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86202" w14:textId="4E87406E" w:rsidR="00342FF8" w:rsidRDefault="002E137A">
      <w:r>
        <w:t>Data Locations:</w:t>
      </w:r>
    </w:p>
    <w:p w14:paraId="35BF9115" w14:textId="260A6B37" w:rsidR="002E137A" w:rsidRDefault="002E137A">
      <w:r w:rsidRPr="002E137A">
        <w:t>airline-safety.csv</w:t>
      </w:r>
      <w:r>
        <w:t xml:space="preserve"> – from 538, course provided.</w:t>
      </w:r>
    </w:p>
    <w:p w14:paraId="78BFF70B" w14:textId="77AF013C" w:rsidR="002E137A" w:rsidRDefault="002E137A">
      <w:r>
        <w:t xml:space="preserve">Passengermiles.csv - </w:t>
      </w:r>
      <w:hyperlink r:id="rId4" w:history="1">
        <w:r>
          <w:rPr>
            <w:rStyle w:val="Hyperlink"/>
          </w:rPr>
          <w:t>http://web.mit.edu/airlinedata/www/Traffic&amp;Capacity.html</w:t>
        </w:r>
      </w:hyperlink>
    </w:p>
    <w:p w14:paraId="0FCF4D84" w14:textId="529A471A" w:rsidR="002E137A" w:rsidRDefault="002E137A">
      <w:r>
        <w:t xml:space="preserve">Revenueyear.csv - </w:t>
      </w:r>
      <w:hyperlink r:id="rId5" w:history="1">
        <w:r>
          <w:rPr>
            <w:rStyle w:val="Hyperlink"/>
          </w:rPr>
          <w:t>http://web.mit.edu/airlinedata/www/Traffic&amp;Capacity.html</w:t>
        </w:r>
      </w:hyperlink>
    </w:p>
    <w:p w14:paraId="03A6827F" w14:textId="1BC0E4EF" w:rsidR="002E137A" w:rsidRDefault="002E137A">
      <w:r>
        <w:t xml:space="preserve">Carmiles.csv - </w:t>
      </w:r>
      <w:hyperlink r:id="rId6" w:history="1">
        <w:r>
          <w:rPr>
            <w:rStyle w:val="Hyperlink"/>
          </w:rPr>
          <w:t>https://www-fars.nhtsa.dot.gov/Main/index.aspx</w:t>
        </w:r>
      </w:hyperlink>
    </w:p>
    <w:p w14:paraId="521B6736" w14:textId="52AFB2BC" w:rsidR="00784678" w:rsidRDefault="00784678">
      <w:r>
        <w:t xml:space="preserve">Plane crash by model - </w:t>
      </w:r>
      <w:hyperlink r:id="rId7" w:history="1">
        <w:r>
          <w:rPr>
            <w:rStyle w:val="Hyperlink"/>
          </w:rPr>
          <w:t>http://www.airsafe.com/events/models/rate_mod.htm</w:t>
        </w:r>
      </w:hyperlink>
    </w:p>
    <w:p w14:paraId="3968B768" w14:textId="015BA171" w:rsidR="00784678" w:rsidRDefault="00784678">
      <w:r>
        <w:t xml:space="preserve">Plane crashes - </w:t>
      </w:r>
      <w:hyperlink r:id="rId8" w:history="1">
        <w:r>
          <w:rPr>
            <w:rStyle w:val="Hyperlink"/>
          </w:rPr>
          <w:t>https://data.world/hhaveliw/airplane-crashes-1908-2009</w:t>
        </w:r>
      </w:hyperlink>
    </w:p>
    <w:sectPr w:rsidR="00784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7A"/>
    <w:rsid w:val="002E137A"/>
    <w:rsid w:val="00342FF8"/>
    <w:rsid w:val="0078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B95CF"/>
  <w15:chartTrackingRefBased/>
  <w15:docId w15:val="{EDABC4BA-C6A1-440E-8A35-18169A03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13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hhaveliw/airplane-crashes-1908-200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irsafe.com/events/models/rate_mod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-fars.nhtsa.dot.gov/Main/index.aspx" TargetMode="External"/><Relationship Id="rId5" Type="http://schemas.openxmlformats.org/officeDocument/2006/relationships/hyperlink" Target="http://web.mit.edu/airlinedata/www/Traffic&amp;Capacity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eb.mit.edu/airlinedata/www/Traffic&amp;Capacity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Morris</dc:creator>
  <cp:keywords/>
  <dc:description/>
  <cp:lastModifiedBy>Jeffrey Morris</cp:lastModifiedBy>
  <cp:revision>2</cp:revision>
  <dcterms:created xsi:type="dcterms:W3CDTF">2020-06-14T15:29:00Z</dcterms:created>
  <dcterms:modified xsi:type="dcterms:W3CDTF">2020-06-14T15:35:00Z</dcterms:modified>
</cp:coreProperties>
</file>