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F2C11" w14:textId="615853A6" w:rsidR="00032CC2" w:rsidRPr="00CE0764" w:rsidRDefault="000A4E50" w:rsidP="00CE0764">
      <w:pPr>
        <w:pStyle w:val="Ttulo"/>
      </w:pPr>
      <w:r w:rsidRPr="00CE0764">
        <w:t xml:space="preserve">AULA PRATICA </w:t>
      </w:r>
      <w:r w:rsidR="00CE0764" w:rsidRPr="00CE0764">
        <w:t>DE</w:t>
      </w:r>
      <w:r w:rsidRPr="00CE0764">
        <w:t xml:space="preserve"> ARQUITETURA DE DADOS</w:t>
      </w:r>
    </w:p>
    <w:p w14:paraId="34F6A15F" w14:textId="34D26401" w:rsidR="000A4E50" w:rsidRDefault="000A4E50" w:rsidP="000A4E50"/>
    <w:p w14:paraId="4132BDD4" w14:textId="138E9AB9" w:rsidR="000A4E50" w:rsidRDefault="000A4E50" w:rsidP="00CE0764">
      <w:pPr>
        <w:pStyle w:val="Subttulo"/>
      </w:pPr>
      <w:r>
        <w:t>Aluno: João Lucas dos Santos Medeiros</w:t>
      </w:r>
    </w:p>
    <w:p w14:paraId="216BA878" w14:textId="0EE8D08C" w:rsidR="000A4E50" w:rsidRDefault="000A4E50" w:rsidP="00CE0764">
      <w:pPr>
        <w:pStyle w:val="Subttulo"/>
      </w:pPr>
      <w:r>
        <w:t>Matricula:</w:t>
      </w:r>
    </w:p>
    <w:p w14:paraId="3AFE7A96" w14:textId="7D5B11D3" w:rsidR="000A4E50" w:rsidRDefault="000A4E50" w:rsidP="000A4E50"/>
    <w:p w14:paraId="785B5B51" w14:textId="77290E25" w:rsidR="00CE0764" w:rsidRPr="00CE0764" w:rsidRDefault="000A4E50" w:rsidP="000A4E50">
      <w:pPr>
        <w:rPr>
          <w:i/>
          <w:iCs/>
          <w:color w:val="404040" w:themeColor="text1" w:themeTint="BF"/>
        </w:rPr>
      </w:pPr>
      <w:r>
        <w:tab/>
        <w:t>Para começar</w:t>
      </w:r>
      <w:r w:rsidR="00CE0764">
        <w:t xml:space="preserve"> nossa pratica</w:t>
      </w:r>
      <w:r>
        <w:t xml:space="preserve">, precisei instalar o MySQL </w:t>
      </w:r>
      <w:proofErr w:type="spellStart"/>
      <w:r>
        <w:t>WorkBench</w:t>
      </w:r>
      <w:proofErr w:type="spellEnd"/>
      <w:r>
        <w:t xml:space="preserve"> e seguindo os passos do roteiro da aula, criei minha primeira tabela </w:t>
      </w:r>
      <w:proofErr w:type="spellStart"/>
      <w:r w:rsidRPr="000A4E50">
        <w:rPr>
          <w:rStyle w:val="nfaseSutil"/>
        </w:rPr>
        <w:t>dinner_service</w:t>
      </w:r>
      <w:proofErr w:type="spellEnd"/>
      <w:r>
        <w:rPr>
          <w:rStyle w:val="nfaseSutil"/>
        </w:rPr>
        <w:t>.</w:t>
      </w:r>
    </w:p>
    <w:p w14:paraId="2B22F93C" w14:textId="3012C421" w:rsidR="00CE0764" w:rsidRDefault="00CE0764" w:rsidP="00CE0764">
      <w:pPr>
        <w:ind w:firstLine="708"/>
      </w:pPr>
      <w:r>
        <w:t>Como podemos observar, nossa tabela já se encontra na primeira forma normal, pois todos os seus campos são atômicos, ou seja, não podem ser reduzidos.  Além disso, cada coluna e linha são únicas, não havendo redundância nos dados.</w:t>
      </w:r>
    </w:p>
    <w:p w14:paraId="33D389B0" w14:textId="1BFBA14F" w:rsidR="00CE0764" w:rsidRDefault="00CE0764" w:rsidP="00CE0764">
      <w:pPr>
        <w:ind w:firstLine="708"/>
      </w:pPr>
      <w:r w:rsidRPr="00CE0764">
        <w:drawing>
          <wp:anchor distT="0" distB="0" distL="114300" distR="114300" simplePos="0" relativeHeight="251659264" behindDoc="1" locked="0" layoutInCell="1" allowOverlap="1" wp14:anchorId="67A2C1EC" wp14:editId="766389F2">
            <wp:simplePos x="0" y="0"/>
            <wp:positionH relativeFrom="margin">
              <wp:align>right</wp:align>
            </wp:positionH>
            <wp:positionV relativeFrom="paragraph">
              <wp:posOffset>13970</wp:posOffset>
            </wp:positionV>
            <wp:extent cx="5400040" cy="1292225"/>
            <wp:effectExtent l="0" t="0" r="0" b="3175"/>
            <wp:wrapNone/>
            <wp:docPr id="1449983308"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83308" name="Imagem 1" descr="Tabela&#10;&#10;Descrição gerada automaticamente"/>
                    <pic:cNvPicPr/>
                  </pic:nvPicPr>
                  <pic:blipFill>
                    <a:blip r:embed="rId4">
                      <a:extLst>
                        <a:ext uri="{28A0092B-C50C-407E-A947-70E740481C1C}">
                          <a14:useLocalDpi xmlns:a14="http://schemas.microsoft.com/office/drawing/2010/main" val="0"/>
                        </a:ext>
                      </a:extLst>
                    </a:blip>
                    <a:stretch>
                      <a:fillRect/>
                    </a:stretch>
                  </pic:blipFill>
                  <pic:spPr>
                    <a:xfrm>
                      <a:off x="0" y="0"/>
                      <a:ext cx="5400040" cy="1292225"/>
                    </a:xfrm>
                    <a:prstGeom prst="rect">
                      <a:avLst/>
                    </a:prstGeom>
                  </pic:spPr>
                </pic:pic>
              </a:graphicData>
            </a:graphic>
          </wp:anchor>
        </w:drawing>
      </w:r>
    </w:p>
    <w:p w14:paraId="5E1375DC" w14:textId="54B88BE9" w:rsidR="00CE0764" w:rsidRDefault="00CE0764" w:rsidP="00CE0764">
      <w:pPr>
        <w:ind w:firstLine="708"/>
      </w:pPr>
    </w:p>
    <w:p w14:paraId="2177BECB" w14:textId="7645BC8E" w:rsidR="00CE0764" w:rsidRDefault="00CE0764" w:rsidP="00CE0764">
      <w:pPr>
        <w:ind w:firstLine="708"/>
      </w:pPr>
    </w:p>
    <w:p w14:paraId="510868DA" w14:textId="453ECF63" w:rsidR="00CE0764" w:rsidRDefault="00CE0764" w:rsidP="00CE0764">
      <w:pPr>
        <w:ind w:firstLine="708"/>
      </w:pPr>
    </w:p>
    <w:p w14:paraId="0EF2A14F" w14:textId="64775DE0" w:rsidR="00CE0764" w:rsidRDefault="00CE0764" w:rsidP="00CE0764">
      <w:pPr>
        <w:ind w:firstLine="708"/>
      </w:pPr>
    </w:p>
    <w:p w14:paraId="63042B06" w14:textId="77EDFCC7" w:rsidR="00CE0764" w:rsidRDefault="00CE0764" w:rsidP="00CE0764">
      <w:pPr>
        <w:ind w:firstLine="708"/>
      </w:pPr>
      <w:r>
        <w:t xml:space="preserve">Para essa tabela, </w:t>
      </w:r>
      <w:r w:rsidR="00746962">
        <w:t>temos</w:t>
      </w:r>
      <w:r>
        <w:t xml:space="preserve"> como chave primaria </w:t>
      </w:r>
      <w:r w:rsidR="00746962">
        <w:t xml:space="preserve">composta </w:t>
      </w:r>
      <w:r>
        <w:t xml:space="preserve">uma </w:t>
      </w:r>
      <w:r w:rsidR="00746962">
        <w:t>junção</w:t>
      </w:r>
      <w:r>
        <w:t xml:space="preserve"> de </w:t>
      </w:r>
      <w:r w:rsidRPr="00CE0764">
        <w:rPr>
          <w:rStyle w:val="nfaseSutil"/>
        </w:rPr>
        <w:t>MEMBER_</w:t>
      </w:r>
      <w:proofErr w:type="gramStart"/>
      <w:r w:rsidRPr="00CE0764">
        <w:rPr>
          <w:rStyle w:val="nfaseSutil"/>
        </w:rPr>
        <w:t xml:space="preserve">NUM </w:t>
      </w:r>
      <w:r w:rsidR="00746962">
        <w:rPr>
          <w:rStyle w:val="nfaseSutil"/>
        </w:rPr>
        <w:t>,</w:t>
      </w:r>
      <w:proofErr w:type="gramEnd"/>
      <w:r w:rsidR="00746962">
        <w:rPr>
          <w:rStyle w:val="nfaseSutil"/>
        </w:rPr>
        <w:t xml:space="preserve"> </w:t>
      </w:r>
      <w:r w:rsidRPr="00CE0764">
        <w:rPr>
          <w:rStyle w:val="nfaseSutil"/>
        </w:rPr>
        <w:t xml:space="preserve">DINNER_NUM </w:t>
      </w:r>
      <w:r w:rsidR="00746962">
        <w:rPr>
          <w:rStyle w:val="nfaseSutil"/>
        </w:rPr>
        <w:t xml:space="preserve">, </w:t>
      </w:r>
      <w:r w:rsidRPr="00CE0764">
        <w:rPr>
          <w:rStyle w:val="nfaseSutil"/>
        </w:rPr>
        <w:t>FOOD_CODE</w:t>
      </w:r>
      <w:r>
        <w:t>.</w:t>
      </w:r>
      <w:r w:rsidR="003D61E5">
        <w:t xml:space="preserve"> Sendo esse o resultado do nosso diagrama inicial.</w:t>
      </w:r>
    </w:p>
    <w:p w14:paraId="5BE6905A" w14:textId="553179DD" w:rsidR="00CE0764" w:rsidRDefault="00746962" w:rsidP="00CE0764">
      <w:pPr>
        <w:ind w:firstLine="708"/>
      </w:pPr>
      <w:r w:rsidRPr="00746962">
        <w:drawing>
          <wp:anchor distT="0" distB="0" distL="114300" distR="114300" simplePos="0" relativeHeight="251661312" behindDoc="1" locked="0" layoutInCell="1" allowOverlap="1" wp14:anchorId="57CE226D" wp14:editId="63DCC4FD">
            <wp:simplePos x="0" y="0"/>
            <wp:positionH relativeFrom="column">
              <wp:posOffset>1024890</wp:posOffset>
            </wp:positionH>
            <wp:positionV relativeFrom="paragraph">
              <wp:posOffset>135890</wp:posOffset>
            </wp:positionV>
            <wp:extent cx="3048425" cy="2676899"/>
            <wp:effectExtent l="0" t="0" r="0" b="9525"/>
            <wp:wrapNone/>
            <wp:docPr id="851490231"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90231" name="Imagem 1" descr="Interface gráfica do usuário, Texto, Aplicativo&#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3048425" cy="2676899"/>
                    </a:xfrm>
                    <a:prstGeom prst="rect">
                      <a:avLst/>
                    </a:prstGeom>
                  </pic:spPr>
                </pic:pic>
              </a:graphicData>
            </a:graphic>
            <wp14:sizeRelH relativeFrom="page">
              <wp14:pctWidth>0</wp14:pctWidth>
            </wp14:sizeRelH>
            <wp14:sizeRelV relativeFrom="page">
              <wp14:pctHeight>0</wp14:pctHeight>
            </wp14:sizeRelV>
          </wp:anchor>
        </w:drawing>
      </w:r>
    </w:p>
    <w:p w14:paraId="3111F64C" w14:textId="77777777" w:rsidR="00CE0764" w:rsidRDefault="00CE0764" w:rsidP="00CE0764">
      <w:pPr>
        <w:ind w:firstLine="708"/>
      </w:pPr>
    </w:p>
    <w:p w14:paraId="60A99153" w14:textId="77777777" w:rsidR="00CE0764" w:rsidRDefault="00CE0764" w:rsidP="00CE0764">
      <w:pPr>
        <w:ind w:firstLine="708"/>
      </w:pPr>
    </w:p>
    <w:p w14:paraId="7CB80E48" w14:textId="59740301" w:rsidR="00CE0764" w:rsidRDefault="00CE0764" w:rsidP="00CE0764">
      <w:pPr>
        <w:ind w:firstLine="708"/>
      </w:pPr>
    </w:p>
    <w:p w14:paraId="3A12CC80" w14:textId="77777777" w:rsidR="00CE0764" w:rsidRDefault="00CE0764" w:rsidP="00CE0764">
      <w:pPr>
        <w:ind w:firstLine="708"/>
      </w:pPr>
    </w:p>
    <w:p w14:paraId="61C9EC1E" w14:textId="77777777" w:rsidR="00CE0764" w:rsidRDefault="00CE0764" w:rsidP="00CE0764">
      <w:pPr>
        <w:ind w:firstLine="708"/>
      </w:pPr>
    </w:p>
    <w:p w14:paraId="71FBEBF3" w14:textId="77777777" w:rsidR="00CE0764" w:rsidRDefault="00CE0764" w:rsidP="00CE0764">
      <w:pPr>
        <w:ind w:firstLine="708"/>
      </w:pPr>
    </w:p>
    <w:p w14:paraId="221385B1" w14:textId="77777777" w:rsidR="00CE0764" w:rsidRDefault="00CE0764" w:rsidP="00CE0764">
      <w:pPr>
        <w:ind w:firstLine="708"/>
      </w:pPr>
    </w:p>
    <w:p w14:paraId="329B0C7D" w14:textId="77777777" w:rsidR="00CE0764" w:rsidRDefault="00CE0764" w:rsidP="00CE0764">
      <w:pPr>
        <w:ind w:firstLine="708"/>
      </w:pPr>
    </w:p>
    <w:p w14:paraId="4C46216E" w14:textId="24CF96A2" w:rsidR="00CE0764" w:rsidRDefault="003D61E5" w:rsidP="003D61E5">
      <w:r>
        <w:lastRenderedPageBreak/>
        <w:tab/>
        <w:t>Para podermos aplicar a segunda norma formal, precisaremos analisar certos elementos do diagrama. Se separarmos nossa tabela, perceberemos que certos campos dependem somente de parte de nossa chave primaria. Então precisamos separar esses campos em tabelas próprias.</w:t>
      </w:r>
      <w:r w:rsidR="002E41C6">
        <w:t xml:space="preserve"> Após separarmos os dados ficamos com algo parecido com isso:</w:t>
      </w:r>
    </w:p>
    <w:p w14:paraId="49F6E360" w14:textId="00074B78" w:rsidR="002E41C6" w:rsidRDefault="002E41C6" w:rsidP="003D61E5"/>
    <w:p w14:paraId="329859D8" w14:textId="34172977" w:rsidR="002E41C6" w:rsidRDefault="00D957FF" w:rsidP="003D61E5">
      <w:r w:rsidRPr="00D957FF">
        <w:drawing>
          <wp:inline distT="0" distB="0" distL="0" distR="0" wp14:anchorId="779E926B" wp14:editId="642F9A9A">
            <wp:extent cx="5400040" cy="2643505"/>
            <wp:effectExtent l="0" t="0" r="0" b="4445"/>
            <wp:docPr id="1306817693"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817693" name="Imagem 1" descr="Diagrama&#10;&#10;Descrição gerada automaticamente"/>
                    <pic:cNvPicPr/>
                  </pic:nvPicPr>
                  <pic:blipFill>
                    <a:blip r:embed="rId6"/>
                    <a:stretch>
                      <a:fillRect/>
                    </a:stretch>
                  </pic:blipFill>
                  <pic:spPr>
                    <a:xfrm>
                      <a:off x="0" y="0"/>
                      <a:ext cx="5400040" cy="2643505"/>
                    </a:xfrm>
                    <a:prstGeom prst="rect">
                      <a:avLst/>
                    </a:prstGeom>
                  </pic:spPr>
                </pic:pic>
              </a:graphicData>
            </a:graphic>
          </wp:inline>
        </w:drawing>
      </w:r>
    </w:p>
    <w:p w14:paraId="429680C7" w14:textId="77777777" w:rsidR="00FF2B3F" w:rsidRDefault="00FF2B3F" w:rsidP="003D61E5"/>
    <w:p w14:paraId="312717FC" w14:textId="44E6203E" w:rsidR="00FF2B3F" w:rsidRDefault="00D957FF" w:rsidP="003D61E5">
      <w:r>
        <w:tab/>
        <w:t xml:space="preserve"> </w:t>
      </w:r>
    </w:p>
    <w:p w14:paraId="4C2B95BB" w14:textId="64774F1B" w:rsidR="002E41C6" w:rsidRDefault="00D957FF" w:rsidP="003D61E5">
      <w:r>
        <w:tab/>
        <w:t>Agora, podemos considerar que nosso diagrama está na segunda forma normal, pois todos os campos dependem exclusivamente de nossa chave primaria.</w:t>
      </w:r>
    </w:p>
    <w:p w14:paraId="5EA237CC" w14:textId="77777777" w:rsidR="00D957FF" w:rsidRDefault="00D957FF" w:rsidP="003D61E5"/>
    <w:p w14:paraId="06977585" w14:textId="77777777" w:rsidR="00D957FF" w:rsidRDefault="00D957FF" w:rsidP="003D61E5"/>
    <w:p w14:paraId="322DE865" w14:textId="22FA5060" w:rsidR="002E41C6" w:rsidRDefault="002E41C6" w:rsidP="003D61E5"/>
    <w:p w14:paraId="7A6950B8" w14:textId="1A6D0F3E" w:rsidR="002E41C6" w:rsidRDefault="002E41C6" w:rsidP="003D61E5"/>
    <w:p w14:paraId="08F0F10B" w14:textId="26F40B8C" w:rsidR="002E41C6" w:rsidRDefault="002E41C6" w:rsidP="003D61E5"/>
    <w:p w14:paraId="48CA88ED" w14:textId="0229DCEE" w:rsidR="002E41C6" w:rsidRDefault="002E41C6" w:rsidP="003D61E5"/>
    <w:p w14:paraId="13487373" w14:textId="77777777" w:rsidR="002E41C6" w:rsidRDefault="002E41C6" w:rsidP="003D61E5"/>
    <w:p w14:paraId="0CC137BC" w14:textId="14648FED" w:rsidR="002E41C6" w:rsidRDefault="002E41C6" w:rsidP="003D61E5"/>
    <w:p w14:paraId="34004129" w14:textId="77777777" w:rsidR="002E41C6" w:rsidRPr="000A4E50" w:rsidRDefault="002E41C6" w:rsidP="003D61E5"/>
    <w:sectPr w:rsidR="002E41C6" w:rsidRPr="000A4E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E50"/>
    <w:rsid w:val="00032CC2"/>
    <w:rsid w:val="000A4E50"/>
    <w:rsid w:val="001F79D1"/>
    <w:rsid w:val="002E41C6"/>
    <w:rsid w:val="003D61E5"/>
    <w:rsid w:val="00691055"/>
    <w:rsid w:val="00746962"/>
    <w:rsid w:val="00902B9E"/>
    <w:rsid w:val="00C14E72"/>
    <w:rsid w:val="00CE0764"/>
    <w:rsid w:val="00D957FF"/>
    <w:rsid w:val="00FF2B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74E13"/>
  <w15:chartTrackingRefBased/>
  <w15:docId w15:val="{3BF025C5-68E0-4F61-826A-BFE7A1146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A4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A4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A4E5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A4E5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A4E5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A4E5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A4E5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A4E5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A4E5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A4E5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A4E5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A4E5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A4E5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A4E5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A4E5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A4E5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A4E5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A4E50"/>
    <w:rPr>
      <w:rFonts w:eastAsiaTheme="majorEastAsia" w:cstheme="majorBidi"/>
      <w:color w:val="272727" w:themeColor="text1" w:themeTint="D8"/>
    </w:rPr>
  </w:style>
  <w:style w:type="paragraph" w:styleId="Ttulo">
    <w:name w:val="Title"/>
    <w:basedOn w:val="Normal"/>
    <w:next w:val="Normal"/>
    <w:link w:val="TtuloChar"/>
    <w:uiPriority w:val="10"/>
    <w:qFormat/>
    <w:rsid w:val="000A4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A4E5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A4E5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A4E5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A4E50"/>
    <w:pPr>
      <w:spacing w:before="160"/>
      <w:jc w:val="center"/>
    </w:pPr>
    <w:rPr>
      <w:i/>
      <w:iCs/>
      <w:color w:val="404040" w:themeColor="text1" w:themeTint="BF"/>
    </w:rPr>
  </w:style>
  <w:style w:type="character" w:customStyle="1" w:styleId="CitaoChar">
    <w:name w:val="Citação Char"/>
    <w:basedOn w:val="Fontepargpadro"/>
    <w:link w:val="Citao"/>
    <w:uiPriority w:val="29"/>
    <w:rsid w:val="000A4E50"/>
    <w:rPr>
      <w:i/>
      <w:iCs/>
      <w:color w:val="404040" w:themeColor="text1" w:themeTint="BF"/>
    </w:rPr>
  </w:style>
  <w:style w:type="paragraph" w:styleId="PargrafodaLista">
    <w:name w:val="List Paragraph"/>
    <w:basedOn w:val="Normal"/>
    <w:uiPriority w:val="34"/>
    <w:qFormat/>
    <w:rsid w:val="000A4E50"/>
    <w:pPr>
      <w:ind w:left="720"/>
      <w:contextualSpacing/>
    </w:pPr>
  </w:style>
  <w:style w:type="character" w:styleId="nfaseIntensa">
    <w:name w:val="Intense Emphasis"/>
    <w:basedOn w:val="Fontepargpadro"/>
    <w:uiPriority w:val="21"/>
    <w:qFormat/>
    <w:rsid w:val="000A4E50"/>
    <w:rPr>
      <w:i/>
      <w:iCs/>
      <w:color w:val="0F4761" w:themeColor="accent1" w:themeShade="BF"/>
    </w:rPr>
  </w:style>
  <w:style w:type="paragraph" w:styleId="CitaoIntensa">
    <w:name w:val="Intense Quote"/>
    <w:basedOn w:val="Normal"/>
    <w:next w:val="Normal"/>
    <w:link w:val="CitaoIntensaChar"/>
    <w:uiPriority w:val="30"/>
    <w:qFormat/>
    <w:rsid w:val="000A4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A4E50"/>
    <w:rPr>
      <w:i/>
      <w:iCs/>
      <w:color w:val="0F4761" w:themeColor="accent1" w:themeShade="BF"/>
    </w:rPr>
  </w:style>
  <w:style w:type="character" w:styleId="RefernciaIntensa">
    <w:name w:val="Intense Reference"/>
    <w:basedOn w:val="Fontepargpadro"/>
    <w:uiPriority w:val="32"/>
    <w:qFormat/>
    <w:rsid w:val="000A4E50"/>
    <w:rPr>
      <w:b/>
      <w:bCs/>
      <w:smallCaps/>
      <w:color w:val="0F4761" w:themeColor="accent1" w:themeShade="BF"/>
      <w:spacing w:val="5"/>
    </w:rPr>
  </w:style>
  <w:style w:type="character" w:styleId="nfaseSutil">
    <w:name w:val="Subtle Emphasis"/>
    <w:basedOn w:val="Fontepargpadro"/>
    <w:uiPriority w:val="19"/>
    <w:qFormat/>
    <w:rsid w:val="000A4E5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176</Words>
  <Characters>954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weslley-ps123@hotmail.com</dc:creator>
  <cp:keywords/>
  <dc:description/>
  <cp:lastModifiedBy>weslley-ps123@hotmail.com</cp:lastModifiedBy>
  <cp:revision>1</cp:revision>
  <dcterms:created xsi:type="dcterms:W3CDTF">2024-10-25T23:20:00Z</dcterms:created>
  <dcterms:modified xsi:type="dcterms:W3CDTF">2024-10-28T20:54:00Z</dcterms:modified>
</cp:coreProperties>
</file>