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sz w:val="60"/>
          <w:rtl w:val="0"/>
        </w:rPr>
        <w:t xml:space="preserve">Krav Den glade piraten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Referenser</w:t>
      </w:r>
    </w:p>
    <w:p w:rsidP="00000000" w:rsidRPr="00000000" w:rsidR="00000000" w:rsidDel="00000000" w:rsidRDefault="00000000">
      <w:pPr>
        <w:contextualSpacing w:val="0"/>
      </w:pPr>
      <w:r w:rsidRPr="00000000" w:rsidR="00000000" w:rsidDel="00000000">
        <w:rPr>
          <w:rtl w:val="0"/>
        </w:rPr>
        <w:t xml:space="preserve">Visionen </w:t>
      </w:r>
      <w:r w:rsidRPr="00000000" w:rsidR="00000000" w:rsidDel="00000000">
        <w:rPr>
          <w:rtl w:val="0"/>
        </w:rPr>
        <w:t xml:space="preserve">för den glade piraten.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8"/>
          <w:rtl w:val="0"/>
        </w:rPr>
        <w:t xml:space="preserve">Aktörer</w:t>
      </w:r>
    </w:p>
    <w:p w:rsidP="00000000" w:rsidRPr="00000000" w:rsidR="00000000" w:rsidDel="00000000" w:rsidRDefault="00000000">
      <w:pPr>
        <w:contextualSpacing w:val="0"/>
      </w:pPr>
      <w:r w:rsidRPr="00000000" w:rsidR="00000000" w:rsidDel="00000000">
        <w:rPr>
          <w:b w:val="1"/>
          <w:sz w:val="36"/>
          <w:rtl w:val="0"/>
        </w:rPr>
        <w:t xml:space="preserve">Primära aktörer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Medlem</w:t>
      </w:r>
    </w:p>
    <w:p w:rsidP="00000000" w:rsidRPr="00000000" w:rsidR="00000000" w:rsidDel="00000000" w:rsidRDefault="00000000">
      <w:pPr>
        <w:contextualSpacing w:val="0"/>
      </w:pPr>
      <w:r w:rsidRPr="00000000" w:rsidR="00000000" w:rsidDel="00000000">
        <w:rPr>
          <w:rtl w:val="0"/>
        </w:rPr>
        <w:t xml:space="preserve">Vill registrera sig hos klubben på ett mycket enkelt sätt. För att sedan kunna logga in och boka / byta båtplats, få information om möten och få årsavgiften skickad till sig. Också ha möjlighet att kontakta personalen vid frågor och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Kassörska</w:t>
      </w:r>
    </w:p>
    <w:p w:rsidP="00000000" w:rsidRPr="00000000" w:rsidR="00000000" w:rsidDel="00000000" w:rsidRDefault="00000000">
      <w:pPr>
        <w:contextualSpacing w:val="0"/>
      </w:pPr>
      <w:r w:rsidRPr="00000000" w:rsidR="00000000" w:rsidDel="00000000">
        <w:rPr>
          <w:rtl w:val="0"/>
        </w:rPr>
        <w:t xml:space="preserve">Vill ha en klar överblick över alla fakturor för att kunna administrera årsavgiften.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Sekreterare</w:t>
      </w:r>
    </w:p>
    <w:p w:rsidP="00000000" w:rsidRPr="00000000" w:rsidR="00000000" w:rsidDel="00000000" w:rsidRDefault="00000000">
      <w:pPr>
        <w:contextualSpacing w:val="0"/>
      </w:pPr>
      <w:r w:rsidRPr="00000000" w:rsidR="00000000" w:rsidDel="00000000">
        <w:rPr>
          <w:rtl w:val="0"/>
        </w:rPr>
        <w:t xml:space="preserve">Vill se över medlemmarnas information, granska bokningar av båtplatser och enkelt kunna rätta till eventuella problem som uppstår.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Ägaren</w:t>
      </w:r>
    </w:p>
    <w:p w:rsidP="00000000" w:rsidRPr="00000000" w:rsidR="00000000" w:rsidDel="00000000" w:rsidRDefault="00000000">
      <w:pPr>
        <w:contextualSpacing w:val="0"/>
      </w:pPr>
      <w:r w:rsidRPr="00000000" w:rsidR="00000000" w:rsidDel="00000000">
        <w:rPr>
          <w:rtl w:val="0"/>
        </w:rPr>
        <w:t xml:space="preserve">Vill få tillgång till medlemsstatistik och kunna skicka ut information till medlemmarna och personalen.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Stödjande aktörer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8"/>
          <w:rtl w:val="0"/>
        </w:rPr>
        <w:t xml:space="preserve">Faktureringstjänst</w:t>
      </w:r>
    </w:p>
    <w:p w:rsidP="00000000" w:rsidRPr="00000000" w:rsidR="00000000" w:rsidDel="00000000" w:rsidRDefault="00000000">
      <w:pPr>
        <w:contextualSpacing w:val="0"/>
      </w:pPr>
      <w:r w:rsidRPr="00000000" w:rsidR="00000000" w:rsidDel="00000000">
        <w:rPr>
          <w:rtl w:val="0"/>
        </w:rPr>
        <w:t xml:space="preserve">Tar hand om själva betalningarna och vill ha sin faktureringstjänst inbyggd i systemet.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Offstage aktörer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8"/>
          <w:rtl w:val="0"/>
        </w:rPr>
        <w:t xml:space="preserve">Transportstyrelsen</w:t>
      </w:r>
    </w:p>
    <w:p w:rsidP="00000000" w:rsidRPr="00000000" w:rsidR="00000000" w:rsidDel="00000000" w:rsidRDefault="00000000">
      <w:pPr>
        <w:contextualSpacing w:val="0"/>
      </w:pPr>
      <w:r w:rsidRPr="00000000" w:rsidR="00000000" w:rsidDel="00000000">
        <w:rPr>
          <w:rtl w:val="0"/>
        </w:rPr>
        <w:t xml:space="preserve">Vill se över medlemmarnas båtar och kontrollera att de är registrerade.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Datainspektionen</w:t>
      </w:r>
    </w:p>
    <w:p w:rsidP="00000000" w:rsidRPr="00000000" w:rsidR="00000000" w:rsidDel="00000000" w:rsidRDefault="00000000">
      <w:pPr>
        <w:contextualSpacing w:val="0"/>
      </w:pPr>
      <w:r w:rsidRPr="00000000" w:rsidR="00000000" w:rsidDel="00000000">
        <w:rPr>
          <w:rtl w:val="0"/>
        </w:rPr>
        <w:t xml:space="preserve">Vill kontrollera att personuppgiftslagen uppfylls.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8"/>
          <w:rtl w:val="0"/>
        </w:rPr>
        <w:t xml:space="preserve">Funktionella krav</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Användningsfall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1. Medlem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AF1.1 - Registrera sig</w:t>
      </w:r>
    </w:p>
    <w:p w:rsidP="00000000" w:rsidRPr="00000000" w:rsidR="00000000" w:rsidDel="00000000" w:rsidRDefault="00000000">
      <w:pPr>
        <w:contextualSpacing w:val="0"/>
      </w:pPr>
      <w:r w:rsidRPr="00000000" w:rsidR="00000000" w:rsidDel="00000000">
        <w:rPr>
          <w:rtl w:val="0"/>
        </w:rPr>
        <w:t xml:space="preserve">AF1.2 - Logga in</w:t>
      </w:r>
    </w:p>
    <w:p w:rsidP="00000000" w:rsidRPr="00000000" w:rsidR="00000000" w:rsidDel="00000000" w:rsidRDefault="00000000">
      <w:pPr>
        <w:contextualSpacing w:val="0"/>
      </w:pPr>
      <w:r w:rsidRPr="00000000" w:rsidR="00000000" w:rsidDel="00000000">
        <w:rPr>
          <w:rtl w:val="0"/>
        </w:rPr>
        <w:t xml:space="preserve">AF1.3 - Boka båtplats</w:t>
      </w:r>
    </w:p>
    <w:p w:rsidP="00000000" w:rsidRPr="00000000" w:rsidR="00000000" w:rsidDel="00000000" w:rsidRDefault="00000000">
      <w:pPr>
        <w:contextualSpacing w:val="0"/>
      </w:pPr>
      <w:r w:rsidRPr="00000000" w:rsidR="00000000" w:rsidDel="00000000">
        <w:rPr>
          <w:rtl w:val="0"/>
        </w:rPr>
        <w:t xml:space="preserve">AF1.4 - Byta båtplats</w:t>
      </w:r>
    </w:p>
    <w:p w:rsidP="00000000" w:rsidRPr="00000000" w:rsidR="00000000" w:rsidDel="00000000" w:rsidRDefault="00000000">
      <w:pPr>
        <w:contextualSpacing w:val="0"/>
      </w:pPr>
      <w:r w:rsidRPr="00000000" w:rsidR="00000000" w:rsidDel="00000000">
        <w:rPr>
          <w:rtl w:val="0"/>
        </w:rPr>
        <w:t xml:space="preserve">AF1.5 - Betala årsavgift</w:t>
      </w:r>
    </w:p>
    <w:p w:rsidP="00000000" w:rsidRPr="00000000" w:rsidR="00000000" w:rsidDel="00000000" w:rsidRDefault="00000000">
      <w:pPr>
        <w:contextualSpacing w:val="0"/>
      </w:pPr>
      <w:r w:rsidRPr="00000000" w:rsidR="00000000" w:rsidDel="00000000">
        <w:rPr>
          <w:rtl w:val="0"/>
        </w:rPr>
        <w:t xml:space="preserve">AF1.6 - Avsluta medlemskap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2. Kassörska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AF2.1 - Administrera betalningar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3. Sekreterare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AF3.1 - Granska bokning eller byte av båtplats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4. Ägare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AF4.1 - Skicka ut information till medlemmarna</w:t>
      </w:r>
    </w:p>
    <w:p w:rsidP="00000000" w:rsidRPr="00000000" w:rsidR="00000000" w:rsidDel="00000000" w:rsidRDefault="00000000">
      <w:pPr>
        <w:contextualSpacing w:val="0"/>
      </w:pPr>
      <w:r w:rsidRPr="00000000" w:rsidR="00000000" w:rsidDel="00000000">
        <w:rPr>
          <w:rtl w:val="0"/>
        </w:rPr>
        <w:t xml:space="preserve">AF4.2 - Boka klubbmöte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8"/>
          <w:rtl w:val="0"/>
        </w:rPr>
        <w:t xml:space="preserve">Icke funktionella krav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36"/>
          <w:rtl w:val="0"/>
        </w:rPr>
        <w:t xml:space="preserve">Begränsningar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B1 Implementation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Applikationen ska skrivas med MySQL och html5.</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B2 Tidigare medlemsregister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Systemet ska utgå från tidigare medlemsregister så att medlemmarnas information smidigt kan överföras.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B3 Integration av faktureringstjänst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Faktureringstjänsten ska kunna integreras i systemet.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Kvalitetskrav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Användbarhet</w:t>
      </w:r>
    </w:p>
    <w:p w:rsidP="00000000" w:rsidRPr="00000000" w:rsidR="00000000" w:rsidDel="00000000" w:rsidRDefault="00000000">
      <w:pPr>
        <w:contextualSpacing w:val="0"/>
      </w:pPr>
      <w:r w:rsidRPr="00000000" w:rsidR="00000000" w:rsidDel="00000000">
        <w:rPr>
          <w:rtl w:val="0"/>
        </w:rPr>
        <w:t xml:space="preserve">Systemet ska utformas användarvänligt till den grad att medlemmarna förstår hur man registrerar sig och kan boka båtplatser utan problem. Det ska bara finnas funktioner för nödvändiga syften och inget extra som kan förvirra.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Stödbarhet</w:t>
      </w:r>
    </w:p>
    <w:p w:rsidP="00000000" w:rsidRPr="00000000" w:rsidR="00000000" w:rsidDel="00000000" w:rsidRDefault="00000000">
      <w:pPr>
        <w:contextualSpacing w:val="0"/>
      </w:pPr>
      <w:r w:rsidRPr="00000000" w:rsidR="00000000" w:rsidDel="00000000">
        <w:rPr>
          <w:rtl w:val="0"/>
        </w:rPr>
        <w:t xml:space="preserve">Det ska gå att registrera sig i alla webbläsare, ända ner till IE8.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Prestanda</w:t>
      </w:r>
    </w:p>
    <w:p w:rsidP="00000000" w:rsidRPr="00000000" w:rsidR="00000000" w:rsidDel="00000000" w:rsidRDefault="00000000">
      <w:pPr>
        <w:contextualSpacing w:val="0"/>
      </w:pPr>
      <w:r w:rsidRPr="00000000" w:rsidR="00000000" w:rsidDel="00000000">
        <w:rPr>
          <w:rtl w:val="0"/>
        </w:rPr>
        <w:t xml:space="preserve">Databasen ska kunna hantera 50 000 medlemmar.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Säkerhet</w:t>
      </w:r>
    </w:p>
    <w:p w:rsidP="00000000" w:rsidRPr="00000000" w:rsidR="00000000" w:rsidDel="00000000" w:rsidRDefault="00000000">
      <w:pPr>
        <w:contextualSpacing w:val="0"/>
      </w:pPr>
      <w:r w:rsidRPr="00000000" w:rsidR="00000000" w:rsidDel="00000000">
        <w:rPr>
          <w:rtl w:val="0"/>
        </w:rPr>
        <w:t xml:space="preserve">Systemet ska följa personuppgiftslagen PuL.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Kravspecifikation.docx</dc:title>
</cp:coreProperties>
</file>