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14ADF80" w:rsidP="214ADF80" w:rsidRDefault="214ADF80" w14:paraId="204EC660" w14:textId="313990F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214ADF80" w:rsidR="214ADF80">
        <w:rPr>
          <w:rFonts w:ascii="Calibri" w:hAnsi="Calibri" w:eastAsia="Calibri" w:cs="Calibri"/>
          <w:b w:val="1"/>
          <w:bCs w:val="1"/>
          <w:i w:val="0"/>
          <w:iCs w:val="0"/>
          <w:caps w:val="0"/>
          <w:smallCaps w:val="0"/>
          <w:noProof w:val="0"/>
          <w:color w:val="000000" w:themeColor="text1" w:themeTint="FF" w:themeShade="FF"/>
          <w:sz w:val="32"/>
          <w:szCs w:val="32"/>
          <w:lang w:val="en-US"/>
        </w:rPr>
        <w:t>Hardware IPs Implementation (Jingyi Liang)</w:t>
      </w:r>
    </w:p>
    <w:p w:rsidR="214ADF80" w:rsidP="214ADF80" w:rsidRDefault="214ADF80" w14:paraId="0FA59DBA" w14:textId="28940DA1">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In order to</w:t>
      </w:r>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fully </w:t>
      </w:r>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utilize</w:t>
      </w:r>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benefit of the Pynq-Z1 board, different tasks are assigned to implementation in either Programmable logic (PL) or Processing system (PS) according to their properties. Since PL is good for intense data computation, we decided to implement the bottleneck of the application on hardware. The </w:t>
      </w:r>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detailed</w:t>
      </w:r>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design process of the hardware part is illustrated below.</w:t>
      </w:r>
    </w:p>
    <w:p w:rsidR="214ADF80" w:rsidP="214ADF80" w:rsidRDefault="214ADF80" w14:paraId="26373BF7" w14:textId="54A8CB40">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start with, we ran a profiler on the python application and identified the bottleneck of the application is the activation function </w:t>
      </w:r>
      <w:proofErr w:type="spellStart"/>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Relu</w:t>
      </w:r>
      <w:proofErr w:type="spellEnd"/>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the ESPCN network. For easy implementation in software and better acceleration, we deci</w:t>
      </w:r>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ded to implement the first convolutional layer in hardware using </w:t>
      </w:r>
      <w:proofErr w:type="spellStart"/>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Vivado</w:t>
      </w:r>
      <w:proofErr w:type="spellEnd"/>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2022.2 instead of just the </w:t>
      </w:r>
      <w:proofErr w:type="spellStart"/>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Relu</w:t>
      </w:r>
      <w:proofErr w:type="spellEnd"/>
      <w:r w:rsidRPr="214ADF80"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function. </w:t>
      </w:r>
    </w:p>
    <w:p w:rsidR="214ADF80" w:rsidP="60B8C0CE" w:rsidRDefault="214ADF80" w14:paraId="03DE73EB" w14:textId="586ACB71">
      <w:pPr>
        <w:pStyle w:val="Heading2"/>
        <w:rPr>
          <w:rFonts w:ascii="Calibri Light" w:hAnsi="Calibri Light" w:eastAsia="" w:cs="" w:asciiTheme="majorAscii" w:hAnsiTheme="majorAscii" w:eastAsiaTheme="majorEastAsia" w:cstheme="majorBidi"/>
          <w:b w:val="0"/>
          <w:bCs w:val="0"/>
          <w:i w:val="0"/>
          <w:iCs w:val="0"/>
          <w:caps w:val="0"/>
          <w:smallCaps w:val="0"/>
          <w:noProof w:val="0"/>
          <w:color w:val="000000" w:themeColor="text1" w:themeTint="FF" w:themeShade="FF"/>
          <w:sz w:val="24"/>
          <w:szCs w:val="24"/>
          <w:lang w:val="en-US"/>
        </w:rPr>
      </w:pPr>
      <w:r w:rsidRPr="60B8C0CE"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All the hardware custom IPs are parameterized for easy fit into different situations, for example user may use different size of image or word length for the same network. The source code can be found in GitHub </w:t>
      </w:r>
      <w:r w:rsidRPr="60B8C0CE" w:rsidR="214ADF80">
        <w:rPr>
          <w:rFonts w:ascii="Calibri" w:hAnsi="Calibri" w:eastAsia="Calibri" w:cs="Calibri"/>
          <w:b w:val="0"/>
          <w:bCs w:val="0"/>
          <w:i w:val="0"/>
          <w:iCs w:val="0"/>
          <w:caps w:val="0"/>
          <w:smallCaps w:val="0"/>
          <w:noProof w:val="0"/>
          <w:color w:val="000000" w:themeColor="text1" w:themeTint="FF" w:themeShade="FF"/>
          <w:sz w:val="24"/>
          <w:szCs w:val="24"/>
          <w:lang w:val="en-US"/>
        </w:rPr>
        <w:t>Super_Resolution_Hardware_IPs</w:t>
      </w:r>
      <w:r w:rsidRPr="60B8C0CE" w:rsidR="214ADF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directory.</w:t>
      </w:r>
    </w:p>
    <w:p w:rsidR="60B8C0CE" w:rsidP="60B8C0CE" w:rsidRDefault="60B8C0CE" w14:paraId="6E5FE515" w14:textId="396F2517">
      <w:pPr>
        <w:pStyle w:val="Normal"/>
        <w:rPr>
          <w:noProof w:val="0"/>
          <w:lang w:val="en-US"/>
        </w:rPr>
      </w:pPr>
    </w:p>
    <w:p w:rsidR="60B8C0CE" w:rsidP="60B8C0CE" w:rsidRDefault="60B8C0CE" w14:paraId="58FD721B" w14:textId="6120C4E4">
      <w:pPr>
        <w:pStyle w:val="Normal"/>
      </w:pPr>
      <w:r w:rsidR="60B8C0CE">
        <w:drawing>
          <wp:inline wp14:editId="685E5B17" wp14:anchorId="31D42053">
            <wp:extent cx="2898913" cy="1666875"/>
            <wp:effectExtent l="0" t="0" r="0" b="0"/>
            <wp:docPr id="1030325088" name="" title=""/>
            <wp:cNvGraphicFramePr>
              <a:graphicFrameLocks noChangeAspect="1"/>
            </wp:cNvGraphicFramePr>
            <a:graphic>
              <a:graphicData uri="http://schemas.openxmlformats.org/drawingml/2006/picture">
                <pic:pic>
                  <pic:nvPicPr>
                    <pic:cNvPr id="0" name=""/>
                    <pic:cNvPicPr/>
                  </pic:nvPicPr>
                  <pic:blipFill>
                    <a:blip r:embed="Racd39f9020cf4bd2">
                      <a:extLst>
                        <a:ext xmlns:a="http://schemas.openxmlformats.org/drawingml/2006/main" uri="{28A0092B-C50C-407E-A947-70E740481C1C}">
                          <a14:useLocalDpi val="0"/>
                        </a:ext>
                      </a:extLst>
                    </a:blip>
                    <a:stretch>
                      <a:fillRect/>
                    </a:stretch>
                  </pic:blipFill>
                  <pic:spPr>
                    <a:xfrm>
                      <a:off x="0" y="0"/>
                      <a:ext cx="2898913" cy="1666875"/>
                    </a:xfrm>
                    <a:prstGeom prst="rect">
                      <a:avLst/>
                    </a:prstGeom>
                  </pic:spPr>
                </pic:pic>
              </a:graphicData>
            </a:graphic>
          </wp:inline>
        </w:drawing>
      </w:r>
    </w:p>
    <w:p w:rsidR="214ADF80" w:rsidP="214ADF80" w:rsidRDefault="214ADF80" w14:paraId="543AE210" w14:textId="1A272159">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14ADF80" w:rsidP="214ADF80" w:rsidRDefault="214ADF80" w14:paraId="156AFF40" w14:textId="66EA4B2A">
      <w:pPr>
        <w:pStyle w:val="Normal"/>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214ADF80" w:rsidR="214ADF80">
        <w:rPr>
          <w:rFonts w:ascii="Calibri" w:hAnsi="Calibri" w:eastAsia="Calibri" w:cs="Calibri"/>
          <w:b w:val="1"/>
          <w:bCs w:val="1"/>
          <w:i w:val="0"/>
          <w:iCs w:val="0"/>
          <w:caps w:val="0"/>
          <w:smallCaps w:val="0"/>
          <w:noProof w:val="0"/>
          <w:color w:val="000000" w:themeColor="text1" w:themeTint="FF" w:themeShade="FF"/>
          <w:sz w:val="28"/>
          <w:szCs w:val="28"/>
          <w:lang w:val="en-US"/>
        </w:rPr>
        <w:t>2D Convolutional Layer</w:t>
      </w:r>
    </w:p>
    <w:p w:rsidR="214ADF80" w:rsidP="214ADF80" w:rsidRDefault="214ADF80" w14:paraId="584FC4D2" w14:textId="0B9CBC9B">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The idea of a 2D convolutional layer is that the convolution filters slide over the 2D input data and perform an elementwise multiplication, the results will then be summed up into a single output data. </w:t>
      </w:r>
    </w:p>
    <w:p w:rsidR="214ADF80" w:rsidP="214ADF80" w:rsidRDefault="214ADF80" w14:paraId="79989F6E" w14:textId="25C403A8">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Figure 1</w:t>
      </w:r>
      <w:r w:rsidRPr="214ADF80" w:rsidR="214ADF80">
        <w:rPr>
          <w:rFonts w:ascii="Calibri" w:hAnsi="Calibri" w:eastAsia="Calibri" w:cs="Calibri"/>
          <w:b w:val="0"/>
          <w:bCs w:val="0"/>
          <w:i w:val="0"/>
          <w:iCs w:val="0"/>
          <w:caps w:val="0"/>
          <w:smallCaps w:val="0"/>
          <w:noProof w:val="0"/>
          <w:color w:val="24292F"/>
          <w:sz w:val="24"/>
          <w:szCs w:val="24"/>
          <w:lang w:val="en-US"/>
        </w:rPr>
        <w:t xml:space="preserve"> shows the steps of the Conv_layer.v IP, and the explanation of each step is shown below.</w:t>
      </w:r>
    </w:p>
    <w:p w:rsidR="214ADF80" w:rsidP="214ADF80" w:rsidRDefault="214ADF80" w14:paraId="567582AC" w14:textId="0DA0BBC8">
      <w:pPr>
        <w:pStyle w:val="ListParagraph"/>
        <w:numPr>
          <w:ilvl w:val="0"/>
          <w:numId w:val="1"/>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1"/>
          <w:bCs w:val="1"/>
          <w:i w:val="0"/>
          <w:iCs w:val="0"/>
          <w:caps w:val="0"/>
          <w:smallCaps w:val="0"/>
          <w:noProof w:val="0"/>
          <w:color w:val="24292F"/>
          <w:sz w:val="24"/>
          <w:szCs w:val="24"/>
          <w:lang w:val="en-US"/>
        </w:rPr>
        <w:t xml:space="preserve">Input: </w:t>
      </w:r>
      <w:r w:rsidRPr="214ADF80" w:rsidR="214ADF80">
        <w:rPr>
          <w:rFonts w:ascii="Calibri" w:hAnsi="Calibri" w:eastAsia="Calibri" w:cs="Calibri"/>
          <w:b w:val="0"/>
          <w:bCs w:val="0"/>
          <w:i w:val="0"/>
          <w:iCs w:val="0"/>
          <w:caps w:val="0"/>
          <w:smallCaps w:val="0"/>
          <w:noProof w:val="0"/>
          <w:color w:val="24292F"/>
          <w:sz w:val="24"/>
          <w:szCs w:val="24"/>
          <w:lang w:val="en-US"/>
        </w:rPr>
        <w:t xml:space="preserve">The custom conv_layer.v IP takes in a 1d array of size imageWidth * </w:t>
      </w:r>
      <w:proofErr w:type="spellStart"/>
      <w:r w:rsidRPr="214ADF80" w:rsidR="214ADF80">
        <w:rPr>
          <w:rFonts w:ascii="Calibri" w:hAnsi="Calibri" w:eastAsia="Calibri" w:cs="Calibri"/>
          <w:b w:val="0"/>
          <w:bCs w:val="0"/>
          <w:i w:val="0"/>
          <w:iCs w:val="0"/>
          <w:caps w:val="0"/>
          <w:smallCaps w:val="0"/>
          <w:noProof w:val="0"/>
          <w:color w:val="24292F"/>
          <w:sz w:val="24"/>
          <w:szCs w:val="24"/>
          <w:lang w:val="en-US"/>
        </w:rPr>
        <w:t>imageHeight</w:t>
      </w:r>
      <w:proofErr w:type="spellEnd"/>
      <w:r w:rsidRPr="214ADF80" w:rsidR="214ADF80">
        <w:rPr>
          <w:rFonts w:ascii="Calibri" w:hAnsi="Calibri" w:eastAsia="Calibri" w:cs="Calibri"/>
          <w:b w:val="0"/>
          <w:bCs w:val="0"/>
          <w:i w:val="0"/>
          <w:iCs w:val="0"/>
          <w:caps w:val="0"/>
          <w:smallCaps w:val="0"/>
          <w:noProof w:val="0"/>
          <w:color w:val="24292F"/>
          <w:sz w:val="24"/>
          <w:szCs w:val="24"/>
          <w:lang w:val="en-US"/>
        </w:rPr>
        <w:t xml:space="preserve"> * </w:t>
      </w:r>
      <w:proofErr w:type="spellStart"/>
      <w:r w:rsidRPr="214ADF80" w:rsidR="214ADF80">
        <w:rPr>
          <w:rFonts w:ascii="Calibri" w:hAnsi="Calibri" w:eastAsia="Calibri" w:cs="Calibri"/>
          <w:b w:val="0"/>
          <w:bCs w:val="0"/>
          <w:i w:val="0"/>
          <w:iCs w:val="0"/>
          <w:caps w:val="0"/>
          <w:smallCaps w:val="0"/>
          <w:noProof w:val="0"/>
          <w:color w:val="24292F"/>
          <w:sz w:val="24"/>
          <w:szCs w:val="24"/>
          <w:lang w:val="en-US"/>
        </w:rPr>
        <w:t>wordlength</w:t>
      </w:r>
      <w:proofErr w:type="spellEnd"/>
      <w:r w:rsidRPr="214ADF80" w:rsidR="214ADF80">
        <w:rPr>
          <w:rFonts w:ascii="Calibri" w:hAnsi="Calibri" w:eastAsia="Calibri" w:cs="Calibri"/>
          <w:b w:val="0"/>
          <w:bCs w:val="0"/>
          <w:i w:val="0"/>
          <w:iCs w:val="0"/>
          <w:caps w:val="0"/>
          <w:smallCaps w:val="0"/>
          <w:noProof w:val="0"/>
          <w:color w:val="24292F"/>
          <w:sz w:val="24"/>
          <w:szCs w:val="24"/>
          <w:lang w:val="en-US"/>
        </w:rPr>
        <w:t>.</w:t>
      </w:r>
    </w:p>
    <w:p w:rsidR="214ADF80" w:rsidP="214ADF80" w:rsidRDefault="214ADF80" w14:paraId="171BF728" w14:textId="2071C59C">
      <w:pPr>
        <w:pStyle w:val="ListParagraph"/>
        <w:numPr>
          <w:ilvl w:val="0"/>
          <w:numId w:val="1"/>
        </w:numPr>
        <w:spacing w:before="0" w:beforeAutospacing="off" w:after="160" w:afterAutospacing="off" w:line="259" w:lineRule="auto"/>
        <w:ind w:right="0"/>
        <w:jc w:val="left"/>
        <w:rPr>
          <w:b w:val="0"/>
          <w:bCs w:val="0"/>
          <w:i w:val="0"/>
          <w:iCs w:val="0"/>
          <w:caps w:val="0"/>
          <w:smallCaps w:val="0"/>
          <w:noProof w:val="0"/>
          <w:color w:val="24292F"/>
          <w:sz w:val="24"/>
          <w:szCs w:val="24"/>
          <w:lang w:val="en-US"/>
        </w:rPr>
      </w:pPr>
      <w:r w:rsidRPr="214ADF80" w:rsidR="214ADF80">
        <w:rPr>
          <w:rFonts w:ascii="Calibri" w:hAnsi="Calibri" w:eastAsia="Calibri" w:cs="Calibri"/>
          <w:b w:val="1"/>
          <w:bCs w:val="1"/>
          <w:i w:val="0"/>
          <w:iCs w:val="0"/>
          <w:caps w:val="0"/>
          <w:smallCaps w:val="0"/>
          <w:noProof w:val="0"/>
          <w:color w:val="24292F"/>
          <w:sz w:val="24"/>
          <w:szCs w:val="24"/>
          <w:lang w:val="en-US"/>
        </w:rPr>
        <w:t>Convert:</w:t>
      </w:r>
      <w:r w:rsidRPr="214ADF80" w:rsidR="214ADF80">
        <w:rPr>
          <w:rFonts w:ascii="Calibri" w:hAnsi="Calibri" w:eastAsia="Calibri" w:cs="Calibri"/>
          <w:b w:val="0"/>
          <w:bCs w:val="0"/>
          <w:i w:val="0"/>
          <w:iCs w:val="0"/>
          <w:caps w:val="0"/>
          <w:smallCaps w:val="0"/>
          <w:noProof w:val="0"/>
          <w:color w:val="24292F"/>
          <w:sz w:val="24"/>
          <w:szCs w:val="24"/>
          <w:lang w:val="en-US"/>
        </w:rPr>
        <w:t xml:space="preserve"> It will be converted into a 2d array to be ready for convolution operation.</w:t>
      </w:r>
    </w:p>
    <w:p w:rsidR="214ADF80" w:rsidP="214ADF80" w:rsidRDefault="214ADF80" w14:paraId="14251B2E" w14:textId="39360BCE">
      <w:pPr>
        <w:pStyle w:val="ListParagraph"/>
        <w:numPr>
          <w:ilvl w:val="0"/>
          <w:numId w:val="1"/>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b w:val="1"/>
          <w:bCs w:val="1"/>
          <w:i w:val="0"/>
          <w:iCs w:val="0"/>
          <w:caps w:val="0"/>
          <w:smallCaps w:val="0"/>
          <w:noProof w:val="0"/>
          <w:color w:val="24292F"/>
          <w:sz w:val="24"/>
          <w:szCs w:val="24"/>
          <w:lang w:val="en-US"/>
        </w:rPr>
        <w:t xml:space="preserve">Convolution: </w:t>
      </w:r>
      <w:r w:rsidRPr="214ADF80" w:rsidR="214ADF80">
        <w:rPr>
          <w:b w:val="0"/>
          <w:bCs w:val="0"/>
          <w:i w:val="0"/>
          <w:iCs w:val="0"/>
          <w:caps w:val="0"/>
          <w:smallCaps w:val="0"/>
          <w:noProof w:val="0"/>
          <w:color w:val="24292F"/>
          <w:sz w:val="24"/>
          <w:szCs w:val="24"/>
          <w:lang w:val="en-US"/>
        </w:rPr>
        <w:t>Then, floating-point multipliers are instantiated to perform an elementwise multiplication, and floating-point adders are used to sum up the results to give the 2D output.</w:t>
      </w:r>
    </w:p>
    <w:p w:rsidR="214ADF80" w:rsidP="214ADF80" w:rsidRDefault="214ADF80" w14:paraId="4A449965" w14:textId="1384AEE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b w:val="1"/>
          <w:bCs w:val="1"/>
          <w:i w:val="0"/>
          <w:iCs w:val="0"/>
          <w:caps w:val="0"/>
          <w:smallCaps w:val="0"/>
          <w:noProof w:val="0"/>
          <w:color w:val="24292F"/>
          <w:sz w:val="24"/>
          <w:szCs w:val="24"/>
          <w:lang w:val="en-US"/>
        </w:rPr>
        <w:t xml:space="preserve">Output: </w:t>
      </w:r>
      <w:r w:rsidRPr="214ADF80" w:rsidR="214ADF80">
        <w:rPr>
          <w:b w:val="0"/>
          <w:bCs w:val="0"/>
          <w:i w:val="0"/>
          <w:iCs w:val="0"/>
          <w:caps w:val="0"/>
          <w:smallCaps w:val="0"/>
          <w:noProof w:val="0"/>
          <w:color w:val="24292F"/>
          <w:sz w:val="24"/>
          <w:szCs w:val="24"/>
          <w:lang w:val="en-US"/>
        </w:rPr>
        <w:t>Eventually, the 2d output array will be converted back to a 1d array since verilog does not support 2d array as ports of modules, the size of the output array will be (imageWidth – kernalSize + 1) * (imageHeight – kernalSize + 1) * wordlength.</w:t>
      </w:r>
    </w:p>
    <w:p w:rsidR="214ADF80" w:rsidP="214ADF80" w:rsidRDefault="214ADF80" w14:paraId="42178E44" w14:textId="207F7169">
      <w:pPr>
        <w:pStyle w:val="Normal"/>
        <w:ind w:left="0"/>
        <w:rPr>
          <w:b w:val="0"/>
          <w:bCs w:val="0"/>
          <w:i w:val="0"/>
          <w:iCs w:val="0"/>
          <w:caps w:val="0"/>
          <w:smallCaps w:val="0"/>
          <w:noProof w:val="0"/>
          <w:color w:val="24292F"/>
          <w:sz w:val="24"/>
          <w:szCs w:val="24"/>
          <w:lang w:val="en-US"/>
        </w:rPr>
      </w:pPr>
    </w:p>
    <w:p w:rsidR="214ADF80" w:rsidP="214ADF80" w:rsidRDefault="214ADF80" w14:paraId="72A5B958" w14:textId="5DDBFCF8">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214ADF80">
        <w:drawing>
          <wp:inline wp14:editId="284BDE0B" wp14:anchorId="3E3B7B41">
            <wp:extent cx="5895474" cy="1400175"/>
            <wp:effectExtent l="0" t="0" r="0" b="0"/>
            <wp:docPr id="446544898" name="" title=""/>
            <wp:cNvGraphicFramePr>
              <a:graphicFrameLocks noChangeAspect="1"/>
            </wp:cNvGraphicFramePr>
            <a:graphic>
              <a:graphicData uri="http://schemas.openxmlformats.org/drawingml/2006/picture">
                <pic:pic>
                  <pic:nvPicPr>
                    <pic:cNvPr id="0" name=""/>
                    <pic:cNvPicPr/>
                  </pic:nvPicPr>
                  <pic:blipFill>
                    <a:blip r:embed="Re268db0c16d34420">
                      <a:extLst>
                        <a:ext xmlns:a="http://schemas.openxmlformats.org/drawingml/2006/main" uri="{28A0092B-C50C-407E-A947-70E740481C1C}">
                          <a14:useLocalDpi val="0"/>
                        </a:ext>
                      </a:extLst>
                    </a:blip>
                    <a:stretch>
                      <a:fillRect/>
                    </a:stretch>
                  </pic:blipFill>
                  <pic:spPr>
                    <a:xfrm>
                      <a:off x="0" y="0"/>
                      <a:ext cx="5895474" cy="1400175"/>
                    </a:xfrm>
                    <a:prstGeom prst="rect">
                      <a:avLst/>
                    </a:prstGeom>
                  </pic:spPr>
                </pic:pic>
              </a:graphicData>
            </a:graphic>
          </wp:inline>
        </w:drawing>
      </w:r>
      <w:r w:rsidRPr="214ADF80" w:rsidR="214ADF80">
        <w:rPr>
          <w:rFonts w:ascii="Calibri" w:hAnsi="Calibri" w:eastAsia="Calibri" w:cs="Calibri"/>
          <w:b w:val="0"/>
          <w:bCs w:val="0"/>
          <w:i w:val="0"/>
          <w:iCs w:val="0"/>
          <w:caps w:val="0"/>
          <w:smallCaps w:val="0"/>
          <w:noProof w:val="0"/>
          <w:color w:val="24292F"/>
          <w:sz w:val="24"/>
          <w:szCs w:val="24"/>
          <w:lang w:val="en-US"/>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Figure 1: 2D Convolutional Layer</w:t>
      </w:r>
    </w:p>
    <w:p w:rsidR="214ADF80" w:rsidP="214ADF80" w:rsidRDefault="214ADF80" w14:paraId="3E09E370" w14:textId="6FF9C777">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214ADF80" w:rsidP="214ADF80" w:rsidRDefault="214ADF80" w14:paraId="01095189" w14:textId="49033AB4">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Figure 2</w:t>
      </w:r>
      <w:r w:rsidRPr="214ADF80" w:rsidR="214ADF80">
        <w:rPr>
          <w:rFonts w:ascii="Calibri" w:hAnsi="Calibri" w:eastAsia="Calibri" w:cs="Calibri"/>
          <w:b w:val="0"/>
          <w:bCs w:val="0"/>
          <w:i w:val="0"/>
          <w:iCs w:val="0"/>
          <w:caps w:val="0"/>
          <w:smallCaps w:val="0"/>
          <w:noProof w:val="0"/>
          <w:color w:val="24292F"/>
          <w:sz w:val="24"/>
          <w:szCs w:val="24"/>
          <w:lang w:val="en-US"/>
        </w:rPr>
        <w:t xml:space="preserve"> shows the simulation result of the </w:t>
      </w:r>
      <w:r w:rsidRPr="214ADF80" w:rsidR="214ADF80">
        <w:rPr>
          <w:rFonts w:ascii="Calibri" w:hAnsi="Calibri" w:eastAsia="Calibri" w:cs="Calibri"/>
          <w:b w:val="0"/>
          <w:bCs w:val="0"/>
          <w:i w:val="0"/>
          <w:iCs w:val="0"/>
          <w:caps w:val="0"/>
          <w:smallCaps w:val="0"/>
          <w:noProof w:val="0"/>
          <w:color w:val="24292F"/>
          <w:sz w:val="24"/>
          <w:szCs w:val="24"/>
          <w:lang w:val="en-US"/>
        </w:rPr>
        <w:t>Conv_layer.v</w:t>
      </w:r>
      <w:r w:rsidRPr="214ADF80" w:rsidR="214ADF80">
        <w:rPr>
          <w:rFonts w:ascii="Calibri" w:hAnsi="Calibri" w:eastAsia="Calibri" w:cs="Calibri"/>
          <w:b w:val="0"/>
          <w:bCs w:val="0"/>
          <w:i w:val="0"/>
          <w:iCs w:val="0"/>
          <w:caps w:val="0"/>
          <w:smallCaps w:val="0"/>
          <w:noProof w:val="0"/>
          <w:color w:val="24292F"/>
          <w:sz w:val="24"/>
          <w:szCs w:val="24"/>
          <w:lang w:val="en-US"/>
        </w:rPr>
        <w:t xml:space="preserve"> IP. The test data are shown in the image, the input image has size 5*5, and the kernel has size of 3*3, the wordlength of both kernel and input image are 32-bit floating-point number. Therefore, the output is expected to be a 3*3 image of wordlength 32-bit floating</w:t>
      </w:r>
      <w:r w:rsidRPr="214ADF80" w:rsidR="214ADF80">
        <w:rPr>
          <w:rFonts w:ascii="Calibri" w:hAnsi="Calibri" w:eastAsia="Calibri" w:cs="Calibri"/>
          <w:b w:val="0"/>
          <w:bCs w:val="0"/>
          <w:i w:val="0"/>
          <w:iCs w:val="0"/>
          <w:caps w:val="0"/>
          <w:smallCaps w:val="0"/>
          <w:noProof w:val="0"/>
          <w:color w:val="24292F"/>
          <w:sz w:val="24"/>
          <w:szCs w:val="24"/>
          <w:lang w:val="en-US"/>
        </w:rPr>
        <w:t>-point number. The simulation results matched the manual calculation result, so the operation of the custom IP is proved correct.</w:t>
      </w:r>
    </w:p>
    <w:p w:rsidR="214ADF80" w:rsidP="214ADF80" w:rsidRDefault="214ADF80" w14:paraId="78D05637" w14:textId="36691036">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214ADF80" w:rsidP="214ADF80" w:rsidRDefault="214ADF80" w14:paraId="795CA419" w14:textId="50ABFD78">
      <w:pPr>
        <w:pStyle w:val="Normal"/>
        <w:spacing w:before="0" w:beforeAutospacing="off" w:after="160" w:afterAutospacing="off" w:line="259" w:lineRule="auto"/>
        <w:ind w:left="0" w:right="0"/>
        <w:jc w:val="left"/>
      </w:pPr>
      <w:r w:rsidR="214ADF80">
        <w:drawing>
          <wp:inline wp14:editId="0C853140" wp14:anchorId="2DD4808B">
            <wp:extent cx="5791442" cy="2859524"/>
            <wp:effectExtent l="0" t="0" r="0" b="0"/>
            <wp:docPr id="1269700993" name="" title=""/>
            <wp:cNvGraphicFramePr>
              <a:graphicFrameLocks noChangeAspect="1"/>
            </wp:cNvGraphicFramePr>
            <a:graphic>
              <a:graphicData uri="http://schemas.openxmlformats.org/drawingml/2006/picture">
                <pic:pic>
                  <pic:nvPicPr>
                    <pic:cNvPr id="0" name=""/>
                    <pic:cNvPicPr/>
                  </pic:nvPicPr>
                  <pic:blipFill>
                    <a:blip r:embed="Rf4c63a62e5964a5a">
                      <a:extLst>
                        <a:ext xmlns:a="http://schemas.openxmlformats.org/drawingml/2006/main" uri="{28A0092B-C50C-407E-A947-70E740481C1C}">
                          <a14:useLocalDpi val="0"/>
                        </a:ext>
                      </a:extLst>
                    </a:blip>
                    <a:stretch>
                      <a:fillRect/>
                    </a:stretch>
                  </pic:blipFill>
                  <pic:spPr>
                    <a:xfrm>
                      <a:off x="0" y="0"/>
                      <a:ext cx="5791442" cy="2859524"/>
                    </a:xfrm>
                    <a:prstGeom prst="rect">
                      <a:avLst/>
                    </a:prstGeom>
                  </pic:spPr>
                </pic:pic>
              </a:graphicData>
            </a:graphic>
          </wp:inline>
        </w:drawing>
      </w:r>
    </w:p>
    <w:p w:rsidR="214ADF80" w:rsidP="214ADF80" w:rsidRDefault="214ADF80" w14:paraId="5447F877" w14:textId="237DB5D3">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1"/>
          <w:bCs w:val="1"/>
          <w:i w:val="0"/>
          <w:iCs w:val="0"/>
          <w:caps w:val="0"/>
          <w:smallCaps w:val="0"/>
          <w:noProof w:val="0"/>
          <w:color w:val="24292F"/>
          <w:sz w:val="24"/>
          <w:szCs w:val="24"/>
          <w:lang w:val="en-US"/>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Figure 2: Simulation result of 2D Convolutional Layer</w:t>
      </w:r>
    </w:p>
    <w:p w:rsidR="214ADF80" w:rsidP="214ADF80" w:rsidRDefault="214ADF80" w14:paraId="5051BE43" w14:textId="0834100F">
      <w:pPr>
        <w:pStyle w:val="Normal"/>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4292F"/>
          <w:sz w:val="24"/>
          <w:szCs w:val="24"/>
          <w:lang w:val="en-US"/>
        </w:rPr>
      </w:pPr>
    </w:p>
    <w:p w:rsidR="214ADF80" w:rsidP="214ADF80" w:rsidRDefault="214ADF80" w14:paraId="6D26DFB5" w14:textId="5BB8013B">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214ADF80" w:rsidR="214ADF80">
        <w:rPr>
          <w:rFonts w:ascii="Calibri" w:hAnsi="Calibri" w:eastAsia="Calibri" w:cs="Calibri"/>
          <w:b w:val="1"/>
          <w:bCs w:val="1"/>
          <w:i w:val="0"/>
          <w:iCs w:val="0"/>
          <w:caps w:val="0"/>
          <w:smallCaps w:val="0"/>
          <w:noProof w:val="0"/>
          <w:color w:val="000000" w:themeColor="text1" w:themeTint="FF" w:themeShade="FF"/>
          <w:sz w:val="28"/>
          <w:szCs w:val="28"/>
          <w:lang w:val="en-US"/>
        </w:rPr>
        <w:t>Activation Function – ReLU</w:t>
      </w:r>
    </w:p>
    <w:p w:rsidR="214ADF80" w:rsidP="214ADF80" w:rsidRDefault="214ADF80" w14:paraId="32EBB56F" w14:textId="2406431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After convolution, a Relu activation function is applied to the output data to introduce non-linear properties to the neural network. The Relu activation function is very simple, the curve of the function is shown below. While data is greater than zero, it is set to itself, else it is set to zero.</w:t>
      </w:r>
    </w:p>
    <w:p w:rsidR="214ADF80" w:rsidP="214ADF80" w:rsidRDefault="214ADF80" w14:paraId="5EDF8BBE" w14:textId="40F3C87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Figure 3</w:t>
      </w:r>
      <w:r w:rsidRPr="214ADF80" w:rsidR="214ADF80">
        <w:rPr>
          <w:rFonts w:ascii="Calibri" w:hAnsi="Calibri" w:eastAsia="Calibri" w:cs="Calibri"/>
          <w:b w:val="0"/>
          <w:bCs w:val="0"/>
          <w:i w:val="0"/>
          <w:iCs w:val="0"/>
          <w:caps w:val="0"/>
          <w:smallCaps w:val="0"/>
          <w:noProof w:val="0"/>
          <w:color w:val="24292F"/>
          <w:sz w:val="24"/>
          <w:szCs w:val="24"/>
          <w:lang w:val="en-US"/>
        </w:rPr>
        <w:t xml:space="preserve"> shows the plot of the ReLU function, </w:t>
      </w:r>
      <w:r w:rsidRPr="214ADF80" w:rsidR="214ADF80">
        <w:rPr>
          <w:rFonts w:ascii="Calibri" w:hAnsi="Calibri" w:eastAsia="Calibri" w:cs="Calibri"/>
          <w:b w:val="0"/>
          <w:bCs w:val="0"/>
          <w:i w:val="0"/>
          <w:iCs w:val="0"/>
          <w:caps w:val="0"/>
          <w:smallCaps w:val="0"/>
          <w:noProof w:val="0"/>
          <w:color w:val="24292F"/>
          <w:sz w:val="24"/>
          <w:szCs w:val="24"/>
          <w:lang w:val="en-US"/>
        </w:rPr>
        <w:t>and the explanation of each step is shown below.</w:t>
      </w:r>
    </w:p>
    <w:p w:rsidR="214ADF80" w:rsidP="214ADF80" w:rsidRDefault="214ADF80" w14:paraId="70E14EF2" w14:textId="2E74E0CD">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Since pixels are signed 32-bit floating-point, the most significant bit represents sign.</w:t>
      </w:r>
    </w:p>
    <w:p w:rsidR="214ADF80" w:rsidP="214ADF80" w:rsidRDefault="214ADF80" w14:paraId="0E473057" w14:textId="11169793">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If the MSB is 0, it is set to itself.</w:t>
      </w:r>
    </w:p>
    <w:p w:rsidR="214ADF80" w:rsidP="214ADF80" w:rsidRDefault="214ADF80" w14:paraId="526CE1D7" w14:textId="054194D9">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If the MSB is 1, it is set to zero.</w:t>
      </w:r>
    </w:p>
    <w:p w:rsidR="214ADF80" w:rsidP="214ADF80" w:rsidRDefault="214ADF80" w14:paraId="624CAEA6" w14:textId="74BC65EA">
      <w:pPr>
        <w:pStyle w:val="Normal"/>
        <w:bidi w:val="0"/>
        <w:ind w:left="0"/>
        <w:jc w:val="left"/>
        <w:rPr>
          <w:rFonts w:ascii="Calibri" w:hAnsi="Calibri" w:eastAsia="Calibri" w:cs="Calibri"/>
          <w:b w:val="0"/>
          <w:bCs w:val="0"/>
          <w:i w:val="0"/>
          <w:iCs w:val="0"/>
          <w:caps w:val="0"/>
          <w:smallCaps w:val="0"/>
          <w:noProof w:val="0"/>
          <w:color w:val="24292F"/>
          <w:sz w:val="24"/>
          <w:szCs w:val="24"/>
          <w:lang w:val="en-US"/>
        </w:rPr>
      </w:pPr>
    </w:p>
    <w:p w:rsidR="214ADF80" w:rsidP="214ADF80" w:rsidRDefault="214ADF80" w14:paraId="220A7165" w14:textId="7D498239">
      <w:pPr>
        <w:pStyle w:val="Normal"/>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4292F"/>
          <w:sz w:val="24"/>
          <w:szCs w:val="24"/>
          <w:lang w:val="en-US"/>
        </w:rPr>
      </w:pPr>
      <w:r w:rsidR="214ADF80">
        <w:drawing>
          <wp:inline wp14:editId="3ED77683" wp14:anchorId="0A9B6F38">
            <wp:extent cx="2898924" cy="2257425"/>
            <wp:effectExtent l="0" t="0" r="0" b="0"/>
            <wp:docPr id="1965379743" name="" title=""/>
            <wp:cNvGraphicFramePr>
              <a:graphicFrameLocks noChangeAspect="1"/>
            </wp:cNvGraphicFramePr>
            <a:graphic>
              <a:graphicData uri="http://schemas.openxmlformats.org/drawingml/2006/picture">
                <pic:pic>
                  <pic:nvPicPr>
                    <pic:cNvPr id="0" name=""/>
                    <pic:cNvPicPr/>
                  </pic:nvPicPr>
                  <pic:blipFill>
                    <a:blip r:embed="Rdbc417e2db094b7d">
                      <a:extLst>
                        <a:ext xmlns:a="http://schemas.openxmlformats.org/drawingml/2006/main" uri="{28A0092B-C50C-407E-A947-70E740481C1C}">
                          <a14:useLocalDpi val="0"/>
                        </a:ext>
                      </a:extLst>
                    </a:blip>
                    <a:stretch>
                      <a:fillRect/>
                    </a:stretch>
                  </pic:blipFill>
                  <pic:spPr>
                    <a:xfrm>
                      <a:off x="0" y="0"/>
                      <a:ext cx="2898924" cy="2257425"/>
                    </a:xfrm>
                    <a:prstGeom prst="rect">
                      <a:avLst/>
                    </a:prstGeom>
                  </pic:spPr>
                </pic:pic>
              </a:graphicData>
            </a:graphic>
          </wp:inline>
        </w:drawing>
      </w:r>
    </w:p>
    <w:p w:rsidR="214ADF80" w:rsidP="214ADF80" w:rsidRDefault="214ADF80" w14:paraId="48C2FBE2" w14:textId="41E3562C">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Figure 3: ReLU</w:t>
      </w:r>
    </w:p>
    <w:p w:rsidR="214ADF80" w:rsidP="214ADF80" w:rsidRDefault="214ADF80" w14:paraId="27A1D32F" w14:textId="57029C88">
      <w:pPr>
        <w:pStyle w:val="Normal"/>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4292F"/>
          <w:sz w:val="24"/>
          <w:szCs w:val="24"/>
          <w:lang w:val="en-US"/>
        </w:rPr>
      </w:pPr>
    </w:p>
    <w:p w:rsidR="214ADF80" w:rsidP="214ADF80" w:rsidRDefault="214ADF80" w14:paraId="13888066" w14:textId="138ADAB5">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Figure 4</w:t>
      </w:r>
      <w:r w:rsidRPr="214ADF80" w:rsidR="214ADF80">
        <w:rPr>
          <w:rFonts w:ascii="Calibri" w:hAnsi="Calibri" w:eastAsia="Calibri" w:cs="Calibri"/>
          <w:b w:val="0"/>
          <w:bCs w:val="0"/>
          <w:i w:val="0"/>
          <w:iCs w:val="0"/>
          <w:caps w:val="0"/>
          <w:smallCaps w:val="0"/>
          <w:noProof w:val="0"/>
          <w:color w:val="24292F"/>
          <w:sz w:val="24"/>
          <w:szCs w:val="24"/>
          <w:lang w:val="en-US"/>
        </w:rPr>
        <w:t xml:space="preserve"> shows the simulation result of the ReLU.v IP. The test data are shown in the image, the inputs are 32-bit floating-point </w:t>
      </w:r>
      <w:r w:rsidRPr="214ADF80" w:rsidR="214ADF80">
        <w:rPr>
          <w:rFonts w:ascii="Calibri" w:hAnsi="Calibri" w:eastAsia="Calibri" w:cs="Calibri"/>
          <w:b w:val="0"/>
          <w:bCs w:val="0"/>
          <w:i w:val="0"/>
          <w:iCs w:val="0"/>
          <w:caps w:val="0"/>
          <w:smallCaps w:val="0"/>
          <w:noProof w:val="0"/>
          <w:color w:val="24292F"/>
          <w:sz w:val="24"/>
          <w:szCs w:val="24"/>
          <w:lang w:val="en-US"/>
        </w:rPr>
        <w:t>numbers</w:t>
      </w:r>
      <w:r w:rsidRPr="214ADF80" w:rsidR="214ADF80">
        <w:rPr>
          <w:rFonts w:ascii="Calibri" w:hAnsi="Calibri" w:eastAsia="Calibri" w:cs="Calibri"/>
          <w:b w:val="0"/>
          <w:bCs w:val="0"/>
          <w:i w:val="0"/>
          <w:iCs w:val="0"/>
          <w:caps w:val="0"/>
          <w:smallCaps w:val="0"/>
          <w:noProof w:val="0"/>
          <w:color w:val="24292F"/>
          <w:sz w:val="24"/>
          <w:szCs w:val="24"/>
          <w:lang w:val="en-US"/>
        </w:rPr>
        <w:t>, as expected when MSB of the number is 0, the output is itself, otherwise, it is zero.</w:t>
      </w:r>
    </w:p>
    <w:p w:rsidR="214ADF80" w:rsidP="214ADF80" w:rsidRDefault="214ADF80" w14:paraId="7E46E7D0" w14:textId="35AB2D76">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214ADF80" w:rsidP="214ADF80" w:rsidRDefault="214ADF80" w14:paraId="242BAA7A" w14:textId="0E3FB408">
      <w:pPr>
        <w:pStyle w:val="Normal"/>
        <w:spacing w:before="0" w:beforeAutospacing="off" w:after="160" w:afterAutospacing="off" w:line="259" w:lineRule="auto"/>
        <w:ind w:left="0" w:right="0"/>
        <w:jc w:val="left"/>
      </w:pPr>
      <w:r w:rsidR="214ADF80">
        <w:drawing>
          <wp:inline wp14:editId="6C763EF3" wp14:anchorId="68571582">
            <wp:extent cx="5746459" cy="2609850"/>
            <wp:effectExtent l="0" t="0" r="0" b="0"/>
            <wp:docPr id="443878855" name="" title=""/>
            <wp:cNvGraphicFramePr>
              <a:graphicFrameLocks noChangeAspect="1"/>
            </wp:cNvGraphicFramePr>
            <a:graphic>
              <a:graphicData uri="http://schemas.openxmlformats.org/drawingml/2006/picture">
                <pic:pic>
                  <pic:nvPicPr>
                    <pic:cNvPr id="0" name=""/>
                    <pic:cNvPicPr/>
                  </pic:nvPicPr>
                  <pic:blipFill>
                    <a:blip r:embed="R86ddcda0f1404b61">
                      <a:extLst>
                        <a:ext xmlns:a="http://schemas.openxmlformats.org/drawingml/2006/main" uri="{28A0092B-C50C-407E-A947-70E740481C1C}">
                          <a14:useLocalDpi val="0"/>
                        </a:ext>
                      </a:extLst>
                    </a:blip>
                    <a:stretch>
                      <a:fillRect/>
                    </a:stretch>
                  </pic:blipFill>
                  <pic:spPr>
                    <a:xfrm>
                      <a:off x="0" y="0"/>
                      <a:ext cx="5746459" cy="2609850"/>
                    </a:xfrm>
                    <a:prstGeom prst="rect">
                      <a:avLst/>
                    </a:prstGeom>
                  </pic:spPr>
                </pic:pic>
              </a:graphicData>
            </a:graphic>
          </wp:inline>
        </w:drawing>
      </w:r>
    </w:p>
    <w:p w:rsidR="214ADF80" w:rsidP="214ADF80" w:rsidRDefault="214ADF80" w14:paraId="2CF73855" w14:textId="3A4E8772">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214ADF80">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Figure 4: Simulation result of ReLU activation function</w:t>
      </w:r>
    </w:p>
    <w:p w:rsidR="214ADF80" w:rsidP="214ADF80" w:rsidRDefault="214ADF80" w14:paraId="4B77E14A" w14:textId="23E33AFA">
      <w:pPr>
        <w:pStyle w:val="Normal"/>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4292F"/>
          <w:sz w:val="24"/>
          <w:szCs w:val="24"/>
          <w:lang w:val="en-US"/>
        </w:rPr>
      </w:pPr>
    </w:p>
    <w:p w:rsidR="214ADF80" w:rsidP="214ADF80" w:rsidRDefault="214ADF80" w14:paraId="353674A7" w14:textId="48446A96">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214ADF80" w:rsidR="214ADF80">
        <w:rPr>
          <w:rFonts w:ascii="Calibri" w:hAnsi="Calibri" w:eastAsia="Calibri" w:cs="Calibri"/>
          <w:b w:val="1"/>
          <w:bCs w:val="1"/>
          <w:i w:val="0"/>
          <w:iCs w:val="0"/>
          <w:caps w:val="0"/>
          <w:smallCaps w:val="0"/>
          <w:noProof w:val="0"/>
          <w:color w:val="000000" w:themeColor="text1" w:themeTint="FF" w:themeShade="FF"/>
          <w:sz w:val="28"/>
          <w:szCs w:val="28"/>
          <w:lang w:val="en-US"/>
        </w:rPr>
        <w:t>Padding</w:t>
      </w:r>
    </w:p>
    <w:p w:rsidR="214ADF80" w:rsidP="214ADF80" w:rsidRDefault="214ADF80" w14:paraId="2B808C90" w14:textId="24344DD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The ESPCN neural network has the "same" padding, and the stride is one, which means the output image size will be the same as the input image size. Since every time </w:t>
      </w:r>
      <w:bookmarkStart w:name="_Int_9jCaw0WJ" w:id="1014868748"/>
      <w:r w:rsidRPr="214ADF80" w:rsidR="214ADF80">
        <w:rPr>
          <w:rFonts w:ascii="Calibri" w:hAnsi="Calibri" w:eastAsia="Calibri" w:cs="Calibri"/>
          <w:b w:val="0"/>
          <w:bCs w:val="0"/>
          <w:i w:val="0"/>
          <w:iCs w:val="0"/>
          <w:caps w:val="0"/>
          <w:smallCaps w:val="0"/>
          <w:noProof w:val="0"/>
          <w:color w:val="24292F"/>
          <w:sz w:val="24"/>
          <w:szCs w:val="24"/>
          <w:lang w:val="en-US"/>
        </w:rPr>
        <w:t>we do</w:t>
      </w:r>
      <w:bookmarkEnd w:id="1014868748"/>
      <w:r w:rsidRPr="214ADF80" w:rsidR="214ADF80">
        <w:rPr>
          <w:rFonts w:ascii="Calibri" w:hAnsi="Calibri" w:eastAsia="Calibri" w:cs="Calibri"/>
          <w:b w:val="0"/>
          <w:bCs w:val="0"/>
          <w:i w:val="0"/>
          <w:iCs w:val="0"/>
          <w:caps w:val="0"/>
          <w:smallCaps w:val="0"/>
          <w:noProof w:val="0"/>
          <w:color w:val="24292F"/>
          <w:sz w:val="24"/>
          <w:szCs w:val="24"/>
          <w:lang w:val="en-US"/>
        </w:rPr>
        <w:t xml:space="preserve"> convolution, the size of the image will get smaller, an extra padding.v IP is implemented to preserve the original size of the image. When padding, a fixed number of extra pixels are added to the surrounding of the image before processing to convolution, the value of the extra pixels is zero. The number of extra pixels depends on the size of the input image and the size of the kernel.</w:t>
      </w:r>
    </w:p>
    <w:p w:rsidR="214ADF80" w:rsidP="214ADF80" w:rsidRDefault="214ADF80" w14:paraId="5BEFFA24" w14:textId="7D009325">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 xml:space="preserve">Figure 5 </w:t>
      </w:r>
      <w:r w:rsidRPr="214ADF80" w:rsidR="214ADF80">
        <w:rPr>
          <w:rFonts w:ascii="Calibri" w:hAnsi="Calibri" w:eastAsia="Calibri" w:cs="Calibri"/>
          <w:b w:val="0"/>
          <w:bCs w:val="0"/>
          <w:i w:val="0"/>
          <w:iCs w:val="0"/>
          <w:caps w:val="0"/>
          <w:smallCaps w:val="0"/>
          <w:noProof w:val="0"/>
          <w:color w:val="24292F"/>
          <w:sz w:val="24"/>
          <w:szCs w:val="24"/>
          <w:lang w:val="en-US"/>
        </w:rPr>
        <w:t>shows the way padding.v IP and conv_layer.v IP connected, and the explanation of the padding.v IP is shown below.</w:t>
      </w:r>
    </w:p>
    <w:p w:rsidR="214ADF80" w:rsidP="214ADF80" w:rsidRDefault="214ADF80" w14:paraId="7807C317" w14:textId="6CEE637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The ESPCN neural network has kernel sizes of 3 or 5, the sizes of the </w:t>
      </w:r>
      <w:r w:rsidRPr="214ADF80" w:rsidR="214ADF80">
        <w:rPr>
          <w:rFonts w:ascii="Calibri" w:hAnsi="Calibri" w:eastAsia="Calibri" w:cs="Calibri"/>
          <w:b w:val="0"/>
          <w:bCs w:val="0"/>
          <w:i w:val="0"/>
          <w:iCs w:val="0"/>
          <w:caps w:val="0"/>
          <w:smallCaps w:val="0"/>
          <w:noProof w:val="0"/>
          <w:color w:val="24292F"/>
          <w:sz w:val="24"/>
          <w:szCs w:val="24"/>
          <w:lang w:val="en-US"/>
        </w:rPr>
        <w:t>kernels</w:t>
      </w:r>
      <w:r w:rsidRPr="214ADF80" w:rsidR="214ADF80">
        <w:rPr>
          <w:rFonts w:ascii="Calibri" w:hAnsi="Calibri" w:eastAsia="Calibri" w:cs="Calibri"/>
          <w:b w:val="0"/>
          <w:bCs w:val="0"/>
          <w:i w:val="0"/>
          <w:iCs w:val="0"/>
          <w:caps w:val="0"/>
          <w:smallCaps w:val="0"/>
          <w:noProof w:val="0"/>
          <w:color w:val="24292F"/>
          <w:sz w:val="24"/>
          <w:szCs w:val="24"/>
          <w:lang w:val="en-US"/>
        </w:rPr>
        <w:t xml:space="preserve"> </w:t>
      </w:r>
      <w:proofErr w:type="gramStart"/>
      <w:r w:rsidRPr="214ADF80" w:rsidR="214ADF80">
        <w:rPr>
          <w:rFonts w:ascii="Calibri" w:hAnsi="Calibri" w:eastAsia="Calibri" w:cs="Calibri"/>
          <w:b w:val="0"/>
          <w:bCs w:val="0"/>
          <w:i w:val="0"/>
          <w:iCs w:val="0"/>
          <w:caps w:val="0"/>
          <w:smallCaps w:val="0"/>
          <w:noProof w:val="0"/>
          <w:color w:val="24292F"/>
          <w:sz w:val="24"/>
          <w:szCs w:val="24"/>
          <w:lang w:val="en-US"/>
        </w:rPr>
        <w:t>are</w:t>
      </w:r>
      <w:proofErr w:type="gramEnd"/>
      <w:r w:rsidRPr="214ADF80" w:rsidR="214ADF80">
        <w:rPr>
          <w:rFonts w:ascii="Calibri" w:hAnsi="Calibri" w:eastAsia="Calibri" w:cs="Calibri"/>
          <w:b w:val="0"/>
          <w:bCs w:val="0"/>
          <w:i w:val="0"/>
          <w:iCs w:val="0"/>
          <w:caps w:val="0"/>
          <w:smallCaps w:val="0"/>
          <w:noProof w:val="0"/>
          <w:color w:val="24292F"/>
          <w:sz w:val="24"/>
          <w:szCs w:val="24"/>
          <w:lang w:val="en-US"/>
        </w:rPr>
        <w:t xml:space="preserve"> odd number.</w:t>
      </w:r>
    </w:p>
    <w:p w:rsidR="214ADF80" w:rsidP="214ADF80" w:rsidRDefault="214ADF80" w14:paraId="0578E145" w14:textId="72C96436">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For </w:t>
      </w:r>
      <w:r w:rsidRPr="214ADF80" w:rsidR="214ADF80">
        <w:rPr>
          <w:rFonts w:ascii="Calibri" w:hAnsi="Calibri" w:eastAsia="Calibri" w:cs="Calibri"/>
          <w:b w:val="0"/>
          <w:bCs w:val="0"/>
          <w:i w:val="0"/>
          <w:iCs w:val="0"/>
          <w:caps w:val="0"/>
          <w:smallCaps w:val="0"/>
          <w:noProof w:val="0"/>
          <w:color w:val="24292F"/>
          <w:sz w:val="24"/>
          <w:szCs w:val="24"/>
          <w:lang w:val="en-US"/>
        </w:rPr>
        <w:t>kernel</w:t>
      </w:r>
      <w:r w:rsidRPr="214ADF80" w:rsidR="214ADF80">
        <w:rPr>
          <w:rFonts w:ascii="Calibri" w:hAnsi="Calibri" w:eastAsia="Calibri" w:cs="Calibri"/>
          <w:b w:val="0"/>
          <w:bCs w:val="0"/>
          <w:i w:val="0"/>
          <w:iCs w:val="0"/>
          <w:caps w:val="0"/>
          <w:smallCaps w:val="0"/>
          <w:noProof w:val="0"/>
          <w:color w:val="24292F"/>
          <w:sz w:val="24"/>
          <w:szCs w:val="24"/>
          <w:lang w:val="en-US"/>
        </w:rPr>
        <w:t xml:space="preserve"> size of 3, one layer of pixel of zeros are added to the surrounding of the image.</w:t>
      </w:r>
    </w:p>
    <w:p w:rsidR="214ADF80" w:rsidP="214ADF80" w:rsidRDefault="214ADF80" w14:paraId="17A3BB11" w14:textId="2766B2C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For kernel size of 5, two layers of pixel of zeros are added to the surrounding of the image.</w:t>
      </w:r>
    </w:p>
    <w:p w:rsidR="214ADF80" w:rsidP="214ADF80" w:rsidRDefault="214ADF80" w14:paraId="749E347B" w14:textId="11858A89">
      <w:pPr>
        <w:pStyle w:val="Normal"/>
        <w:ind w:left="0"/>
        <w:jc w:val="left"/>
        <w:rPr>
          <w:rFonts w:ascii="Calibri" w:hAnsi="Calibri" w:eastAsia="Calibri" w:cs="Calibri"/>
          <w:b w:val="0"/>
          <w:bCs w:val="0"/>
          <w:i w:val="0"/>
          <w:iCs w:val="0"/>
          <w:caps w:val="0"/>
          <w:smallCaps w:val="0"/>
          <w:noProof w:val="0"/>
          <w:color w:val="24292F"/>
          <w:sz w:val="24"/>
          <w:szCs w:val="24"/>
          <w:lang w:val="en-US"/>
        </w:rPr>
      </w:pPr>
    </w:p>
    <w:p w:rsidR="214ADF80" w:rsidP="214ADF80" w:rsidRDefault="214ADF80" w14:paraId="4BAA0BD3" w14:textId="54657B49">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214ADF80">
        <w:drawing>
          <wp:inline wp14:editId="3548EFAD" wp14:anchorId="19124BA7">
            <wp:extent cx="5736566" cy="1266825"/>
            <wp:effectExtent l="0" t="0" r="0" b="0"/>
            <wp:docPr id="417578799" name="" title=""/>
            <wp:cNvGraphicFramePr>
              <a:graphicFrameLocks noChangeAspect="1"/>
            </wp:cNvGraphicFramePr>
            <a:graphic>
              <a:graphicData uri="http://schemas.openxmlformats.org/drawingml/2006/picture">
                <pic:pic>
                  <pic:nvPicPr>
                    <pic:cNvPr id="0" name=""/>
                    <pic:cNvPicPr/>
                  </pic:nvPicPr>
                  <pic:blipFill>
                    <a:blip r:embed="R5eee35844e884092">
                      <a:extLst>
                        <a:ext xmlns:a="http://schemas.openxmlformats.org/drawingml/2006/main" uri="{28A0092B-C50C-407E-A947-70E740481C1C}">
                          <a14:useLocalDpi val="0"/>
                        </a:ext>
                      </a:extLst>
                    </a:blip>
                    <a:stretch>
                      <a:fillRect/>
                    </a:stretch>
                  </pic:blipFill>
                  <pic:spPr>
                    <a:xfrm>
                      <a:off x="0" y="0"/>
                      <a:ext cx="5736566" cy="1266825"/>
                    </a:xfrm>
                    <a:prstGeom prst="rect">
                      <a:avLst/>
                    </a:prstGeom>
                  </pic:spPr>
                </pic:pic>
              </a:graphicData>
            </a:graphic>
          </wp:inline>
        </w:drawing>
      </w:r>
    </w:p>
    <w:p w:rsidR="214ADF80" w:rsidP="214ADF80" w:rsidRDefault="214ADF80" w14:paraId="3492A3DC" w14:textId="08FC10B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Figure 5: 2D Convolutional Layer with Padding</w:t>
      </w:r>
    </w:p>
    <w:p w:rsidR="214ADF80" w:rsidP="214ADF80" w:rsidRDefault="214ADF80" w14:paraId="4E5144A2" w14:textId="07713278">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 xml:space="preserve">Figure 6 </w:t>
      </w:r>
      <w:r w:rsidRPr="214ADF80" w:rsidR="214ADF80">
        <w:rPr>
          <w:rFonts w:ascii="Calibri" w:hAnsi="Calibri" w:eastAsia="Calibri" w:cs="Calibri"/>
          <w:b w:val="0"/>
          <w:bCs w:val="0"/>
          <w:i w:val="0"/>
          <w:iCs w:val="0"/>
          <w:caps w:val="0"/>
          <w:smallCaps w:val="0"/>
          <w:noProof w:val="0"/>
          <w:color w:val="24292F"/>
          <w:sz w:val="24"/>
          <w:szCs w:val="24"/>
          <w:lang w:val="en-US"/>
        </w:rPr>
        <w:t xml:space="preserve">shows the simulation result of the padding.v IP. </w:t>
      </w:r>
      <w:r w:rsidRPr="214ADF80" w:rsidR="214ADF80">
        <w:rPr>
          <w:rFonts w:ascii="Calibri" w:hAnsi="Calibri" w:eastAsia="Calibri" w:cs="Calibri"/>
          <w:b w:val="0"/>
          <w:bCs w:val="0"/>
          <w:i w:val="0"/>
          <w:iCs w:val="0"/>
          <w:caps w:val="0"/>
          <w:smallCaps w:val="0"/>
          <w:noProof w:val="0"/>
          <w:color w:val="24292F"/>
          <w:sz w:val="24"/>
          <w:szCs w:val="24"/>
          <w:lang w:val="en-US"/>
        </w:rPr>
        <w:t xml:space="preserve">The test data are shown in the image, the input image has size 3*3, and kernel has size 3*3, </w:t>
      </w:r>
      <w:r w:rsidRPr="214ADF80" w:rsidR="214ADF80">
        <w:rPr>
          <w:rFonts w:ascii="Calibri" w:hAnsi="Calibri" w:eastAsia="Calibri" w:cs="Calibri"/>
          <w:b w:val="0"/>
          <w:bCs w:val="0"/>
          <w:i w:val="0"/>
          <w:iCs w:val="0"/>
          <w:caps w:val="0"/>
          <w:smallCaps w:val="0"/>
          <w:noProof w:val="0"/>
          <w:color w:val="24292F"/>
          <w:sz w:val="24"/>
          <w:szCs w:val="24"/>
          <w:lang w:val="en-US"/>
        </w:rPr>
        <w:t>the wordlength of both kernel and input image are 32-bit floating-point number. Therefore,</w:t>
      </w:r>
      <w:r w:rsidRPr="214ADF80" w:rsidR="214ADF80">
        <w:rPr>
          <w:rFonts w:ascii="Calibri" w:hAnsi="Calibri" w:eastAsia="Calibri" w:cs="Calibri"/>
          <w:b w:val="0"/>
          <w:bCs w:val="0"/>
          <w:i w:val="0"/>
          <w:iCs w:val="0"/>
          <w:caps w:val="0"/>
          <w:smallCaps w:val="0"/>
          <w:noProof w:val="0"/>
          <w:color w:val="24292F"/>
          <w:sz w:val="24"/>
          <w:szCs w:val="24"/>
          <w:lang w:val="en-US"/>
        </w:rPr>
        <w:t xml:space="preserve"> </w:t>
      </w:r>
      <w:r w:rsidRPr="214ADF80" w:rsidR="214ADF80">
        <w:rPr>
          <w:rFonts w:ascii="Calibri" w:hAnsi="Calibri" w:eastAsia="Calibri" w:cs="Calibri"/>
          <w:b w:val="0"/>
          <w:bCs w:val="0"/>
          <w:i w:val="0"/>
          <w:iCs w:val="0"/>
          <w:caps w:val="0"/>
          <w:smallCaps w:val="0"/>
          <w:noProof w:val="0"/>
          <w:color w:val="24292F"/>
          <w:sz w:val="24"/>
          <w:szCs w:val="24"/>
          <w:lang w:val="en-US"/>
        </w:rPr>
        <w:t>the output is expected to be a 5*5 image of wordlength 32-bit floating</w:t>
      </w:r>
      <w:r w:rsidRPr="214ADF80" w:rsidR="214ADF80">
        <w:rPr>
          <w:rFonts w:ascii="Calibri" w:hAnsi="Calibri" w:eastAsia="Calibri" w:cs="Calibri"/>
          <w:b w:val="0"/>
          <w:bCs w:val="0"/>
          <w:i w:val="0"/>
          <w:iCs w:val="0"/>
          <w:caps w:val="0"/>
          <w:smallCaps w:val="0"/>
          <w:noProof w:val="0"/>
          <w:color w:val="24292F"/>
          <w:sz w:val="24"/>
          <w:szCs w:val="24"/>
          <w:lang w:val="en-US"/>
        </w:rPr>
        <w:t>-point number. As shown in the figure, the surro</w:t>
      </w:r>
      <w:r w:rsidRPr="214ADF80" w:rsidR="214ADF80">
        <w:rPr>
          <w:rFonts w:ascii="Calibri" w:hAnsi="Calibri" w:eastAsia="Calibri" w:cs="Calibri"/>
          <w:b w:val="0"/>
          <w:bCs w:val="0"/>
          <w:i w:val="0"/>
          <w:iCs w:val="0"/>
          <w:caps w:val="0"/>
          <w:smallCaps w:val="0"/>
          <w:noProof w:val="0"/>
          <w:color w:val="24292F"/>
          <w:sz w:val="24"/>
          <w:szCs w:val="24"/>
          <w:lang w:val="en-US"/>
        </w:rPr>
        <w:t xml:space="preserve">unding pixels of the image are zero which is what we expected, </w:t>
      </w:r>
      <w:r w:rsidRPr="214ADF80" w:rsidR="214ADF80">
        <w:rPr>
          <w:rFonts w:ascii="Calibri" w:hAnsi="Calibri" w:eastAsia="Calibri" w:cs="Calibri"/>
          <w:b w:val="0"/>
          <w:bCs w:val="0"/>
          <w:i w:val="0"/>
          <w:iCs w:val="0"/>
          <w:caps w:val="0"/>
          <w:smallCaps w:val="0"/>
          <w:noProof w:val="0"/>
          <w:color w:val="24292F"/>
          <w:sz w:val="24"/>
          <w:szCs w:val="24"/>
          <w:lang w:val="en-US"/>
        </w:rPr>
        <w:t>so the operation of the custom IP is proved correct.</w:t>
      </w:r>
    </w:p>
    <w:p w:rsidR="214ADF80" w:rsidP="214ADF80" w:rsidRDefault="214ADF80" w14:paraId="3A226124" w14:textId="37EB864E">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214ADF80" w:rsidP="214ADF80" w:rsidRDefault="214ADF80" w14:paraId="6DE7DF18" w14:textId="59F8316E">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214ADF80">
        <w:drawing>
          <wp:inline wp14:editId="391BC44F" wp14:anchorId="2D81236A">
            <wp:extent cx="6000750" cy="2162770"/>
            <wp:effectExtent l="0" t="0" r="0" b="0"/>
            <wp:docPr id="2015886519" name="" title=""/>
            <wp:cNvGraphicFramePr>
              <a:graphicFrameLocks noChangeAspect="1"/>
            </wp:cNvGraphicFramePr>
            <a:graphic>
              <a:graphicData uri="http://schemas.openxmlformats.org/drawingml/2006/picture">
                <pic:pic>
                  <pic:nvPicPr>
                    <pic:cNvPr id="0" name=""/>
                    <pic:cNvPicPr/>
                  </pic:nvPicPr>
                  <pic:blipFill>
                    <a:blip r:embed="R3cab109116294690">
                      <a:extLst>
                        <a:ext xmlns:a="http://schemas.openxmlformats.org/drawingml/2006/main" uri="{28A0092B-C50C-407E-A947-70E740481C1C}">
                          <a14:useLocalDpi val="0"/>
                        </a:ext>
                      </a:extLst>
                    </a:blip>
                    <a:stretch>
                      <a:fillRect/>
                    </a:stretch>
                  </pic:blipFill>
                  <pic:spPr>
                    <a:xfrm>
                      <a:off x="0" y="0"/>
                      <a:ext cx="6000750" cy="2162770"/>
                    </a:xfrm>
                    <a:prstGeom prst="rect">
                      <a:avLst/>
                    </a:prstGeom>
                  </pic:spPr>
                </pic:pic>
              </a:graphicData>
            </a:graphic>
          </wp:inline>
        </w:drawing>
      </w:r>
      <w:r w:rsidR="214ADF80">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Figure 6: Simulation result of Padding</w:t>
      </w:r>
    </w:p>
    <w:p w:rsidR="214ADF80" w:rsidP="214ADF80" w:rsidRDefault="214ADF80" w14:paraId="218982CB" w14:textId="743A44EB">
      <w:pPr>
        <w:pStyle w:val="Normal"/>
        <w:bidi w:val="0"/>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4292F"/>
          <w:sz w:val="24"/>
          <w:szCs w:val="24"/>
          <w:lang w:val="en-US"/>
        </w:rPr>
      </w:pPr>
    </w:p>
    <w:p w:rsidR="214ADF80" w:rsidP="214ADF80" w:rsidRDefault="214ADF80" w14:paraId="10484EFB" w14:textId="3C8CC911">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214ADF80" w:rsidR="214ADF80">
        <w:rPr>
          <w:rFonts w:ascii="Calibri" w:hAnsi="Calibri" w:eastAsia="Calibri" w:cs="Calibri"/>
          <w:b w:val="1"/>
          <w:bCs w:val="1"/>
          <w:i w:val="0"/>
          <w:iCs w:val="0"/>
          <w:caps w:val="0"/>
          <w:smallCaps w:val="0"/>
          <w:noProof w:val="0"/>
          <w:color w:val="000000" w:themeColor="text1" w:themeTint="FF" w:themeShade="FF"/>
          <w:sz w:val="28"/>
          <w:szCs w:val="28"/>
          <w:lang w:val="en-US"/>
        </w:rPr>
        <w:t>Input and Output</w:t>
      </w:r>
    </w:p>
    <w:p w:rsidR="214ADF80" w:rsidP="6DAFF363" w:rsidRDefault="214ADF80" w14:paraId="190749E3" w14:textId="5B7266C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6DAFF363" w:rsidR="214ADF80">
        <w:rPr>
          <w:rFonts w:ascii="Calibri" w:hAnsi="Calibri" w:eastAsia="Calibri" w:cs="Calibri"/>
          <w:b w:val="0"/>
          <w:bCs w:val="0"/>
          <w:i w:val="0"/>
          <w:iCs w:val="0"/>
          <w:caps w:val="0"/>
          <w:smallCaps w:val="0"/>
          <w:noProof w:val="0"/>
          <w:color w:val="24292F"/>
          <w:sz w:val="24"/>
          <w:szCs w:val="24"/>
          <w:lang w:val="en-US"/>
        </w:rPr>
        <w:t xml:space="preserve">Pixel data </w:t>
      </w:r>
      <w:r w:rsidRPr="6DAFF363" w:rsidR="214ADF80">
        <w:rPr>
          <w:rFonts w:ascii="Calibri" w:hAnsi="Calibri" w:eastAsia="Calibri" w:cs="Calibri"/>
          <w:b w:val="0"/>
          <w:bCs w:val="0"/>
          <w:i w:val="0"/>
          <w:iCs w:val="0"/>
          <w:caps w:val="0"/>
          <w:smallCaps w:val="0"/>
          <w:noProof w:val="0"/>
          <w:color w:val="24292F"/>
          <w:sz w:val="24"/>
          <w:szCs w:val="24"/>
          <w:lang w:val="en-US"/>
        </w:rPr>
        <w:t>are</w:t>
      </w:r>
      <w:r w:rsidRPr="6DAFF363" w:rsidR="214ADF80">
        <w:rPr>
          <w:rFonts w:ascii="Calibri" w:hAnsi="Calibri" w:eastAsia="Calibri" w:cs="Calibri"/>
          <w:b w:val="0"/>
          <w:bCs w:val="0"/>
          <w:i w:val="0"/>
          <w:iCs w:val="0"/>
          <w:caps w:val="0"/>
          <w:smallCaps w:val="0"/>
          <w:noProof w:val="0"/>
          <w:color w:val="24292F"/>
          <w:sz w:val="24"/>
          <w:szCs w:val="24"/>
          <w:lang w:val="en-US"/>
        </w:rPr>
        <w:t xml:space="preserve"> transferred between FPGA and CPU using AXI stream, it is always used for high-speed streaming data. Since there </w:t>
      </w:r>
      <w:r w:rsidRPr="6DAFF363" w:rsidR="214ADF80">
        <w:rPr>
          <w:rFonts w:ascii="Calibri" w:hAnsi="Calibri" w:eastAsia="Calibri" w:cs="Calibri"/>
          <w:b w:val="0"/>
          <w:bCs w:val="0"/>
          <w:i w:val="0"/>
          <w:iCs w:val="0"/>
          <w:caps w:val="0"/>
          <w:smallCaps w:val="0"/>
          <w:noProof w:val="0"/>
          <w:color w:val="24292F"/>
          <w:sz w:val="24"/>
          <w:szCs w:val="24"/>
          <w:lang w:val="en-US"/>
        </w:rPr>
        <w:t>are</w:t>
      </w:r>
      <w:r w:rsidRPr="6DAFF363" w:rsidR="214ADF80">
        <w:rPr>
          <w:rFonts w:ascii="Calibri" w:hAnsi="Calibri" w:eastAsia="Calibri" w:cs="Calibri"/>
          <w:b w:val="0"/>
          <w:bCs w:val="0"/>
          <w:i w:val="0"/>
          <w:iCs w:val="0"/>
          <w:caps w:val="0"/>
          <w:smallCaps w:val="0"/>
          <w:noProof w:val="0"/>
          <w:color w:val="24292F"/>
          <w:sz w:val="24"/>
          <w:szCs w:val="24"/>
          <w:lang w:val="en-US"/>
        </w:rPr>
        <w:t xml:space="preserve"> limited amount of IOs available on PYNQ Z1 board, one pixel is read or </w:t>
      </w:r>
      <w:r w:rsidRPr="6DAFF363" w:rsidR="214ADF80">
        <w:rPr>
          <w:rFonts w:ascii="Calibri" w:hAnsi="Calibri" w:eastAsia="Calibri" w:cs="Calibri"/>
          <w:b w:val="0"/>
          <w:bCs w:val="0"/>
          <w:i w:val="0"/>
          <w:iCs w:val="0"/>
          <w:caps w:val="0"/>
          <w:smallCaps w:val="0"/>
          <w:noProof w:val="0"/>
          <w:color w:val="24292F"/>
          <w:sz w:val="24"/>
          <w:szCs w:val="24"/>
          <w:lang w:val="en-US"/>
        </w:rPr>
        <w:t>write</w:t>
      </w:r>
      <w:r w:rsidRPr="6DAFF363" w:rsidR="214ADF80">
        <w:rPr>
          <w:rFonts w:ascii="Calibri" w:hAnsi="Calibri" w:eastAsia="Calibri" w:cs="Calibri"/>
          <w:b w:val="0"/>
          <w:bCs w:val="0"/>
          <w:i w:val="0"/>
          <w:iCs w:val="0"/>
          <w:caps w:val="0"/>
          <w:smallCaps w:val="0"/>
          <w:noProof w:val="0"/>
          <w:color w:val="24292F"/>
          <w:sz w:val="24"/>
          <w:szCs w:val="24"/>
          <w:lang w:val="en-US"/>
        </w:rPr>
        <w:t xml:space="preserve"> </w:t>
      </w:r>
      <w:r w:rsidRPr="6DAFF363" w:rsidR="214ADF80">
        <w:rPr>
          <w:rFonts w:ascii="Calibri" w:hAnsi="Calibri" w:eastAsia="Calibri" w:cs="Calibri"/>
          <w:b w:val="0"/>
          <w:bCs w:val="0"/>
          <w:i w:val="0"/>
          <w:iCs w:val="0"/>
          <w:caps w:val="0"/>
          <w:smallCaps w:val="0"/>
          <w:noProof w:val="0"/>
          <w:color w:val="24292F"/>
          <w:sz w:val="24"/>
          <w:szCs w:val="24"/>
          <w:lang w:val="en-US"/>
        </w:rPr>
        <w:t>per one</w:t>
      </w:r>
      <w:r w:rsidRPr="6DAFF363" w:rsidR="214ADF80">
        <w:rPr>
          <w:rFonts w:ascii="Calibri" w:hAnsi="Calibri" w:eastAsia="Calibri" w:cs="Calibri"/>
          <w:b w:val="0"/>
          <w:bCs w:val="0"/>
          <w:i w:val="0"/>
          <w:iCs w:val="0"/>
          <w:caps w:val="0"/>
          <w:smallCaps w:val="0"/>
          <w:noProof w:val="0"/>
          <w:color w:val="24292F"/>
          <w:sz w:val="24"/>
          <w:szCs w:val="24"/>
          <w:lang w:val="en-US"/>
        </w:rPr>
        <w:t xml:space="preserve"> cycle. We can proceed to the next step until all the pixels in the image are read. The </w:t>
      </w:r>
      <w:r w:rsidRPr="6DAFF363" w:rsidR="214ADF80">
        <w:rPr>
          <w:rFonts w:ascii="Calibri" w:hAnsi="Calibri" w:eastAsia="Calibri" w:cs="Calibri"/>
          <w:b w:val="0"/>
          <w:bCs w:val="0"/>
          <w:i w:val="0"/>
          <w:iCs w:val="0"/>
          <w:caps w:val="0"/>
          <w:smallCaps w:val="0"/>
          <w:noProof w:val="0"/>
          <w:color w:val="24292F"/>
          <w:sz w:val="24"/>
          <w:szCs w:val="24"/>
          <w:lang w:val="en-US"/>
        </w:rPr>
        <w:t>FSM_wrapper.v</w:t>
      </w:r>
      <w:r w:rsidRPr="6DAFF363" w:rsidR="214ADF80">
        <w:rPr>
          <w:rFonts w:ascii="Calibri" w:hAnsi="Calibri" w:eastAsia="Calibri" w:cs="Calibri"/>
          <w:b w:val="0"/>
          <w:bCs w:val="0"/>
          <w:i w:val="0"/>
          <w:iCs w:val="0"/>
          <w:caps w:val="0"/>
          <w:smallCaps w:val="0"/>
          <w:noProof w:val="0"/>
          <w:color w:val="24292F"/>
          <w:sz w:val="24"/>
          <w:szCs w:val="24"/>
          <w:lang w:val="en-US"/>
        </w:rPr>
        <w:t xml:space="preserve"> IP takes care of the input data, and the </w:t>
      </w:r>
      <w:r w:rsidRPr="6DAFF363" w:rsidR="214ADF80">
        <w:rPr>
          <w:rFonts w:ascii="Calibri" w:hAnsi="Calibri" w:eastAsia="Calibri" w:cs="Calibri"/>
          <w:b w:val="0"/>
          <w:bCs w:val="0"/>
          <w:i w:val="0"/>
          <w:iCs w:val="0"/>
          <w:caps w:val="0"/>
          <w:smallCaps w:val="0"/>
          <w:noProof w:val="0"/>
          <w:color w:val="24292F"/>
          <w:sz w:val="24"/>
          <w:szCs w:val="24"/>
          <w:lang w:val="en-US"/>
        </w:rPr>
        <w:t>splitting.v</w:t>
      </w:r>
      <w:r w:rsidRPr="6DAFF363" w:rsidR="214ADF80">
        <w:rPr>
          <w:rFonts w:ascii="Calibri" w:hAnsi="Calibri" w:eastAsia="Calibri" w:cs="Calibri"/>
          <w:b w:val="0"/>
          <w:bCs w:val="0"/>
          <w:i w:val="0"/>
          <w:iCs w:val="0"/>
          <w:caps w:val="0"/>
          <w:smallCaps w:val="0"/>
          <w:noProof w:val="0"/>
          <w:color w:val="24292F"/>
          <w:sz w:val="24"/>
          <w:szCs w:val="24"/>
          <w:lang w:val="en-US"/>
        </w:rPr>
        <w:t xml:space="preserve"> IP takes care of the output data.</w:t>
      </w:r>
    </w:p>
    <w:p w:rsidR="214ADF80" w:rsidP="214ADF80" w:rsidRDefault="214ADF80" w14:paraId="5FDADF17" w14:textId="121C4DE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214ADF80" w:rsidP="214ADF80" w:rsidRDefault="214ADF80" w14:paraId="5DFC3230" w14:textId="0F4C8631">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4292F"/>
          <w:sz w:val="24"/>
          <w:szCs w:val="24"/>
          <w:lang w:val="en-US"/>
        </w:rPr>
      </w:pPr>
      <w:proofErr w:type="spellStart"/>
      <w:r w:rsidRPr="214ADF80" w:rsidR="214ADF80">
        <w:rPr>
          <w:rFonts w:ascii="Calibri" w:hAnsi="Calibri" w:eastAsia="Calibri" w:cs="Calibri"/>
          <w:b w:val="1"/>
          <w:bCs w:val="1"/>
          <w:i w:val="0"/>
          <w:iCs w:val="0"/>
          <w:caps w:val="0"/>
          <w:smallCaps w:val="0"/>
          <w:noProof w:val="0"/>
          <w:color w:val="24292F"/>
          <w:sz w:val="24"/>
          <w:szCs w:val="24"/>
          <w:lang w:val="en-US"/>
        </w:rPr>
        <w:t>FSM_wrapper.v</w:t>
      </w:r>
      <w:proofErr w:type="spellEnd"/>
    </w:p>
    <w:p w:rsidR="214ADF80" w:rsidP="214ADF80" w:rsidRDefault="214ADF80" w14:paraId="04FB9A5B" w14:textId="76CCE1A4">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The input stage is implemented using custom </w:t>
      </w:r>
      <w:proofErr w:type="spellStart"/>
      <w:r w:rsidRPr="214ADF80" w:rsidR="214ADF80">
        <w:rPr>
          <w:rFonts w:ascii="Calibri" w:hAnsi="Calibri" w:eastAsia="Calibri" w:cs="Calibri"/>
          <w:b w:val="0"/>
          <w:bCs w:val="0"/>
          <w:i w:val="0"/>
          <w:iCs w:val="0"/>
          <w:caps w:val="0"/>
          <w:smallCaps w:val="0"/>
          <w:noProof w:val="0"/>
          <w:color w:val="24292F"/>
          <w:sz w:val="24"/>
          <w:szCs w:val="24"/>
          <w:lang w:val="en-US"/>
        </w:rPr>
        <w:t>FSM_wrapper.v</w:t>
      </w:r>
      <w:proofErr w:type="spellEnd"/>
      <w:r w:rsidRPr="214ADF80" w:rsidR="214ADF80">
        <w:rPr>
          <w:rFonts w:ascii="Calibri" w:hAnsi="Calibri" w:eastAsia="Calibri" w:cs="Calibri"/>
          <w:b w:val="0"/>
          <w:bCs w:val="0"/>
          <w:i w:val="0"/>
          <w:iCs w:val="0"/>
          <w:caps w:val="0"/>
          <w:smallCaps w:val="0"/>
          <w:noProof w:val="0"/>
          <w:color w:val="24292F"/>
          <w:sz w:val="24"/>
          <w:szCs w:val="24"/>
          <w:lang w:val="en-US"/>
        </w:rPr>
        <w:t xml:space="preserve"> IP, it </w:t>
      </w:r>
      <w:r w:rsidRPr="214ADF80" w:rsidR="214ADF80">
        <w:rPr>
          <w:rFonts w:ascii="Calibri" w:hAnsi="Calibri" w:eastAsia="Calibri" w:cs="Calibri"/>
          <w:b w:val="0"/>
          <w:bCs w:val="0"/>
          <w:i w:val="0"/>
          <w:iCs w:val="0"/>
          <w:caps w:val="0"/>
          <w:smallCaps w:val="0"/>
          <w:noProof w:val="0"/>
          <w:color w:val="24292F"/>
          <w:sz w:val="24"/>
          <w:szCs w:val="24"/>
          <w:lang w:val="en-US"/>
        </w:rPr>
        <w:t>consists</w:t>
      </w:r>
      <w:r w:rsidRPr="214ADF80" w:rsidR="214ADF80">
        <w:rPr>
          <w:rFonts w:ascii="Calibri" w:hAnsi="Calibri" w:eastAsia="Calibri" w:cs="Calibri"/>
          <w:b w:val="0"/>
          <w:bCs w:val="0"/>
          <w:i w:val="0"/>
          <w:iCs w:val="0"/>
          <w:caps w:val="0"/>
          <w:smallCaps w:val="0"/>
          <w:noProof w:val="0"/>
          <w:color w:val="24292F"/>
          <w:sz w:val="24"/>
          <w:szCs w:val="24"/>
          <w:lang w:val="en-US"/>
        </w:rPr>
        <w:t xml:space="preserve"> of</w:t>
      </w:r>
      <w:r w:rsidRPr="214ADF80" w:rsidR="214ADF80">
        <w:rPr>
          <w:rFonts w:ascii="Calibri" w:hAnsi="Calibri" w:eastAsia="Calibri" w:cs="Calibri"/>
          <w:b w:val="0"/>
          <w:bCs w:val="0"/>
          <w:i w:val="0"/>
          <w:iCs w:val="0"/>
          <w:caps w:val="0"/>
          <w:smallCaps w:val="0"/>
          <w:noProof w:val="0"/>
          <w:color w:val="24292F"/>
          <w:sz w:val="24"/>
          <w:szCs w:val="24"/>
          <w:lang w:val="en-US"/>
        </w:rPr>
        <w:t xml:space="preserve"> a counter and a state machine.</w:t>
      </w:r>
    </w:p>
    <w:p w:rsidR="214ADF80" w:rsidP="6DAFF363" w:rsidRDefault="214ADF80" w14:paraId="34484287" w14:textId="3AB3265F">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6DAFF363" w:rsidR="214ADF80">
        <w:rPr>
          <w:rFonts w:ascii="Calibri" w:hAnsi="Calibri" w:eastAsia="Calibri" w:cs="Calibri"/>
          <w:b w:val="0"/>
          <w:bCs w:val="0"/>
          <w:i w:val="0"/>
          <w:iCs w:val="0"/>
          <w:caps w:val="0"/>
          <w:smallCaps w:val="0"/>
          <w:noProof w:val="0"/>
          <w:color w:val="24292F"/>
          <w:sz w:val="24"/>
          <w:szCs w:val="24"/>
          <w:lang w:val="en-US"/>
        </w:rPr>
        <w:t>The state machine has three states A, B and C</w:t>
      </w:r>
      <w:r w:rsidRPr="6DAFF363" w:rsidR="214ADF80">
        <w:rPr>
          <w:rFonts w:ascii="Calibri" w:hAnsi="Calibri" w:eastAsia="Calibri" w:cs="Calibri"/>
          <w:b w:val="0"/>
          <w:bCs w:val="0"/>
          <w:i w:val="0"/>
          <w:iCs w:val="0"/>
          <w:caps w:val="0"/>
          <w:smallCaps w:val="0"/>
          <w:noProof w:val="0"/>
          <w:color w:val="24292F"/>
          <w:sz w:val="24"/>
          <w:szCs w:val="24"/>
          <w:lang w:val="en-US"/>
        </w:rPr>
        <w:t>, state</w:t>
      </w:r>
      <w:r w:rsidRPr="6DAFF363" w:rsidR="214ADF80">
        <w:rPr>
          <w:rFonts w:ascii="Calibri" w:hAnsi="Calibri" w:eastAsia="Calibri" w:cs="Calibri"/>
          <w:b w:val="0"/>
          <w:bCs w:val="0"/>
          <w:i w:val="0"/>
          <w:iCs w:val="0"/>
          <w:caps w:val="0"/>
          <w:smallCaps w:val="0"/>
          <w:noProof w:val="0"/>
          <w:color w:val="24292F"/>
          <w:sz w:val="24"/>
          <w:szCs w:val="24"/>
          <w:lang w:val="en-US"/>
        </w:rPr>
        <w:t xml:space="preserve"> A is the idle </w:t>
      </w:r>
      <w:r w:rsidRPr="6DAFF363" w:rsidR="214ADF80">
        <w:rPr>
          <w:rFonts w:ascii="Calibri" w:hAnsi="Calibri" w:eastAsia="Calibri" w:cs="Calibri"/>
          <w:b w:val="0"/>
          <w:bCs w:val="0"/>
          <w:i w:val="0"/>
          <w:iCs w:val="0"/>
          <w:caps w:val="0"/>
          <w:smallCaps w:val="0"/>
          <w:noProof w:val="0"/>
          <w:color w:val="24292F"/>
          <w:sz w:val="24"/>
          <w:szCs w:val="24"/>
          <w:lang w:val="en-US"/>
        </w:rPr>
        <w:t>state,</w:t>
      </w:r>
      <w:r w:rsidRPr="6DAFF363" w:rsidR="214ADF80">
        <w:rPr>
          <w:rFonts w:ascii="Calibri" w:hAnsi="Calibri" w:eastAsia="Calibri" w:cs="Calibri"/>
          <w:b w:val="0"/>
          <w:bCs w:val="0"/>
          <w:i w:val="0"/>
          <w:iCs w:val="0"/>
          <w:caps w:val="0"/>
          <w:smallCaps w:val="0"/>
          <w:noProof w:val="0"/>
          <w:color w:val="24292F"/>
          <w:sz w:val="24"/>
          <w:szCs w:val="24"/>
          <w:lang w:val="en-US"/>
        </w:rPr>
        <w:t xml:space="preserve"> once the read enable signal is high, it goes to state B. Then if the done signal is low, it will go to state C. At state C, data are read into the storage register sequentially through AXI stream.</w:t>
      </w:r>
    </w:p>
    <w:p w:rsidR="214ADF80" w:rsidP="214ADF80" w:rsidRDefault="214ADF80" w14:paraId="6D9F53FD" w14:textId="275835AC">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The counter counts </w:t>
      </w:r>
      <w:r w:rsidRPr="214ADF80" w:rsidR="214ADF80">
        <w:rPr>
          <w:rFonts w:ascii="Calibri" w:hAnsi="Calibri" w:eastAsia="Calibri" w:cs="Calibri"/>
          <w:b w:val="0"/>
          <w:bCs w:val="0"/>
          <w:i w:val="0"/>
          <w:iCs w:val="0"/>
          <w:caps w:val="0"/>
          <w:smallCaps w:val="0"/>
          <w:noProof w:val="0"/>
          <w:color w:val="24292F"/>
          <w:sz w:val="24"/>
          <w:szCs w:val="24"/>
          <w:lang w:val="en-US"/>
        </w:rPr>
        <w:t>the number</w:t>
      </w:r>
      <w:r w:rsidRPr="214ADF80" w:rsidR="214ADF80">
        <w:rPr>
          <w:rFonts w:ascii="Calibri" w:hAnsi="Calibri" w:eastAsia="Calibri" w:cs="Calibri"/>
          <w:b w:val="0"/>
          <w:bCs w:val="0"/>
          <w:i w:val="0"/>
          <w:iCs w:val="0"/>
          <w:caps w:val="0"/>
          <w:smallCaps w:val="0"/>
          <w:noProof w:val="0"/>
          <w:color w:val="24292F"/>
          <w:sz w:val="24"/>
          <w:szCs w:val="24"/>
          <w:lang w:val="en-US"/>
        </w:rPr>
        <w:t xml:space="preserve"> of pixels that have been read into the register. Until all the data are read, the done signal goes high, and the state machine goes back to state A.</w:t>
      </w:r>
    </w:p>
    <w:p w:rsidR="214ADF80" w:rsidP="214ADF80" w:rsidRDefault="214ADF80" w14:paraId="5855A2FD" w14:textId="5EDFC22F">
      <w:pPr>
        <w:pStyle w:val="Normal"/>
        <w:bidi w:val="0"/>
        <w:ind w:left="0"/>
        <w:jc w:val="left"/>
        <w:rPr>
          <w:rFonts w:ascii="Calibri" w:hAnsi="Calibri" w:eastAsia="Calibri" w:cs="Calibri"/>
          <w:b w:val="1"/>
          <w:bCs w:val="1"/>
          <w:i w:val="0"/>
          <w:iCs w:val="0"/>
          <w:caps w:val="0"/>
          <w:smallCaps w:val="0"/>
          <w:noProof w:val="0"/>
          <w:color w:val="24292F"/>
          <w:sz w:val="24"/>
          <w:szCs w:val="24"/>
          <w:lang w:val="en-US"/>
        </w:rPr>
      </w:pPr>
      <w:r w:rsidRPr="214ADF80" w:rsidR="214ADF80">
        <w:rPr>
          <w:rFonts w:ascii="Calibri" w:hAnsi="Calibri" w:eastAsia="Calibri" w:cs="Calibri"/>
          <w:b w:val="1"/>
          <w:bCs w:val="1"/>
          <w:i w:val="0"/>
          <w:iCs w:val="0"/>
          <w:caps w:val="0"/>
          <w:smallCaps w:val="0"/>
          <w:noProof w:val="0"/>
          <w:color w:val="24292F"/>
          <w:sz w:val="24"/>
          <w:szCs w:val="24"/>
          <w:lang w:val="en-US"/>
        </w:rPr>
        <w:t>Splitting.v</w:t>
      </w:r>
    </w:p>
    <w:p w:rsidR="214ADF80" w:rsidP="214ADF80" w:rsidRDefault="214ADF80" w14:paraId="78BD9458" w14:textId="49196AF3">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The output stage is implemented using splitting.v IP, it </w:t>
      </w:r>
      <w:r w:rsidRPr="214ADF80" w:rsidR="214ADF80">
        <w:rPr>
          <w:rFonts w:ascii="Calibri" w:hAnsi="Calibri" w:eastAsia="Calibri" w:cs="Calibri"/>
          <w:b w:val="0"/>
          <w:bCs w:val="0"/>
          <w:i w:val="0"/>
          <w:iCs w:val="0"/>
          <w:caps w:val="0"/>
          <w:smallCaps w:val="0"/>
          <w:noProof w:val="0"/>
          <w:color w:val="24292F"/>
          <w:sz w:val="24"/>
          <w:szCs w:val="24"/>
          <w:lang w:val="en-US"/>
        </w:rPr>
        <w:t>consists</w:t>
      </w:r>
      <w:r w:rsidRPr="214ADF80" w:rsidR="214ADF80">
        <w:rPr>
          <w:rFonts w:ascii="Calibri" w:hAnsi="Calibri" w:eastAsia="Calibri" w:cs="Calibri"/>
          <w:b w:val="0"/>
          <w:bCs w:val="0"/>
          <w:i w:val="0"/>
          <w:iCs w:val="0"/>
          <w:caps w:val="0"/>
          <w:smallCaps w:val="0"/>
          <w:noProof w:val="0"/>
          <w:color w:val="24292F"/>
          <w:sz w:val="24"/>
          <w:szCs w:val="24"/>
          <w:lang w:val="en-US"/>
        </w:rPr>
        <w:t xml:space="preserve"> of</w:t>
      </w:r>
      <w:r w:rsidRPr="214ADF80" w:rsidR="214ADF80">
        <w:rPr>
          <w:rFonts w:ascii="Calibri" w:hAnsi="Calibri" w:eastAsia="Calibri" w:cs="Calibri"/>
          <w:b w:val="0"/>
          <w:bCs w:val="0"/>
          <w:i w:val="0"/>
          <w:iCs w:val="0"/>
          <w:caps w:val="0"/>
          <w:smallCaps w:val="0"/>
          <w:noProof w:val="0"/>
          <w:color w:val="24292F"/>
          <w:sz w:val="24"/>
          <w:szCs w:val="24"/>
          <w:lang w:val="en-US"/>
        </w:rPr>
        <w:t xml:space="preserve"> a counter.</w:t>
      </w:r>
    </w:p>
    <w:p w:rsidR="214ADF80" w:rsidP="6DAFF363" w:rsidRDefault="214ADF80" w14:paraId="3419E062" w14:textId="127B9D75">
      <w:pPr>
        <w:pStyle w:val="ListParagraph"/>
        <w:numPr>
          <w:ilvl w:val="0"/>
          <w:numId w:val="1"/>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6DAFF363" w:rsidR="214ADF80">
        <w:rPr>
          <w:rFonts w:ascii="Calibri" w:hAnsi="Calibri" w:eastAsia="Calibri" w:cs="Calibri"/>
          <w:b w:val="0"/>
          <w:bCs w:val="0"/>
          <w:i w:val="0"/>
          <w:iCs w:val="0"/>
          <w:caps w:val="0"/>
          <w:smallCaps w:val="0"/>
          <w:noProof w:val="0"/>
          <w:color w:val="24292F"/>
          <w:sz w:val="24"/>
          <w:szCs w:val="24"/>
          <w:lang w:val="en-US"/>
        </w:rPr>
        <w:t xml:space="preserve">While write enable signal is high, data </w:t>
      </w:r>
      <w:r w:rsidRPr="6DAFF363" w:rsidR="214ADF80">
        <w:rPr>
          <w:rFonts w:ascii="Calibri" w:hAnsi="Calibri" w:eastAsia="Calibri" w:cs="Calibri"/>
          <w:b w:val="0"/>
          <w:bCs w:val="0"/>
          <w:i w:val="0"/>
          <w:iCs w:val="0"/>
          <w:caps w:val="0"/>
          <w:smallCaps w:val="0"/>
          <w:noProof w:val="0"/>
          <w:color w:val="24292F"/>
          <w:sz w:val="24"/>
          <w:szCs w:val="24"/>
          <w:lang w:val="en-US"/>
        </w:rPr>
        <w:t>are</w:t>
      </w:r>
      <w:r w:rsidRPr="6DAFF363" w:rsidR="214ADF80">
        <w:rPr>
          <w:rFonts w:ascii="Calibri" w:hAnsi="Calibri" w:eastAsia="Calibri" w:cs="Calibri"/>
          <w:b w:val="0"/>
          <w:bCs w:val="0"/>
          <w:i w:val="0"/>
          <w:iCs w:val="0"/>
          <w:caps w:val="0"/>
          <w:smallCaps w:val="0"/>
          <w:noProof w:val="0"/>
          <w:color w:val="24292F"/>
          <w:sz w:val="24"/>
          <w:szCs w:val="24"/>
          <w:lang w:val="en-US"/>
        </w:rPr>
        <w:t xml:space="preserve"> read back to memory sequentially through AXI stream.</w:t>
      </w:r>
    </w:p>
    <w:p w:rsidR="214ADF80" w:rsidP="214ADF80" w:rsidRDefault="214ADF80" w14:paraId="0E56D602" w14:textId="04637A7D">
      <w:pPr>
        <w:pStyle w:val="ListParagraph"/>
        <w:numPr>
          <w:ilvl w:val="0"/>
          <w:numId w:val="1"/>
        </w:numPr>
        <w:bidi w:val="0"/>
        <w:jc w:val="left"/>
        <w:rPr>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Until all the output pixels are written to the memory, the write enable signal goes low, the memory stops receiving data.</w:t>
      </w:r>
    </w:p>
    <w:p w:rsidR="214ADF80" w:rsidP="214ADF80" w:rsidRDefault="214ADF80" w14:paraId="3E7CAE7A" w14:textId="0ED5C4C3">
      <w:pPr>
        <w:pStyle w:val="Normal"/>
        <w:jc w:val="left"/>
        <w:rPr>
          <w:rFonts w:ascii="Calibri" w:hAnsi="Calibri" w:eastAsia="Calibri" w:cs="Calibri"/>
          <w:b w:val="0"/>
          <w:bCs w:val="0"/>
          <w:i w:val="1"/>
          <w:iCs w:val="1"/>
          <w:caps w:val="0"/>
          <w:smallCaps w:val="0"/>
          <w:noProof w:val="0"/>
          <w:color w:val="24292F"/>
          <w:sz w:val="24"/>
          <w:szCs w:val="24"/>
          <w:lang w:val="en-US"/>
        </w:rPr>
      </w:pPr>
    </w:p>
    <w:p w:rsidR="214ADF80" w:rsidP="214ADF80" w:rsidRDefault="214ADF80" w14:paraId="5F110353" w14:textId="27171324">
      <w:pPr>
        <w:pStyle w:val="Normal"/>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 xml:space="preserve">Figure 7 </w:t>
      </w:r>
      <w:r w:rsidRPr="214ADF80" w:rsidR="214ADF80">
        <w:rPr>
          <w:rFonts w:ascii="Calibri" w:hAnsi="Calibri" w:eastAsia="Calibri" w:cs="Calibri"/>
          <w:b w:val="0"/>
          <w:bCs w:val="0"/>
          <w:i w:val="0"/>
          <w:iCs w:val="0"/>
          <w:caps w:val="0"/>
          <w:smallCaps w:val="0"/>
          <w:noProof w:val="0"/>
          <w:color w:val="24292F"/>
          <w:sz w:val="24"/>
          <w:szCs w:val="24"/>
          <w:lang w:val="en-US"/>
        </w:rPr>
        <w:t>shows the simulation result of the FSM_wrapper.v IP, the register value is init</w:t>
      </w:r>
      <w:r w:rsidRPr="214ADF80" w:rsidR="214ADF80">
        <w:rPr>
          <w:rFonts w:ascii="Calibri" w:hAnsi="Calibri" w:eastAsia="Calibri" w:cs="Calibri"/>
          <w:b w:val="0"/>
          <w:bCs w:val="0"/>
          <w:i w:val="0"/>
          <w:iCs w:val="0"/>
          <w:caps w:val="0"/>
          <w:smallCaps w:val="0"/>
          <w:noProof w:val="0"/>
          <w:color w:val="24292F"/>
          <w:sz w:val="24"/>
          <w:szCs w:val="24"/>
          <w:lang w:val="en-US"/>
        </w:rPr>
        <w:t xml:space="preserve">ialized to 0, then </w:t>
      </w:r>
      <w:r w:rsidRPr="214ADF80" w:rsidR="214ADF80">
        <w:rPr>
          <w:rFonts w:ascii="Calibri" w:hAnsi="Calibri" w:eastAsia="Calibri" w:cs="Calibri"/>
          <w:b w:val="0"/>
          <w:bCs w:val="0"/>
          <w:i w:val="0"/>
          <w:iCs w:val="0"/>
          <w:caps w:val="0"/>
          <w:smallCaps w:val="0"/>
          <w:noProof w:val="0"/>
          <w:color w:val="24292F"/>
          <w:sz w:val="24"/>
          <w:szCs w:val="24"/>
          <w:lang w:val="en-US"/>
        </w:rPr>
        <w:t>32-bit floating-point</w:t>
      </w:r>
      <w:r w:rsidRPr="214ADF80" w:rsidR="214ADF80">
        <w:rPr>
          <w:rFonts w:ascii="Calibri" w:hAnsi="Calibri" w:eastAsia="Calibri" w:cs="Calibri"/>
          <w:b w:val="0"/>
          <w:bCs w:val="0"/>
          <w:i w:val="0"/>
          <w:iCs w:val="0"/>
          <w:caps w:val="0"/>
          <w:smallCaps w:val="0"/>
          <w:noProof w:val="0"/>
          <w:color w:val="24292F"/>
          <w:sz w:val="24"/>
          <w:szCs w:val="24"/>
          <w:lang w:val="en-US"/>
        </w:rPr>
        <w:t xml:space="preserve"> pixels are read one by one. </w:t>
      </w:r>
    </w:p>
    <w:p w:rsidR="214ADF80" w:rsidP="214ADF80" w:rsidRDefault="214ADF80" w14:paraId="73457A7A" w14:textId="5C2B5077">
      <w:pPr>
        <w:pStyle w:val="Normal"/>
        <w:jc w:val="left"/>
      </w:pPr>
      <w:r w:rsidR="214ADF80">
        <w:drawing>
          <wp:inline wp14:editId="6F1F2D7B" wp14:anchorId="5A8FE1D9">
            <wp:extent cx="5593080" cy="3495675"/>
            <wp:effectExtent l="0" t="0" r="0" b="0"/>
            <wp:docPr id="544007213" name="" title=""/>
            <wp:cNvGraphicFramePr>
              <a:graphicFrameLocks noChangeAspect="1"/>
            </wp:cNvGraphicFramePr>
            <a:graphic>
              <a:graphicData uri="http://schemas.openxmlformats.org/drawingml/2006/picture">
                <pic:pic>
                  <pic:nvPicPr>
                    <pic:cNvPr id="0" name=""/>
                    <pic:cNvPicPr/>
                  </pic:nvPicPr>
                  <pic:blipFill>
                    <a:blip r:embed="Rbecc25ac5d5b4ad7">
                      <a:extLst>
                        <a:ext xmlns:a="http://schemas.openxmlformats.org/drawingml/2006/main" uri="{28A0092B-C50C-407E-A947-70E740481C1C}">
                          <a14:useLocalDpi val="0"/>
                        </a:ext>
                      </a:extLst>
                    </a:blip>
                    <a:stretch>
                      <a:fillRect/>
                    </a:stretch>
                  </pic:blipFill>
                  <pic:spPr>
                    <a:xfrm>
                      <a:off x="0" y="0"/>
                      <a:ext cx="5593080" cy="3495675"/>
                    </a:xfrm>
                    <a:prstGeom prst="rect">
                      <a:avLst/>
                    </a:prstGeom>
                  </pic:spPr>
                </pic:pic>
              </a:graphicData>
            </a:graphic>
          </wp:inline>
        </w:drawing>
      </w:r>
    </w:p>
    <w:p w:rsidR="214ADF80" w:rsidP="214ADF80" w:rsidRDefault="214ADF80" w14:paraId="174514FC" w14:textId="54920655">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Figure 7</w:t>
      </w:r>
      <w:r w:rsidRPr="214ADF80" w:rsidR="214ADF80">
        <w:rPr>
          <w:rFonts w:ascii="Calibri" w:hAnsi="Calibri" w:eastAsia="Calibri" w:cs="Calibri"/>
          <w:b w:val="0"/>
          <w:bCs w:val="0"/>
          <w:i w:val="1"/>
          <w:iCs w:val="1"/>
          <w:caps w:val="0"/>
          <w:smallCaps w:val="0"/>
          <w:noProof w:val="0"/>
          <w:color w:val="24292F"/>
          <w:sz w:val="24"/>
          <w:szCs w:val="24"/>
          <w:lang w:val="en-US"/>
        </w:rPr>
        <w:t xml:space="preserve"> ：Simulation result of input stage</w:t>
      </w:r>
    </w:p>
    <w:p w:rsidR="214ADF80" w:rsidP="214ADF80" w:rsidRDefault="214ADF80" w14:paraId="2EC932F0" w14:textId="78E1E3DD">
      <w:pPr>
        <w:pStyle w:val="Normal"/>
        <w:jc w:val="left"/>
        <w:rPr>
          <w:rFonts w:ascii="Calibri" w:hAnsi="Calibri" w:eastAsia="Calibri" w:cs="Calibri"/>
          <w:b w:val="0"/>
          <w:bCs w:val="0"/>
          <w:i w:val="1"/>
          <w:iCs w:val="1"/>
          <w:caps w:val="0"/>
          <w:smallCaps w:val="0"/>
          <w:noProof w:val="0"/>
          <w:color w:val="24292F"/>
          <w:sz w:val="24"/>
          <w:szCs w:val="24"/>
          <w:lang w:val="en-US"/>
        </w:rPr>
      </w:pPr>
    </w:p>
    <w:p w:rsidR="214ADF80" w:rsidP="214ADF80" w:rsidRDefault="214ADF80" w14:paraId="6A65A80B" w14:textId="2CF90423">
      <w:pPr>
        <w:pStyle w:val="Normal"/>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 xml:space="preserve">Figure 8 </w:t>
      </w:r>
      <w:r w:rsidRPr="214ADF80" w:rsidR="214ADF80">
        <w:rPr>
          <w:rFonts w:ascii="Calibri" w:hAnsi="Calibri" w:eastAsia="Calibri" w:cs="Calibri"/>
          <w:b w:val="0"/>
          <w:bCs w:val="0"/>
          <w:i w:val="0"/>
          <w:iCs w:val="0"/>
          <w:caps w:val="0"/>
          <w:smallCaps w:val="0"/>
          <w:noProof w:val="0"/>
          <w:color w:val="24292F"/>
          <w:sz w:val="24"/>
          <w:szCs w:val="24"/>
          <w:lang w:val="en-US"/>
        </w:rPr>
        <w:t>shows the simulation result of the splitting.v IP, 32-bit floating-point pixels are read from the register and written to the memory one by one.</w:t>
      </w:r>
    </w:p>
    <w:p w:rsidR="214ADF80" w:rsidP="214ADF80" w:rsidRDefault="214ADF80" w14:paraId="3077D526" w14:textId="0897EA28">
      <w:pPr>
        <w:pStyle w:val="Normal"/>
        <w:jc w:val="left"/>
      </w:pPr>
      <w:r w:rsidR="214ADF80">
        <w:drawing>
          <wp:inline wp14:editId="209F4DEC" wp14:anchorId="0EBD4125">
            <wp:extent cx="5642919" cy="2609850"/>
            <wp:effectExtent l="0" t="0" r="0" b="0"/>
            <wp:docPr id="339340119" name="" title=""/>
            <wp:cNvGraphicFramePr>
              <a:graphicFrameLocks noChangeAspect="1"/>
            </wp:cNvGraphicFramePr>
            <a:graphic>
              <a:graphicData uri="http://schemas.openxmlformats.org/drawingml/2006/picture">
                <pic:pic>
                  <pic:nvPicPr>
                    <pic:cNvPr id="0" name=""/>
                    <pic:cNvPicPr/>
                  </pic:nvPicPr>
                  <pic:blipFill>
                    <a:blip r:embed="Raf2aa9ded1144bcf">
                      <a:extLst>
                        <a:ext xmlns:a="http://schemas.openxmlformats.org/drawingml/2006/main" uri="{28A0092B-C50C-407E-A947-70E740481C1C}">
                          <a14:useLocalDpi val="0"/>
                        </a:ext>
                      </a:extLst>
                    </a:blip>
                    <a:stretch>
                      <a:fillRect/>
                    </a:stretch>
                  </pic:blipFill>
                  <pic:spPr>
                    <a:xfrm>
                      <a:off x="0" y="0"/>
                      <a:ext cx="5642919" cy="2609850"/>
                    </a:xfrm>
                    <a:prstGeom prst="rect">
                      <a:avLst/>
                    </a:prstGeom>
                  </pic:spPr>
                </pic:pic>
              </a:graphicData>
            </a:graphic>
          </wp:inline>
        </w:drawing>
      </w:r>
    </w:p>
    <w:p w:rsidR="214ADF80" w:rsidP="214ADF80" w:rsidRDefault="214ADF80" w14:paraId="2A9CF733" w14:textId="6E424C9C">
      <w:pPr>
        <w:pStyle w:val="Normal"/>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0"/>
          <w:iCs w:val="0"/>
          <w:caps w:val="0"/>
          <w:smallCaps w:val="0"/>
          <w:noProof w:val="0"/>
          <w:color w:val="24292F"/>
          <w:sz w:val="24"/>
          <w:szCs w:val="24"/>
          <w:lang w:val="en-US"/>
        </w:rPr>
        <w:t xml:space="preserve">                                       </w:t>
      </w:r>
      <w:r w:rsidRPr="214ADF80" w:rsidR="214ADF80">
        <w:rPr>
          <w:rFonts w:ascii="Calibri" w:hAnsi="Calibri" w:eastAsia="Calibri" w:cs="Calibri"/>
          <w:b w:val="0"/>
          <w:bCs w:val="0"/>
          <w:i w:val="0"/>
          <w:iCs w:val="0"/>
          <w:caps w:val="0"/>
          <w:smallCaps w:val="0"/>
          <w:noProof w:val="0"/>
          <w:color w:val="24292F"/>
          <w:sz w:val="24"/>
          <w:szCs w:val="24"/>
          <w:lang w:val="en-US"/>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 xml:space="preserve">Figure 8 </w:t>
      </w:r>
      <w:r w:rsidRPr="214ADF80" w:rsidR="214ADF80">
        <w:rPr>
          <w:rFonts w:ascii="Calibri" w:hAnsi="Calibri" w:eastAsia="Calibri" w:cs="Calibri"/>
          <w:b w:val="0"/>
          <w:bCs w:val="0"/>
          <w:i w:val="1"/>
          <w:iCs w:val="1"/>
          <w:caps w:val="0"/>
          <w:smallCaps w:val="0"/>
          <w:noProof w:val="0"/>
          <w:color w:val="24292F"/>
          <w:sz w:val="24"/>
          <w:szCs w:val="24"/>
          <w:lang w:val="en-US"/>
        </w:rPr>
        <w:t>：Simulation result of output stage</w:t>
      </w:r>
    </w:p>
    <w:p w:rsidR="214ADF80" w:rsidP="214ADF80" w:rsidRDefault="214ADF80" w14:paraId="0EB70C6E" w14:textId="2083CCA1">
      <w:pPr>
        <w:pStyle w:val="Normal"/>
        <w:jc w:val="left"/>
        <w:rPr>
          <w:rFonts w:ascii="Calibri" w:hAnsi="Calibri" w:eastAsia="Calibri" w:cs="Calibri"/>
          <w:b w:val="0"/>
          <w:bCs w:val="0"/>
          <w:i w:val="1"/>
          <w:iCs w:val="1"/>
          <w:caps w:val="0"/>
          <w:smallCaps w:val="0"/>
          <w:noProof w:val="0"/>
          <w:color w:val="24292F"/>
          <w:sz w:val="24"/>
          <w:szCs w:val="24"/>
          <w:lang w:val="en-US"/>
        </w:rPr>
      </w:pPr>
    </w:p>
    <w:p w:rsidR="214ADF80" w:rsidP="6DAFF363" w:rsidRDefault="214ADF80" w14:paraId="3146A364" w14:textId="12F2BCDE">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6DAFF363" w:rsidR="214ADF80">
        <w:rPr>
          <w:rFonts w:ascii="Calibri" w:hAnsi="Calibri" w:eastAsia="Calibri" w:cs="Calibri"/>
          <w:b w:val="1"/>
          <w:bCs w:val="1"/>
          <w:i w:val="0"/>
          <w:iCs w:val="0"/>
          <w:caps w:val="0"/>
          <w:smallCaps w:val="0"/>
          <w:noProof w:val="0"/>
          <w:color w:val="000000" w:themeColor="text1" w:themeTint="FF" w:themeShade="FF"/>
          <w:sz w:val="28"/>
          <w:szCs w:val="28"/>
          <w:lang w:val="en-US"/>
        </w:rPr>
        <w:t>Integrate all the custom IPs</w:t>
      </w:r>
    </w:p>
    <w:p w:rsidR="214ADF80" w:rsidP="6DAFF363" w:rsidRDefault="214ADF80" w14:paraId="1CFBF635" w14:textId="7F40434A">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6DAFF363" w:rsidR="214ADF80">
        <w:rPr>
          <w:rFonts w:ascii="Calibri" w:hAnsi="Calibri" w:eastAsia="Calibri" w:cs="Calibri"/>
          <w:b w:val="0"/>
          <w:bCs w:val="0"/>
          <w:i w:val="0"/>
          <w:iCs w:val="0"/>
          <w:caps w:val="0"/>
          <w:smallCaps w:val="0"/>
          <w:noProof w:val="0"/>
          <w:color w:val="24292F"/>
          <w:sz w:val="24"/>
          <w:szCs w:val="24"/>
          <w:lang w:val="en-US"/>
        </w:rPr>
        <w:t xml:space="preserve">All the custom IPs are integrated into the </w:t>
      </w:r>
      <w:proofErr w:type="spellStart"/>
      <w:r w:rsidRPr="6DAFF363" w:rsidR="214ADF80">
        <w:rPr>
          <w:rFonts w:ascii="Calibri" w:hAnsi="Calibri" w:eastAsia="Calibri" w:cs="Calibri"/>
          <w:b w:val="0"/>
          <w:bCs w:val="0"/>
          <w:i w:val="0"/>
          <w:iCs w:val="0"/>
          <w:caps w:val="0"/>
          <w:smallCaps w:val="0"/>
          <w:noProof w:val="0"/>
          <w:color w:val="24292F"/>
          <w:sz w:val="24"/>
          <w:szCs w:val="24"/>
          <w:lang w:val="en-US"/>
        </w:rPr>
        <w:t>top_level.v</w:t>
      </w:r>
      <w:proofErr w:type="spellEnd"/>
      <w:r w:rsidRPr="6DAFF363" w:rsidR="214ADF80">
        <w:rPr>
          <w:rFonts w:ascii="Calibri" w:hAnsi="Calibri" w:eastAsia="Calibri" w:cs="Calibri"/>
          <w:b w:val="0"/>
          <w:bCs w:val="0"/>
          <w:i w:val="0"/>
          <w:iCs w:val="0"/>
          <w:caps w:val="0"/>
          <w:smallCaps w:val="0"/>
          <w:noProof w:val="0"/>
          <w:color w:val="24292F"/>
          <w:sz w:val="24"/>
          <w:szCs w:val="24"/>
          <w:lang w:val="en-US"/>
        </w:rPr>
        <w:t xml:space="preserve">, apart from these custom IPs, I also used Xilinx floating-point multiplier and floating-point adder. The architecture of the </w:t>
      </w:r>
      <w:proofErr w:type="spellStart"/>
      <w:r w:rsidRPr="6DAFF363" w:rsidR="214ADF80">
        <w:rPr>
          <w:rFonts w:ascii="Calibri" w:hAnsi="Calibri" w:eastAsia="Calibri" w:cs="Calibri"/>
          <w:b w:val="0"/>
          <w:bCs w:val="0"/>
          <w:i w:val="0"/>
          <w:iCs w:val="0"/>
          <w:caps w:val="0"/>
          <w:smallCaps w:val="0"/>
          <w:noProof w:val="0"/>
          <w:color w:val="24292F"/>
          <w:sz w:val="24"/>
          <w:szCs w:val="24"/>
          <w:lang w:val="en-US"/>
        </w:rPr>
        <w:t>top_level</w:t>
      </w:r>
      <w:proofErr w:type="spellEnd"/>
      <w:r w:rsidRPr="6DAFF363" w:rsidR="214ADF80">
        <w:rPr>
          <w:rFonts w:ascii="Calibri" w:hAnsi="Calibri" w:eastAsia="Calibri" w:cs="Calibri"/>
          <w:b w:val="0"/>
          <w:bCs w:val="0"/>
          <w:i w:val="0"/>
          <w:iCs w:val="0"/>
          <w:caps w:val="0"/>
          <w:smallCaps w:val="0"/>
          <w:noProof w:val="0"/>
          <w:color w:val="24292F"/>
          <w:sz w:val="24"/>
          <w:szCs w:val="24"/>
          <w:lang w:val="en-US"/>
        </w:rPr>
        <w:t>.v</w:t>
      </w:r>
      <w:r w:rsidRPr="6DAFF363" w:rsidR="214ADF80">
        <w:rPr>
          <w:rFonts w:ascii="Calibri" w:hAnsi="Calibri" w:eastAsia="Calibri" w:cs="Calibri"/>
          <w:b w:val="0"/>
          <w:bCs w:val="0"/>
          <w:i w:val="0"/>
          <w:iCs w:val="0"/>
          <w:caps w:val="0"/>
          <w:smallCaps w:val="0"/>
          <w:noProof w:val="0"/>
          <w:color w:val="24292F"/>
          <w:sz w:val="24"/>
          <w:szCs w:val="24"/>
          <w:lang w:val="en-US"/>
        </w:rPr>
        <w:t xml:space="preserve"> IP is shown in </w:t>
      </w:r>
      <w:r w:rsidRPr="6DAFF363" w:rsidR="214ADF80">
        <w:rPr>
          <w:rFonts w:ascii="Calibri" w:hAnsi="Calibri" w:eastAsia="Calibri" w:cs="Calibri"/>
          <w:b w:val="0"/>
          <w:bCs w:val="0"/>
          <w:i w:val="1"/>
          <w:iCs w:val="1"/>
          <w:caps w:val="0"/>
          <w:smallCaps w:val="0"/>
          <w:noProof w:val="0"/>
          <w:color w:val="24292F"/>
          <w:sz w:val="24"/>
          <w:szCs w:val="24"/>
          <w:lang w:val="en-US"/>
        </w:rPr>
        <w:t>Figure 9</w:t>
      </w:r>
      <w:r w:rsidRPr="6DAFF363" w:rsidR="214ADF80">
        <w:rPr>
          <w:rFonts w:ascii="Calibri" w:hAnsi="Calibri" w:eastAsia="Calibri" w:cs="Calibri"/>
          <w:b w:val="0"/>
          <w:bCs w:val="0"/>
          <w:i w:val="0"/>
          <w:iCs w:val="0"/>
          <w:caps w:val="0"/>
          <w:smallCaps w:val="0"/>
          <w:noProof w:val="0"/>
          <w:color w:val="24292F"/>
          <w:sz w:val="24"/>
          <w:szCs w:val="24"/>
          <w:lang w:val="en-US"/>
        </w:rPr>
        <w:t xml:space="preserve">. </w:t>
      </w:r>
    </w:p>
    <w:p w:rsidR="214ADF80" w:rsidP="6DAFF363" w:rsidRDefault="214ADF80" w14:paraId="05C224F2" w14:textId="46D995D2">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6DAFF363" w:rsidR="214ADF80">
        <w:rPr>
          <w:rFonts w:ascii="Calibri" w:hAnsi="Calibri" w:eastAsia="Calibri" w:cs="Calibri"/>
          <w:b w:val="0"/>
          <w:bCs w:val="0"/>
          <w:i w:val="0"/>
          <w:iCs w:val="0"/>
          <w:caps w:val="0"/>
          <w:smallCaps w:val="0"/>
          <w:noProof w:val="0"/>
          <w:color w:val="24292F"/>
          <w:sz w:val="24"/>
          <w:szCs w:val="24"/>
          <w:lang w:val="en-US"/>
        </w:rPr>
        <w:t>It first takes in one pixel at a time, when all the pixels of the image are stored in the register, it processes to the padding stage. Pixels of zero value are added to the surrounding of the image, then the input image is convolved with the kernel. After convo</w:t>
      </w:r>
      <w:r w:rsidRPr="6DAFF363" w:rsidR="6DAFF363">
        <w:rPr>
          <w:rFonts w:ascii="Calibri" w:hAnsi="Calibri" w:eastAsia="Calibri" w:cs="Calibri"/>
          <w:b w:val="0"/>
          <w:bCs w:val="0"/>
          <w:i w:val="0"/>
          <w:iCs w:val="0"/>
          <w:caps w:val="0"/>
          <w:smallCaps w:val="0"/>
          <w:noProof w:val="0"/>
          <w:color w:val="24292F"/>
          <w:sz w:val="24"/>
          <w:szCs w:val="24"/>
          <w:lang w:val="en-US"/>
        </w:rPr>
        <w:t>lution, the activation function ReLU is applied to the output data to introduce non-linear properties to the network. Eventually, the output pixels are written back to memory sequentially.</w:t>
      </w:r>
    </w:p>
    <w:p w:rsidR="214ADF80" w:rsidP="214ADF80" w:rsidRDefault="214ADF80" w14:paraId="0099DEB1" w14:textId="1778CA05">
      <w:pPr>
        <w:pStyle w:val="Normal"/>
        <w:bidi w:val="0"/>
        <w:ind w:left="0"/>
        <w:jc w:val="left"/>
        <w:rPr>
          <w:rFonts w:ascii="Calibri" w:hAnsi="Calibri" w:eastAsia="Calibri" w:cs="Calibri"/>
          <w:b w:val="0"/>
          <w:bCs w:val="0"/>
          <w:i w:val="0"/>
          <w:iCs w:val="0"/>
          <w:caps w:val="0"/>
          <w:smallCaps w:val="0"/>
          <w:noProof w:val="0"/>
          <w:color w:val="24292F"/>
          <w:sz w:val="24"/>
          <w:szCs w:val="24"/>
          <w:lang w:val="en-US"/>
        </w:rPr>
      </w:pPr>
      <w:r w:rsidR="214ADF80">
        <w:drawing>
          <wp:inline wp14:editId="4001A7D8" wp14:anchorId="14B9A506">
            <wp:extent cx="5991225" cy="1472843"/>
            <wp:effectExtent l="0" t="0" r="0" b="0"/>
            <wp:docPr id="528958745" name="" title=""/>
            <wp:cNvGraphicFramePr>
              <a:graphicFrameLocks noChangeAspect="1"/>
            </wp:cNvGraphicFramePr>
            <a:graphic>
              <a:graphicData uri="http://schemas.openxmlformats.org/drawingml/2006/picture">
                <pic:pic>
                  <pic:nvPicPr>
                    <pic:cNvPr id="0" name=""/>
                    <pic:cNvPicPr/>
                  </pic:nvPicPr>
                  <pic:blipFill>
                    <a:blip r:embed="R283210c7cbfa49b4">
                      <a:extLst>
                        <a:ext xmlns:a="http://schemas.openxmlformats.org/drawingml/2006/main" uri="{28A0092B-C50C-407E-A947-70E740481C1C}">
                          <a14:useLocalDpi val="0"/>
                        </a:ext>
                      </a:extLst>
                    </a:blip>
                    <a:stretch>
                      <a:fillRect/>
                    </a:stretch>
                  </pic:blipFill>
                  <pic:spPr>
                    <a:xfrm>
                      <a:off x="0" y="0"/>
                      <a:ext cx="5991225" cy="1472843"/>
                    </a:xfrm>
                    <a:prstGeom prst="rect">
                      <a:avLst/>
                    </a:prstGeom>
                  </pic:spPr>
                </pic:pic>
              </a:graphicData>
            </a:graphic>
          </wp:inline>
        </w:drawing>
      </w:r>
      <w:r w:rsidRPr="214ADF80" w:rsidR="214ADF80">
        <w:rPr>
          <w:rFonts w:ascii="Calibri" w:hAnsi="Calibri" w:eastAsia="Calibri" w:cs="Calibri"/>
          <w:b w:val="0"/>
          <w:bCs w:val="0"/>
          <w:i w:val="0"/>
          <w:iCs w:val="0"/>
          <w:caps w:val="0"/>
          <w:smallCaps w:val="0"/>
          <w:noProof w:val="0"/>
          <w:color w:val="24292F"/>
          <w:sz w:val="24"/>
          <w:szCs w:val="24"/>
          <w:lang w:val="en-US"/>
        </w:rPr>
        <w:t xml:space="preserve">                                        </w:t>
      </w:r>
      <w:r w:rsidRPr="214ADF80" w:rsidR="214ADF80">
        <w:rPr>
          <w:rFonts w:ascii="Calibri" w:hAnsi="Calibri" w:eastAsia="Calibri" w:cs="Calibri"/>
          <w:b w:val="0"/>
          <w:bCs w:val="0"/>
          <w:i w:val="1"/>
          <w:iCs w:val="1"/>
          <w:caps w:val="0"/>
          <w:smallCaps w:val="0"/>
          <w:noProof w:val="0"/>
          <w:color w:val="24292F"/>
          <w:sz w:val="24"/>
          <w:szCs w:val="24"/>
          <w:lang w:val="en-US"/>
        </w:rPr>
        <w:t xml:space="preserve">Figure 9 </w:t>
      </w:r>
      <w:r w:rsidRPr="214ADF80" w:rsidR="214ADF80">
        <w:rPr>
          <w:rFonts w:ascii="Calibri" w:hAnsi="Calibri" w:eastAsia="Calibri" w:cs="Calibri"/>
          <w:b w:val="0"/>
          <w:bCs w:val="0"/>
          <w:i w:val="1"/>
          <w:iCs w:val="1"/>
          <w:caps w:val="0"/>
          <w:smallCaps w:val="0"/>
          <w:noProof w:val="0"/>
          <w:color w:val="24292F"/>
          <w:sz w:val="24"/>
          <w:szCs w:val="24"/>
          <w:lang w:val="en-US"/>
        </w:rPr>
        <w:t>：Integrated block of hardware design</w:t>
      </w:r>
    </w:p>
    <w:p w:rsidR="214ADF80" w:rsidP="214ADF80" w:rsidRDefault="214ADF80" w14:paraId="4F390984" w14:textId="5D7D436D">
      <w:pPr>
        <w:pStyle w:val="Normal"/>
        <w:jc w:val="left"/>
        <w:rPr>
          <w:rFonts w:ascii="Calibri" w:hAnsi="Calibri" w:eastAsia="Calibri" w:cs="Calibri"/>
          <w:b w:val="0"/>
          <w:bCs w:val="0"/>
          <w:i w:val="0"/>
          <w:iCs w:val="0"/>
          <w:caps w:val="0"/>
          <w:smallCaps w:val="0"/>
          <w:noProof w:val="0"/>
          <w:color w:val="24292F"/>
          <w:sz w:val="24"/>
          <w:szCs w:val="24"/>
          <w:lang w:val="en-US"/>
        </w:rPr>
      </w:pPr>
      <w:r w:rsidRPr="214ADF80" w:rsidR="214ADF80">
        <w:rPr>
          <w:rFonts w:ascii="Calibri" w:hAnsi="Calibri" w:eastAsia="Calibri" w:cs="Calibri"/>
          <w:b w:val="0"/>
          <w:bCs w:val="0"/>
          <w:i w:val="1"/>
          <w:iCs w:val="1"/>
          <w:caps w:val="0"/>
          <w:smallCaps w:val="0"/>
          <w:noProof w:val="0"/>
          <w:color w:val="24292F"/>
          <w:sz w:val="24"/>
          <w:szCs w:val="24"/>
          <w:lang w:val="en-US"/>
        </w:rPr>
        <w:t xml:space="preserve">Figure 10 </w:t>
      </w:r>
      <w:r w:rsidRPr="214ADF80" w:rsidR="214ADF80">
        <w:rPr>
          <w:rFonts w:ascii="Calibri" w:hAnsi="Calibri" w:eastAsia="Calibri" w:cs="Calibri"/>
          <w:b w:val="0"/>
          <w:bCs w:val="0"/>
          <w:i w:val="0"/>
          <w:iCs w:val="0"/>
          <w:caps w:val="0"/>
          <w:smallCaps w:val="0"/>
          <w:noProof w:val="0"/>
          <w:color w:val="24292F"/>
          <w:sz w:val="24"/>
          <w:szCs w:val="24"/>
          <w:lang w:val="en-US"/>
        </w:rPr>
        <w:t xml:space="preserve">shows the simulation result of the </w:t>
      </w:r>
      <w:proofErr w:type="spellStart"/>
      <w:r w:rsidRPr="214ADF80" w:rsidR="214ADF80">
        <w:rPr>
          <w:rFonts w:ascii="Calibri" w:hAnsi="Calibri" w:eastAsia="Calibri" w:cs="Calibri"/>
          <w:b w:val="0"/>
          <w:bCs w:val="0"/>
          <w:i w:val="0"/>
          <w:iCs w:val="0"/>
          <w:caps w:val="0"/>
          <w:smallCaps w:val="0"/>
          <w:noProof w:val="0"/>
          <w:color w:val="24292F"/>
          <w:sz w:val="24"/>
          <w:szCs w:val="24"/>
          <w:lang w:val="en-US"/>
        </w:rPr>
        <w:t>top_level.v</w:t>
      </w:r>
      <w:proofErr w:type="spellEnd"/>
      <w:r w:rsidRPr="214ADF80" w:rsidR="214ADF80">
        <w:rPr>
          <w:rFonts w:ascii="Calibri" w:hAnsi="Calibri" w:eastAsia="Calibri" w:cs="Calibri"/>
          <w:b w:val="0"/>
          <w:bCs w:val="0"/>
          <w:i w:val="0"/>
          <w:iCs w:val="0"/>
          <w:caps w:val="0"/>
          <w:smallCaps w:val="0"/>
          <w:noProof w:val="0"/>
          <w:color w:val="24292F"/>
          <w:sz w:val="24"/>
          <w:szCs w:val="24"/>
          <w:lang w:val="en-US"/>
        </w:rPr>
        <w:t xml:space="preserve"> IP, the output pixel values matched the manually calc</w:t>
      </w:r>
      <w:r w:rsidRPr="214ADF80" w:rsidR="214ADF80">
        <w:rPr>
          <w:rFonts w:ascii="Calibri" w:hAnsi="Calibri" w:eastAsia="Calibri" w:cs="Calibri"/>
          <w:b w:val="0"/>
          <w:bCs w:val="0"/>
          <w:i w:val="0"/>
          <w:iCs w:val="0"/>
          <w:caps w:val="0"/>
          <w:smallCaps w:val="0"/>
          <w:noProof w:val="0"/>
          <w:color w:val="24292F"/>
          <w:sz w:val="24"/>
          <w:szCs w:val="24"/>
          <w:lang w:val="en-US"/>
        </w:rPr>
        <w:t>ulated values.</w:t>
      </w:r>
    </w:p>
    <w:p w:rsidR="214ADF80" w:rsidP="214ADF80" w:rsidRDefault="214ADF80" w14:paraId="489553E2" w14:textId="2A4A8529">
      <w:pPr>
        <w:pStyle w:val="Normal"/>
        <w:jc w:val="left"/>
      </w:pPr>
      <w:r w:rsidR="214ADF80">
        <w:drawing>
          <wp:inline wp14:editId="0D990C00" wp14:anchorId="6946C849">
            <wp:extent cx="5856270" cy="3257550"/>
            <wp:effectExtent l="0" t="0" r="0" b="0"/>
            <wp:docPr id="1994728573" name="" title=""/>
            <wp:cNvGraphicFramePr>
              <a:graphicFrameLocks noChangeAspect="1"/>
            </wp:cNvGraphicFramePr>
            <a:graphic>
              <a:graphicData uri="http://schemas.openxmlformats.org/drawingml/2006/picture">
                <pic:pic>
                  <pic:nvPicPr>
                    <pic:cNvPr id="0" name=""/>
                    <pic:cNvPicPr/>
                  </pic:nvPicPr>
                  <pic:blipFill>
                    <a:blip r:embed="R569a451e9e244039">
                      <a:extLst>
                        <a:ext xmlns:a="http://schemas.openxmlformats.org/drawingml/2006/main" uri="{28A0092B-C50C-407E-A947-70E740481C1C}">
                          <a14:useLocalDpi val="0"/>
                        </a:ext>
                      </a:extLst>
                    </a:blip>
                    <a:stretch>
                      <a:fillRect/>
                    </a:stretch>
                  </pic:blipFill>
                  <pic:spPr>
                    <a:xfrm>
                      <a:off x="0" y="0"/>
                      <a:ext cx="5856270" cy="3257550"/>
                    </a:xfrm>
                    <a:prstGeom prst="rect">
                      <a:avLst/>
                    </a:prstGeom>
                  </pic:spPr>
                </pic:pic>
              </a:graphicData>
            </a:graphic>
          </wp:inline>
        </w:drawing>
      </w:r>
    </w:p>
    <w:p w:rsidR="214ADF80" w:rsidP="214ADF80" w:rsidRDefault="214ADF80" w14:paraId="44764C34" w14:textId="780F2DFB">
      <w:pPr>
        <w:pStyle w:val="Normal"/>
        <w:jc w:val="left"/>
      </w:pPr>
    </w:p>
    <w:p w:rsidR="214ADF80" w:rsidP="6DAFF363" w:rsidRDefault="214ADF80" w14:paraId="4AEBAE75" w14:textId="2F9302E6">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6DAFF363" w:rsidR="214ADF80">
        <w:rPr>
          <w:rFonts w:ascii="Calibri" w:hAnsi="Calibri" w:eastAsia="Calibri" w:cs="Calibri"/>
          <w:b w:val="1"/>
          <w:bCs w:val="1"/>
          <w:i w:val="0"/>
          <w:iCs w:val="0"/>
          <w:caps w:val="0"/>
          <w:smallCaps w:val="0"/>
          <w:noProof w:val="0"/>
          <w:color w:val="000000" w:themeColor="text1" w:themeTint="FF" w:themeShade="FF"/>
          <w:sz w:val="28"/>
          <w:szCs w:val="28"/>
          <w:lang w:val="en-US"/>
        </w:rPr>
        <w:t>Future work</w:t>
      </w:r>
    </w:p>
    <w:p w:rsidR="6DAFF363" w:rsidP="6DAFF363" w:rsidRDefault="6DAFF363" w14:paraId="5F6390CB" w14:textId="715D8A8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r w:rsidRPr="6DAFF363" w:rsidR="6DAFF363">
        <w:rPr>
          <w:rFonts w:ascii="Calibri" w:hAnsi="Calibri" w:eastAsia="Calibri" w:cs="Calibri"/>
          <w:b w:val="1"/>
          <w:bCs w:val="1"/>
          <w:i w:val="0"/>
          <w:iCs w:val="0"/>
          <w:caps w:val="0"/>
          <w:smallCaps w:val="0"/>
          <w:noProof w:val="0"/>
          <w:color w:val="24292F"/>
          <w:sz w:val="24"/>
          <w:szCs w:val="24"/>
          <w:lang w:val="en-US"/>
        </w:rPr>
        <w:t>Pipelining</w:t>
      </w:r>
      <w:r w:rsidRPr="6DAFF363" w:rsidR="6DAFF363">
        <w:rPr>
          <w:rFonts w:ascii="Calibri" w:hAnsi="Calibri" w:eastAsia="Calibri" w:cs="Calibri"/>
          <w:b w:val="0"/>
          <w:bCs w:val="0"/>
          <w:i w:val="0"/>
          <w:iCs w:val="0"/>
          <w:caps w:val="0"/>
          <w:smallCaps w:val="0"/>
          <w:noProof w:val="0"/>
          <w:color w:val="24292F"/>
          <w:sz w:val="24"/>
          <w:szCs w:val="24"/>
          <w:lang w:val="en-US"/>
        </w:rPr>
        <w:t xml:space="preserve"> - In order to optimize the accelerator, pipelining method can be used. The convolutional layer can be split into three stages, including reading pixels, processing pixels and writing pixels. Since reading and processing are using different parts of hardware, we can start taking in the pixels of the next image before the current instruction </w:t>
      </w:r>
      <w:bookmarkStart w:name="_Int_4P63yHrF" w:id="1003477206"/>
      <w:r w:rsidRPr="6DAFF363" w:rsidR="6DAFF363">
        <w:rPr>
          <w:rFonts w:ascii="Calibri" w:hAnsi="Calibri" w:eastAsia="Calibri" w:cs="Calibri"/>
          <w:b w:val="0"/>
          <w:bCs w:val="0"/>
          <w:i w:val="0"/>
          <w:iCs w:val="0"/>
          <w:caps w:val="0"/>
          <w:smallCaps w:val="0"/>
          <w:noProof w:val="0"/>
          <w:color w:val="24292F"/>
          <w:sz w:val="24"/>
          <w:szCs w:val="24"/>
          <w:lang w:val="en-US"/>
        </w:rPr>
        <w:t>is</w:t>
      </w:r>
      <w:bookmarkEnd w:id="1003477206"/>
      <w:r w:rsidRPr="6DAFF363" w:rsidR="6DAFF363">
        <w:rPr>
          <w:rFonts w:ascii="Calibri" w:hAnsi="Calibri" w:eastAsia="Calibri" w:cs="Calibri"/>
          <w:b w:val="0"/>
          <w:bCs w:val="0"/>
          <w:i w:val="0"/>
          <w:iCs w:val="0"/>
          <w:caps w:val="0"/>
          <w:smallCaps w:val="0"/>
          <w:noProof w:val="0"/>
          <w:color w:val="24292F"/>
          <w:sz w:val="24"/>
          <w:szCs w:val="24"/>
          <w:lang w:val="en-US"/>
        </w:rPr>
        <w:t xml:space="preserve"> completed. </w:t>
      </w:r>
    </w:p>
    <w:p w:rsidR="214ADF80" w:rsidP="51C40AEA" w:rsidRDefault="214ADF80" w14:paraId="5EB1F7A7" w14:textId="674885AE">
      <w:pPr>
        <w:pStyle w:val="Normal"/>
        <w:bidi w:val="0"/>
        <w:spacing w:before="0" w:beforeAutospacing="off" w:after="160" w:afterAutospacing="off" w:line="259" w:lineRule="auto"/>
        <w:ind w:left="0" w:right="0"/>
        <w:jc w:val="left"/>
        <w:rPr>
          <w:rFonts w:ascii="Lora" w:hAnsi="Lora" w:eastAsia="Lora" w:cs="Lora"/>
          <w:b w:val="0"/>
          <w:bCs w:val="0"/>
          <w:i w:val="0"/>
          <w:iCs w:val="0"/>
          <w:caps w:val="0"/>
          <w:smallCaps w:val="0"/>
          <w:noProof w:val="0"/>
          <w:color w:val="000000" w:themeColor="text1" w:themeTint="FF" w:themeShade="FF"/>
          <w:sz w:val="30"/>
          <w:szCs w:val="30"/>
          <w:lang w:val="en-US"/>
        </w:rPr>
      </w:pPr>
      <w:r w:rsidRPr="51C40AEA" w:rsidR="6DAFF363">
        <w:rPr>
          <w:rFonts w:ascii="Calibri" w:hAnsi="Calibri" w:eastAsia="Calibri" w:cs="Calibri"/>
          <w:b w:val="1"/>
          <w:bCs w:val="1"/>
          <w:i w:val="0"/>
          <w:iCs w:val="0"/>
          <w:caps w:val="0"/>
          <w:smallCaps w:val="0"/>
          <w:noProof w:val="0"/>
          <w:color w:val="24292F"/>
          <w:sz w:val="24"/>
          <w:szCs w:val="24"/>
          <w:lang w:val="en-US"/>
        </w:rPr>
        <w:t xml:space="preserve">Different ways of implementing the 2D convolutional layer – </w:t>
      </w:r>
      <w:r w:rsidRPr="51C40AEA" w:rsidR="6DAFF363">
        <w:rPr>
          <w:rFonts w:ascii="Calibri" w:hAnsi="Calibri" w:eastAsia="Calibri" w:cs="Calibri"/>
          <w:b w:val="0"/>
          <w:bCs w:val="0"/>
          <w:i w:val="0"/>
          <w:iCs w:val="0"/>
          <w:caps w:val="0"/>
          <w:smallCaps w:val="0"/>
          <w:noProof w:val="0"/>
          <w:color w:val="24292F"/>
          <w:sz w:val="24"/>
          <w:szCs w:val="24"/>
          <w:lang w:val="en-US"/>
        </w:rPr>
        <w:t>The current method is not perfect because we can only do convolution until reading in all the pixels value. According to Nelson Campos’s article, to perform a kernel convolution of 3x3 dimensions, the minimum number of pixels required is 2 lines of the image, by knowing the time delay of reading each pixel, the kernel can convolve with pixels in function of time.</w:t>
      </w:r>
    </w:p>
    <w:p w:rsidR="51C40AEA" w:rsidP="51C40AEA" w:rsidRDefault="51C40AEA" w14:paraId="2FBE1AE7" w14:textId="35B9C2A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51C40AEA" w:rsidP="51C40AEA" w:rsidRDefault="51C40AEA" w14:paraId="6E5ACAA7" w14:textId="25A82A5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51C40AEA" w:rsidP="51C40AEA" w:rsidRDefault="51C40AEA" w14:paraId="7A202DB5" w14:textId="7727A85A">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51C40AEA" w:rsidR="51C40AEA">
        <w:rPr>
          <w:rFonts w:ascii="Calibri" w:hAnsi="Calibri" w:eastAsia="Calibri" w:cs="Calibri"/>
          <w:b w:val="1"/>
          <w:bCs w:val="1"/>
          <w:i w:val="0"/>
          <w:iCs w:val="0"/>
          <w:caps w:val="0"/>
          <w:smallCaps w:val="0"/>
          <w:noProof w:val="0"/>
          <w:color w:val="000000" w:themeColor="text1" w:themeTint="FF" w:themeShade="FF"/>
          <w:sz w:val="28"/>
          <w:szCs w:val="28"/>
          <w:lang w:val="en-US"/>
        </w:rPr>
        <w:t xml:space="preserve">Reference </w:t>
      </w:r>
    </w:p>
    <w:p w:rsidR="51C40AEA" w:rsidP="51C40AEA" w:rsidRDefault="51C40AEA" w14:paraId="1B271230" w14:textId="42C1A9E9">
      <w:pPr>
        <w:pStyle w:val="Heading1"/>
        <w:bidi w:val="0"/>
        <w:rPr>
          <w:rFonts w:ascii="Calibri" w:hAnsi="Calibri" w:eastAsia="Calibri" w:cs="Calibri"/>
          <w:b w:val="0"/>
          <w:bCs w:val="0"/>
          <w:i w:val="0"/>
          <w:iCs w:val="0"/>
          <w:caps w:val="0"/>
          <w:smallCaps w:val="0"/>
          <w:noProof w:val="0"/>
          <w:color w:val="24292F"/>
          <w:sz w:val="24"/>
          <w:szCs w:val="24"/>
          <w:lang w:val="en-US"/>
        </w:rPr>
      </w:pPr>
      <w:r w:rsidRPr="51C40AEA" w:rsidR="51C40AEA">
        <w:rPr>
          <w:rFonts w:ascii="Calibri" w:hAnsi="Calibri" w:eastAsia="Calibri" w:cs="Calibri"/>
          <w:b w:val="0"/>
          <w:bCs w:val="0"/>
          <w:i w:val="0"/>
          <w:iCs w:val="0"/>
          <w:caps w:val="0"/>
          <w:smallCaps w:val="0"/>
          <w:noProof w:val="0"/>
          <w:color w:val="24292F"/>
          <w:sz w:val="24"/>
          <w:szCs w:val="24"/>
          <w:lang w:val="en-US"/>
        </w:rPr>
        <w:t xml:space="preserve">[1] “Convolutional Neural Network” by Arc. </w:t>
      </w:r>
      <w:hyperlink r:id="R6ad0c68f742142ae">
        <w:r w:rsidRPr="51C40AEA" w:rsidR="51C40AEA">
          <w:rPr>
            <w:rStyle w:val="Hyperlink"/>
            <w:rFonts w:ascii="Calibri" w:hAnsi="Calibri" w:eastAsia="Calibri" w:cs="Calibri"/>
            <w:b w:val="0"/>
            <w:bCs w:val="0"/>
            <w:i w:val="0"/>
            <w:iCs w:val="0"/>
            <w:caps w:val="0"/>
            <w:smallCaps w:val="0"/>
            <w:noProof w:val="0"/>
            <w:sz w:val="24"/>
            <w:szCs w:val="24"/>
            <w:lang w:val="en-US"/>
          </w:rPr>
          <w:t>https://towardsdatascience.com/convolutional-neural-network-17fb77e76c05</w:t>
        </w:r>
      </w:hyperlink>
    </w:p>
    <w:p w:rsidR="51C40AEA" w:rsidP="51C40AEA" w:rsidRDefault="51C40AEA" w14:paraId="67E609BE" w14:textId="58F9AAC4">
      <w:pPr>
        <w:pStyle w:val="Heading1"/>
        <w:bidi w:val="0"/>
        <w:rPr>
          <w:noProof w:val="0"/>
          <w:lang w:val="en-US"/>
        </w:rPr>
      </w:pPr>
      <w:r w:rsidRPr="51C40AEA" w:rsidR="51C40AEA">
        <w:rPr>
          <w:rFonts w:ascii="Calibri" w:hAnsi="Calibri" w:eastAsia="Calibri" w:cs="Calibri" w:asciiTheme="majorAscii" w:hAnsiTheme="majorAscii" w:eastAsiaTheme="majorEastAsia" w:cstheme="majorBidi"/>
          <w:b w:val="0"/>
          <w:bCs w:val="0"/>
          <w:i w:val="0"/>
          <w:iCs w:val="0"/>
          <w:caps w:val="0"/>
          <w:smallCaps w:val="0"/>
          <w:noProof w:val="0"/>
          <w:color w:val="24292F"/>
          <w:sz w:val="24"/>
          <w:szCs w:val="24"/>
          <w:lang w:val="en-US"/>
        </w:rPr>
        <w:t>[2] “An Overview of ESPCN: An Efficient Sub-</w:t>
      </w:r>
      <w:r w:rsidRPr="51C40AEA" w:rsidR="51C40AEA">
        <w:rPr>
          <w:rFonts w:ascii="Calibri" w:hAnsi="Calibri" w:eastAsia="Calibri" w:cs="Calibri" w:asciiTheme="majorAscii" w:hAnsiTheme="majorAscii" w:eastAsiaTheme="majorEastAsia" w:cstheme="majorBidi"/>
          <w:b w:val="0"/>
          <w:bCs w:val="0"/>
          <w:i w:val="0"/>
          <w:iCs w:val="0"/>
          <w:caps w:val="0"/>
          <w:smallCaps w:val="0"/>
          <w:noProof w:val="0"/>
          <w:color w:val="24292F"/>
          <w:sz w:val="24"/>
          <w:szCs w:val="24"/>
          <w:lang w:val="en-US"/>
        </w:rPr>
        <w:t>pixel</w:t>
      </w:r>
      <w:r w:rsidRPr="51C40AEA" w:rsidR="51C40AEA">
        <w:rPr>
          <w:rFonts w:ascii="Calibri" w:hAnsi="Calibri" w:eastAsia="Calibri" w:cs="Calibri" w:asciiTheme="majorAscii" w:hAnsiTheme="majorAscii" w:eastAsiaTheme="majorEastAsia" w:cstheme="majorBidi"/>
          <w:b w:val="0"/>
          <w:bCs w:val="0"/>
          <w:i w:val="0"/>
          <w:iCs w:val="0"/>
          <w:caps w:val="0"/>
          <w:smallCaps w:val="0"/>
          <w:noProof w:val="0"/>
          <w:color w:val="24292F"/>
          <w:sz w:val="24"/>
          <w:szCs w:val="24"/>
          <w:lang w:val="en-US"/>
        </w:rPr>
        <w:t xml:space="preserve"> Convolutional Neural Network” by </w:t>
      </w:r>
      <w:r w:rsidRPr="51C40AEA" w:rsidR="51C40AEA">
        <w:rPr>
          <w:rFonts w:ascii="Calibri" w:hAnsi="Calibri" w:eastAsia="Calibri" w:cs="Calibri" w:asciiTheme="majorAscii" w:hAnsiTheme="majorAscii" w:eastAsiaTheme="majorEastAsia" w:cstheme="majorBidi"/>
          <w:b w:val="0"/>
          <w:bCs w:val="0"/>
          <w:i w:val="0"/>
          <w:iCs w:val="0"/>
          <w:caps w:val="0"/>
          <w:smallCaps w:val="0"/>
          <w:noProof w:val="0"/>
          <w:color w:val="24292F"/>
          <w:sz w:val="24"/>
          <w:szCs w:val="24"/>
          <w:lang w:val="en-US"/>
        </w:rPr>
        <w:t>zhuo</w:t>
      </w:r>
      <w:r w:rsidRPr="51C40AEA" w:rsidR="51C40AEA">
        <w:rPr>
          <w:rFonts w:ascii="Calibri" w:hAnsi="Calibri" w:eastAsia="Calibri" w:cs="Calibri" w:asciiTheme="majorAscii" w:hAnsiTheme="majorAscii" w:eastAsiaTheme="majorEastAsia" w:cstheme="majorBidi"/>
          <w:b w:val="0"/>
          <w:bCs w:val="0"/>
          <w:i w:val="0"/>
          <w:iCs w:val="0"/>
          <w:caps w:val="0"/>
          <w:smallCaps w:val="0"/>
          <w:noProof w:val="0"/>
          <w:color w:val="24292F"/>
          <w:sz w:val="24"/>
          <w:szCs w:val="24"/>
          <w:lang w:val="en-US"/>
        </w:rPr>
        <w:t xml:space="preserve"> cen. </w:t>
      </w:r>
      <w:hyperlink w:anchor=":~:text=ESPCN%20can%20be%20seen%20as,the%20last%20pixel%20shuffle%20stage" r:id="R3c92879b850a4258">
        <w:r w:rsidRPr="51C40AEA" w:rsidR="51C40AEA">
          <w:rPr>
            <w:rStyle w:val="Hyperlink"/>
            <w:rFonts w:ascii="Calibri" w:hAnsi="Calibri" w:eastAsia="Calibri" w:cs="Calibri" w:asciiTheme="majorAscii" w:hAnsiTheme="majorAscii" w:eastAsiaTheme="majorEastAsia" w:cstheme="majorBidi"/>
            <w:b w:val="0"/>
            <w:bCs w:val="0"/>
            <w:i w:val="0"/>
            <w:iCs w:val="0"/>
            <w:caps w:val="0"/>
            <w:smallCaps w:val="0"/>
            <w:noProof w:val="0"/>
            <w:sz w:val="24"/>
            <w:szCs w:val="24"/>
            <w:lang w:val="en-US"/>
          </w:rPr>
          <w:t>https://medium.com/@zhuocen93/an-overview-of-espcn-an-efficient-sub-pixel-convolutional-neural-network-b76d0a6c875e#:~:text=ESPCN%20can%20be%20seen%20as,the%20last%20pixel%20shuffle%20stage</w:t>
        </w:r>
      </w:hyperlink>
      <w:r w:rsidRPr="51C40AEA" w:rsidR="51C40AEA">
        <w:rPr>
          <w:rFonts w:ascii="Calibri" w:hAnsi="Calibri" w:eastAsia="Calibri" w:cs="Calibri" w:asciiTheme="majorAscii" w:hAnsiTheme="majorAscii" w:eastAsiaTheme="majorEastAsia" w:cstheme="majorBidi"/>
          <w:b w:val="0"/>
          <w:bCs w:val="0"/>
          <w:i w:val="0"/>
          <w:iCs w:val="0"/>
          <w:caps w:val="0"/>
          <w:smallCaps w:val="0"/>
          <w:noProof w:val="0"/>
          <w:color w:val="24292F"/>
          <w:sz w:val="24"/>
          <w:szCs w:val="24"/>
          <w:lang w:val="en-US"/>
        </w:rPr>
        <w:t>.</w:t>
      </w:r>
    </w:p>
    <w:p w:rsidR="51C40AEA" w:rsidP="51C40AEA" w:rsidRDefault="51C40AEA" w14:paraId="454101F9" w14:textId="29D21DE5">
      <w:pPr>
        <w:pStyle w:val="Normal"/>
        <w:bidi w:val="0"/>
        <w:rPr>
          <w:noProof w:val="0"/>
          <w:lang w:val="en-US"/>
        </w:rPr>
      </w:pPr>
    </w:p>
    <w:p w:rsidR="51C40AEA" w:rsidP="51C40AEA" w:rsidRDefault="51C40AEA" w14:paraId="70524D4E" w14:textId="72F26E3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51C40AEA" w:rsidP="51C40AEA" w:rsidRDefault="51C40AEA" w14:paraId="01D886AA" w14:textId="56E4727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51C40AEA" w:rsidP="51C40AEA" w:rsidRDefault="51C40AEA" w14:paraId="388C374F" w14:textId="76EC384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214ADF80" w:rsidP="214ADF80" w:rsidRDefault="214ADF80" w14:paraId="1B77BDBE" w14:textId="7F464183">
      <w:pPr>
        <w:pStyle w:val="Normal"/>
        <w:bidi w:val="0"/>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4292F"/>
          <w:sz w:val="24"/>
          <w:szCs w:val="24"/>
          <w:lang w:val="en-US"/>
        </w:rPr>
      </w:pPr>
    </w:p>
    <w:p w:rsidR="214ADF80" w:rsidP="214ADF80" w:rsidRDefault="214ADF80" w14:paraId="7259852E" w14:textId="385B33C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92F"/>
          <w:sz w:val="24"/>
          <w:szCs w:val="24"/>
          <w:lang w:val="en-US"/>
        </w:rPr>
      </w:pPr>
    </w:p>
    <w:p w:rsidR="214ADF80" w:rsidP="214ADF80" w:rsidRDefault="214ADF80" w14:paraId="0CE90F2F" w14:textId="610D4F52">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14ADF80" w:rsidP="214ADF80" w:rsidRDefault="214ADF80" w14:paraId="47013C38" w14:textId="4BF63908">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7XbPijyyn9Dp5c" int2:id="Tww19KCx">
      <int2:state int2:type="LegacyProofing" int2:value="Rejected"/>
    </int2:textHash>
    <int2:textHash int2:hashCode="yUDj1rg+tPAV9I" int2:id="B1r8NtYq">
      <int2:state int2:type="LegacyProofing" int2:value="Rejected"/>
    </int2:textHash>
    <int2:textHash int2:hashCode="DXBGb+WjjB8gr1" int2:id="zv1JSD9S">
      <int2:state int2:type="LegacyProofing" int2:value="Rejected"/>
    </int2:textHash>
    <int2:textHash int2:hashCode="7Gl7CzfOfINxzy" int2:id="AmGvweAk">
      <int2:state int2:type="LegacyProofing" int2:value="Rejected"/>
    </int2:textHash>
    <int2:textHash int2:hashCode="cTbzE/DxgeFkc7" int2:id="FqmVuWw7">
      <int2:state int2:type="LegacyProofing" int2:value="Rejected"/>
    </int2:textHash>
    <int2:textHash int2:hashCode="ShmmeMfvLHU6uM" int2:id="WijSLHMM">
      <int2:state int2:type="LegacyProofing" int2:value="Rejected"/>
    </int2:textHash>
    <int2:textHash int2:hashCode="kTISNd0UAd0mMM" int2:id="ALZ54j5z">
      <int2:state int2:type="LegacyProofing" int2:value="Rejected"/>
    </int2:textHash>
    <int2:textHash int2:hashCode="NfZVf2fRs2jzVn" int2:id="hejPw3E1">
      <int2:state int2:type="LegacyProofing" int2:value="Rejected"/>
    </int2:textHash>
    <int2:textHash int2:hashCode="yS0+1UrVbrMcQ+" int2:id="7Cz9B9P2">
      <int2:state int2:type="LegacyProofing" int2:value="Rejected"/>
    </int2:textHash>
    <int2:textHash int2:hashCode="PeUeU6G33ALs1R" int2:id="4q1H3GxM">
      <int2:state int2:type="LegacyProofing" int2:value="Rejected"/>
    </int2:textHash>
    <int2:textHash int2:hashCode="UiW8DGyuU/a12a" int2:id="uNpuUTJX">
      <int2:state int2:type="LegacyProofing" int2:value="Rejected"/>
    </int2:textHash>
    <int2:textHash int2:hashCode="1mlN4xYssYB+70" int2:id="vdnhuZxo">
      <int2:state int2:type="LegacyProofing" int2:value="Rejected"/>
    </int2:textHash>
    <int2:textHash int2:hashCode="Aw0kgD3U2FCtOh" int2:id="z9br37TH">
      <int2:state int2:type="LegacyProofing" int2:value="Rejected"/>
    </int2:textHash>
    <int2:textHash int2:hashCode="aIkP4GH7DRVoK9" int2:id="SDZi5ZOa">
      <int2:state int2:type="LegacyProofing" int2:value="Rejected"/>
    </int2:textHash>
    <int2:textHash int2:hashCode="TYnBYSyjgrMJG3" int2:id="sZi7gKXG">
      <int2:state int2:type="LegacyProofing" int2:value="Rejected"/>
    </int2:textHash>
    <int2:textHash int2:hashCode="IjNkyw40XqlrEK" int2:id="gmTO7rNV">
      <int2:state int2:type="LegacyProofing" int2:value="Rejected"/>
    </int2:textHash>
    <int2:bookmark int2:bookmarkName="_Int_4P63yHrF" int2:invalidationBookmarkName="" int2:hashCode="tH82PitDDAZH8U" int2:id="Czsb2QRA">
      <int2:state int2:type="LegacyProofing" int2:value="Rejected"/>
    </int2:bookmark>
    <int2:bookmark int2:bookmarkName="_Int_9jCaw0WJ" int2:invalidationBookmarkName="" int2:hashCode="6vJvJ99kyvP1Wf" int2:id="OYwjTJHc">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b3e0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55AA88"/>
    <w:rsid w:val="00297433"/>
    <w:rsid w:val="003C8225"/>
    <w:rsid w:val="00570D4A"/>
    <w:rsid w:val="00909159"/>
    <w:rsid w:val="0269F803"/>
    <w:rsid w:val="02B03EA5"/>
    <w:rsid w:val="0332AF37"/>
    <w:rsid w:val="03405E39"/>
    <w:rsid w:val="037422E7"/>
    <w:rsid w:val="039EC289"/>
    <w:rsid w:val="03C68954"/>
    <w:rsid w:val="0424ABC2"/>
    <w:rsid w:val="050FF348"/>
    <w:rsid w:val="056BAC1E"/>
    <w:rsid w:val="05EA8DDE"/>
    <w:rsid w:val="06FFD2DD"/>
    <w:rsid w:val="09222EA0"/>
    <w:rsid w:val="098CCDFE"/>
    <w:rsid w:val="0BFB6B12"/>
    <w:rsid w:val="0CECA8E7"/>
    <w:rsid w:val="0D7AECCA"/>
    <w:rsid w:val="0D973B73"/>
    <w:rsid w:val="0DE2C8BF"/>
    <w:rsid w:val="0EEA8910"/>
    <w:rsid w:val="0EF28033"/>
    <w:rsid w:val="124A730A"/>
    <w:rsid w:val="128B5144"/>
    <w:rsid w:val="1345472C"/>
    <w:rsid w:val="140DF948"/>
    <w:rsid w:val="1475EC4A"/>
    <w:rsid w:val="1475EC4A"/>
    <w:rsid w:val="14EF689F"/>
    <w:rsid w:val="1634652A"/>
    <w:rsid w:val="167CE7EE"/>
    <w:rsid w:val="1713D72B"/>
    <w:rsid w:val="18E16A6B"/>
    <w:rsid w:val="19641866"/>
    <w:rsid w:val="1AA84BA3"/>
    <w:rsid w:val="1AC14BC7"/>
    <w:rsid w:val="1B505911"/>
    <w:rsid w:val="1C5D1C28"/>
    <w:rsid w:val="1CCBAC02"/>
    <w:rsid w:val="1CD30115"/>
    <w:rsid w:val="1D8CB994"/>
    <w:rsid w:val="1E264EB2"/>
    <w:rsid w:val="1E264EB2"/>
    <w:rsid w:val="1E97FB22"/>
    <w:rsid w:val="1E98A3AD"/>
    <w:rsid w:val="1F965917"/>
    <w:rsid w:val="1FB6204E"/>
    <w:rsid w:val="200AA1D7"/>
    <w:rsid w:val="2023CA34"/>
    <w:rsid w:val="2033CB83"/>
    <w:rsid w:val="20822E84"/>
    <w:rsid w:val="21322978"/>
    <w:rsid w:val="214ADF80"/>
    <w:rsid w:val="216F2A4B"/>
    <w:rsid w:val="22C56828"/>
    <w:rsid w:val="22CDF9D9"/>
    <w:rsid w:val="22EDC110"/>
    <w:rsid w:val="23424299"/>
    <w:rsid w:val="23D2F7A3"/>
    <w:rsid w:val="23FC6735"/>
    <w:rsid w:val="242C0A98"/>
    <w:rsid w:val="248ACAF9"/>
    <w:rsid w:val="2542C8A3"/>
    <w:rsid w:val="2542C8A3"/>
    <w:rsid w:val="25750237"/>
    <w:rsid w:val="25960C87"/>
    <w:rsid w:val="26269B5A"/>
    <w:rsid w:val="275ACD48"/>
    <w:rsid w:val="279EBC85"/>
    <w:rsid w:val="27CD30F8"/>
    <w:rsid w:val="2815B3BC"/>
    <w:rsid w:val="284F80C7"/>
    <w:rsid w:val="287A6965"/>
    <w:rsid w:val="29A80A76"/>
    <w:rsid w:val="29EB5128"/>
    <w:rsid w:val="2A0E3710"/>
    <w:rsid w:val="2AB39822"/>
    <w:rsid w:val="2AB39822"/>
    <w:rsid w:val="2B5F6BAC"/>
    <w:rsid w:val="2C07791A"/>
    <w:rsid w:val="2C722DA8"/>
    <w:rsid w:val="2C896EDA"/>
    <w:rsid w:val="2CFF6377"/>
    <w:rsid w:val="2D60B18C"/>
    <w:rsid w:val="2DB0E66F"/>
    <w:rsid w:val="2F9CC8EE"/>
    <w:rsid w:val="2FE03063"/>
    <w:rsid w:val="3061D6AC"/>
    <w:rsid w:val="30F77851"/>
    <w:rsid w:val="317C00C4"/>
    <w:rsid w:val="325B72C5"/>
    <w:rsid w:val="328599B0"/>
    <w:rsid w:val="329348B2"/>
    <w:rsid w:val="32AC710F"/>
    <w:rsid w:val="336A7D91"/>
    <w:rsid w:val="342F1913"/>
    <w:rsid w:val="34484170"/>
    <w:rsid w:val="34497262"/>
    <w:rsid w:val="347144E5"/>
    <w:rsid w:val="34ABB400"/>
    <w:rsid w:val="34C3B603"/>
    <w:rsid w:val="350422E3"/>
    <w:rsid w:val="359099E3"/>
    <w:rsid w:val="35931387"/>
    <w:rsid w:val="36437322"/>
    <w:rsid w:val="36478461"/>
    <w:rsid w:val="36A21E53"/>
    <w:rsid w:val="3759FA3F"/>
    <w:rsid w:val="37EB4248"/>
    <w:rsid w:val="3824C657"/>
    <w:rsid w:val="39028A36"/>
    <w:rsid w:val="392A82D7"/>
    <w:rsid w:val="39C096B8"/>
    <w:rsid w:val="3A2E5D44"/>
    <w:rsid w:val="3ABF7181"/>
    <w:rsid w:val="3B1AF584"/>
    <w:rsid w:val="3B22E30A"/>
    <w:rsid w:val="3BE04404"/>
    <w:rsid w:val="3CB6C5E5"/>
    <w:rsid w:val="3D487910"/>
    <w:rsid w:val="3DFAF922"/>
    <w:rsid w:val="3E529646"/>
    <w:rsid w:val="3EA30690"/>
    <w:rsid w:val="3EBC0F4A"/>
    <w:rsid w:val="3F1E53CC"/>
    <w:rsid w:val="3FF6542D"/>
    <w:rsid w:val="41069881"/>
    <w:rsid w:val="4144A484"/>
    <w:rsid w:val="4155AA88"/>
    <w:rsid w:val="4192248E"/>
    <w:rsid w:val="432DF4EF"/>
    <w:rsid w:val="43971C61"/>
    <w:rsid w:val="43BC172D"/>
    <w:rsid w:val="43CA4101"/>
    <w:rsid w:val="443F7B61"/>
    <w:rsid w:val="45A45FE6"/>
    <w:rsid w:val="45A45FE6"/>
    <w:rsid w:val="469F19C0"/>
    <w:rsid w:val="47780B8F"/>
    <w:rsid w:val="47B1DCB7"/>
    <w:rsid w:val="48488715"/>
    <w:rsid w:val="488AF9E1"/>
    <w:rsid w:val="492C8205"/>
    <w:rsid w:val="49E45776"/>
    <w:rsid w:val="4A441D87"/>
    <w:rsid w:val="4AF97752"/>
    <w:rsid w:val="4AF97752"/>
    <w:rsid w:val="4B728AE3"/>
    <w:rsid w:val="4D1BF838"/>
    <w:rsid w:val="4DE74D13"/>
    <w:rsid w:val="4DF09F7C"/>
    <w:rsid w:val="4F8FDD0A"/>
    <w:rsid w:val="4FACED4D"/>
    <w:rsid w:val="4FF22940"/>
    <w:rsid w:val="5043EEC2"/>
    <w:rsid w:val="51C40AEA"/>
    <w:rsid w:val="52546E7B"/>
    <w:rsid w:val="5282E2EE"/>
    <w:rsid w:val="5282E2EE"/>
    <w:rsid w:val="53EAFFCD"/>
    <w:rsid w:val="54773762"/>
    <w:rsid w:val="5477DFED"/>
    <w:rsid w:val="54DFE91A"/>
    <w:rsid w:val="54FE2550"/>
    <w:rsid w:val="555DF3DE"/>
    <w:rsid w:val="57477701"/>
    <w:rsid w:val="57477701"/>
    <w:rsid w:val="58038C7E"/>
    <w:rsid w:val="58C3AFFF"/>
    <w:rsid w:val="58D8FC15"/>
    <w:rsid w:val="59312D8F"/>
    <w:rsid w:val="594B5110"/>
    <w:rsid w:val="5AE0A13F"/>
    <w:rsid w:val="5C8A0E94"/>
    <w:rsid w:val="5CD6FDA1"/>
    <w:rsid w:val="5D5B33A0"/>
    <w:rsid w:val="5D5B33A0"/>
    <w:rsid w:val="5D745BFD"/>
    <w:rsid w:val="5D972122"/>
    <w:rsid w:val="5D99CF99"/>
    <w:rsid w:val="5DC59595"/>
    <w:rsid w:val="5E006957"/>
    <w:rsid w:val="5E07072A"/>
    <w:rsid w:val="5ED80B73"/>
    <w:rsid w:val="5F1F0538"/>
    <w:rsid w:val="5F6165F6"/>
    <w:rsid w:val="5F98CA89"/>
    <w:rsid w:val="60B8C0CE"/>
    <w:rsid w:val="613EA7EC"/>
    <w:rsid w:val="61E4FA85"/>
    <w:rsid w:val="620FAC35"/>
    <w:rsid w:val="62D28AC7"/>
    <w:rsid w:val="65A4E17E"/>
    <w:rsid w:val="65D0A77A"/>
    <w:rsid w:val="668F7B48"/>
    <w:rsid w:val="68D9C1BB"/>
    <w:rsid w:val="699C215E"/>
    <w:rsid w:val="699C584C"/>
    <w:rsid w:val="6A277DB0"/>
    <w:rsid w:val="6A75921C"/>
    <w:rsid w:val="6A75921C"/>
    <w:rsid w:val="6B0532C1"/>
    <w:rsid w:val="6B3828AD"/>
    <w:rsid w:val="6B3828AD"/>
    <w:rsid w:val="6B72B46E"/>
    <w:rsid w:val="6BC735F7"/>
    <w:rsid w:val="6BEB46B2"/>
    <w:rsid w:val="6CB0FDF6"/>
    <w:rsid w:val="6DAFF363"/>
    <w:rsid w:val="6E1D2AF4"/>
    <w:rsid w:val="6F090061"/>
    <w:rsid w:val="701D3531"/>
    <w:rsid w:val="70522456"/>
    <w:rsid w:val="7154CBB6"/>
    <w:rsid w:val="718A8227"/>
    <w:rsid w:val="72778886"/>
    <w:rsid w:val="73203F7A"/>
    <w:rsid w:val="735DFF1C"/>
    <w:rsid w:val="757605C3"/>
    <w:rsid w:val="758456D5"/>
    <w:rsid w:val="760CE96D"/>
    <w:rsid w:val="767C7781"/>
    <w:rsid w:val="77202736"/>
    <w:rsid w:val="772C0DCE"/>
    <w:rsid w:val="7792804E"/>
    <w:rsid w:val="7815996B"/>
    <w:rsid w:val="789809FD"/>
    <w:rsid w:val="789EA7D0"/>
    <w:rsid w:val="78ADD563"/>
    <w:rsid w:val="797658A1"/>
    <w:rsid w:val="79BA699C"/>
    <w:rsid w:val="79BA699C"/>
    <w:rsid w:val="79CD40A0"/>
    <w:rsid w:val="7A57C7F8"/>
    <w:rsid w:val="7AE06623"/>
    <w:rsid w:val="7B264D9E"/>
    <w:rsid w:val="7B4D3A2D"/>
    <w:rsid w:val="7B5639FD"/>
    <w:rsid w:val="7C2F73CD"/>
    <w:rsid w:val="7D640765"/>
    <w:rsid w:val="7E4FDCD2"/>
    <w:rsid w:val="7EF4C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AA88"/>
  <w15:chartTrackingRefBased/>
  <w15:docId w15:val="{D261F3DE-0C7A-46ED-9079-B4FB84CC4A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268db0c16d34420" /><Relationship Type="http://schemas.openxmlformats.org/officeDocument/2006/relationships/image" Target="/media/image.jpg" Id="Rf4c63a62e5964a5a" /><Relationship Type="http://schemas.openxmlformats.org/officeDocument/2006/relationships/image" Target="/media/image2.png" Id="Rdbc417e2db094b7d" /><Relationship Type="http://schemas.openxmlformats.org/officeDocument/2006/relationships/image" Target="/media/image3.png" Id="R86ddcda0f1404b61" /><Relationship Type="http://schemas.openxmlformats.org/officeDocument/2006/relationships/image" Target="/media/image4.png" Id="R5eee35844e884092" /><Relationship Type="http://schemas.openxmlformats.org/officeDocument/2006/relationships/image" Target="/media/image5.png" Id="R3cab109116294690" /><Relationship Type="http://schemas.openxmlformats.org/officeDocument/2006/relationships/image" Target="/media/image6.png" Id="Rbecc25ac5d5b4ad7" /><Relationship Type="http://schemas.openxmlformats.org/officeDocument/2006/relationships/image" Target="/media/image7.png" Id="Raf2aa9ded1144bcf" /><Relationship Type="http://schemas.openxmlformats.org/officeDocument/2006/relationships/image" Target="/media/image8.png" Id="R283210c7cbfa49b4" /><Relationship Type="http://schemas.openxmlformats.org/officeDocument/2006/relationships/image" Target="/media/image9.png" Id="R569a451e9e244039" /><Relationship Type="http://schemas.microsoft.com/office/2020/10/relationships/intelligence" Target="intelligence2.xml" Id="Recfdd6ead24b4992" /><Relationship Type="http://schemas.openxmlformats.org/officeDocument/2006/relationships/numbering" Target="numbering.xml" Id="R717f47c669654d85" /><Relationship Type="http://schemas.openxmlformats.org/officeDocument/2006/relationships/hyperlink" Target="https://towardsdatascience.com/convolutional-neural-network-17fb77e76c05" TargetMode="External" Id="R6ad0c68f742142ae" /><Relationship Type="http://schemas.openxmlformats.org/officeDocument/2006/relationships/hyperlink" Target="https://medium.com/@zhuocen93/an-overview-of-espcn-an-efficient-sub-pixel-convolutional-neural-network-b76d0a6c875e" TargetMode="External" Id="R3c92879b850a4258" /><Relationship Type="http://schemas.openxmlformats.org/officeDocument/2006/relationships/image" Target="/media/imagea.png" Id="Racd39f9020cf4b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2022-06-30T15:09:29.7386058Z</dcterms:created>
  <dcterms:modified xsi:type="dcterms:W3CDTF">2022-07-01T14:21:28.3199101Z</dcterms:modified>
  <dc:creator>Liang, Jingyi</dc:creator>
  <lastModifiedBy>Liang, Jingyi</lastModifiedBy>
</coreProperties>
</file>