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4B7386">
        <w:rPr>
          <w:rFonts w:ascii="Times New Roman" w:hAnsi="Times New Roman" w:cs="Times New Roman"/>
          <w:b/>
          <w:sz w:val="32"/>
        </w:rPr>
        <w:t>Corporations Control Consumer Data</w:t>
      </w:r>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FC0B6E" w:rsidRPr="006A16D5" w:rsidRDefault="0083445E"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xml:space="preserve">, refers to </w:t>
      </w:r>
      <w:r w:rsidR="00D30947">
        <w:rPr>
          <w:rFonts w:ascii="Times New Roman" w:hAnsi="Times New Roman" w:cs="Times New Roman"/>
          <w:sz w:val="24"/>
          <w:szCs w:val="24"/>
        </w:rPr>
        <w:t xml:space="preserve">computers, </w:t>
      </w:r>
      <w:r w:rsidR="0060245F" w:rsidRPr="006A16D5">
        <w:rPr>
          <w:rFonts w:ascii="Times New Roman" w:hAnsi="Times New Roman" w:cs="Times New Roman"/>
          <w:sz w:val="24"/>
          <w:szCs w:val="24"/>
        </w:rPr>
        <w:t>connected to the internet</w:t>
      </w:r>
      <w:r w:rsidR="00D30947">
        <w:rPr>
          <w:rFonts w:ascii="Times New Roman" w:hAnsi="Times New Roman" w:cs="Times New Roman"/>
          <w:sz w:val="24"/>
          <w:szCs w:val="24"/>
        </w:rPr>
        <w:t>,</w:t>
      </w:r>
      <w:r w:rsidR="0060245F" w:rsidRPr="006A16D5">
        <w:rPr>
          <w:rFonts w:ascii="Times New Roman" w:hAnsi="Times New Roman" w:cs="Times New Roman"/>
          <w:sz w:val="24"/>
          <w:szCs w:val="24"/>
        </w:rPr>
        <w:t xml:space="preserve"> </w:t>
      </w:r>
      <w:r w:rsidR="0060245F">
        <w:rPr>
          <w:rFonts w:ascii="Times New Roman" w:hAnsi="Times New Roman" w:cs="Times New Roman"/>
          <w:sz w:val="24"/>
          <w:szCs w:val="24"/>
        </w:rPr>
        <w:t xml:space="preserve">that </w:t>
      </w:r>
      <w:r w:rsidR="0060245F" w:rsidRPr="00991E03">
        <w:rPr>
          <w:rFonts w:ascii="Times New Roman" w:hAnsi="Times New Roman" w:cs="Times New Roman"/>
          <w:noProof/>
          <w:sz w:val="24"/>
          <w:szCs w:val="24"/>
        </w:rPr>
        <w:t>are</w:t>
      </w:r>
      <w:r w:rsidR="0060245F">
        <w:rPr>
          <w:rFonts w:ascii="Times New Roman" w:hAnsi="Times New Roman" w:cs="Times New Roman"/>
          <w:sz w:val="24"/>
          <w:szCs w:val="24"/>
        </w:rPr>
        <w:t xml:space="preserve"> </w:t>
      </w:r>
      <w:r w:rsidR="002770B8" w:rsidRPr="006A16D5">
        <w:rPr>
          <w:rFonts w:ascii="Times New Roman" w:hAnsi="Times New Roman" w:cs="Times New Roman"/>
          <w:sz w:val="24"/>
          <w:szCs w:val="24"/>
        </w:rPr>
        <w:t xml:space="preserve">embedded </w:t>
      </w:r>
      <w:r w:rsidR="002770B8">
        <w:rPr>
          <w:rFonts w:ascii="Times New Roman" w:hAnsi="Times New Roman" w:cs="Times New Roman"/>
          <w:sz w:val="24"/>
          <w:szCs w:val="24"/>
        </w:rPr>
        <w:t xml:space="preserve">in </w:t>
      </w:r>
      <w:r w:rsidR="0060245F">
        <w:rPr>
          <w:rFonts w:ascii="Times New Roman" w:hAnsi="Times New Roman" w:cs="Times New Roman"/>
          <w:sz w:val="24"/>
          <w:szCs w:val="24"/>
        </w:rPr>
        <w:t xml:space="preserve">household items, cars, and other objects that </w:t>
      </w:r>
      <w:r w:rsidR="0017596E">
        <w:rPr>
          <w:rFonts w:ascii="Times New Roman" w:hAnsi="Times New Roman" w:cs="Times New Roman"/>
          <w:sz w:val="24"/>
          <w:szCs w:val="24"/>
        </w:rPr>
        <w:t>were in use</w:t>
      </w:r>
      <w:r w:rsidR="0060245F">
        <w:rPr>
          <w:rFonts w:ascii="Times New Roman" w:hAnsi="Times New Roman" w:cs="Times New Roman"/>
          <w:sz w:val="24"/>
          <w:szCs w:val="24"/>
        </w:rPr>
        <w:t xml:space="preserve"> before the internet</w:t>
      </w:r>
      <w:r w:rsidRPr="006A16D5">
        <w:rPr>
          <w:rFonts w:ascii="Times New Roman" w:hAnsi="Times New Roman" w:cs="Times New Roman"/>
          <w:sz w:val="24"/>
          <w:szCs w:val="24"/>
        </w:rPr>
        <w:t>. IoT devices range from thermostats and fitness trackers to cars.</w:t>
      </w:r>
      <w:r w:rsidR="002F3DFE" w:rsidRPr="006A16D5">
        <w:rPr>
          <w:rFonts w:ascii="Times New Roman" w:hAnsi="Times New Roman" w:cs="Times New Roman"/>
          <w:sz w:val="24"/>
          <w:szCs w:val="24"/>
        </w:rPr>
        <w:t xml:space="preserve"> </w:t>
      </w:r>
      <w:r w:rsidR="00B126FD" w:rsidRPr="006A16D5">
        <w:rPr>
          <w:rFonts w:ascii="Times New Roman" w:hAnsi="Times New Roman" w:cs="Times New Roman"/>
          <w:sz w:val="24"/>
          <w:szCs w:val="24"/>
        </w:rPr>
        <w:t xml:space="preserve">IoT devices </w:t>
      </w:r>
      <w:r w:rsidR="00737399">
        <w:rPr>
          <w:rFonts w:ascii="Times New Roman" w:hAnsi="Times New Roman" w:cs="Times New Roman"/>
          <w:sz w:val="24"/>
          <w:szCs w:val="24"/>
        </w:rPr>
        <w:t xml:space="preserve">are spreading rapidly </w:t>
      </w:r>
      <w:r w:rsidR="00B126FD" w:rsidRPr="006A16D5">
        <w:rPr>
          <w:rFonts w:ascii="Times New Roman" w:hAnsi="Times New Roman" w:cs="Times New Roman"/>
          <w:sz w:val="24"/>
          <w:szCs w:val="24"/>
        </w:rPr>
        <w:t>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If the current trend holds, there will be about 50 billion devices connected to the internet</w:t>
      </w:r>
      <w:r w:rsidR="001C48FA">
        <w:rPr>
          <w:rFonts w:ascii="Times New Roman" w:hAnsi="Times New Roman" w:cs="Times New Roman"/>
          <w:sz w:val="24"/>
          <w:szCs w:val="24"/>
        </w:rPr>
        <w:t xml:space="preserve"> worldwide</w:t>
      </w:r>
      <w:r w:rsidR="00A729DF" w:rsidRPr="006A16D5">
        <w:rPr>
          <w:rFonts w:ascii="Times New Roman" w:hAnsi="Times New Roman" w:cs="Times New Roman"/>
          <w:sz w:val="24"/>
          <w:szCs w:val="24"/>
        </w:rPr>
        <w:t xml:space="preserve"> by the year 2020 </w:t>
      </w:r>
      <w:bookmarkStart w:id="0" w:name="_Hlk481773187"/>
      <w:r w:rsidR="00A729DF" w:rsidRPr="006A16D5">
        <w:rPr>
          <w:rFonts w:ascii="Times New Roman" w:hAnsi="Times New Roman" w:cs="Times New Roman"/>
          <w:sz w:val="24"/>
          <w:szCs w:val="24"/>
        </w:rPr>
        <w:t>(Federal Trade Commission, 2015</w:t>
      </w:r>
      <w:bookmarkEnd w:id="0"/>
      <w:r w:rsidR="00A729DF" w:rsidRPr="006A16D5">
        <w:rPr>
          <w:rFonts w:ascii="Times New Roman" w:hAnsi="Times New Roman" w:cs="Times New Roman"/>
          <w:sz w:val="24"/>
          <w:szCs w:val="24"/>
        </w:rPr>
        <w:t xml:space="preserve">). </w:t>
      </w:r>
      <w:r w:rsidR="009377EA">
        <w:rPr>
          <w:rFonts w:ascii="Times New Roman" w:hAnsi="Times New Roman" w:cs="Times New Roman"/>
          <w:sz w:val="24"/>
          <w:szCs w:val="24"/>
        </w:rPr>
        <w:t>A</w:t>
      </w:r>
      <w:r w:rsidR="000B0F8F" w:rsidRPr="006A16D5">
        <w:rPr>
          <w:rFonts w:ascii="Times New Roman" w:hAnsi="Times New Roman" w:cs="Times New Roman"/>
          <w:sz w:val="24"/>
          <w:szCs w:val="24"/>
        </w:rPr>
        <w:t>ll of the devices produced by a relatively small IoT company</w:t>
      </w:r>
      <w:r w:rsidR="000B0F8F">
        <w:rPr>
          <w:rFonts w:ascii="Times New Roman" w:hAnsi="Times New Roman" w:cs="Times New Roman"/>
          <w:sz w:val="24"/>
          <w:szCs w:val="24"/>
        </w:rPr>
        <w:t xml:space="preserve"> </w:t>
      </w:r>
      <w:r w:rsidR="009377EA">
        <w:rPr>
          <w:rFonts w:ascii="Times New Roman" w:hAnsi="Times New Roman" w:cs="Times New Roman"/>
          <w:sz w:val="24"/>
          <w:szCs w:val="24"/>
        </w:rPr>
        <w:t>produce a</w:t>
      </w:r>
      <w:r w:rsidR="00A729DF" w:rsidRPr="006A16D5">
        <w:rPr>
          <w:rFonts w:ascii="Times New Roman" w:hAnsi="Times New Roman" w:cs="Times New Roman"/>
          <w:sz w:val="24"/>
          <w:szCs w:val="24"/>
        </w:rPr>
        <w:t xml:space="preserve">n average of 150 million points of data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w:t>
      </w:r>
      <w:r w:rsidR="00267EEA">
        <w:rPr>
          <w:rFonts w:ascii="Times New Roman" w:hAnsi="Times New Roman" w:cs="Times New Roman"/>
          <w:sz w:val="24"/>
          <w:szCs w:val="24"/>
        </w:rPr>
        <w:t xml:space="preserve"> for example,</w:t>
      </w:r>
      <w:r w:rsidR="005A5D79">
        <w:rPr>
          <w:rFonts w:ascii="Times New Roman" w:hAnsi="Times New Roman" w:cs="Times New Roman"/>
          <w:sz w:val="24"/>
          <w:szCs w:val="24"/>
        </w:rPr>
        <w:t xml:space="preserve">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IoT privacy risks firstly include the fact</w:t>
      </w:r>
      <w:r w:rsidR="00F74D00">
        <w:rPr>
          <w:rFonts w:ascii="Times New Roman" w:hAnsi="Times New Roman" w:cs="Times New Roman"/>
          <w:sz w:val="24"/>
          <w:szCs w:val="24"/>
        </w:rPr>
        <w:t xml:space="preserve"> </w:t>
      </w:r>
      <w:r w:rsidR="00CF7AFC">
        <w:rPr>
          <w:rFonts w:ascii="Times New Roman" w:hAnsi="Times New Roman" w:cs="Times New Roman"/>
          <w:sz w:val="24"/>
          <w:szCs w:val="24"/>
        </w:rPr>
        <w:t xml:space="preserve">that </w:t>
      </w:r>
      <w:r w:rsidR="00F74D00">
        <w:rPr>
          <w:rFonts w:ascii="Times New Roman" w:hAnsi="Times New Roman" w:cs="Times New Roman"/>
          <w:sz w:val="24"/>
          <w:szCs w:val="24"/>
        </w:rPr>
        <w:t xml:space="preserve">companies can use </w:t>
      </w:r>
      <w:r w:rsidRPr="006A16D5">
        <w:rPr>
          <w:rFonts w:ascii="Times New Roman" w:hAnsi="Times New Roman" w:cs="Times New Roman"/>
          <w:sz w:val="24"/>
          <w:szCs w:val="24"/>
        </w:rPr>
        <w:t>data collected by IoT devices</w:t>
      </w:r>
      <w:r w:rsidR="004A4CD1">
        <w:rPr>
          <w:rFonts w:ascii="Times New Roman" w:hAnsi="Times New Roman" w:cs="Times New Roman"/>
          <w:sz w:val="24"/>
          <w:szCs w:val="24"/>
        </w:rPr>
        <w:t>,</w:t>
      </w:r>
      <w:r w:rsidRPr="006A16D5">
        <w:rPr>
          <w:rFonts w:ascii="Times New Roman" w:hAnsi="Times New Roman" w:cs="Times New Roman"/>
          <w:sz w:val="24"/>
          <w:szCs w:val="24"/>
        </w:rPr>
        <w:t xml:space="preserve"> </w:t>
      </w:r>
      <w:r w:rsidR="00092D97">
        <w:rPr>
          <w:rFonts w:ascii="Times New Roman" w:hAnsi="Times New Roman" w:cs="Times New Roman"/>
          <w:sz w:val="24"/>
          <w:szCs w:val="24"/>
        </w:rPr>
        <w:t xml:space="preserve">that is </w:t>
      </w:r>
      <w:r w:rsidRPr="006A16D5">
        <w:rPr>
          <w:rFonts w:ascii="Times New Roman" w:hAnsi="Times New Roman" w:cs="Times New Roman"/>
          <w:sz w:val="24"/>
          <w:szCs w:val="24"/>
        </w:rPr>
        <w:t>not apparently sensitive</w:t>
      </w:r>
      <w:r w:rsidR="004A4CD1">
        <w:rPr>
          <w:rFonts w:ascii="Times New Roman" w:hAnsi="Times New Roman" w:cs="Times New Roman"/>
          <w:sz w:val="24"/>
          <w:szCs w:val="24"/>
        </w:rPr>
        <w:t>,</w:t>
      </w:r>
      <w:r w:rsidRPr="006A16D5">
        <w:rPr>
          <w:rFonts w:ascii="Times New Roman" w:hAnsi="Times New Roman" w:cs="Times New Roman"/>
          <w:sz w:val="24"/>
          <w:szCs w:val="24"/>
        </w:rPr>
        <w:t xml:space="preserve"> to infer private information and thus give</w:t>
      </w:r>
      <w:r w:rsidR="00F74D00">
        <w:rPr>
          <w:rFonts w:ascii="Times New Roman" w:hAnsi="Times New Roman" w:cs="Times New Roman"/>
          <w:sz w:val="24"/>
          <w:szCs w:val="24"/>
        </w:rPr>
        <w:t xml:space="preserve"> those</w:t>
      </w:r>
      <w:r w:rsidRPr="006A16D5">
        <w:rPr>
          <w:rFonts w:ascii="Times New Roman" w:hAnsi="Times New Roman" w:cs="Times New Roman"/>
          <w:sz w:val="24"/>
          <w:szCs w:val="24"/>
        </w:rPr>
        <w:t xml:space="preser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 xml:space="preserve">nce </w:t>
      </w:r>
      <w:r w:rsidRPr="006A16D5">
        <w:rPr>
          <w:rFonts w:ascii="Times New Roman" w:hAnsi="Times New Roman" w:cs="Times New Roman"/>
          <w:sz w:val="24"/>
          <w:szCs w:val="24"/>
        </w:rPr>
        <w:lastRenderedPageBreak/>
        <w:t>corporations collect information from IoT devices about their users, they will effectively have exclusive legal 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315DB">
        <w:rPr>
          <w:rFonts w:ascii="Times New Roman" w:hAnsi="Times New Roman" w:cs="Times New Roman"/>
          <w:sz w:val="24"/>
          <w:szCs w:val="24"/>
        </w:rPr>
        <w:t xml:space="preserve">, </w:t>
      </w:r>
      <w:r w:rsidR="009B2734">
        <w:rPr>
          <w:rFonts w:ascii="Times New Roman" w:hAnsi="Times New Roman" w:cs="Times New Roman"/>
          <w:sz w:val="24"/>
          <w:szCs w:val="24"/>
        </w:rPr>
        <w:t>by violating consumer privacy</w:t>
      </w:r>
      <w:r w:rsidR="00E315DB">
        <w:rPr>
          <w:rFonts w:ascii="Times New Roman" w:hAnsi="Times New Roman" w:cs="Times New Roman"/>
          <w:sz w:val="24"/>
          <w:szCs w:val="24"/>
        </w:rPr>
        <w:t>,</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To explore this question, I will use contextual integrity to ana</w:t>
      </w:r>
      <w:r w:rsidR="009C5E02">
        <w:rPr>
          <w:rFonts w:ascii="Times New Roman" w:hAnsi="Times New Roman" w:cs="Times New Roman"/>
          <w:color w:val="000000" w:themeColor="text1"/>
          <w:sz w:val="24"/>
          <w:szCs w:val="24"/>
        </w:rPr>
        <w:t>lyze the situation. Contextual i</w:t>
      </w:r>
      <w:r w:rsidRPr="00536179">
        <w:rPr>
          <w:rFonts w:ascii="Times New Roman" w:hAnsi="Times New Roman" w:cs="Times New Roman"/>
          <w:color w:val="000000" w:themeColor="text1"/>
          <w:sz w:val="24"/>
          <w:szCs w:val="24"/>
        </w:rPr>
        <w:t xml:space="preserve">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r w:rsidR="00536179">
        <w:rPr>
          <w:rStyle w:val="Hyperlink"/>
          <w:rFonts w:ascii="Times New Roman" w:hAnsi="Times New Roman" w:cs="Times New Roman"/>
          <w:color w:val="000000" w:themeColor="text1"/>
          <w:sz w:val="24"/>
          <w:szCs w:val="24"/>
          <w:u w:val="none"/>
        </w:rPr>
        <w:t>Nissenbaum,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r w:rsidR="006C06FB">
        <w:rPr>
          <w:rStyle w:val="Hyperlink"/>
          <w:rFonts w:ascii="Times New Roman" w:hAnsi="Times New Roman" w:cs="Times New Roman"/>
          <w:color w:val="000000" w:themeColor="text1"/>
          <w:sz w:val="24"/>
          <w:szCs w:val="24"/>
          <w:u w:val="none"/>
        </w:rPr>
        <w:t>Nissenbaum, 2004)</w:t>
      </w:r>
      <w:r w:rsidR="006C06FB" w:rsidRPr="00536179">
        <w:rPr>
          <w:rFonts w:ascii="Times New Roman" w:hAnsi="Times New Roman" w:cs="Times New Roman"/>
          <w:color w:val="000000" w:themeColor="text1"/>
          <w:sz w:val="24"/>
          <w:szCs w:val="24"/>
        </w:rPr>
        <w:t xml:space="preserve">. </w:t>
      </w:r>
      <w:r w:rsidR="009C5E02">
        <w:rPr>
          <w:rFonts w:ascii="Times New Roman" w:hAnsi="Times New Roman" w:cs="Times New Roman"/>
          <w:color w:val="000000" w:themeColor="text1"/>
          <w:sz w:val="24"/>
          <w:szCs w:val="24"/>
        </w:rPr>
        <w:t>For example, i</w:t>
      </w:r>
      <w:r w:rsidRPr="00536179">
        <w:rPr>
          <w:rFonts w:ascii="Times New Roman" w:hAnsi="Times New Roman" w:cs="Times New Roman"/>
          <w:color w:val="000000" w:themeColor="text1"/>
          <w:sz w:val="24"/>
          <w:szCs w:val="24"/>
        </w:rPr>
        <w:t xml:space="preserve">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I will use </w:t>
      </w:r>
      <w:r w:rsidR="00C24A07">
        <w:rPr>
          <w:rFonts w:ascii="Times New Roman" w:hAnsi="Times New Roman" w:cs="Times New Roman"/>
          <w:color w:val="000000" w:themeColor="text1"/>
          <w:sz w:val="24"/>
          <w:szCs w:val="24"/>
        </w:rPr>
        <w:t>c</w:t>
      </w:r>
      <w:r w:rsidR="00C24A07" w:rsidRPr="006A16D5">
        <w:rPr>
          <w:rFonts w:ascii="Times New Roman" w:hAnsi="Times New Roman" w:cs="Times New Roman"/>
          <w:color w:val="000000" w:themeColor="text1"/>
          <w:sz w:val="24"/>
          <w:szCs w:val="24"/>
        </w:rPr>
        <w:t xml:space="preserve">ontextual </w:t>
      </w:r>
      <w:r w:rsidR="00C24A07">
        <w:rPr>
          <w:rFonts w:ascii="Times New Roman" w:hAnsi="Times New Roman" w:cs="Times New Roman"/>
          <w:color w:val="000000" w:themeColor="text1"/>
          <w:sz w:val="24"/>
          <w:szCs w:val="24"/>
        </w:rPr>
        <w:t>i</w:t>
      </w:r>
      <w:r w:rsidR="00C24A07" w:rsidRPr="006A16D5">
        <w:rPr>
          <w:rFonts w:ascii="Times New Roman" w:hAnsi="Times New Roman" w:cs="Times New Roman"/>
          <w:color w:val="000000" w:themeColor="text1"/>
          <w:sz w:val="24"/>
          <w:szCs w:val="24"/>
        </w:rPr>
        <w:t>ntegrity</w:t>
      </w:r>
      <w:r w:rsidRPr="006A16D5">
        <w:rPr>
          <w:rFonts w:ascii="Times New Roman" w:hAnsi="Times New Roman" w:cs="Times New Roman"/>
          <w:color w:val="000000" w:themeColor="text1"/>
          <w:sz w:val="24"/>
          <w:szCs w:val="24"/>
        </w:rPr>
        <w:t xml:space="preserve">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data.</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 xml:space="preserve">hen </w:t>
      </w:r>
      <w:r w:rsidR="00E64A36">
        <w:rPr>
          <w:rFonts w:ascii="Times New Roman" w:hAnsi="Times New Roman" w:cs="Times New Roman"/>
          <w:sz w:val="24"/>
          <w:szCs w:val="24"/>
        </w:rPr>
        <w:t>the social norms</w:t>
      </w:r>
      <w:r w:rsidR="002E1768">
        <w:rPr>
          <w:rFonts w:ascii="Times New Roman" w:hAnsi="Times New Roman" w:cs="Times New Roman"/>
          <w:sz w:val="24"/>
          <w:szCs w:val="24"/>
        </w:rPr>
        <w:t xml:space="preserve"> for information flow</w:t>
      </w:r>
      <w:r w:rsidR="00E64A36">
        <w:rPr>
          <w:rFonts w:ascii="Times New Roman" w:hAnsi="Times New Roman" w:cs="Times New Roman"/>
          <w:sz w:val="24"/>
          <w:szCs w:val="24"/>
        </w:rPr>
        <w:t xml:space="preserve"> described by </w:t>
      </w:r>
      <w:r w:rsidR="00DF6208" w:rsidRPr="006A16D5">
        <w:rPr>
          <w:rFonts w:ascii="Times New Roman" w:hAnsi="Times New Roman" w:cs="Times New Roman"/>
          <w:sz w:val="24"/>
          <w:szCs w:val="24"/>
        </w:rPr>
        <w:lastRenderedPageBreak/>
        <w:t>contextual</w:t>
      </w:r>
      <w:r w:rsidR="00E64A36">
        <w:rPr>
          <w:rFonts w:ascii="Times New Roman" w:hAnsi="Times New Roman" w:cs="Times New Roman"/>
          <w:sz w:val="24"/>
          <w:szCs w:val="24"/>
        </w:rPr>
        <w:t xml:space="preserve"> integrity are</w:t>
      </w:r>
      <w:r w:rsidR="00DF6208" w:rsidRPr="006A16D5">
        <w:rPr>
          <w:rFonts w:ascii="Times New Roman" w:hAnsi="Times New Roman" w:cs="Times New Roman"/>
          <w:sz w:val="24"/>
          <w:szCs w:val="24"/>
        </w:rPr>
        <w:t xml:space="preserve">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cover how related industries can violate</w:t>
      </w:r>
      <w:r w:rsidR="009610F9">
        <w:rPr>
          <w:rFonts w:ascii="Times New Roman" w:hAnsi="Times New Roman" w:cs="Times New Roman"/>
          <w:sz w:val="24"/>
          <w:szCs w:val="24"/>
        </w:rPr>
        <w:t xml:space="preserve"> </w:t>
      </w:r>
      <w:r w:rsidR="003A57FD">
        <w:rPr>
          <w:rFonts w:ascii="Times New Roman" w:hAnsi="Times New Roman" w:cs="Times New Roman"/>
          <w:sz w:val="24"/>
          <w:szCs w:val="24"/>
        </w:rPr>
        <w:t>privacy</w:t>
      </w:r>
      <w:r w:rsidR="00E179E2">
        <w:rPr>
          <w:rFonts w:ascii="Times New Roman" w:hAnsi="Times New Roman" w:cs="Times New Roman"/>
          <w:sz w:val="24"/>
          <w:szCs w:val="24"/>
        </w:rPr>
        <w:t xml:space="preserve"> </w:t>
      </w:r>
      <w:r w:rsidRPr="006A16D5">
        <w:rPr>
          <w:rFonts w:ascii="Times New Roman" w:hAnsi="Times New Roman" w:cs="Times New Roman"/>
          <w:sz w:val="24"/>
          <w:szCs w:val="24"/>
        </w:rPr>
        <w:t>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The data collected by IoT devices</w:t>
      </w:r>
      <w:r w:rsidR="00227B9C">
        <w:rPr>
          <w:rFonts w:ascii="Times New Roman" w:hAnsi="Times New Roman" w:cs="Times New Roman"/>
          <w:sz w:val="24"/>
          <w:szCs w:val="24"/>
        </w:rPr>
        <w:t>,</w:t>
      </w:r>
      <w:r w:rsidRPr="006A16D5">
        <w:rPr>
          <w:rFonts w:ascii="Times New Roman" w:hAnsi="Times New Roman" w:cs="Times New Roman"/>
          <w:sz w:val="24"/>
          <w:szCs w:val="24"/>
        </w:rPr>
        <w:t xml:space="preserve"> though maybe not apparently sensitive</w:t>
      </w:r>
      <w:r w:rsidR="00227B9C">
        <w:rPr>
          <w:rFonts w:ascii="Times New Roman" w:hAnsi="Times New Roman" w:cs="Times New Roman"/>
          <w:sz w:val="24"/>
          <w:szCs w:val="24"/>
        </w:rPr>
        <w:t>,</w:t>
      </w:r>
      <w:r w:rsidRPr="006A16D5">
        <w:rPr>
          <w:rFonts w:ascii="Times New Roman" w:hAnsi="Times New Roman" w:cs="Times New Roman"/>
          <w:sz w:val="24"/>
          <w:szCs w:val="24"/>
        </w:rPr>
        <w:t xml:space="preser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E9303C">
        <w:rPr>
          <w:rFonts w:ascii="Times New Roman" w:hAnsi="Times New Roman" w:cs="Times New Roman"/>
          <w:noProof/>
          <w:sz w:val="24"/>
          <w:szCs w:val="24"/>
        </w:rPr>
        <w:t>insolvent</w:t>
      </w:r>
      <w:r w:rsidR="00841F53" w:rsidRPr="00E9303C">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This technique allows companies to o</w:t>
      </w:r>
      <w:r w:rsidR="00E02F43">
        <w:rPr>
          <w:rFonts w:ascii="Times New Roman" w:hAnsi="Times New Roman" w:cs="Times New Roman"/>
          <w:sz w:val="24"/>
          <w:szCs w:val="24"/>
        </w:rPr>
        <w:softHyphen/>
      </w:r>
      <w:r w:rsidR="00E02F43">
        <w:rPr>
          <w:rFonts w:ascii="Times New Roman" w:hAnsi="Times New Roman" w:cs="Times New Roman"/>
          <w:sz w:val="24"/>
          <w:szCs w:val="24"/>
        </w:rPr>
        <w:softHyphen/>
      </w:r>
      <w:r w:rsidR="00E02F43">
        <w:rPr>
          <w:rFonts w:ascii="Times New Roman" w:hAnsi="Times New Roman" w:cs="Times New Roman"/>
          <w:sz w:val="24"/>
          <w:szCs w:val="24"/>
        </w:rPr>
        <w:softHyphen/>
      </w:r>
      <w:r w:rsidR="00E02F43">
        <w:rPr>
          <w:rFonts w:ascii="Times New Roman" w:hAnsi="Times New Roman" w:cs="Times New Roman"/>
          <w:sz w:val="24"/>
          <w:szCs w:val="24"/>
        </w:rPr>
        <w:softHyphen/>
      </w:r>
      <w:r w:rsidR="00E02F43">
        <w:rPr>
          <w:rFonts w:ascii="Times New Roman" w:hAnsi="Times New Roman" w:cs="Times New Roman"/>
          <w:sz w:val="24"/>
          <w:szCs w:val="24"/>
        </w:rPr>
        <w:softHyphen/>
      </w:r>
      <w:bookmarkStart w:id="1" w:name="_GoBack"/>
      <w:bookmarkEnd w:id="1"/>
      <w:r w:rsidR="00420456">
        <w:rPr>
          <w:rFonts w:ascii="Times New Roman" w:hAnsi="Times New Roman" w:cs="Times New Roman"/>
          <w:sz w:val="24"/>
          <w:szCs w:val="24"/>
        </w:rPr>
        <w:t xml:space="preserve">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00457788" w:rsidRPr="00E9303C">
        <w:rPr>
          <w:rFonts w:ascii="Times New Roman" w:hAnsi="Times New Roman" w:cs="Times New Roman"/>
          <w:noProof/>
          <w:sz w:val="24"/>
          <w:szCs w:val="24"/>
        </w:rPr>
        <w:t>consumer</w:t>
      </w:r>
      <w:r w:rsidRPr="00E9303C">
        <w:rPr>
          <w:rFonts w:ascii="Times New Roman" w:hAnsi="Times New Roman" w:cs="Times New Roman"/>
          <w:noProof/>
          <w:sz w:val="24"/>
          <w:szCs w:val="24"/>
        </w:rPr>
        <w:t>s given</w:t>
      </w:r>
      <w:r w:rsidRPr="006A16D5">
        <w:rPr>
          <w:rFonts w:ascii="Times New Roman" w:hAnsi="Times New Roman" w:cs="Times New Roman"/>
          <w:sz w:val="24"/>
          <w:szCs w:val="24"/>
        </w:rPr>
        <w:t xml:space="preserve">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33C01">
        <w:rPr>
          <w:rFonts w:ascii="Times New Roman" w:hAnsi="Times New Roman" w:cs="Times New Roman"/>
          <w:sz w:val="24"/>
          <w:szCs w:val="24"/>
        </w:rPr>
        <w:t>Target knew that one</w:t>
      </w:r>
      <w:r w:rsidR="00372877">
        <w:rPr>
          <w:rFonts w:ascii="Times New Roman" w:hAnsi="Times New Roman" w:cs="Times New Roman"/>
          <w:sz w:val="24"/>
          <w:szCs w:val="24"/>
        </w:rPr>
        <w:t xml:space="preserve"> teen girl was </w:t>
      </w:r>
      <w:r w:rsidR="00372877" w:rsidRPr="00E9303C">
        <w:rPr>
          <w:rFonts w:ascii="Times New Roman" w:hAnsi="Times New Roman" w:cs="Times New Roman"/>
          <w:noProof/>
          <w:sz w:val="24"/>
          <w:szCs w:val="24"/>
        </w:rPr>
        <w:t>pregnant before</w:t>
      </w:r>
      <w:r w:rsidR="00372877">
        <w:rPr>
          <w:rFonts w:ascii="Times New Roman" w:hAnsi="Times New Roman" w:cs="Times New Roman"/>
          <w:sz w:val="24"/>
          <w:szCs w:val="24"/>
        </w:rPr>
        <w:t xml:space="preserve"> her father</w:t>
      </w:r>
      <w:r w:rsidR="00CA1F01">
        <w:rPr>
          <w:rFonts w:ascii="Times New Roman" w:hAnsi="Times New Roman" w:cs="Times New Roman"/>
          <w:sz w:val="24"/>
          <w:szCs w:val="24"/>
        </w:rPr>
        <w:t xml:space="preserve"> did</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r w:rsidR="00372877">
        <w:rPr>
          <w:rFonts w:ascii="Times New Roman" w:hAnsi="Times New Roman" w:cs="Times New Roman"/>
          <w:color w:val="000000" w:themeColor="text1"/>
          <w:sz w:val="24"/>
          <w:szCs w:val="24"/>
        </w:rPr>
        <w:t>, 2012).</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w:t>
      </w:r>
      <w:r w:rsidR="00180F50">
        <w:rPr>
          <w:rFonts w:ascii="Times New Roman" w:hAnsi="Times New Roman" w:cs="Times New Roman"/>
          <w:sz w:val="24"/>
          <w:szCs w:val="24"/>
        </w:rPr>
        <w:t xml:space="preserve">consumer privacy as defined by </w:t>
      </w:r>
      <w:r w:rsidR="00A95084" w:rsidRPr="00E845A5">
        <w:rPr>
          <w:rFonts w:ascii="Times New Roman" w:hAnsi="Times New Roman" w:cs="Times New Roman"/>
          <w:sz w:val="24"/>
          <w:szCs w:val="24"/>
        </w:rPr>
        <w:t>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w:t>
      </w:r>
      <w:bookmarkStart w:id="2" w:name="_Hlk498471798"/>
      <w:r w:rsidR="00A95084" w:rsidRPr="00847D06">
        <w:rPr>
          <w:rFonts w:ascii="Times New Roman" w:hAnsi="Times New Roman" w:cs="Times New Roman"/>
          <w:noProof/>
          <w:sz w:val="24"/>
          <w:szCs w:val="24"/>
        </w:rPr>
        <w:t xml:space="preserve">pregnant </w:t>
      </w:r>
      <w:r w:rsidR="00847D06">
        <w:rPr>
          <w:rFonts w:ascii="Times New Roman" w:hAnsi="Times New Roman" w:cs="Times New Roman"/>
          <w:noProof/>
          <w:sz w:val="24"/>
          <w:szCs w:val="24"/>
        </w:rPr>
        <w:t>to be only known</w:t>
      </w:r>
      <w:r w:rsidR="00A0492A">
        <w:rPr>
          <w:rFonts w:ascii="Times New Roman" w:hAnsi="Times New Roman" w:cs="Times New Roman"/>
          <w:noProof/>
          <w:sz w:val="24"/>
          <w:szCs w:val="24"/>
        </w:rPr>
        <w:t xml:space="preserve"> </w:t>
      </w:r>
      <w:r w:rsidR="00A0492A">
        <w:rPr>
          <w:rFonts w:ascii="Times New Roman" w:hAnsi="Times New Roman" w:cs="Times New Roman"/>
          <w:noProof/>
          <w:sz w:val="24"/>
          <w:szCs w:val="24"/>
        </w:rPr>
        <w:lastRenderedPageBreak/>
        <w:t>by</w:t>
      </w:r>
      <w:r w:rsidR="00005DE2">
        <w:rPr>
          <w:rFonts w:ascii="Times New Roman" w:hAnsi="Times New Roman" w:cs="Times New Roman"/>
          <w:sz w:val="24"/>
          <w:szCs w:val="24"/>
        </w:rPr>
        <w:t xml:space="preserve"> close </w:t>
      </w:r>
      <w:bookmarkEnd w:id="2"/>
      <w:r w:rsidR="00005DE2">
        <w:rPr>
          <w:rFonts w:ascii="Times New Roman" w:hAnsi="Times New Roman" w:cs="Times New Roman"/>
          <w:sz w:val="24"/>
          <w:szCs w:val="24"/>
        </w:rPr>
        <w:t>family and friends</w:t>
      </w:r>
      <w:r w:rsidR="00225F46">
        <w:rPr>
          <w:rFonts w:ascii="Times New Roman" w:hAnsi="Times New Roman" w:cs="Times New Roman"/>
          <w:sz w:val="24"/>
          <w:szCs w:val="24"/>
        </w:rPr>
        <w:t xml:space="preserve"> and do 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 xml:space="preserve">that </w:t>
      </w:r>
      <w:r w:rsidR="00EE5788">
        <w:rPr>
          <w:rFonts w:ascii="Times New Roman" w:hAnsi="Times New Roman" w:cs="Times New Roman"/>
          <w:color w:val="000000" w:themeColor="text1"/>
          <w:sz w:val="24"/>
          <w:szCs w:val="24"/>
        </w:rPr>
        <w:t xml:space="preserve">stores interpret in </w:t>
      </w:r>
      <w:r w:rsidR="001A3518">
        <w:rPr>
          <w:rFonts w:ascii="Times New Roman" w:hAnsi="Times New Roman" w:cs="Times New Roman"/>
          <w:color w:val="000000" w:themeColor="text1"/>
          <w:sz w:val="24"/>
          <w:szCs w:val="24"/>
        </w:rPr>
        <w:t>inappropriate</w:t>
      </w:r>
      <w:r w:rsidR="00EE5788">
        <w:rPr>
          <w:rFonts w:ascii="Times New Roman" w:hAnsi="Times New Roman" w:cs="Times New Roman"/>
          <w:color w:val="000000" w:themeColor="text1"/>
          <w:sz w:val="24"/>
          <w:szCs w:val="24"/>
        </w:rPr>
        <w:t xml:space="preserve"> ways</w:t>
      </w:r>
      <w:r w:rsidR="00F17F72" w:rsidRPr="00F17F72">
        <w:rPr>
          <w:rFonts w:ascii="Times New Roman" w:hAnsi="Times New Roman" w:cs="Times New Roman"/>
          <w:color w:val="000000" w:themeColor="text1"/>
          <w:sz w:val="24"/>
          <w:szCs w:val="24"/>
        </w:rPr>
        <w:t xml:space="preserv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IoT devices present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w:t>
      </w:r>
      <w:r w:rsidR="00DD3C0E" w:rsidRPr="006A16D5">
        <w:rPr>
          <w:rFonts w:ascii="Times New Roman" w:hAnsi="Times New Roman" w:cs="Times New Roman"/>
          <w:sz w:val="24"/>
          <w:szCs w:val="24"/>
        </w:rPr>
        <w:t xml:space="preserve">people </w:t>
      </w:r>
      <w:r w:rsidRPr="006A16D5">
        <w:rPr>
          <w:rFonts w:ascii="Times New Roman" w:hAnsi="Times New Roman" w:cs="Times New Roman"/>
          <w:sz w:val="24"/>
          <w:szCs w:val="24"/>
        </w:rPr>
        <w:t xml:space="preserve">regularly eat could potentially tell how much </w:t>
      </w:r>
      <w:r w:rsidR="00DD3C0E">
        <w:rPr>
          <w:rFonts w:ascii="Times New Roman" w:hAnsi="Times New Roman" w:cs="Times New Roman"/>
          <w:sz w:val="24"/>
          <w:szCs w:val="24"/>
        </w:rPr>
        <w:t xml:space="preserve">they </w:t>
      </w:r>
      <w:r w:rsidR="00CE707E">
        <w:rPr>
          <w:rFonts w:ascii="Times New Roman" w:hAnsi="Times New Roman" w:cs="Times New Roman"/>
          <w:sz w:val="24"/>
          <w:szCs w:val="24"/>
        </w:rPr>
        <w:t>likely weigh, whether or not they</w:t>
      </w:r>
      <w:r w:rsidRPr="006A16D5">
        <w:rPr>
          <w:rFonts w:ascii="Times New Roman" w:hAnsi="Times New Roman" w:cs="Times New Roman"/>
          <w:sz w:val="24"/>
          <w:szCs w:val="24"/>
        </w:rPr>
        <w:t xml:space="preserve"> are lactose intolerant, whether or not </w:t>
      </w:r>
      <w:r w:rsidR="000C4479">
        <w:rPr>
          <w:rFonts w:ascii="Times New Roman" w:hAnsi="Times New Roman" w:cs="Times New Roman"/>
          <w:sz w:val="24"/>
          <w:szCs w:val="24"/>
        </w:rPr>
        <w:t>they</w:t>
      </w:r>
      <w:r w:rsidRPr="006A16D5">
        <w:rPr>
          <w:rFonts w:ascii="Times New Roman" w:hAnsi="Times New Roman" w:cs="Times New Roman"/>
          <w:sz w:val="24"/>
          <w:szCs w:val="24"/>
        </w:rPr>
        <w:t xml:space="preserve"> have diabetes, or if </w:t>
      </w:r>
      <w:r w:rsidR="00B744A3">
        <w:rPr>
          <w:rFonts w:ascii="Times New Roman" w:hAnsi="Times New Roman" w:cs="Times New Roman"/>
          <w:sz w:val="24"/>
          <w:szCs w:val="24"/>
        </w:rPr>
        <w:t>they</w:t>
      </w:r>
      <w:r w:rsidRPr="006A16D5">
        <w:rPr>
          <w:rFonts w:ascii="Times New Roman" w:hAnsi="Times New Roman" w:cs="Times New Roman"/>
          <w:sz w:val="24"/>
          <w:szCs w:val="24"/>
        </w:rPr>
        <w:t xml:space="preserve"> have heart problems by</w:t>
      </w:r>
      <w:r w:rsidRPr="006A16D5">
        <w:rPr>
          <w:rFonts w:ascii="Times New Roman" w:hAnsi="Times New Roman" w:cs="Times New Roman"/>
          <w:noProof/>
          <w:sz w:val="24"/>
          <w:szCs w:val="24"/>
        </w:rPr>
        <w:t xml:space="preserve"> </w:t>
      </w:r>
      <w:r w:rsidR="00291AB5">
        <w:rPr>
          <w:rFonts w:ascii="Times New Roman" w:hAnsi="Times New Roman" w:cs="Times New Roman"/>
          <w:noProof/>
          <w:sz w:val="24"/>
          <w:szCs w:val="24"/>
        </w:rPr>
        <w:t>they</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ED6F79">
        <w:rPr>
          <w:rFonts w:ascii="Times New Roman" w:hAnsi="Times New Roman" w:cs="Times New Roman"/>
          <w:sz w:val="24"/>
          <w:szCs w:val="24"/>
        </w:rPr>
        <w:t xml:space="preserve">However, I believe </w:t>
      </w:r>
      <w:r w:rsidR="008E0565">
        <w:rPr>
          <w:rFonts w:ascii="Times New Roman" w:hAnsi="Times New Roman" w:cs="Times New Roman"/>
          <w:sz w:val="24"/>
          <w:szCs w:val="24"/>
        </w:rPr>
        <w:t xml:space="preserve">companies </w:t>
      </w:r>
      <w:r w:rsidR="006E7B8A">
        <w:rPr>
          <w:rFonts w:ascii="Times New Roman" w:hAnsi="Times New Roman" w:cs="Times New Roman"/>
          <w:sz w:val="24"/>
          <w:szCs w:val="24"/>
        </w:rPr>
        <w:t xml:space="preserve">should </w:t>
      </w:r>
      <w:r w:rsidR="008E0565">
        <w:rPr>
          <w:rFonts w:ascii="Times New Roman" w:hAnsi="Times New Roman" w:cs="Times New Roman"/>
          <w:sz w:val="24"/>
          <w:szCs w:val="24"/>
        </w:rPr>
        <w:t xml:space="preserve">be able to </w:t>
      </w:r>
      <w:r w:rsidR="005B5796">
        <w:rPr>
          <w:rFonts w:ascii="Times New Roman" w:hAnsi="Times New Roman" w:cs="Times New Roman"/>
          <w:sz w:val="24"/>
          <w:szCs w:val="24"/>
        </w:rPr>
        <w:t>use data mining to improve their services, but they should be limited in what information they mine and use</w:t>
      </w:r>
      <w:r w:rsidR="00AA7655">
        <w:rPr>
          <w:rFonts w:ascii="Times New Roman" w:hAnsi="Times New Roman" w:cs="Times New Roman"/>
          <w:sz w:val="24"/>
          <w:szCs w:val="24"/>
        </w:rPr>
        <w:t xml:space="preserve"> and how closely they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 xml:space="preserve">be able to violate </w:t>
      </w:r>
      <w:r w:rsidR="00943C01">
        <w:rPr>
          <w:rFonts w:ascii="Times New Roman" w:hAnsi="Times New Roman" w:cs="Times New Roman"/>
          <w:sz w:val="24"/>
          <w:szCs w:val="24"/>
        </w:rPr>
        <w:t xml:space="preserve">consumer privacy </w:t>
      </w:r>
      <w:r w:rsidR="00574871">
        <w:rPr>
          <w:rFonts w:ascii="Times New Roman" w:hAnsi="Times New Roman" w:cs="Times New Roman"/>
          <w:sz w:val="24"/>
          <w:szCs w:val="24"/>
        </w:rPr>
        <w:t>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w:t>
      </w:r>
      <w:r w:rsidR="00FC2413">
        <w:rPr>
          <w:rFonts w:ascii="Times New Roman" w:hAnsi="Times New Roman" w:cs="Times New Roman"/>
          <w:sz w:val="24"/>
          <w:szCs w:val="24"/>
        </w:rPr>
        <w:t>that information</w:t>
      </w:r>
      <w:r w:rsidR="0062676B" w:rsidRPr="006A16D5">
        <w:rPr>
          <w:rFonts w:ascii="Times New Roman" w:hAnsi="Times New Roman" w:cs="Times New Roman"/>
          <w:sz w:val="24"/>
          <w:szCs w:val="24"/>
        </w:rPr>
        <w: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 xml:space="preserve">inappropriate contexts and thus </w:t>
      </w:r>
      <w:r w:rsidR="002A1291">
        <w:rPr>
          <w:rFonts w:ascii="Times New Roman" w:hAnsi="Times New Roman" w:cs="Times New Roman"/>
          <w:sz w:val="24"/>
          <w:szCs w:val="24"/>
        </w:rPr>
        <w:t xml:space="preserve">violate </w:t>
      </w:r>
      <w:r w:rsidR="00407ECF">
        <w:rPr>
          <w:rFonts w:ascii="Times New Roman" w:hAnsi="Times New Roman" w:cs="Times New Roman"/>
          <w:sz w:val="24"/>
          <w:szCs w:val="24"/>
        </w:rPr>
        <w:t xml:space="preserve">consumer privacy as defined by </w:t>
      </w:r>
      <w:r w:rsidR="001363E2" w:rsidRPr="006A16D5">
        <w:rPr>
          <w:rFonts w:ascii="Times New Roman" w:hAnsi="Times New Roman" w:cs="Times New Roman"/>
          <w:sz w:val="24"/>
          <w:szCs w:val="24"/>
        </w:rPr>
        <w:t>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can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Aol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(Barbaro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 xml:space="preserve">This violated </w:t>
      </w:r>
      <w:r w:rsidR="001E4B58">
        <w:rPr>
          <w:rFonts w:ascii="Times New Roman" w:hAnsi="Times New Roman" w:cs="Times New Roman"/>
          <w:sz w:val="24"/>
          <w:szCs w:val="24"/>
        </w:rPr>
        <w:t xml:space="preserve">the </w:t>
      </w:r>
      <w:r w:rsidR="009F29BA">
        <w:rPr>
          <w:rFonts w:ascii="Times New Roman" w:hAnsi="Times New Roman" w:cs="Times New Roman"/>
          <w:sz w:val="24"/>
          <w:szCs w:val="24"/>
        </w:rPr>
        <w:t>privacy</w:t>
      </w:r>
      <w:r w:rsidR="00915D47" w:rsidRPr="006A16D5">
        <w:rPr>
          <w:rFonts w:ascii="Times New Roman" w:hAnsi="Times New Roman" w:cs="Times New Roman"/>
          <w:sz w:val="24"/>
          <w:szCs w:val="24"/>
        </w:rPr>
        <w:t xml:space="preserve"> </w:t>
      </w:r>
      <w:r w:rsidR="001E4B58">
        <w:rPr>
          <w:rFonts w:ascii="Times New Roman" w:hAnsi="Times New Roman" w:cs="Times New Roman"/>
          <w:sz w:val="24"/>
          <w:szCs w:val="24"/>
        </w:rPr>
        <w:t xml:space="preserve">of Aol’s users, </w:t>
      </w:r>
      <w:r w:rsidR="00915D47" w:rsidRPr="006A16D5">
        <w:rPr>
          <w:rFonts w:ascii="Times New Roman" w:hAnsi="Times New Roman" w:cs="Times New Roman"/>
          <w:sz w:val="24"/>
          <w:szCs w:val="24"/>
        </w:rPr>
        <w:t xml:space="preserve">because </w:t>
      </w:r>
      <w:r w:rsidR="001E4B58">
        <w:rPr>
          <w:rFonts w:ascii="Times New Roman" w:hAnsi="Times New Roman" w:cs="Times New Roman"/>
          <w:sz w:val="24"/>
          <w:szCs w:val="24"/>
        </w:rPr>
        <w:t>user</w:t>
      </w:r>
      <w:r w:rsidR="00A353EB">
        <w:rPr>
          <w:rFonts w:ascii="Times New Roman" w:hAnsi="Times New Roman" w:cs="Times New Roman"/>
          <w:sz w:val="24"/>
          <w:szCs w:val="24"/>
        </w:rPr>
        <w:t>s</w:t>
      </w:r>
      <w:r w:rsidR="001E4B58">
        <w:rPr>
          <w:rFonts w:ascii="Times New Roman" w:hAnsi="Times New Roman" w:cs="Times New Roman"/>
          <w:sz w:val="24"/>
          <w:szCs w:val="24"/>
        </w:rPr>
        <w:t xml:space="preserve"> </w:t>
      </w:r>
      <w:r w:rsidR="00A353EB">
        <w:rPr>
          <w:rFonts w:ascii="Times New Roman" w:hAnsi="Times New Roman" w:cs="Times New Roman"/>
          <w:sz w:val="24"/>
          <w:szCs w:val="24"/>
        </w:rPr>
        <w:t xml:space="preserve">expect their search history </w:t>
      </w:r>
      <w:r w:rsidR="00915D47" w:rsidRPr="006A16D5">
        <w:rPr>
          <w:rFonts w:ascii="Times New Roman" w:hAnsi="Times New Roman" w:cs="Times New Roman"/>
          <w:sz w:val="24"/>
          <w:szCs w:val="24"/>
        </w:rPr>
        <w:t>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r w:rsidR="002D2DF8" w:rsidRPr="006A16D5">
        <w:rPr>
          <w:rFonts w:ascii="Times New Roman" w:hAnsi="Times New Roman" w:cs="Times New Roman"/>
          <w:sz w:val="24"/>
          <w:szCs w:val="24"/>
        </w:rPr>
        <w:t xml:space="preserve">Aol did not face legal consequences for this release and any attempt to </w:t>
      </w:r>
      <w:r w:rsidR="00DD3B25">
        <w:rPr>
          <w:rFonts w:ascii="Times New Roman" w:hAnsi="Times New Roman" w:cs="Times New Roman"/>
          <w:sz w:val="24"/>
          <w:szCs w:val="24"/>
        </w:rPr>
        <w:t>pursue</w:t>
      </w:r>
      <w:r w:rsidR="007E36BA" w:rsidRPr="006A16D5">
        <w:rPr>
          <w:rFonts w:ascii="Times New Roman" w:hAnsi="Times New Roman" w:cs="Times New Roman"/>
          <w:sz w:val="24"/>
          <w:szCs w:val="24"/>
        </w:rPr>
        <w:t xml:space="preserv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 xml:space="preserve">nce search engines collect information about </w:t>
      </w:r>
      <w:r w:rsidR="003E5441">
        <w:rPr>
          <w:rFonts w:ascii="Times New Roman" w:hAnsi="Times New Roman" w:cs="Times New Roman"/>
          <w:color w:val="000000" w:themeColor="text1"/>
          <w:sz w:val="24"/>
          <w:szCs w:val="24"/>
        </w:rPr>
        <w:t>users</w:t>
      </w:r>
      <w:r w:rsidR="006C1FD8" w:rsidRPr="004B4899">
        <w:rPr>
          <w:rFonts w:ascii="Times New Roman" w:hAnsi="Times New Roman" w:cs="Times New Roman"/>
          <w:color w:val="000000" w:themeColor="text1"/>
          <w:sz w:val="24"/>
          <w:szCs w:val="24"/>
        </w:rPr>
        <w:t xml:space="preserve"> they can do practically anything they want without significant legal ramifications (Grimmelmann</w:t>
      </w:r>
      <w:r w:rsidR="004F27E0">
        <w:rPr>
          <w:rFonts w:ascii="Times New Roman" w:hAnsi="Times New Roman" w:cs="Times New Roman"/>
          <w:color w:val="000000" w:themeColor="text1"/>
          <w:sz w:val="24"/>
          <w:szCs w:val="24"/>
        </w:rPr>
        <w:t>,</w:t>
      </w:r>
      <w:r w:rsidR="006C1FD8" w:rsidRPr="004B4899">
        <w:rPr>
          <w:rFonts w:ascii="Times New Roman" w:hAnsi="Times New Roman" w:cs="Times New Roman"/>
          <w:color w:val="000000" w:themeColor="text1"/>
          <w:sz w:val="24"/>
          <w:szCs w:val="24"/>
        </w:rPr>
        <w:t xml:space="preserve">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 xml:space="preserve">not even be a significant legal risk for a search engine to use their </w:t>
      </w:r>
      <w:r w:rsidR="00227B4D">
        <w:rPr>
          <w:rFonts w:ascii="Times New Roman" w:hAnsi="Times New Roman" w:cs="Times New Roman"/>
          <w:sz w:val="24"/>
          <w:szCs w:val="24"/>
        </w:rPr>
        <w:t>customer</w:t>
      </w:r>
      <w:r w:rsidR="00232C3A" w:rsidRPr="006A16D5">
        <w:rPr>
          <w:rFonts w:ascii="Times New Roman" w:hAnsi="Times New Roman" w:cs="Times New Roman"/>
          <w:sz w:val="24"/>
          <w:szCs w:val="24"/>
        </w:rPr>
        <w:t xml:space="preserve"> data in a way that is against their own privacy policy (Grimmelmann</w:t>
      </w:r>
      <w:r w:rsidR="004F27E0">
        <w:rPr>
          <w:rFonts w:ascii="Times New Roman" w:hAnsi="Times New Roman" w:cs="Times New Roman"/>
          <w:sz w:val="24"/>
          <w:szCs w:val="24"/>
        </w:rPr>
        <w:t>,</w:t>
      </w:r>
      <w:r w:rsidR="00232C3A" w:rsidRPr="006A16D5">
        <w:rPr>
          <w:rFonts w:ascii="Times New Roman" w:hAnsi="Times New Roman" w:cs="Times New Roman"/>
          <w:sz w:val="24"/>
          <w:szCs w:val="24"/>
        </w:rPr>
        <w:t xml:space="preserve">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 xml:space="preserve">This </w:t>
      </w:r>
      <w:r w:rsidR="008C512A">
        <w:rPr>
          <w:rFonts w:ascii="Times New Roman" w:hAnsi="Times New Roman" w:cs="Times New Roman"/>
          <w:sz w:val="24"/>
          <w:szCs w:val="24"/>
        </w:rPr>
        <w:t>lack of regulation</w:t>
      </w:r>
      <w:r w:rsidR="005C7941" w:rsidRPr="006A16D5">
        <w:rPr>
          <w:rFonts w:ascii="Times New Roman" w:hAnsi="Times New Roman" w:cs="Times New Roman"/>
          <w:sz w:val="24"/>
          <w:szCs w:val="24"/>
        </w:rPr>
        <w:t xml:space="preserve">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are not 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Datalogix are two of them. </w:t>
      </w:r>
      <w:r w:rsidR="00B72BCE" w:rsidRPr="006A16D5">
        <w:rPr>
          <w:rFonts w:ascii="Times New Roman" w:hAnsi="Times New Roman" w:cs="Times New Roman"/>
          <w:sz w:val="24"/>
          <w:szCs w:val="24"/>
        </w:rPr>
        <w:t>Their customer</w:t>
      </w:r>
      <w:r w:rsidR="005B693D">
        <w:rPr>
          <w:rFonts w:ascii="Times New Roman" w:hAnsi="Times New Roman" w:cs="Times New Roman"/>
          <w:sz w:val="24"/>
          <w:szCs w:val="24"/>
        </w:rPr>
        <w:t>s</w:t>
      </w:r>
      <w:r w:rsidR="00B72BCE" w:rsidRPr="006A16D5">
        <w:rPr>
          <w:rFonts w:ascii="Times New Roman" w:hAnsi="Times New Roman" w:cs="Times New Roman"/>
          <w:sz w:val="24"/>
          <w:szCs w:val="24"/>
        </w:rPr>
        <w:t xml:space="preserve">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1A5B4D">
        <w:rPr>
          <w:rFonts w:ascii="Times New Roman" w:hAnsi="Times New Roman" w:cs="Times New Roman"/>
          <w:sz w:val="24"/>
          <w:szCs w:val="24"/>
        </w:rPr>
        <w:t>A</w:t>
      </w:r>
      <w:r w:rsidR="00DB6886" w:rsidRPr="006A16D5">
        <w:rPr>
          <w:rFonts w:ascii="Times New Roman" w:hAnsi="Times New Roman" w:cs="Times New Roman"/>
          <w:sz w:val="24"/>
          <w:szCs w:val="24"/>
        </w:rPr>
        <w:t xml:space="preserve"> 2014 </w:t>
      </w:r>
      <w:r w:rsidR="006125C1">
        <w:rPr>
          <w:rFonts w:ascii="Times New Roman" w:hAnsi="Times New Roman" w:cs="Times New Roman"/>
          <w:sz w:val="24"/>
          <w:szCs w:val="24"/>
        </w:rPr>
        <w:t>Federal Trade Commission report</w:t>
      </w:r>
      <w:r w:rsidR="00DB2497" w:rsidRPr="006A16D5">
        <w:rPr>
          <w:rFonts w:ascii="Times New Roman" w:hAnsi="Times New Roman" w:cs="Times New Roman"/>
          <w:sz w:val="24"/>
          <w:szCs w:val="24"/>
        </w:rPr>
        <w:t xml:space="preserve"> </w:t>
      </w:r>
      <w:r w:rsidR="00704C22">
        <w:rPr>
          <w:rFonts w:ascii="Times New Roman" w:hAnsi="Times New Roman" w:cs="Times New Roman"/>
          <w:sz w:val="24"/>
          <w:szCs w:val="24"/>
        </w:rPr>
        <w:t xml:space="preserve">found that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w:t>
      </w:r>
      <w:r w:rsidR="00BD6C35">
        <w:rPr>
          <w:rFonts w:ascii="Times New Roman" w:hAnsi="Times New Roman" w:cs="Times New Roman"/>
          <w:sz w:val="24"/>
          <w:szCs w:val="24"/>
        </w:rPr>
        <w:t>ed</w:t>
      </w:r>
      <w:r w:rsidR="00DB2497" w:rsidRPr="006A16D5">
        <w:rPr>
          <w:rFonts w:ascii="Times New Roman" w:hAnsi="Times New Roman" w:cs="Times New Roman"/>
          <w:sz w:val="24"/>
          <w:szCs w:val="24"/>
        </w:rPr>
        <w:t xml:space="preserve">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w:t>
      </w:r>
      <w:r w:rsidR="00683F99">
        <w:rPr>
          <w:rFonts w:ascii="Times New Roman" w:hAnsi="Times New Roman" w:cs="Times New Roman"/>
          <w:color w:val="000000" w:themeColor="text1"/>
          <w:sz w:val="24"/>
          <w:szCs w:val="24"/>
        </w:rPr>
        <w:t>customers</w:t>
      </w:r>
      <w:r w:rsidR="00153BEF" w:rsidRPr="006A16D5">
        <w:rPr>
          <w:rFonts w:ascii="Times New Roman" w:hAnsi="Times New Roman" w:cs="Times New Roman"/>
          <w:color w:val="000000" w:themeColor="text1"/>
          <w:sz w:val="24"/>
          <w:szCs w:val="24"/>
        </w:rPr>
        <w:t xml:space="preserve">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Data brokers sell information for different purposes including marketing, risk mitigation, and people search</w:t>
      </w:r>
      <w:r w:rsidR="00FB704C">
        <w:rPr>
          <w:rFonts w:ascii="Times New Roman" w:hAnsi="Times New Roman" w:cs="Times New Roman"/>
          <w:sz w:val="24"/>
          <w:szCs w:val="24"/>
        </w:rPr>
        <w:t>, a way of finding</w:t>
      </w:r>
      <w:r w:rsidR="00512F81">
        <w:rPr>
          <w:rFonts w:ascii="Times New Roman" w:hAnsi="Times New Roman" w:cs="Times New Roman"/>
          <w:sz w:val="24"/>
          <w:szCs w:val="24"/>
        </w:rPr>
        <w:t xml:space="preserve"> a person’s</w:t>
      </w:r>
      <w:r w:rsidR="00FB704C">
        <w:rPr>
          <w:rFonts w:ascii="Times New Roman" w:hAnsi="Times New Roman" w:cs="Times New Roman"/>
          <w:sz w:val="24"/>
          <w:szCs w:val="24"/>
        </w:rPr>
        <w:t xml:space="preserve"> contact information,</w:t>
      </w:r>
      <w:r w:rsidR="001C77C5" w:rsidRPr="006A16D5">
        <w:rPr>
          <w:rFonts w:ascii="Times New Roman" w:hAnsi="Times New Roman" w:cs="Times New Roman"/>
          <w:sz w:val="24"/>
          <w:szCs w:val="24"/>
        </w:rPr>
        <w:t xml:space="preserve"> without interacting with the people they </w:t>
      </w:r>
      <w:r w:rsidR="001C77C5" w:rsidRPr="006A16D5">
        <w:rPr>
          <w:rFonts w:ascii="Times New Roman" w:hAnsi="Times New Roman" w:cs="Times New Roman"/>
          <w:sz w:val="24"/>
          <w:szCs w:val="24"/>
        </w:rPr>
        <w:lastRenderedPageBreak/>
        <w:t xml:space="preserve">collect 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3"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w:t>
      </w:r>
      <w:r w:rsidR="007B0F78">
        <w:rPr>
          <w:rFonts w:ascii="Times New Roman" w:hAnsi="Times New Roman" w:cs="Times New Roman"/>
          <w:color w:val="000000" w:themeColor="text1"/>
          <w:sz w:val="24"/>
          <w:szCs w:val="24"/>
        </w:rPr>
        <w:t xml:space="preserve"> in the</w:t>
      </w:r>
      <w:r w:rsidR="002E2897" w:rsidRPr="006A16D5">
        <w:rPr>
          <w:rFonts w:ascii="Times New Roman" w:hAnsi="Times New Roman" w:cs="Times New Roman"/>
          <w:color w:val="000000" w:themeColor="text1"/>
          <w:sz w:val="24"/>
          <w:szCs w:val="24"/>
        </w:rPr>
        <w:t xml:space="preserve"> </w:t>
      </w:r>
      <w:bookmarkEnd w:id="3"/>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w:t>
      </w:r>
      <w:r w:rsidR="000B3024" w:rsidRPr="006A16D5">
        <w:rPr>
          <w:rFonts w:ascii="Times New Roman" w:hAnsi="Times New Roman" w:cs="Times New Roman"/>
          <w:color w:val="000000" w:themeColor="text1"/>
          <w:sz w:val="24"/>
          <w:szCs w:val="24"/>
        </w:rPr>
        <w:t>violate consumer</w:t>
      </w:r>
      <w:r w:rsidR="000B3024">
        <w:rPr>
          <w:rFonts w:ascii="Times New Roman" w:hAnsi="Times New Roman" w:cs="Times New Roman"/>
          <w:color w:val="000000" w:themeColor="text1"/>
          <w:sz w:val="24"/>
          <w:szCs w:val="24"/>
        </w:rPr>
        <w:t xml:space="preserve"> privacy</w:t>
      </w:r>
      <w:r w:rsidR="00665E52" w:rsidRPr="006A16D5">
        <w:rPr>
          <w:rFonts w:ascii="Times New Roman" w:hAnsi="Times New Roman" w:cs="Times New Roman"/>
          <w:color w:val="000000" w:themeColor="text1"/>
          <w:sz w:val="24"/>
          <w:szCs w:val="24"/>
        </w:rPr>
        <w:t xml:space="preserve">,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w:t>
      </w:r>
      <w:r w:rsidR="00F50B56">
        <w:rPr>
          <w:rFonts w:ascii="Times New Roman" w:hAnsi="Times New Roman" w:cs="Times New Roman"/>
          <w:color w:val="000000" w:themeColor="text1"/>
          <w:sz w:val="24"/>
          <w:szCs w:val="24"/>
        </w:rPr>
        <w:t xml:space="preserve"> to</w:t>
      </w:r>
      <w:r w:rsidR="00A2416F" w:rsidRPr="006A16D5">
        <w:rPr>
          <w:rFonts w:ascii="Times New Roman" w:hAnsi="Times New Roman" w:cs="Times New Roman"/>
          <w:color w:val="000000" w:themeColor="text1"/>
          <w:sz w:val="24"/>
          <w:szCs w:val="24"/>
        </w:rPr>
        <w:t xml:space="preserve"> </w:t>
      </w:r>
      <w:r w:rsidR="000662CE">
        <w:rPr>
          <w:rFonts w:ascii="Times New Roman" w:hAnsi="Times New Roman" w:cs="Times New Roman"/>
          <w:color w:val="000000" w:themeColor="text1"/>
          <w:sz w:val="24"/>
          <w:szCs w:val="24"/>
        </w:rPr>
        <w:t>obtain</w:t>
      </w:r>
      <w:r w:rsidR="00A2416F" w:rsidRPr="006A16D5">
        <w:rPr>
          <w:rFonts w:ascii="Times New Roman" w:hAnsi="Times New Roman" w:cs="Times New Roman"/>
          <w:color w:val="000000" w:themeColor="text1"/>
          <w:sz w:val="24"/>
          <w:szCs w:val="24"/>
        </w:rPr>
        <w:t xml:space="preserve">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w:t>
      </w:r>
      <w:r w:rsidR="00483398" w:rsidRPr="006A16D5">
        <w:rPr>
          <w:rFonts w:ascii="Times New Roman" w:hAnsi="Times New Roman" w:cs="Times New Roman"/>
          <w:color w:val="000000" w:themeColor="text1"/>
          <w:sz w:val="24"/>
          <w:szCs w:val="24"/>
        </w:rPr>
        <w:t xml:space="preserve">violate </w:t>
      </w:r>
      <w:r w:rsidR="00483398">
        <w:rPr>
          <w:rFonts w:ascii="Times New Roman" w:hAnsi="Times New Roman" w:cs="Times New Roman"/>
          <w:color w:val="000000" w:themeColor="text1"/>
          <w:sz w:val="24"/>
          <w:szCs w:val="24"/>
        </w:rPr>
        <w:t xml:space="preserve">consumer privacy as defined by </w:t>
      </w:r>
      <w:r w:rsidR="00483398" w:rsidRPr="006A16D5">
        <w:rPr>
          <w:rFonts w:ascii="Times New Roman" w:hAnsi="Times New Roman" w:cs="Times New Roman"/>
          <w:color w:val="000000" w:themeColor="text1"/>
          <w:sz w:val="24"/>
          <w:szCs w:val="24"/>
        </w:rPr>
        <w:t>contextual integrity</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Since existing companies</w:t>
      </w:r>
      <w:r w:rsidR="00BD419F">
        <w:rPr>
          <w:rFonts w:ascii="Times New Roman" w:hAnsi="Times New Roman" w:cs="Times New Roman"/>
          <w:color w:val="000000" w:themeColor="text1"/>
          <w:sz w:val="24"/>
          <w:szCs w:val="24"/>
        </w:rPr>
        <w:t xml:space="preserve"> </w:t>
      </w:r>
      <w:r w:rsidR="00ED4977" w:rsidRPr="006A16D5">
        <w:rPr>
          <w:rFonts w:ascii="Times New Roman" w:hAnsi="Times New Roman" w:cs="Times New Roman"/>
          <w:color w:val="000000" w:themeColor="text1"/>
          <w:sz w:val="24"/>
          <w:szCs w:val="24"/>
        </w:rPr>
        <w:t xml:space="preserve">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6D29F1">
        <w:rPr>
          <w:rFonts w:ascii="Times New Roman" w:hAnsi="Times New Roman" w:cs="Times New Roman"/>
          <w:color w:val="000000" w:themeColor="text1"/>
          <w:sz w:val="24"/>
          <w:szCs w:val="24"/>
        </w:rPr>
        <w:t>may</w:t>
      </w:r>
      <w:r w:rsidR="0058653B">
        <w:rPr>
          <w:rFonts w:ascii="Times New Roman" w:hAnsi="Times New Roman" w:cs="Times New Roman"/>
          <w:color w:val="000000" w:themeColor="text1"/>
          <w:sz w:val="24"/>
          <w:szCs w:val="24"/>
        </w:rPr>
        <w:t xml:space="preserve">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43534D">
        <w:rPr>
          <w:rFonts w:ascii="Times New Roman" w:hAnsi="Times New Roman" w:cs="Times New Roman"/>
          <w:color w:val="000000" w:themeColor="text1"/>
          <w:sz w:val="24"/>
          <w:szCs w:val="24"/>
        </w:rPr>
        <w:t>. Although</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40D9">
        <w:rPr>
          <w:rFonts w:ascii="Times New Roman" w:hAnsi="Times New Roman" w:cs="Times New Roman"/>
          <w:color w:val="000000" w:themeColor="text1"/>
          <w:sz w:val="24"/>
          <w:szCs w:val="24"/>
        </w:rPr>
        <w:t>customer</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w:t>
      </w:r>
      <w:r w:rsidR="00393E9F">
        <w:rPr>
          <w:rFonts w:ascii="Times New Roman" w:hAnsi="Times New Roman" w:cs="Times New Roman"/>
          <w:color w:val="000000" w:themeColor="text1"/>
          <w:sz w:val="24"/>
          <w:szCs w:val="24"/>
        </w:rPr>
        <w:t xml:space="preserve"> inappropriate social contexts </w:t>
      </w:r>
      <w:r w:rsidR="00D46F6E" w:rsidRPr="006A16D5">
        <w:rPr>
          <w:rFonts w:ascii="Times New Roman" w:hAnsi="Times New Roman" w:cs="Times New Roman"/>
          <w:color w:val="000000" w:themeColor="text1"/>
          <w:sz w:val="24"/>
          <w:szCs w:val="24"/>
        </w:rPr>
        <w:t xml:space="preserve">without their </w:t>
      </w:r>
      <w:r w:rsidR="007B1E93">
        <w:rPr>
          <w:rFonts w:ascii="Times New Roman" w:hAnsi="Times New Roman" w:cs="Times New Roman"/>
          <w:color w:val="000000" w:themeColor="text1"/>
          <w:sz w:val="24"/>
          <w:szCs w:val="24"/>
        </w:rPr>
        <w:t>customer</w:t>
      </w:r>
      <w:r w:rsidR="00D46F6E" w:rsidRPr="006A16D5">
        <w:rPr>
          <w:rFonts w:ascii="Times New Roman" w:hAnsi="Times New Roman" w:cs="Times New Roman"/>
          <w:color w:val="000000" w:themeColor="text1"/>
          <w:sz w:val="24"/>
          <w:szCs w:val="24"/>
        </w:rPr>
        <w:t>s</w:t>
      </w:r>
      <w:r w:rsidR="00175FB9">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ata</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w:t>
      </w:r>
      <w:r w:rsidR="009D6089">
        <w:rPr>
          <w:rFonts w:ascii="Times New Roman" w:hAnsi="Times New Roman" w:cs="Times New Roman"/>
          <w:sz w:val="24"/>
          <w:szCs w:val="24"/>
        </w:rPr>
        <w:t>consumer</w:t>
      </w:r>
      <w:r w:rsidR="00C90A91" w:rsidRPr="006A16D5">
        <w:rPr>
          <w:rFonts w:ascii="Times New Roman" w:hAnsi="Times New Roman" w:cs="Times New Roman"/>
          <w:sz w:val="24"/>
          <w:szCs w:val="24"/>
        </w:rPr>
        <w:t xml:space="preserve"> data to hackers </w:t>
      </w:r>
      <w:r w:rsidR="00972ACF" w:rsidRPr="006A16D5">
        <w:rPr>
          <w:rFonts w:ascii="Times New Roman" w:hAnsi="Times New Roman" w:cs="Times New Roman"/>
          <w:sz w:val="24"/>
          <w:szCs w:val="24"/>
        </w:rPr>
        <w:t xml:space="preserve">by not building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lastRenderedPageBreak/>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context</w:t>
      </w:r>
      <w:r w:rsidR="002D5010" w:rsidRPr="006A16D5">
        <w:rPr>
          <w:rFonts w:ascii="Times New Roman" w:hAnsi="Times New Roman" w:cs="Times New Roman"/>
          <w:sz w:val="24"/>
          <w:szCs w:val="24"/>
        </w:rPr>
        <w:t>s</w:t>
      </w:r>
      <w:r w:rsidR="000225C7">
        <w:rPr>
          <w:rFonts w:ascii="Times New Roman" w:hAnsi="Times New Roman" w:cs="Times New Roman"/>
          <w:sz w:val="24"/>
          <w:szCs w:val="24"/>
        </w:rPr>
        <w:t xml:space="preserve"> that would harm, disturb, or embarrass consumers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bookmarkStart w:id="4" w:name="_Hlk498517525"/>
      <w:r w:rsidR="00043A8E">
        <w:rPr>
          <w:rFonts w:ascii="Times New Roman" w:hAnsi="Times New Roman" w:cs="Times New Roman"/>
          <w:sz w:val="24"/>
          <w:szCs w:val="24"/>
        </w:rPr>
        <w:t xml:space="preserve">This was </w:t>
      </w:r>
      <w:r w:rsidR="001F7A0A">
        <w:rPr>
          <w:rFonts w:ascii="Times New Roman" w:hAnsi="Times New Roman" w:cs="Times New Roman"/>
          <w:sz w:val="24"/>
          <w:szCs w:val="24"/>
        </w:rPr>
        <w:t>a</w:t>
      </w:r>
      <w:r w:rsidR="00043A8E">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case where </w:t>
      </w:r>
      <w:r w:rsidR="00FA4F6F">
        <w:rPr>
          <w:rFonts w:ascii="Times New Roman" w:hAnsi="Times New Roman" w:cs="Times New Roman"/>
          <w:sz w:val="24"/>
          <w:szCs w:val="24"/>
        </w:rPr>
        <w:t>consumer privacy as</w:t>
      </w:r>
      <w:r w:rsidR="00AD2558">
        <w:rPr>
          <w:rFonts w:ascii="Times New Roman" w:hAnsi="Times New Roman" w:cs="Times New Roman"/>
          <w:sz w:val="24"/>
          <w:szCs w:val="24"/>
        </w:rPr>
        <w:t xml:space="preserve"> defined by </w:t>
      </w:r>
      <w:r w:rsidR="002A0003" w:rsidRPr="006A16D5">
        <w:rPr>
          <w:rFonts w:ascii="Times New Roman" w:hAnsi="Times New Roman" w:cs="Times New Roman"/>
          <w:sz w:val="24"/>
          <w:szCs w:val="24"/>
        </w:rPr>
        <w:t>contextual integrity was violated</w:t>
      </w:r>
      <w:bookmarkEnd w:id="4"/>
      <w:r w:rsidR="002A0003" w:rsidRPr="006A16D5">
        <w:rPr>
          <w:rFonts w:ascii="Times New Roman" w:hAnsi="Times New Roman" w:cs="Times New Roman"/>
          <w:sz w:val="24"/>
          <w:szCs w:val="24"/>
        </w:rPr>
        <w:t xml:space="preserve">. </w:t>
      </w:r>
      <w:r w:rsidR="00916491">
        <w:rPr>
          <w:rFonts w:ascii="Times New Roman" w:hAnsi="Times New Roman" w:cs="Times New Roman"/>
          <w:sz w:val="24"/>
          <w:szCs w:val="24"/>
        </w:rPr>
        <w:t>Existing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w:t>
      </w:r>
      <w:r w:rsidR="006A4F41">
        <w:rPr>
          <w:rFonts w:ascii="Times New Roman" w:hAnsi="Times New Roman" w:cs="Times New Roman"/>
          <w:sz w:val="24"/>
          <w:szCs w:val="24"/>
        </w:rPr>
        <w:t>caused</w:t>
      </w:r>
      <w:r w:rsidR="00AD4FEF">
        <w:rPr>
          <w:rFonts w:ascii="Times New Roman" w:hAnsi="Times New Roman" w:cs="Times New Roman"/>
          <w:sz w:val="24"/>
          <w:szCs w:val="24"/>
        </w:rPr>
        <w:t xml:space="preserve">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w:t>
      </w:r>
      <w:r w:rsidR="00DB2248">
        <w:rPr>
          <w:rFonts w:ascii="Times New Roman" w:hAnsi="Times New Roman" w:cs="Times New Roman"/>
          <w:sz w:val="24"/>
          <w:szCs w:val="24"/>
        </w:rPr>
        <w:t>is</w:t>
      </w:r>
      <w:r w:rsidR="00AD4FEF">
        <w:rPr>
          <w:rFonts w:ascii="Times New Roman" w:hAnsi="Times New Roman" w:cs="Times New Roman"/>
          <w:sz w:val="24"/>
          <w:szCs w:val="24"/>
        </w:rPr>
        <w:t xml:space="preserve"> the time that </w:t>
      </w:r>
      <w:r w:rsidR="00487C99" w:rsidRPr="006A16D5">
        <w:rPr>
          <w:rFonts w:ascii="Times New Roman" w:hAnsi="Times New Roman" w:cs="Times New Roman"/>
          <w:sz w:val="24"/>
          <w:szCs w:val="24"/>
        </w:rPr>
        <w:t xml:space="preserve">InfoUSA sold information on elderly people </w:t>
      </w:r>
      <w:r w:rsidR="009E3B70">
        <w:rPr>
          <w:rFonts w:ascii="Times New Roman" w:hAnsi="Times New Roman" w:cs="Times New Roman"/>
          <w:sz w:val="24"/>
          <w:szCs w:val="24"/>
        </w:rPr>
        <w:t>that</w:t>
      </w:r>
      <w:r w:rsidR="00487C99" w:rsidRPr="006A16D5">
        <w:rPr>
          <w:rFonts w:ascii="Times New Roman" w:hAnsi="Times New Roman" w:cs="Times New Roman"/>
          <w:sz w:val="24"/>
          <w:szCs w:val="24"/>
        </w:rPr>
        <w:t xml:space="preserve"> ended up being used by criminals to s</w:t>
      </w:r>
      <w:r w:rsidR="00BF1109">
        <w:rPr>
          <w:rFonts w:ascii="Times New Roman" w:hAnsi="Times New Roman" w:cs="Times New Roman"/>
          <w:sz w:val="24"/>
          <w:szCs w:val="24"/>
        </w:rPr>
        <w:t>teal their life</w:t>
      </w:r>
      <w:r w:rsidR="00487C99" w:rsidRPr="006A16D5">
        <w:rPr>
          <w:rFonts w:ascii="Times New Roman" w:hAnsi="Times New Roman" w:cs="Times New Roman"/>
          <w:sz w:val="24"/>
          <w:szCs w:val="24"/>
        </w:rPr>
        <w:t xml:space="preserve">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bookmarkStart w:id="5" w:name="_Hlk498517675"/>
      <w:bookmarkStart w:id="6" w:name="_Hlk498517763"/>
      <w:r w:rsidR="00831BB8">
        <w:rPr>
          <w:rFonts w:ascii="Times New Roman" w:hAnsi="Times New Roman" w:cs="Times New Roman"/>
          <w:sz w:val="24"/>
          <w:szCs w:val="24"/>
        </w:rPr>
        <w:t>offer services</w:t>
      </w:r>
      <w:bookmarkEnd w:id="5"/>
      <w:r w:rsidR="00B33412">
        <w:rPr>
          <w:rFonts w:ascii="Times New Roman" w:hAnsi="Times New Roman" w:cs="Times New Roman"/>
          <w:sz w:val="24"/>
          <w:szCs w:val="24"/>
        </w:rPr>
        <w:t xml:space="preserve"> that are used to facilitate identity theft</w:t>
      </w:r>
      <w:bookmarkEnd w:id="6"/>
      <w:r w:rsidR="00831BB8">
        <w:rPr>
          <w:rFonts w:ascii="Times New Roman" w:hAnsi="Times New Roman" w:cs="Times New Roman"/>
          <w:sz w:val="24"/>
          <w:szCs w:val="24"/>
        </w:rPr>
        <w:t xml:space="preserve">, while collecting millions of dollars, despite evidence that their services are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7154C7">
        <w:rPr>
          <w:rFonts w:ascii="Times New Roman" w:hAnsi="Times New Roman" w:cs="Times New Roman"/>
          <w:sz w:val="24"/>
          <w:szCs w:val="24"/>
        </w:rPr>
        <w:t xml:space="preserve">The </w:t>
      </w:r>
      <w:r w:rsidR="007154C7" w:rsidRPr="006A16D5">
        <w:rPr>
          <w:rFonts w:ascii="Times New Roman" w:hAnsi="Times New Roman" w:cs="Times New Roman"/>
          <w:sz w:val="24"/>
          <w:szCs w:val="24"/>
        </w:rPr>
        <w:t>InfoUSA</w:t>
      </w:r>
      <w:r w:rsidR="007154C7">
        <w:rPr>
          <w:rFonts w:ascii="Times New Roman" w:hAnsi="Times New Roman" w:cs="Times New Roman"/>
          <w:sz w:val="24"/>
          <w:szCs w:val="24"/>
        </w:rPr>
        <w:t xml:space="preserve"> incident</w:t>
      </w:r>
      <w:r w:rsidR="00262C8F">
        <w:rPr>
          <w:rFonts w:ascii="Times New Roman" w:hAnsi="Times New Roman" w:cs="Times New Roman"/>
          <w:sz w:val="24"/>
          <w:szCs w:val="24"/>
        </w:rPr>
        <w:t xml:space="preserve"> shows how companies are willing to sell information on consumers for profit ev</w:t>
      </w:r>
      <w:r w:rsidR="00BC7394">
        <w:rPr>
          <w:rFonts w:ascii="Times New Roman" w:hAnsi="Times New Roman" w:cs="Times New Roman"/>
          <w:sz w:val="24"/>
          <w:szCs w:val="24"/>
        </w:rPr>
        <w:t>en though third parties</w:t>
      </w:r>
      <w:r w:rsidR="00262C8F">
        <w:rPr>
          <w:rFonts w:ascii="Times New Roman" w:hAnsi="Times New Roman" w:cs="Times New Roman"/>
          <w:sz w:val="24"/>
          <w:szCs w:val="24"/>
        </w:rPr>
        <w:t xml:space="preserve"> will likely </w:t>
      </w:r>
      <w:r w:rsidR="002C0213">
        <w:rPr>
          <w:rFonts w:ascii="Times New Roman" w:hAnsi="Times New Roman" w:cs="Times New Roman"/>
          <w:sz w:val="24"/>
          <w:szCs w:val="24"/>
        </w:rPr>
        <w:t>use that information</w:t>
      </w:r>
      <w:r w:rsidR="00262C8F">
        <w:rPr>
          <w:rFonts w:ascii="Times New Roman" w:hAnsi="Times New Roman" w:cs="Times New Roman"/>
          <w:sz w:val="24"/>
          <w:szCs w:val="24"/>
        </w:rPr>
        <w:t xml:space="preserve">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 xml:space="preserve">insufficiently secured </w:t>
      </w:r>
      <w:r w:rsidR="009E47AB">
        <w:rPr>
          <w:rFonts w:ascii="Times New Roman" w:hAnsi="Times New Roman" w:cs="Times New Roman"/>
          <w:sz w:val="24"/>
          <w:szCs w:val="24"/>
        </w:rPr>
        <w:t>consumer</w:t>
      </w:r>
      <w:r w:rsidR="00D577DE" w:rsidRPr="006A16D5">
        <w:rPr>
          <w:rFonts w:ascii="Times New Roman" w:hAnsi="Times New Roman" w:cs="Times New Roman"/>
          <w:sz w:val="24"/>
          <w:szCs w:val="24"/>
        </w:rPr>
        <w:t xml:space="preserve"> data, thus inadvertently providing third parties access </w:t>
      </w:r>
      <w:r w:rsidR="000D6DD5">
        <w:rPr>
          <w:rFonts w:ascii="Times New Roman" w:hAnsi="Times New Roman" w:cs="Times New Roman"/>
          <w:sz w:val="24"/>
          <w:szCs w:val="24"/>
        </w:rPr>
        <w:t xml:space="preserve">to </w:t>
      </w:r>
      <w:r w:rsidR="00D577DE" w:rsidRPr="006A16D5">
        <w:rPr>
          <w:rFonts w:ascii="Times New Roman" w:hAnsi="Times New Roman" w:cs="Times New Roman"/>
          <w:sz w:val="24"/>
          <w:szCs w:val="24"/>
        </w:rPr>
        <w:t>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xml:space="preserve">, a credit reporting agency called Equifax </w:t>
      </w:r>
      <w:r w:rsidR="00B64A0F">
        <w:rPr>
          <w:rFonts w:ascii="Times New Roman" w:hAnsi="Times New Roman" w:cs="Times New Roman"/>
          <w:sz w:val="24"/>
          <w:szCs w:val="24"/>
        </w:rPr>
        <w:t xml:space="preserve">reported </w:t>
      </w:r>
      <w:r w:rsidRPr="006A16D5">
        <w:rPr>
          <w:rFonts w:ascii="Times New Roman" w:hAnsi="Times New Roman" w:cs="Times New Roman"/>
          <w:sz w:val="24"/>
          <w:szCs w:val="24"/>
        </w:rPr>
        <w:t>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 xml:space="preserve">names, </w:t>
      </w:r>
      <w:r w:rsidR="00A131C1" w:rsidRPr="006A16D5">
        <w:rPr>
          <w:rFonts w:ascii="Times New Roman" w:hAnsi="Times New Roman" w:cs="Times New Roman"/>
          <w:sz w:val="24"/>
          <w:szCs w:val="24"/>
        </w:rPr>
        <w:lastRenderedPageBreak/>
        <w:t>social security numbers, birth dates</w:t>
      </w:r>
      <w:r w:rsidR="00F07085" w:rsidRPr="006A16D5">
        <w:rPr>
          <w:rFonts w:ascii="Times New Roman" w:hAnsi="Times New Roman" w:cs="Times New Roman"/>
          <w:sz w:val="24"/>
          <w:szCs w:val="24"/>
        </w:rPr>
        <w:t xml:space="preserve">, </w:t>
      </w:r>
      <w:r w:rsidR="00A464CD">
        <w:rPr>
          <w:rFonts w:ascii="Times New Roman" w:hAnsi="Times New Roman" w:cs="Times New Roman"/>
          <w:sz w:val="24"/>
          <w:szCs w:val="24"/>
        </w:rPr>
        <w:t xml:space="preserve">and </w:t>
      </w:r>
      <w:r w:rsidR="00F07085" w:rsidRPr="006A16D5">
        <w:rPr>
          <w:rFonts w:ascii="Times New Roman" w:hAnsi="Times New Roman" w:cs="Times New Roman"/>
          <w:sz w:val="24"/>
          <w:szCs w:val="24"/>
        </w:rPr>
        <w:t>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w:t>
      </w:r>
      <w:r w:rsidR="00376541">
        <w:rPr>
          <w:rFonts w:ascii="Times New Roman" w:hAnsi="Times New Roman" w:cs="Times New Roman"/>
          <w:sz w:val="24"/>
          <w:szCs w:val="24"/>
        </w:rPr>
        <w:t>Equifax i</w:t>
      </w:r>
      <w:r w:rsidR="00F07085" w:rsidRPr="006A16D5">
        <w:rPr>
          <w:rFonts w:ascii="Times New Roman" w:hAnsi="Times New Roman" w:cs="Times New Roman"/>
          <w:sz w:val="24"/>
          <w:szCs w:val="24"/>
        </w:rPr>
        <w:t>nitial</w:t>
      </w:r>
      <w:r w:rsidR="00376541">
        <w:rPr>
          <w:rFonts w:ascii="Times New Roman" w:hAnsi="Times New Roman" w:cs="Times New Roman"/>
          <w:sz w:val="24"/>
          <w:szCs w:val="24"/>
        </w:rPr>
        <w:t>ly estimated</w:t>
      </w:r>
      <w:r w:rsidR="00F07085" w:rsidRPr="006A16D5">
        <w:rPr>
          <w:rFonts w:ascii="Times New Roman" w:hAnsi="Times New Roman" w:cs="Times New Roman"/>
          <w:sz w:val="24"/>
          <w:szCs w:val="24"/>
        </w:rPr>
        <w:t xml:space="preserve">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website,</w:t>
      </w:r>
      <w:r w:rsidR="009164EA">
        <w:rPr>
          <w:rFonts w:ascii="Times New Roman" w:hAnsi="Times New Roman" w:cs="Times New Roman"/>
          <w:sz w:val="24"/>
          <w:szCs w:val="24"/>
        </w:rPr>
        <w:t xml:space="preserve"> when the </w:t>
      </w:r>
      <w:r w:rsidR="009164EA" w:rsidRPr="006A16D5">
        <w:rPr>
          <w:rFonts w:ascii="Times New Roman" w:hAnsi="Times New Roman" w:cs="Times New Roman"/>
          <w:sz w:val="24"/>
          <w:szCs w:val="24"/>
        </w:rPr>
        <w:t>security vulnerability was disclosed by Apache Struts</w:t>
      </w:r>
      <w:r w:rsidR="009164EA">
        <w:rPr>
          <w:rFonts w:ascii="Times New Roman" w:hAnsi="Times New Roman" w:cs="Times New Roman"/>
          <w:sz w:val="24"/>
          <w:szCs w:val="24"/>
        </w:rPr>
        <w:t>,</w:t>
      </w:r>
      <w:r w:rsidR="00765434" w:rsidRPr="006A16D5">
        <w:rPr>
          <w:rFonts w:ascii="Times New Roman" w:hAnsi="Times New Roman" w:cs="Times New Roman"/>
          <w:sz w:val="24"/>
          <w:szCs w:val="24"/>
        </w:rPr>
        <w:t xml:space="preserve"> the security team was aware of </w:t>
      </w:r>
      <w:r w:rsidR="009164EA">
        <w:rPr>
          <w:rFonts w:ascii="Times New Roman" w:hAnsi="Times New Roman" w:cs="Times New Roman"/>
          <w:sz w:val="24"/>
          <w:szCs w:val="24"/>
        </w:rPr>
        <w:t xml:space="preserve">it </w:t>
      </w:r>
      <w:r w:rsidR="00765434" w:rsidRPr="006A16D5">
        <w:rPr>
          <w:rFonts w:ascii="Times New Roman" w:hAnsi="Times New Roman" w:cs="Times New Roman"/>
          <w:sz w:val="24"/>
          <w:szCs w:val="24"/>
        </w:rPr>
        <w:t xml:space="preserve">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r w:rsidR="005C2319">
        <w:rPr>
          <w:rFonts w:ascii="Times New Roman" w:hAnsi="Times New Roman" w:cs="Times New Roman"/>
          <w:color w:val="000000" w:themeColor="text1"/>
          <w:sz w:val="24"/>
          <w:szCs w:val="24"/>
        </w:rPr>
        <w:t>Khudairi,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 xml:space="preserve">ontextual integrity would do well to </w:t>
      </w:r>
      <w:r w:rsidR="00A65E1D">
        <w:rPr>
          <w:rFonts w:ascii="Times New Roman" w:hAnsi="Times New Roman" w:cs="Times New Roman"/>
          <w:sz w:val="24"/>
          <w:szCs w:val="24"/>
        </w:rPr>
        <w:t xml:space="preserve">describe how </w:t>
      </w:r>
      <w:r w:rsidR="00140DEA" w:rsidRPr="006A16D5">
        <w:rPr>
          <w:rFonts w:ascii="Times New Roman" w:hAnsi="Times New Roman" w:cs="Times New Roman"/>
          <w:sz w:val="24"/>
          <w:szCs w:val="24"/>
        </w:rPr>
        <w:t>securely the parties involved should keep data secret.</w:t>
      </w:r>
      <w:r w:rsidR="00B67E5D" w:rsidRPr="006A16D5">
        <w:rPr>
          <w:rFonts w:ascii="Times New Roman" w:hAnsi="Times New Roman" w:cs="Times New Roman"/>
          <w:sz w:val="24"/>
          <w:szCs w:val="24"/>
        </w:rPr>
        <w:t xml:space="preserve"> </w:t>
      </w:r>
      <w:r w:rsidR="009454E9">
        <w:rPr>
          <w:rFonts w:ascii="Times New Roman" w:hAnsi="Times New Roman" w:cs="Times New Roman"/>
          <w:sz w:val="24"/>
          <w:szCs w:val="24"/>
        </w:rPr>
        <w:t>Consumers expect companies will keep their credit card information and social security number more secure than their purchase history.</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short life</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 xml:space="preserve">already left </w:t>
      </w:r>
      <w:r w:rsidR="007B5000">
        <w:rPr>
          <w:rFonts w:ascii="Times New Roman" w:hAnsi="Times New Roman" w:cs="Times New Roman"/>
          <w:sz w:val="24"/>
          <w:szCs w:val="24"/>
        </w:rPr>
        <w:t>consumer</w:t>
      </w:r>
      <w:r w:rsidRPr="006A16D5">
        <w:rPr>
          <w:rFonts w:ascii="Times New Roman" w:hAnsi="Times New Roman" w:cs="Times New Roman"/>
          <w:sz w:val="24"/>
          <w:szCs w:val="24"/>
        </w:rPr>
        <w:t xml:space="preserve">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7"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built into them (Chen, 2017). Thus, many IoT devices present little to no obstacles to hacking. </w:t>
      </w:r>
      <w:r w:rsidR="00935262" w:rsidRPr="006A16D5">
        <w:rPr>
          <w:rFonts w:ascii="Times New Roman" w:hAnsi="Times New Roman" w:cs="Times New Roman"/>
          <w:sz w:val="24"/>
          <w:szCs w:val="24"/>
        </w:rPr>
        <w:t xml:space="preserve">A few years ago, TRENDnet,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8" w:name="_Hlk494114737"/>
      <w:bookmarkEnd w:id="7"/>
      <w:r w:rsidR="00507B1B" w:rsidRPr="006A16D5">
        <w:rPr>
          <w:rFonts w:ascii="Times New Roman" w:hAnsi="Times New Roman" w:cs="Times New Roman"/>
          <w:sz w:val="24"/>
          <w:szCs w:val="24"/>
        </w:rPr>
        <w:t xml:space="preserve">When </w:t>
      </w:r>
      <w:r w:rsidR="005A094C">
        <w:rPr>
          <w:rFonts w:ascii="Times New Roman" w:hAnsi="Times New Roman" w:cs="Times New Roman"/>
          <w:sz w:val="24"/>
          <w:szCs w:val="24"/>
        </w:rPr>
        <w:t xml:space="preserve">hackers access </w:t>
      </w:r>
      <w:r w:rsidR="00507B1B" w:rsidRPr="006A16D5">
        <w:rPr>
          <w:rFonts w:ascii="Times New Roman" w:hAnsi="Times New Roman" w:cs="Times New Roman"/>
          <w:sz w:val="24"/>
          <w:szCs w:val="24"/>
        </w:rPr>
        <w:t xml:space="preserve">the baby cameras in 2012, </w:t>
      </w:r>
      <w:r w:rsidR="009041AA">
        <w:rPr>
          <w:rFonts w:ascii="Times New Roman" w:hAnsi="Times New Roman" w:cs="Times New Roman"/>
          <w:sz w:val="24"/>
          <w:szCs w:val="24"/>
        </w:rPr>
        <w:t xml:space="preserve">they posted </w:t>
      </w:r>
      <w:r w:rsidR="00507B1B" w:rsidRPr="006A16D5">
        <w:rPr>
          <w:rFonts w:ascii="Times New Roman" w:hAnsi="Times New Roman" w:cs="Times New Roman"/>
          <w:sz w:val="24"/>
          <w:szCs w:val="24"/>
        </w:rPr>
        <w:t xml:space="preserve">footage on the internet and </w:t>
      </w:r>
      <w:r w:rsidR="002B7011">
        <w:rPr>
          <w:rFonts w:ascii="Times New Roman" w:hAnsi="Times New Roman" w:cs="Times New Roman"/>
          <w:sz w:val="24"/>
          <w:szCs w:val="24"/>
        </w:rPr>
        <w:t xml:space="preserve">authorities launched </w:t>
      </w:r>
      <w:r w:rsidR="009D1368" w:rsidRPr="006A16D5">
        <w:rPr>
          <w:rFonts w:ascii="Times New Roman" w:hAnsi="Times New Roman" w:cs="Times New Roman"/>
          <w:sz w:val="24"/>
          <w:szCs w:val="24"/>
        </w:rPr>
        <w:t xml:space="preserve">an investigation that found that </w:t>
      </w:r>
      <w:r w:rsidR="00376584">
        <w:rPr>
          <w:rFonts w:ascii="Times New Roman" w:hAnsi="Times New Roman" w:cs="Times New Roman"/>
          <w:sz w:val="24"/>
          <w:szCs w:val="24"/>
        </w:rPr>
        <w:t xml:space="preserve">when </w:t>
      </w:r>
      <w:r w:rsidR="009D1368" w:rsidRPr="006A16D5">
        <w:rPr>
          <w:rFonts w:ascii="Times New Roman" w:hAnsi="Times New Roman" w:cs="Times New Roman"/>
          <w:sz w:val="24"/>
          <w:szCs w:val="24"/>
        </w:rPr>
        <w:t xml:space="preserve">login </w:t>
      </w:r>
      <w:r w:rsidR="00376584">
        <w:rPr>
          <w:rFonts w:ascii="Times New Roman" w:hAnsi="Times New Roman" w:cs="Times New Roman"/>
          <w:sz w:val="24"/>
          <w:szCs w:val="24"/>
        </w:rPr>
        <w:t xml:space="preserve">credentials were transmitted, they were </w:t>
      </w:r>
      <w:r w:rsidR="009D1368" w:rsidRPr="006A16D5">
        <w:rPr>
          <w:rFonts w:ascii="Times New Roman" w:hAnsi="Times New Roman" w:cs="Times New Roman"/>
          <w:sz w:val="24"/>
          <w:szCs w:val="24"/>
        </w:rPr>
        <w:t>not encrypted and th</w:t>
      </w:r>
      <w:r w:rsidR="007C51C8" w:rsidRPr="006A16D5">
        <w:rPr>
          <w:rFonts w:ascii="Times New Roman" w:hAnsi="Times New Roman" w:cs="Times New Roman"/>
          <w:sz w:val="24"/>
          <w:szCs w:val="24"/>
        </w:rPr>
        <w:t xml:space="preserve">us </w:t>
      </w:r>
      <w:r w:rsidR="00B831AC">
        <w:rPr>
          <w:rFonts w:ascii="Times New Roman" w:hAnsi="Times New Roman" w:cs="Times New Roman"/>
          <w:sz w:val="24"/>
          <w:szCs w:val="24"/>
        </w:rPr>
        <w:t xml:space="preserve">attackers were </w:t>
      </w:r>
      <w:r w:rsidR="00C219EE" w:rsidRPr="006A16D5">
        <w:rPr>
          <w:rFonts w:ascii="Times New Roman" w:hAnsi="Times New Roman" w:cs="Times New Roman"/>
          <w:sz w:val="24"/>
          <w:szCs w:val="24"/>
        </w:rPr>
        <w:t xml:space="preserve">capable </w:t>
      </w:r>
      <w:r w:rsidR="00B831AC">
        <w:rPr>
          <w:rFonts w:ascii="Times New Roman" w:hAnsi="Times New Roman" w:cs="Times New Roman"/>
          <w:sz w:val="24"/>
          <w:szCs w:val="24"/>
        </w:rPr>
        <w:t xml:space="preserve">reading them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8"/>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w:t>
      </w:r>
      <w:r w:rsidR="00393DDB" w:rsidRPr="006A16D5">
        <w:rPr>
          <w:rFonts w:ascii="Times New Roman" w:hAnsi="Times New Roman" w:cs="Times New Roman"/>
          <w:sz w:val="24"/>
          <w:szCs w:val="24"/>
        </w:rPr>
        <w:lastRenderedPageBreak/>
        <w:t>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A15587">
        <w:rPr>
          <w:rFonts w:ascii="Times New Roman" w:hAnsi="Times New Roman" w:cs="Times New Roman"/>
          <w:color w:val="000000" w:themeColor="text1"/>
          <w:sz w:val="24"/>
          <w:szCs w:val="24"/>
        </w:rPr>
        <w:t xml:space="preserve">companies’ </w:t>
      </w:r>
      <w:r w:rsidR="00E42C46" w:rsidRPr="006A16D5">
        <w:rPr>
          <w:rFonts w:ascii="Times New Roman" w:hAnsi="Times New Roman" w:cs="Times New Roman"/>
          <w:color w:val="000000" w:themeColor="text1"/>
          <w:sz w:val="24"/>
          <w:szCs w:val="24"/>
        </w:rPr>
        <w:t xml:space="preserve">lack of willingness to secure and fix </w:t>
      </w:r>
      <w:r w:rsidR="00766402">
        <w:rPr>
          <w:rFonts w:ascii="Times New Roman" w:hAnsi="Times New Roman" w:cs="Times New Roman"/>
          <w:noProof/>
          <w:color w:val="000000" w:themeColor="text1"/>
          <w:sz w:val="24"/>
          <w:szCs w:val="24"/>
        </w:rPr>
        <w:t>low-</w:t>
      </w:r>
      <w:r w:rsidR="00E42C46" w:rsidRPr="006A16D5">
        <w:rPr>
          <w:rFonts w:ascii="Times New Roman" w:hAnsi="Times New Roman" w:cs="Times New Roman"/>
          <w:noProof/>
          <w:color w:val="000000" w:themeColor="text1"/>
          <w:sz w:val="24"/>
          <w:szCs w:val="24"/>
        </w:rPr>
        <w:t>cost</w:t>
      </w:r>
      <w:r w:rsidR="00766402">
        <w:rPr>
          <w:rFonts w:ascii="Times New Roman" w:hAnsi="Times New Roman" w:cs="Times New Roman"/>
          <w:noProof/>
          <w:color w:val="000000" w:themeColor="text1"/>
          <w:sz w:val="24"/>
          <w:szCs w:val="24"/>
        </w:rPr>
        <w:t>,</w:t>
      </w:r>
      <w:r w:rsidR="00E42C46" w:rsidRPr="006A16D5">
        <w:rPr>
          <w:rFonts w:ascii="Times New Roman" w:hAnsi="Times New Roman" w:cs="Times New Roman"/>
          <w:color w:val="000000" w:themeColor="text1"/>
          <w:sz w:val="24"/>
          <w:szCs w:val="24"/>
        </w:rPr>
        <w:t xml:space="preserve"> </w:t>
      </w:r>
      <w:r w:rsidR="00766402">
        <w:rPr>
          <w:rFonts w:ascii="Times New Roman" w:hAnsi="Times New Roman" w:cs="Times New Roman"/>
          <w:noProof/>
          <w:color w:val="000000" w:themeColor="text1"/>
          <w:sz w:val="24"/>
          <w:szCs w:val="24"/>
        </w:rPr>
        <w:t>low-</w:t>
      </w:r>
      <w:r w:rsidR="00E42C46" w:rsidRPr="006A16D5">
        <w:rPr>
          <w:rFonts w:ascii="Times New Roman" w:hAnsi="Times New Roman" w:cs="Times New Roman"/>
          <w:noProof/>
          <w:color w:val="000000" w:themeColor="text1"/>
          <w:sz w:val="24"/>
          <w:szCs w:val="24"/>
        </w:rPr>
        <w:t>profit</w:t>
      </w:r>
      <w:r w:rsidR="00766402">
        <w:rPr>
          <w:rFonts w:ascii="Times New Roman" w:hAnsi="Times New Roman" w:cs="Times New Roman"/>
          <w:color w:val="000000" w:themeColor="text1"/>
          <w:sz w:val="24"/>
          <w:szCs w:val="24"/>
        </w:rPr>
        <w:t xml:space="preserve"> margin-</w:t>
      </w:r>
      <w:r w:rsidR="00E42C46" w:rsidRPr="006A16D5">
        <w:rPr>
          <w:rFonts w:ascii="Times New Roman" w:hAnsi="Times New Roman" w:cs="Times New Roman"/>
          <w:color w:val="000000" w:themeColor="text1"/>
          <w:sz w:val="24"/>
          <w:szCs w:val="24"/>
        </w:rPr>
        <w:t xml:space="preserve">devices </w:t>
      </w:r>
      <w:bookmarkStart w:id="9"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9"/>
      <w:r w:rsidR="00C22F64" w:rsidRPr="006A16D5">
        <w:rPr>
          <w:rFonts w:ascii="Times New Roman" w:hAnsi="Times New Roman" w:cs="Times New Roman"/>
          <w:color w:val="000000" w:themeColor="text1"/>
          <w:sz w:val="24"/>
          <w:szCs w:val="24"/>
        </w:rPr>
        <w:t xml:space="preserve">This situation will allow many more third parties, </w:t>
      </w:r>
      <w:r w:rsidR="00D054C9">
        <w:rPr>
          <w:rFonts w:ascii="Times New Roman" w:hAnsi="Times New Roman" w:cs="Times New Roman"/>
          <w:color w:val="000000" w:themeColor="text1"/>
          <w:sz w:val="24"/>
          <w:szCs w:val="24"/>
        </w:rPr>
        <w:t>such as</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w:t>
      </w:r>
      <w:r w:rsidR="002D5A1C">
        <w:rPr>
          <w:rFonts w:ascii="Times New Roman" w:hAnsi="Times New Roman" w:cs="Times New Roman"/>
          <w:color w:val="000000" w:themeColor="text1"/>
          <w:sz w:val="24"/>
          <w:szCs w:val="24"/>
        </w:rPr>
        <w:t xml:space="preserve">companies put </w:t>
      </w:r>
      <w:r w:rsidR="00C22F64" w:rsidRPr="006A16D5">
        <w:rPr>
          <w:rFonts w:ascii="Times New Roman" w:hAnsi="Times New Roman" w:cs="Times New Roman"/>
          <w:color w:val="000000" w:themeColor="text1"/>
          <w:sz w:val="24"/>
          <w:szCs w:val="24"/>
        </w:rPr>
        <w:t xml:space="preserve">more effort into </w:t>
      </w:r>
      <w:r w:rsidR="00CE0846">
        <w:rPr>
          <w:rFonts w:ascii="Times New Roman" w:hAnsi="Times New Roman" w:cs="Times New Roman"/>
          <w:color w:val="000000" w:themeColor="text1"/>
          <w:sz w:val="24"/>
          <w:szCs w:val="24"/>
        </w:rPr>
        <w:t>securing them</w:t>
      </w:r>
      <w:r w:rsidR="00C22F64" w:rsidRPr="006A16D5">
        <w:rPr>
          <w:rFonts w:ascii="Times New Roman" w:hAnsi="Times New Roman" w:cs="Times New Roman"/>
          <w:color w:val="000000" w:themeColor="text1"/>
          <w:sz w:val="24"/>
          <w:szCs w:val="24"/>
        </w:rPr>
        <w:t>.</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 xml:space="preserve">historically misused and insufficiently protected </w:t>
      </w:r>
      <w:r w:rsidR="00065B14">
        <w:rPr>
          <w:rFonts w:ascii="Times New Roman" w:hAnsi="Times New Roman" w:cs="Times New Roman"/>
          <w:sz w:val="24"/>
          <w:szCs w:val="24"/>
        </w:rPr>
        <w:t>consumer</w:t>
      </w:r>
      <w:r w:rsidR="00BB39FC" w:rsidRPr="006A16D5">
        <w:rPr>
          <w:rFonts w:ascii="Times New Roman" w:hAnsi="Times New Roman" w:cs="Times New Roman"/>
          <w:sz w:val="24"/>
          <w:szCs w:val="24"/>
        </w:rPr>
        <w:t xml:space="preserve">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w:t>
      </w:r>
      <w:r w:rsidR="009C6B9B">
        <w:rPr>
          <w:rFonts w:ascii="Times New Roman" w:hAnsi="Times New Roman" w:cs="Times New Roman"/>
          <w:sz w:val="24"/>
          <w:szCs w:val="24"/>
        </w:rPr>
        <w:t xml:space="preserve">. While </w:t>
      </w:r>
      <w:r w:rsidR="00310587" w:rsidRPr="006A16D5">
        <w:rPr>
          <w:rFonts w:ascii="Times New Roman" w:hAnsi="Times New Roman" w:cs="Times New Roman"/>
          <w:sz w:val="24"/>
          <w:szCs w:val="24"/>
        </w:rPr>
        <w:t xml:space="preserve">there are many companies that have taken adequate measures to protect </w:t>
      </w:r>
      <w:r w:rsidR="00810A87">
        <w:rPr>
          <w:rFonts w:ascii="Times New Roman" w:hAnsi="Times New Roman" w:cs="Times New Roman"/>
          <w:sz w:val="24"/>
          <w:szCs w:val="24"/>
        </w:rPr>
        <w:t>consumer</w:t>
      </w:r>
      <w:r w:rsidR="00310587" w:rsidRPr="006A16D5">
        <w:rPr>
          <w:rFonts w:ascii="Times New Roman" w:hAnsi="Times New Roman" w:cs="Times New Roman"/>
          <w:sz w:val="24"/>
          <w:szCs w:val="24"/>
        </w:rPr>
        <w:t xml:space="preserve"> data and don’t misuse it</w:t>
      </w:r>
      <w:r w:rsidR="00F21501" w:rsidRPr="006A16D5">
        <w:rPr>
          <w:rFonts w:ascii="Times New Roman" w:hAnsi="Times New Roman" w:cs="Times New Roman"/>
          <w:sz w:val="24"/>
          <w:szCs w:val="24"/>
        </w:rPr>
        <w:t xml:space="preserve">,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w:t>
      </w:r>
      <w:r w:rsidR="00A80306">
        <w:rPr>
          <w:rFonts w:ascii="Times New Roman" w:hAnsi="Times New Roman" w:cs="Times New Roman"/>
          <w:sz w:val="24"/>
          <w:szCs w:val="24"/>
        </w:rPr>
        <w:t xml:space="preserve"> mine data to</w:t>
      </w:r>
      <w:r w:rsidR="00641B48" w:rsidRPr="006A16D5">
        <w:rPr>
          <w:rFonts w:ascii="Times New Roman" w:hAnsi="Times New Roman" w:cs="Times New Roman"/>
          <w:sz w:val="24"/>
          <w:szCs w:val="24"/>
        </w:rPr>
        <w:t xml:space="preserve">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w:t>
      </w:r>
      <w:r w:rsidR="0019068D" w:rsidRPr="006A16D5">
        <w:rPr>
          <w:rFonts w:ascii="Times New Roman" w:hAnsi="Times New Roman" w:cs="Times New Roman"/>
          <w:sz w:val="24"/>
          <w:szCs w:val="24"/>
        </w:rPr>
        <w:t xml:space="preserve">If the data that IoT companies collect is misused, the users </w:t>
      </w:r>
      <w:r w:rsidR="006073DE">
        <w:rPr>
          <w:rFonts w:ascii="Times New Roman" w:hAnsi="Times New Roman" w:cs="Times New Roman"/>
          <w:sz w:val="24"/>
          <w:szCs w:val="24"/>
        </w:rPr>
        <w:t>who</w:t>
      </w:r>
      <w:r w:rsidR="0019068D" w:rsidRPr="006A16D5">
        <w:rPr>
          <w:rFonts w:ascii="Times New Roman" w:hAnsi="Times New Roman" w:cs="Times New Roman"/>
          <w:sz w:val="24"/>
          <w:szCs w:val="24"/>
        </w:rPr>
        <w:t xml:space="preserve"> produced that information will have 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B73935">
        <w:rPr>
          <w:rFonts w:ascii="Times New Roman" w:hAnsi="Times New Roman" w:cs="Times New Roman"/>
          <w:sz w:val="24"/>
          <w:szCs w:val="24"/>
        </w:rPr>
        <w:t>.</w:t>
      </w:r>
    </w:p>
    <w:p w:rsidR="006548CA" w:rsidRPr="006A16D5" w:rsidRDefault="00A678D8" w:rsidP="000A3BAF">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w:t>
      </w:r>
      <w:r w:rsidR="007E09B8">
        <w:rPr>
          <w:rFonts w:ascii="Times New Roman" w:hAnsi="Times New Roman" w:cs="Times New Roman"/>
          <w:sz w:val="24"/>
          <w:szCs w:val="24"/>
        </w:rPr>
        <w:t>I</w:t>
      </w:r>
      <w:r w:rsidR="009B0D58" w:rsidRPr="006A16D5">
        <w:rPr>
          <w:rFonts w:ascii="Times New Roman" w:hAnsi="Times New Roman" w:cs="Times New Roman"/>
          <w:sz w:val="24"/>
          <w:szCs w:val="24"/>
        </w:rPr>
        <w:t>t will likely bor</w:t>
      </w:r>
      <w:r w:rsidR="00975418">
        <w:rPr>
          <w:rFonts w:ascii="Times New Roman" w:hAnsi="Times New Roman" w:cs="Times New Roman"/>
          <w:sz w:val="24"/>
          <w:szCs w:val="24"/>
        </w:rPr>
        <w:t>row contexts from existing ones. For example,</w:t>
      </w:r>
      <w:r w:rsidR="009B0D58" w:rsidRPr="006A16D5">
        <w:rPr>
          <w:rFonts w:ascii="Times New Roman" w:hAnsi="Times New Roman" w:cs="Times New Roman"/>
          <w:sz w:val="24"/>
          <w:szCs w:val="24"/>
        </w:rPr>
        <w:t xml:space="preserve">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w:t>
      </w:r>
      <w:r w:rsidR="00CC3307">
        <w:rPr>
          <w:rFonts w:ascii="Times New Roman" w:hAnsi="Times New Roman" w:cs="Times New Roman"/>
          <w:sz w:val="24"/>
          <w:szCs w:val="24"/>
        </w:rPr>
        <w:t>existing informational norms</w:t>
      </w:r>
      <w:r w:rsidR="00047546" w:rsidRPr="006A16D5">
        <w:rPr>
          <w:rFonts w:ascii="Times New Roman" w:hAnsi="Times New Roman" w:cs="Times New Roman"/>
          <w:sz w:val="24"/>
          <w:szCs w:val="24"/>
        </w:rPr>
        <w:t xml:space="preserve">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 xml:space="preserve">not. Therefore, </w:t>
      </w:r>
      <w:r w:rsidR="005841AA">
        <w:rPr>
          <w:rFonts w:ascii="Times New Roman" w:hAnsi="Times New Roman" w:cs="Times New Roman"/>
          <w:sz w:val="24"/>
          <w:szCs w:val="24"/>
        </w:rPr>
        <w:t xml:space="preserve">the industry and governments should form </w:t>
      </w:r>
      <w:r w:rsidR="00047546" w:rsidRPr="006A16D5">
        <w:rPr>
          <w:rFonts w:ascii="Times New Roman" w:hAnsi="Times New Roman" w:cs="Times New Roman"/>
          <w:sz w:val="24"/>
          <w:szCs w:val="24"/>
        </w:rPr>
        <w:t>new informational sharing norms. Companies should be able to collect</w:t>
      </w:r>
      <w:r w:rsidR="00F52B02" w:rsidRPr="006A16D5">
        <w:rPr>
          <w:rFonts w:ascii="Times New Roman" w:hAnsi="Times New Roman" w:cs="Times New Roman"/>
          <w:sz w:val="24"/>
          <w:szCs w:val="24"/>
        </w:rPr>
        <w:t xml:space="preserve"> </w:t>
      </w:r>
      <w:r w:rsidR="00F52B02" w:rsidRPr="006A16D5">
        <w:rPr>
          <w:rFonts w:ascii="Times New Roman" w:hAnsi="Times New Roman" w:cs="Times New Roman"/>
          <w:sz w:val="24"/>
          <w:szCs w:val="24"/>
        </w:rPr>
        <w:lastRenderedPageBreak/>
        <w:t xml:space="preserve">and </w:t>
      </w:r>
      <w:r w:rsidR="00F52B02" w:rsidRPr="002248D2">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w:t>
      </w:r>
      <w:r w:rsidR="0019678E">
        <w:rPr>
          <w:rFonts w:ascii="Times New Roman" w:hAnsi="Times New Roman" w:cs="Times New Roman"/>
          <w:sz w:val="24"/>
          <w:szCs w:val="24"/>
        </w:rPr>
        <w:t>they</w:t>
      </w:r>
      <w:r w:rsidR="00F52B02" w:rsidRPr="006A16D5">
        <w:rPr>
          <w:rFonts w:ascii="Times New Roman" w:hAnsi="Times New Roman" w:cs="Times New Roman"/>
          <w:sz w:val="24"/>
          <w:szCs w:val="24"/>
        </w:rPr>
        <w:t xml:space="preserve"> can do with it. For example, companies should </w:t>
      </w:r>
      <w:r w:rsidR="0024139C" w:rsidRPr="006A16D5">
        <w:rPr>
          <w:rFonts w:ascii="Times New Roman" w:hAnsi="Times New Roman" w:cs="Times New Roman"/>
          <w:sz w:val="24"/>
          <w:szCs w:val="24"/>
        </w:rPr>
        <w:t xml:space="preserve">not be able to sell or release </w:t>
      </w:r>
      <w:r w:rsidR="001C5A1D">
        <w:rPr>
          <w:rFonts w:ascii="Times New Roman" w:hAnsi="Times New Roman" w:cs="Times New Roman"/>
          <w:sz w:val="24"/>
          <w:szCs w:val="24"/>
        </w:rPr>
        <w:t>consumer data</w:t>
      </w:r>
      <w:r w:rsidR="0024139C" w:rsidRPr="006A16D5">
        <w:rPr>
          <w:rFonts w:ascii="Times New Roman" w:hAnsi="Times New Roman" w:cs="Times New Roman"/>
          <w:sz w:val="24"/>
          <w:szCs w:val="24"/>
        </w:rPr>
        <w:t xml:space="preserve">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r w:rsidR="000A3BAF">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0A3BAF">
        <w:rPr>
          <w:rFonts w:ascii="Times New Roman" w:hAnsi="Times New Roman" w:cs="Times New Roman"/>
          <w:sz w:val="24"/>
          <w:szCs w:val="24"/>
        </w:rPr>
        <w:t xml:space="preserve"> framing the problem in actor network theory </w:t>
      </w:r>
      <w:r w:rsidR="00C802FE" w:rsidRPr="006A16D5">
        <w:rPr>
          <w:rFonts w:ascii="Times New Roman" w:hAnsi="Times New Roman" w:cs="Times New Roman"/>
          <w:sz w:val="24"/>
          <w:szCs w:val="24"/>
        </w:rPr>
        <w:t>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r w:rsidRPr="009A37AB">
        <w:rPr>
          <w:rFonts w:ascii="Times New Roman" w:hAnsi="Times New Roman" w:cs="Times New Roman"/>
          <w:color w:val="000000" w:themeColor="text1"/>
          <w:sz w:val="24"/>
          <w:szCs w:val="24"/>
        </w:rPr>
        <w:t xml:space="preserve">Barbaro,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w:t>
      </w:r>
      <w:r w:rsidR="003B04F5" w:rsidRPr="003B04F5">
        <w:rPr>
          <w:rFonts w:ascii="Times New Roman" w:hAnsi="Times New Roman" w:cs="Times New Roman"/>
          <w:color w:val="000000" w:themeColor="text1"/>
          <w:sz w:val="24"/>
          <w:szCs w:val="24"/>
        </w:rPr>
        <w:t>http://www.nytimes.com/2006/08/09/technology/09aol.html</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https://search.proquest.com/docview/1886841984/abstract/1DF89E7F2A5B4581PQ/2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Corrigan, H. B., Craciun,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w:t>
      </w:r>
      <w:r w:rsidR="003B04F5">
        <w:rPr>
          <w:rFonts w:ascii="Times New Roman" w:hAnsi="Times New Roman" w:cs="Times New Roman"/>
          <w:color w:val="000000" w:themeColor="text1"/>
          <w:sz w:val="24"/>
          <w:szCs w:val="24"/>
        </w:rPr>
        <w:t xml:space="preserve"> </w:t>
      </w:r>
      <w:r w:rsidR="003B04F5" w:rsidRPr="003B04F5">
        <w:rPr>
          <w:rFonts w:ascii="Times New Roman" w:hAnsi="Times New Roman" w:cs="Times New Roman"/>
          <w:color w:val="000000" w:themeColor="text1"/>
          <w:sz w:val="24"/>
          <w:szCs w:val="24"/>
        </w:rPr>
        <w:t>http://www.nytimes.com/2007/05/21/world/americas/21iht-data.1.5803543.html</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B22894" w:rsidRPr="009A37AB" w:rsidRDefault="00B22894" w:rsidP="00B2289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Data brokers: A call for transparency and accountability</w:t>
      </w:r>
      <w:r w:rsidRPr="009A37AB">
        <w:rPr>
          <w:rFonts w:ascii="Times New Roman" w:hAnsi="Times New Roman" w:cs="Times New Roman"/>
          <w:color w:val="000000" w:themeColor="text1"/>
          <w:sz w:val="24"/>
          <w:szCs w:val="24"/>
        </w:rPr>
        <w:t>. Washington, DC: Federal Trade Commission.</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Frizell,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B63181">
      <w:pPr>
        <w:spacing w:after="0" w:line="480" w:lineRule="auto"/>
        <w:ind w:left="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lastRenderedPageBreak/>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00B63181">
        <w:rPr>
          <w:rFonts w:ascii="Times New Roman" w:hAnsi="Times New Roman" w:cs="Times New Roman"/>
          <w:color w:val="000000" w:themeColor="text1"/>
          <w:sz w:val="24"/>
          <w:szCs w:val="24"/>
        </w:rPr>
        <w:t xml:space="preserve"> Retrieved from </w:t>
      </w:r>
      <w:r w:rsidR="00B63181" w:rsidRPr="00B63181">
        <w:rPr>
          <w:rFonts w:ascii="Times New Roman" w:hAnsi="Times New Roman" w:cs="Times New Roman"/>
          <w:color w:val="000000" w:themeColor="text1"/>
          <w:sz w:val="24"/>
          <w:szCs w:val="24"/>
        </w:rPr>
        <w:t>https://www.washingtonpost.com/investigations/us-intelligence-mining-data-from-nine-us-internet-companies-in-broad-secret-program/2013/06/06/3a0c0da8-cebf-11e2-8845-d970ccb04497_story.html</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 xml:space="preserve">Grimmelmann,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10"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006413BD">
        <w:rPr>
          <w:rFonts w:ascii="Times New Roman" w:eastAsia="Times New Roman" w:hAnsi="Times New Roman" w:cs="Times New Roman"/>
          <w:color w:val="000000" w:themeColor="text1"/>
          <w:sz w:val="24"/>
          <w:szCs w:val="24"/>
        </w:rPr>
        <w:t>sed?</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10"/>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Khudairi, S. (2017, September 14) Media alert: The Apache Software Foundation confirms Equifax data breach due to failure to install patches provided for Apache® Struts</w:t>
      </w:r>
      <w:r w:rsidRPr="009A37AB">
        <w:rPr>
          <w:rFonts w:ascii="Times New Roman" w:hAnsi="Times New Roman" w:cs="Times New Roman"/>
          <w:color w:val="000000" w:themeColor="text1"/>
          <w:sz w:val="24"/>
          <w:szCs w:val="24"/>
          <w:vertAlign w:val="superscript"/>
        </w:rPr>
        <w:t>TM</w:t>
      </w:r>
      <w:r w:rsidRPr="009A37AB">
        <w:rPr>
          <w:rFonts w:ascii="Times New Roman" w:hAnsi="Times New Roman" w:cs="Times New Roman"/>
          <w:color w:val="000000" w:themeColor="text1"/>
          <w:sz w:val="24"/>
          <w:szCs w:val="24"/>
        </w:rPr>
        <w:t xml:space="preserve"> exploit. </w:t>
      </w:r>
      <w:r w:rsidR="00056B6B">
        <w:rPr>
          <w:rFonts w:ascii="Times New Roman" w:hAnsi="Times New Roman" w:cs="Times New Roman"/>
          <w:i/>
          <w:color w:val="000000" w:themeColor="text1"/>
          <w:sz w:val="24"/>
          <w:szCs w:val="24"/>
        </w:rPr>
        <w:t xml:space="preserve">The </w:t>
      </w:r>
      <w:r w:rsidR="009461B0">
        <w:rPr>
          <w:rFonts w:ascii="Times New Roman" w:hAnsi="Times New Roman" w:cs="Times New Roman"/>
          <w:i/>
          <w:color w:val="000000" w:themeColor="text1"/>
          <w:sz w:val="24"/>
          <w:szCs w:val="24"/>
        </w:rPr>
        <w:t>Apache Software Foundation.</w:t>
      </w:r>
      <w:r w:rsidR="009461B0">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sidR="00762246">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r w:rsidRPr="009A37AB">
        <w:rPr>
          <w:rStyle w:val="Hyperlink"/>
          <w:rFonts w:ascii="Times New Roman" w:hAnsi="Times New Roman" w:cs="Times New Roman"/>
          <w:color w:val="000000" w:themeColor="text1"/>
          <w:sz w:val="24"/>
          <w:szCs w:val="24"/>
          <w:u w:val="none"/>
        </w:rPr>
        <w:t xml:space="preserve">Nissenbaum, H. (2004). Privacy as contextual integrity. </w:t>
      </w:r>
      <w:r w:rsidR="00762246">
        <w:rPr>
          <w:rStyle w:val="Hyperlink"/>
          <w:rFonts w:ascii="Times New Roman" w:hAnsi="Times New Roman" w:cs="Times New Roman"/>
          <w:i/>
          <w:color w:val="000000" w:themeColor="text1"/>
          <w:sz w:val="24"/>
          <w:szCs w:val="24"/>
          <w:u w:val="none"/>
        </w:rPr>
        <w:t>Washington</w:t>
      </w:r>
      <w:r w:rsidRPr="009A37AB">
        <w:rPr>
          <w:rStyle w:val="Hyperlink"/>
          <w:rFonts w:ascii="Times New Roman" w:hAnsi="Times New Roman" w:cs="Times New Roman"/>
          <w:i/>
          <w:color w:val="000000" w:themeColor="text1"/>
          <w:sz w:val="24"/>
          <w:szCs w:val="24"/>
          <w:u w:val="none"/>
        </w:rPr>
        <w:t xml:space="preserve"> L</w:t>
      </w:r>
      <w:r w:rsidR="00762246">
        <w:rPr>
          <w:rStyle w:val="Hyperlink"/>
          <w:rFonts w:ascii="Times New Roman" w:hAnsi="Times New Roman" w:cs="Times New Roman"/>
          <w:i/>
          <w:color w:val="000000" w:themeColor="text1"/>
          <w:sz w:val="24"/>
          <w:szCs w:val="24"/>
          <w:u w:val="none"/>
        </w:rPr>
        <w:t>aw Review</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wo enforcement actions, and a d</w:t>
      </w:r>
      <w:r w:rsidR="00CB43BB" w:rsidRPr="009A37AB">
        <w:rPr>
          <w:rFonts w:ascii="Times New Roman" w:hAnsi="Times New Roman" w:cs="Times New Roman"/>
          <w:color w:val="000000" w:themeColor="text1"/>
          <w:sz w:val="24"/>
          <w:szCs w:val="24"/>
        </w:rPr>
        <w:t>dos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r w:rsidRPr="009A37AB">
        <w:rPr>
          <w:rFonts w:ascii="Times New Roman" w:eastAsia="Times New Roman" w:hAnsi="Times New Roman" w:cs="Times New Roman"/>
          <w:color w:val="000000" w:themeColor="text1"/>
          <w:sz w:val="24"/>
          <w:szCs w:val="24"/>
        </w:rPr>
        <w:t>data?: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C3D" w:rsidRDefault="00221C3D" w:rsidP="00912835">
      <w:pPr>
        <w:spacing w:after="0" w:line="240" w:lineRule="auto"/>
      </w:pPr>
      <w:r>
        <w:separator/>
      </w:r>
    </w:p>
  </w:endnote>
  <w:endnote w:type="continuationSeparator" w:id="0">
    <w:p w:rsidR="00221C3D" w:rsidRDefault="00221C3D"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E02F43">
          <w:rPr>
            <w:noProof/>
          </w:rPr>
          <w:t>3</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C3D" w:rsidRDefault="00221C3D" w:rsidP="00912835">
      <w:pPr>
        <w:spacing w:after="0" w:line="240" w:lineRule="auto"/>
      </w:pPr>
      <w:r>
        <w:separator/>
      </w:r>
    </w:p>
  </w:footnote>
  <w:footnote w:type="continuationSeparator" w:id="0">
    <w:p w:rsidR="00221C3D" w:rsidRDefault="00221C3D"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1trAwszA0NjA1MjZQ0lEKTi0uzszPAykwNKwFAFunIeMtAAAA"/>
  </w:docVars>
  <w:rsids>
    <w:rsidRoot w:val="002B7208"/>
    <w:rsid w:val="000016E6"/>
    <w:rsid w:val="0000221D"/>
    <w:rsid w:val="00003A9E"/>
    <w:rsid w:val="00005DE2"/>
    <w:rsid w:val="000110BE"/>
    <w:rsid w:val="000113BC"/>
    <w:rsid w:val="00013DCF"/>
    <w:rsid w:val="00013E33"/>
    <w:rsid w:val="00015A76"/>
    <w:rsid w:val="00020EA1"/>
    <w:rsid w:val="00021164"/>
    <w:rsid w:val="000225C7"/>
    <w:rsid w:val="00023EE5"/>
    <w:rsid w:val="00025F21"/>
    <w:rsid w:val="000304E6"/>
    <w:rsid w:val="00031C49"/>
    <w:rsid w:val="0003201B"/>
    <w:rsid w:val="00033471"/>
    <w:rsid w:val="00033A60"/>
    <w:rsid w:val="00033E02"/>
    <w:rsid w:val="00035774"/>
    <w:rsid w:val="00036A1C"/>
    <w:rsid w:val="00043A8E"/>
    <w:rsid w:val="00043DDB"/>
    <w:rsid w:val="000455BB"/>
    <w:rsid w:val="00045689"/>
    <w:rsid w:val="000458BF"/>
    <w:rsid w:val="00047546"/>
    <w:rsid w:val="0005293B"/>
    <w:rsid w:val="00053633"/>
    <w:rsid w:val="00054E62"/>
    <w:rsid w:val="00056B59"/>
    <w:rsid w:val="00056B6B"/>
    <w:rsid w:val="00060B6C"/>
    <w:rsid w:val="00065B14"/>
    <w:rsid w:val="000662CE"/>
    <w:rsid w:val="00067E69"/>
    <w:rsid w:val="000769F5"/>
    <w:rsid w:val="00080EA6"/>
    <w:rsid w:val="00083A49"/>
    <w:rsid w:val="0008410A"/>
    <w:rsid w:val="00091F8A"/>
    <w:rsid w:val="00092D97"/>
    <w:rsid w:val="00092F58"/>
    <w:rsid w:val="00094524"/>
    <w:rsid w:val="000971C0"/>
    <w:rsid w:val="000A0BDA"/>
    <w:rsid w:val="000A0D49"/>
    <w:rsid w:val="000A0FF3"/>
    <w:rsid w:val="000A3BAF"/>
    <w:rsid w:val="000B0F8F"/>
    <w:rsid w:val="000B3024"/>
    <w:rsid w:val="000B528C"/>
    <w:rsid w:val="000B5407"/>
    <w:rsid w:val="000C013D"/>
    <w:rsid w:val="000C14A5"/>
    <w:rsid w:val="000C14F4"/>
    <w:rsid w:val="000C4479"/>
    <w:rsid w:val="000C5526"/>
    <w:rsid w:val="000C6319"/>
    <w:rsid w:val="000D10E8"/>
    <w:rsid w:val="000D117D"/>
    <w:rsid w:val="000D3E49"/>
    <w:rsid w:val="000D5786"/>
    <w:rsid w:val="000D5B83"/>
    <w:rsid w:val="000D6DD5"/>
    <w:rsid w:val="000D7C59"/>
    <w:rsid w:val="000D7D9F"/>
    <w:rsid w:val="000D7E57"/>
    <w:rsid w:val="000E2108"/>
    <w:rsid w:val="000E63CA"/>
    <w:rsid w:val="000F4622"/>
    <w:rsid w:val="000F567D"/>
    <w:rsid w:val="000F6887"/>
    <w:rsid w:val="0010407D"/>
    <w:rsid w:val="0010629F"/>
    <w:rsid w:val="00111EC6"/>
    <w:rsid w:val="0011669E"/>
    <w:rsid w:val="00117DCC"/>
    <w:rsid w:val="00120695"/>
    <w:rsid w:val="00120DA6"/>
    <w:rsid w:val="00121F81"/>
    <w:rsid w:val="00122037"/>
    <w:rsid w:val="00123C95"/>
    <w:rsid w:val="0012565A"/>
    <w:rsid w:val="00126B02"/>
    <w:rsid w:val="001277D6"/>
    <w:rsid w:val="00127F76"/>
    <w:rsid w:val="00133C9E"/>
    <w:rsid w:val="001363E2"/>
    <w:rsid w:val="0013684C"/>
    <w:rsid w:val="00140DCE"/>
    <w:rsid w:val="00140DEA"/>
    <w:rsid w:val="00145EF7"/>
    <w:rsid w:val="00146C0E"/>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596E"/>
    <w:rsid w:val="00175FB9"/>
    <w:rsid w:val="00177449"/>
    <w:rsid w:val="001777D7"/>
    <w:rsid w:val="00180F50"/>
    <w:rsid w:val="001815FC"/>
    <w:rsid w:val="0018290B"/>
    <w:rsid w:val="00187A6F"/>
    <w:rsid w:val="0019068D"/>
    <w:rsid w:val="00190C8F"/>
    <w:rsid w:val="0019250C"/>
    <w:rsid w:val="00193DC1"/>
    <w:rsid w:val="00195CE7"/>
    <w:rsid w:val="00195FAE"/>
    <w:rsid w:val="0019678E"/>
    <w:rsid w:val="00196F8E"/>
    <w:rsid w:val="00197B8A"/>
    <w:rsid w:val="001A08E0"/>
    <w:rsid w:val="001A09E6"/>
    <w:rsid w:val="001A3518"/>
    <w:rsid w:val="001A3D7E"/>
    <w:rsid w:val="001A59E5"/>
    <w:rsid w:val="001A5B4D"/>
    <w:rsid w:val="001B24C2"/>
    <w:rsid w:val="001B3476"/>
    <w:rsid w:val="001B39F6"/>
    <w:rsid w:val="001B5932"/>
    <w:rsid w:val="001B6958"/>
    <w:rsid w:val="001C0BB4"/>
    <w:rsid w:val="001C11D7"/>
    <w:rsid w:val="001C2969"/>
    <w:rsid w:val="001C48FA"/>
    <w:rsid w:val="001C5A1D"/>
    <w:rsid w:val="001C6262"/>
    <w:rsid w:val="001C6356"/>
    <w:rsid w:val="001C708B"/>
    <w:rsid w:val="001C77C5"/>
    <w:rsid w:val="001D1275"/>
    <w:rsid w:val="001D12B3"/>
    <w:rsid w:val="001D175B"/>
    <w:rsid w:val="001D17D9"/>
    <w:rsid w:val="001E4B58"/>
    <w:rsid w:val="001F0003"/>
    <w:rsid w:val="001F617F"/>
    <w:rsid w:val="001F727F"/>
    <w:rsid w:val="001F7A0A"/>
    <w:rsid w:val="002009B5"/>
    <w:rsid w:val="00203512"/>
    <w:rsid w:val="00203CC3"/>
    <w:rsid w:val="00205378"/>
    <w:rsid w:val="00206398"/>
    <w:rsid w:val="00206D65"/>
    <w:rsid w:val="002076F1"/>
    <w:rsid w:val="0020788E"/>
    <w:rsid w:val="00210645"/>
    <w:rsid w:val="00210B3D"/>
    <w:rsid w:val="00212C10"/>
    <w:rsid w:val="00221C3D"/>
    <w:rsid w:val="002244A2"/>
    <w:rsid w:val="002248D2"/>
    <w:rsid w:val="002254DB"/>
    <w:rsid w:val="00225F46"/>
    <w:rsid w:val="00227B4D"/>
    <w:rsid w:val="00227B9C"/>
    <w:rsid w:val="00231891"/>
    <w:rsid w:val="00232C3A"/>
    <w:rsid w:val="002353B8"/>
    <w:rsid w:val="002361F8"/>
    <w:rsid w:val="00241208"/>
    <w:rsid w:val="0024139C"/>
    <w:rsid w:val="002415BE"/>
    <w:rsid w:val="0024620D"/>
    <w:rsid w:val="00246497"/>
    <w:rsid w:val="0025353D"/>
    <w:rsid w:val="00253D2D"/>
    <w:rsid w:val="00255AB4"/>
    <w:rsid w:val="00262A09"/>
    <w:rsid w:val="00262C8F"/>
    <w:rsid w:val="002642DB"/>
    <w:rsid w:val="00264940"/>
    <w:rsid w:val="00265C25"/>
    <w:rsid w:val="002666F6"/>
    <w:rsid w:val="002669DD"/>
    <w:rsid w:val="00267EEA"/>
    <w:rsid w:val="00270CF5"/>
    <w:rsid w:val="00271593"/>
    <w:rsid w:val="00275604"/>
    <w:rsid w:val="0027707D"/>
    <w:rsid w:val="002770B8"/>
    <w:rsid w:val="00291AB5"/>
    <w:rsid w:val="002941FC"/>
    <w:rsid w:val="00296034"/>
    <w:rsid w:val="002978C3"/>
    <w:rsid w:val="002A0003"/>
    <w:rsid w:val="002A1291"/>
    <w:rsid w:val="002A1EFC"/>
    <w:rsid w:val="002A52CD"/>
    <w:rsid w:val="002A53B6"/>
    <w:rsid w:val="002A70E9"/>
    <w:rsid w:val="002B04AE"/>
    <w:rsid w:val="002B1E21"/>
    <w:rsid w:val="002B4DB4"/>
    <w:rsid w:val="002B693F"/>
    <w:rsid w:val="002B7011"/>
    <w:rsid w:val="002B7208"/>
    <w:rsid w:val="002B7950"/>
    <w:rsid w:val="002C0213"/>
    <w:rsid w:val="002C0C0E"/>
    <w:rsid w:val="002C1864"/>
    <w:rsid w:val="002C4063"/>
    <w:rsid w:val="002C4829"/>
    <w:rsid w:val="002C5513"/>
    <w:rsid w:val="002C6E6C"/>
    <w:rsid w:val="002D164B"/>
    <w:rsid w:val="002D185D"/>
    <w:rsid w:val="002D2B07"/>
    <w:rsid w:val="002D2DF8"/>
    <w:rsid w:val="002D43B0"/>
    <w:rsid w:val="002D5010"/>
    <w:rsid w:val="002D5114"/>
    <w:rsid w:val="002D5A1C"/>
    <w:rsid w:val="002D66AD"/>
    <w:rsid w:val="002D7D72"/>
    <w:rsid w:val="002E00AF"/>
    <w:rsid w:val="002E1768"/>
    <w:rsid w:val="002E1BE7"/>
    <w:rsid w:val="002E2897"/>
    <w:rsid w:val="002E56D7"/>
    <w:rsid w:val="002E6896"/>
    <w:rsid w:val="002F3DFE"/>
    <w:rsid w:val="002F4AF7"/>
    <w:rsid w:val="003043C6"/>
    <w:rsid w:val="00310587"/>
    <w:rsid w:val="00311322"/>
    <w:rsid w:val="00311850"/>
    <w:rsid w:val="00314ABB"/>
    <w:rsid w:val="00315EBB"/>
    <w:rsid w:val="0031700D"/>
    <w:rsid w:val="00317964"/>
    <w:rsid w:val="00320D1D"/>
    <w:rsid w:val="003214EE"/>
    <w:rsid w:val="00333C01"/>
    <w:rsid w:val="00336A56"/>
    <w:rsid w:val="0034208E"/>
    <w:rsid w:val="00342AAE"/>
    <w:rsid w:val="00344D43"/>
    <w:rsid w:val="00345C00"/>
    <w:rsid w:val="00347CA7"/>
    <w:rsid w:val="00350580"/>
    <w:rsid w:val="00350ABC"/>
    <w:rsid w:val="00350C07"/>
    <w:rsid w:val="0035231F"/>
    <w:rsid w:val="00352EC5"/>
    <w:rsid w:val="0035369B"/>
    <w:rsid w:val="003537C0"/>
    <w:rsid w:val="0035476B"/>
    <w:rsid w:val="00354BBA"/>
    <w:rsid w:val="00360139"/>
    <w:rsid w:val="003603F8"/>
    <w:rsid w:val="003638D3"/>
    <w:rsid w:val="003640D9"/>
    <w:rsid w:val="003675B7"/>
    <w:rsid w:val="0037066B"/>
    <w:rsid w:val="00372877"/>
    <w:rsid w:val="00376541"/>
    <w:rsid w:val="00376584"/>
    <w:rsid w:val="00380A74"/>
    <w:rsid w:val="00380F70"/>
    <w:rsid w:val="003845E3"/>
    <w:rsid w:val="00384A5B"/>
    <w:rsid w:val="0038632F"/>
    <w:rsid w:val="0038770B"/>
    <w:rsid w:val="00387E49"/>
    <w:rsid w:val="00393DDB"/>
    <w:rsid w:val="00393E9F"/>
    <w:rsid w:val="00396A40"/>
    <w:rsid w:val="003A1075"/>
    <w:rsid w:val="003A57FD"/>
    <w:rsid w:val="003A728C"/>
    <w:rsid w:val="003B00AF"/>
    <w:rsid w:val="003B04F5"/>
    <w:rsid w:val="003B10C2"/>
    <w:rsid w:val="003B168B"/>
    <w:rsid w:val="003B755A"/>
    <w:rsid w:val="003C0108"/>
    <w:rsid w:val="003C27C0"/>
    <w:rsid w:val="003C41F1"/>
    <w:rsid w:val="003C499A"/>
    <w:rsid w:val="003C5830"/>
    <w:rsid w:val="003C70E8"/>
    <w:rsid w:val="003D16C9"/>
    <w:rsid w:val="003D1F69"/>
    <w:rsid w:val="003D277D"/>
    <w:rsid w:val="003D3162"/>
    <w:rsid w:val="003D39C3"/>
    <w:rsid w:val="003D75D5"/>
    <w:rsid w:val="003E1633"/>
    <w:rsid w:val="003E3A37"/>
    <w:rsid w:val="003E4917"/>
    <w:rsid w:val="003E51B4"/>
    <w:rsid w:val="003E5441"/>
    <w:rsid w:val="003E782D"/>
    <w:rsid w:val="003F25C9"/>
    <w:rsid w:val="00401AE8"/>
    <w:rsid w:val="0040502E"/>
    <w:rsid w:val="00407ECF"/>
    <w:rsid w:val="00410E09"/>
    <w:rsid w:val="004155D2"/>
    <w:rsid w:val="00415821"/>
    <w:rsid w:val="00415A19"/>
    <w:rsid w:val="00417989"/>
    <w:rsid w:val="00420456"/>
    <w:rsid w:val="004217B7"/>
    <w:rsid w:val="00421971"/>
    <w:rsid w:val="004237C1"/>
    <w:rsid w:val="00425A8A"/>
    <w:rsid w:val="004260D6"/>
    <w:rsid w:val="00430A29"/>
    <w:rsid w:val="00431BD8"/>
    <w:rsid w:val="0043298B"/>
    <w:rsid w:val="0043534D"/>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57788"/>
    <w:rsid w:val="004616DF"/>
    <w:rsid w:val="00463C8E"/>
    <w:rsid w:val="00464BCB"/>
    <w:rsid w:val="0046568B"/>
    <w:rsid w:val="00466110"/>
    <w:rsid w:val="0047137A"/>
    <w:rsid w:val="004723E4"/>
    <w:rsid w:val="00475E58"/>
    <w:rsid w:val="00477C23"/>
    <w:rsid w:val="00480357"/>
    <w:rsid w:val="0048258A"/>
    <w:rsid w:val="00483398"/>
    <w:rsid w:val="00484A9E"/>
    <w:rsid w:val="004855F9"/>
    <w:rsid w:val="00485995"/>
    <w:rsid w:val="00487C99"/>
    <w:rsid w:val="0049037C"/>
    <w:rsid w:val="004913B5"/>
    <w:rsid w:val="0049365F"/>
    <w:rsid w:val="00495C08"/>
    <w:rsid w:val="004962D0"/>
    <w:rsid w:val="004A1B99"/>
    <w:rsid w:val="004A1BBE"/>
    <w:rsid w:val="004A3985"/>
    <w:rsid w:val="004A42C2"/>
    <w:rsid w:val="004A4CD1"/>
    <w:rsid w:val="004B0521"/>
    <w:rsid w:val="004B0D6F"/>
    <w:rsid w:val="004B1F71"/>
    <w:rsid w:val="004B3567"/>
    <w:rsid w:val="004B3DD5"/>
    <w:rsid w:val="004B4899"/>
    <w:rsid w:val="004B4D43"/>
    <w:rsid w:val="004B5F91"/>
    <w:rsid w:val="004B7386"/>
    <w:rsid w:val="004C0C5D"/>
    <w:rsid w:val="004C4B83"/>
    <w:rsid w:val="004C5C6B"/>
    <w:rsid w:val="004C679F"/>
    <w:rsid w:val="004D0276"/>
    <w:rsid w:val="004D258F"/>
    <w:rsid w:val="004D2AD3"/>
    <w:rsid w:val="004D33D5"/>
    <w:rsid w:val="004D5080"/>
    <w:rsid w:val="004E033A"/>
    <w:rsid w:val="004E393C"/>
    <w:rsid w:val="004E3B0E"/>
    <w:rsid w:val="004E4653"/>
    <w:rsid w:val="004E509F"/>
    <w:rsid w:val="004F0021"/>
    <w:rsid w:val="004F27E0"/>
    <w:rsid w:val="004F69C2"/>
    <w:rsid w:val="00503279"/>
    <w:rsid w:val="00504B17"/>
    <w:rsid w:val="005067F5"/>
    <w:rsid w:val="005077D8"/>
    <w:rsid w:val="00507B1B"/>
    <w:rsid w:val="00507F7C"/>
    <w:rsid w:val="00512F81"/>
    <w:rsid w:val="00516182"/>
    <w:rsid w:val="00520F53"/>
    <w:rsid w:val="005246A4"/>
    <w:rsid w:val="0052554E"/>
    <w:rsid w:val="0052638F"/>
    <w:rsid w:val="00527B9C"/>
    <w:rsid w:val="00530B14"/>
    <w:rsid w:val="00532FBD"/>
    <w:rsid w:val="00533157"/>
    <w:rsid w:val="005348B2"/>
    <w:rsid w:val="00536179"/>
    <w:rsid w:val="00540320"/>
    <w:rsid w:val="00543EE8"/>
    <w:rsid w:val="00543F78"/>
    <w:rsid w:val="0054446E"/>
    <w:rsid w:val="00544ED1"/>
    <w:rsid w:val="00552750"/>
    <w:rsid w:val="005542C9"/>
    <w:rsid w:val="00554AB2"/>
    <w:rsid w:val="005611D2"/>
    <w:rsid w:val="00562735"/>
    <w:rsid w:val="00565A6C"/>
    <w:rsid w:val="00574871"/>
    <w:rsid w:val="00576B52"/>
    <w:rsid w:val="00576B64"/>
    <w:rsid w:val="00580781"/>
    <w:rsid w:val="0058391B"/>
    <w:rsid w:val="005841AA"/>
    <w:rsid w:val="0058653B"/>
    <w:rsid w:val="005879B3"/>
    <w:rsid w:val="00587CF0"/>
    <w:rsid w:val="005910A0"/>
    <w:rsid w:val="00592A26"/>
    <w:rsid w:val="00593A22"/>
    <w:rsid w:val="00596CD4"/>
    <w:rsid w:val="005A059E"/>
    <w:rsid w:val="005A094C"/>
    <w:rsid w:val="005A2672"/>
    <w:rsid w:val="005A2A89"/>
    <w:rsid w:val="005A5D79"/>
    <w:rsid w:val="005B5796"/>
    <w:rsid w:val="005B693D"/>
    <w:rsid w:val="005B6CBA"/>
    <w:rsid w:val="005C2319"/>
    <w:rsid w:val="005C4E77"/>
    <w:rsid w:val="005C6563"/>
    <w:rsid w:val="005C7941"/>
    <w:rsid w:val="005D5C5D"/>
    <w:rsid w:val="005E04EF"/>
    <w:rsid w:val="005E1388"/>
    <w:rsid w:val="005E185F"/>
    <w:rsid w:val="005F03C8"/>
    <w:rsid w:val="005F2498"/>
    <w:rsid w:val="005F29DE"/>
    <w:rsid w:val="00600D54"/>
    <w:rsid w:val="00600FDE"/>
    <w:rsid w:val="00602414"/>
    <w:rsid w:val="0060245F"/>
    <w:rsid w:val="00602B23"/>
    <w:rsid w:val="00604079"/>
    <w:rsid w:val="006051EA"/>
    <w:rsid w:val="006073DE"/>
    <w:rsid w:val="00607556"/>
    <w:rsid w:val="006107F3"/>
    <w:rsid w:val="00611EF0"/>
    <w:rsid w:val="006122BE"/>
    <w:rsid w:val="006125C1"/>
    <w:rsid w:val="00617A8F"/>
    <w:rsid w:val="0062017A"/>
    <w:rsid w:val="006216DE"/>
    <w:rsid w:val="00622233"/>
    <w:rsid w:val="00622EDD"/>
    <w:rsid w:val="006245B6"/>
    <w:rsid w:val="00625AB1"/>
    <w:rsid w:val="0062676B"/>
    <w:rsid w:val="00631060"/>
    <w:rsid w:val="00640FAC"/>
    <w:rsid w:val="006413BD"/>
    <w:rsid w:val="00641B48"/>
    <w:rsid w:val="00645884"/>
    <w:rsid w:val="00647987"/>
    <w:rsid w:val="006516A6"/>
    <w:rsid w:val="00653A1D"/>
    <w:rsid w:val="006548CA"/>
    <w:rsid w:val="00654D28"/>
    <w:rsid w:val="006627DF"/>
    <w:rsid w:val="00665E52"/>
    <w:rsid w:val="00665FC3"/>
    <w:rsid w:val="00674F2B"/>
    <w:rsid w:val="00676DDD"/>
    <w:rsid w:val="00680AC7"/>
    <w:rsid w:val="006825C9"/>
    <w:rsid w:val="00683F99"/>
    <w:rsid w:val="00684635"/>
    <w:rsid w:val="00690EFF"/>
    <w:rsid w:val="00692F8A"/>
    <w:rsid w:val="00693A73"/>
    <w:rsid w:val="006A0C2B"/>
    <w:rsid w:val="006A0CA3"/>
    <w:rsid w:val="006A16D5"/>
    <w:rsid w:val="006A189A"/>
    <w:rsid w:val="006A4F41"/>
    <w:rsid w:val="006A515E"/>
    <w:rsid w:val="006A5B1C"/>
    <w:rsid w:val="006A6C79"/>
    <w:rsid w:val="006A72E2"/>
    <w:rsid w:val="006B0802"/>
    <w:rsid w:val="006B1F2E"/>
    <w:rsid w:val="006B3AB3"/>
    <w:rsid w:val="006B477C"/>
    <w:rsid w:val="006B6D4D"/>
    <w:rsid w:val="006C06FB"/>
    <w:rsid w:val="006C1FD8"/>
    <w:rsid w:val="006C24D1"/>
    <w:rsid w:val="006C51F0"/>
    <w:rsid w:val="006D29F1"/>
    <w:rsid w:val="006D3C36"/>
    <w:rsid w:val="006D5BEB"/>
    <w:rsid w:val="006D6AD4"/>
    <w:rsid w:val="006E0BF1"/>
    <w:rsid w:val="006E1515"/>
    <w:rsid w:val="006E361B"/>
    <w:rsid w:val="006E373A"/>
    <w:rsid w:val="006E3B7B"/>
    <w:rsid w:val="006E41A8"/>
    <w:rsid w:val="006E43F2"/>
    <w:rsid w:val="006E4800"/>
    <w:rsid w:val="006E4C78"/>
    <w:rsid w:val="006E7B8A"/>
    <w:rsid w:val="006F148E"/>
    <w:rsid w:val="006F2C76"/>
    <w:rsid w:val="006F35E4"/>
    <w:rsid w:val="006F5790"/>
    <w:rsid w:val="006F72D8"/>
    <w:rsid w:val="00700982"/>
    <w:rsid w:val="00700D65"/>
    <w:rsid w:val="00701CA4"/>
    <w:rsid w:val="00701D9B"/>
    <w:rsid w:val="00702E75"/>
    <w:rsid w:val="00704C22"/>
    <w:rsid w:val="00707A60"/>
    <w:rsid w:val="00710AEB"/>
    <w:rsid w:val="00712AE4"/>
    <w:rsid w:val="00713ED3"/>
    <w:rsid w:val="00714A52"/>
    <w:rsid w:val="007154C7"/>
    <w:rsid w:val="0072019D"/>
    <w:rsid w:val="00721DF7"/>
    <w:rsid w:val="00722FEE"/>
    <w:rsid w:val="00726B86"/>
    <w:rsid w:val="007338EF"/>
    <w:rsid w:val="00736606"/>
    <w:rsid w:val="00737399"/>
    <w:rsid w:val="00737A5E"/>
    <w:rsid w:val="007411C0"/>
    <w:rsid w:val="007417E3"/>
    <w:rsid w:val="00745AD6"/>
    <w:rsid w:val="00750A01"/>
    <w:rsid w:val="007546A7"/>
    <w:rsid w:val="00756986"/>
    <w:rsid w:val="007579DE"/>
    <w:rsid w:val="00757DC6"/>
    <w:rsid w:val="0076005D"/>
    <w:rsid w:val="00762246"/>
    <w:rsid w:val="00762CB6"/>
    <w:rsid w:val="00763D34"/>
    <w:rsid w:val="00765434"/>
    <w:rsid w:val="007659D1"/>
    <w:rsid w:val="00766402"/>
    <w:rsid w:val="00767C45"/>
    <w:rsid w:val="00770881"/>
    <w:rsid w:val="00770D7B"/>
    <w:rsid w:val="00770E0C"/>
    <w:rsid w:val="0077120F"/>
    <w:rsid w:val="007746ED"/>
    <w:rsid w:val="00786693"/>
    <w:rsid w:val="007873E3"/>
    <w:rsid w:val="00791FE4"/>
    <w:rsid w:val="007959D8"/>
    <w:rsid w:val="007A1AF6"/>
    <w:rsid w:val="007A2EC9"/>
    <w:rsid w:val="007A5BCF"/>
    <w:rsid w:val="007A66DB"/>
    <w:rsid w:val="007B0F78"/>
    <w:rsid w:val="007B19D3"/>
    <w:rsid w:val="007B1E93"/>
    <w:rsid w:val="007B40DE"/>
    <w:rsid w:val="007B5000"/>
    <w:rsid w:val="007B602E"/>
    <w:rsid w:val="007B750E"/>
    <w:rsid w:val="007C003C"/>
    <w:rsid w:val="007C269C"/>
    <w:rsid w:val="007C2882"/>
    <w:rsid w:val="007C4DBE"/>
    <w:rsid w:val="007C51C8"/>
    <w:rsid w:val="007C54F6"/>
    <w:rsid w:val="007C68C3"/>
    <w:rsid w:val="007D02A8"/>
    <w:rsid w:val="007D104B"/>
    <w:rsid w:val="007D1BC2"/>
    <w:rsid w:val="007D7B18"/>
    <w:rsid w:val="007E09B8"/>
    <w:rsid w:val="007E26A5"/>
    <w:rsid w:val="007E2E65"/>
    <w:rsid w:val="007E36BA"/>
    <w:rsid w:val="007E5B2C"/>
    <w:rsid w:val="007E6893"/>
    <w:rsid w:val="007E71D0"/>
    <w:rsid w:val="007F04AD"/>
    <w:rsid w:val="007F0EE0"/>
    <w:rsid w:val="007F5BA3"/>
    <w:rsid w:val="00806B56"/>
    <w:rsid w:val="00810A87"/>
    <w:rsid w:val="00810C93"/>
    <w:rsid w:val="00812C91"/>
    <w:rsid w:val="00813D60"/>
    <w:rsid w:val="00814104"/>
    <w:rsid w:val="008150AB"/>
    <w:rsid w:val="00822C67"/>
    <w:rsid w:val="00822C7E"/>
    <w:rsid w:val="008232A0"/>
    <w:rsid w:val="00824864"/>
    <w:rsid w:val="00827B16"/>
    <w:rsid w:val="008307BB"/>
    <w:rsid w:val="00831BB8"/>
    <w:rsid w:val="0083445E"/>
    <w:rsid w:val="00836078"/>
    <w:rsid w:val="008375A0"/>
    <w:rsid w:val="00840094"/>
    <w:rsid w:val="008415E3"/>
    <w:rsid w:val="00841F53"/>
    <w:rsid w:val="00844BCB"/>
    <w:rsid w:val="00847A57"/>
    <w:rsid w:val="00847D06"/>
    <w:rsid w:val="0085060F"/>
    <w:rsid w:val="008523AC"/>
    <w:rsid w:val="00853E87"/>
    <w:rsid w:val="00856CDE"/>
    <w:rsid w:val="00860E87"/>
    <w:rsid w:val="00861E55"/>
    <w:rsid w:val="008646B7"/>
    <w:rsid w:val="00866744"/>
    <w:rsid w:val="00870F72"/>
    <w:rsid w:val="00872EBF"/>
    <w:rsid w:val="00873240"/>
    <w:rsid w:val="0087404F"/>
    <w:rsid w:val="00874A69"/>
    <w:rsid w:val="0087622A"/>
    <w:rsid w:val="00876596"/>
    <w:rsid w:val="008800B7"/>
    <w:rsid w:val="0088086A"/>
    <w:rsid w:val="00881796"/>
    <w:rsid w:val="008851F4"/>
    <w:rsid w:val="00887E27"/>
    <w:rsid w:val="008904F5"/>
    <w:rsid w:val="00891802"/>
    <w:rsid w:val="00891B9F"/>
    <w:rsid w:val="00893283"/>
    <w:rsid w:val="00897FDA"/>
    <w:rsid w:val="008A19E9"/>
    <w:rsid w:val="008A2479"/>
    <w:rsid w:val="008A2E51"/>
    <w:rsid w:val="008A3045"/>
    <w:rsid w:val="008A3A93"/>
    <w:rsid w:val="008A3FAD"/>
    <w:rsid w:val="008A4795"/>
    <w:rsid w:val="008A62EA"/>
    <w:rsid w:val="008B5FDC"/>
    <w:rsid w:val="008B6A99"/>
    <w:rsid w:val="008C17A4"/>
    <w:rsid w:val="008C329C"/>
    <w:rsid w:val="008C512A"/>
    <w:rsid w:val="008C53C7"/>
    <w:rsid w:val="008C758F"/>
    <w:rsid w:val="008D1647"/>
    <w:rsid w:val="008E0565"/>
    <w:rsid w:val="008E1340"/>
    <w:rsid w:val="008E16BF"/>
    <w:rsid w:val="008E63C0"/>
    <w:rsid w:val="008E69F9"/>
    <w:rsid w:val="008E7045"/>
    <w:rsid w:val="009011A0"/>
    <w:rsid w:val="009041AA"/>
    <w:rsid w:val="0090650A"/>
    <w:rsid w:val="00911089"/>
    <w:rsid w:val="0091146B"/>
    <w:rsid w:val="009126BD"/>
    <w:rsid w:val="00912835"/>
    <w:rsid w:val="00912C46"/>
    <w:rsid w:val="0091324E"/>
    <w:rsid w:val="009142EC"/>
    <w:rsid w:val="009149C7"/>
    <w:rsid w:val="00915748"/>
    <w:rsid w:val="00915CF6"/>
    <w:rsid w:val="00915D47"/>
    <w:rsid w:val="00916491"/>
    <w:rsid w:val="009164EA"/>
    <w:rsid w:val="00920424"/>
    <w:rsid w:val="00921B6E"/>
    <w:rsid w:val="0092681E"/>
    <w:rsid w:val="00935262"/>
    <w:rsid w:val="0093567F"/>
    <w:rsid w:val="0093591F"/>
    <w:rsid w:val="009377EA"/>
    <w:rsid w:val="009379DF"/>
    <w:rsid w:val="00940228"/>
    <w:rsid w:val="00943C01"/>
    <w:rsid w:val="009454E9"/>
    <w:rsid w:val="009461B0"/>
    <w:rsid w:val="00953383"/>
    <w:rsid w:val="00954827"/>
    <w:rsid w:val="00954E7C"/>
    <w:rsid w:val="009610F9"/>
    <w:rsid w:val="009618A8"/>
    <w:rsid w:val="00971F24"/>
    <w:rsid w:val="00972ACF"/>
    <w:rsid w:val="009732C6"/>
    <w:rsid w:val="00973781"/>
    <w:rsid w:val="00975418"/>
    <w:rsid w:val="00984929"/>
    <w:rsid w:val="00984B2C"/>
    <w:rsid w:val="009859E9"/>
    <w:rsid w:val="0098719B"/>
    <w:rsid w:val="00991D86"/>
    <w:rsid w:val="00991E03"/>
    <w:rsid w:val="009935F5"/>
    <w:rsid w:val="009952C2"/>
    <w:rsid w:val="009A054A"/>
    <w:rsid w:val="009A37AB"/>
    <w:rsid w:val="009A77E0"/>
    <w:rsid w:val="009B0770"/>
    <w:rsid w:val="009B0D58"/>
    <w:rsid w:val="009B1127"/>
    <w:rsid w:val="009B2734"/>
    <w:rsid w:val="009B3BC8"/>
    <w:rsid w:val="009B5ED2"/>
    <w:rsid w:val="009B6D85"/>
    <w:rsid w:val="009C57E8"/>
    <w:rsid w:val="009C5E02"/>
    <w:rsid w:val="009C6B9B"/>
    <w:rsid w:val="009D1368"/>
    <w:rsid w:val="009D6089"/>
    <w:rsid w:val="009D6A53"/>
    <w:rsid w:val="009D71C9"/>
    <w:rsid w:val="009D7676"/>
    <w:rsid w:val="009E1326"/>
    <w:rsid w:val="009E177B"/>
    <w:rsid w:val="009E27DA"/>
    <w:rsid w:val="009E2973"/>
    <w:rsid w:val="009E3B70"/>
    <w:rsid w:val="009E47AB"/>
    <w:rsid w:val="009E53F8"/>
    <w:rsid w:val="009E6C69"/>
    <w:rsid w:val="009E7C1C"/>
    <w:rsid w:val="009F0783"/>
    <w:rsid w:val="009F29BA"/>
    <w:rsid w:val="009F4B04"/>
    <w:rsid w:val="009F5293"/>
    <w:rsid w:val="009F7989"/>
    <w:rsid w:val="009F7B9D"/>
    <w:rsid w:val="00A008C0"/>
    <w:rsid w:val="00A00C8F"/>
    <w:rsid w:val="00A030D3"/>
    <w:rsid w:val="00A0492A"/>
    <w:rsid w:val="00A064C3"/>
    <w:rsid w:val="00A12773"/>
    <w:rsid w:val="00A131C1"/>
    <w:rsid w:val="00A1414C"/>
    <w:rsid w:val="00A15587"/>
    <w:rsid w:val="00A17E79"/>
    <w:rsid w:val="00A2416F"/>
    <w:rsid w:val="00A25825"/>
    <w:rsid w:val="00A26ADE"/>
    <w:rsid w:val="00A32710"/>
    <w:rsid w:val="00A3392E"/>
    <w:rsid w:val="00A353EB"/>
    <w:rsid w:val="00A372E5"/>
    <w:rsid w:val="00A403AB"/>
    <w:rsid w:val="00A45E0D"/>
    <w:rsid w:val="00A464CD"/>
    <w:rsid w:val="00A47587"/>
    <w:rsid w:val="00A50252"/>
    <w:rsid w:val="00A508F1"/>
    <w:rsid w:val="00A51958"/>
    <w:rsid w:val="00A541E0"/>
    <w:rsid w:val="00A554E5"/>
    <w:rsid w:val="00A56F44"/>
    <w:rsid w:val="00A60A7D"/>
    <w:rsid w:val="00A6168E"/>
    <w:rsid w:val="00A65E1D"/>
    <w:rsid w:val="00A678D8"/>
    <w:rsid w:val="00A70FCE"/>
    <w:rsid w:val="00A729DF"/>
    <w:rsid w:val="00A75755"/>
    <w:rsid w:val="00A779C3"/>
    <w:rsid w:val="00A80306"/>
    <w:rsid w:val="00A80723"/>
    <w:rsid w:val="00A80E6D"/>
    <w:rsid w:val="00A81CCE"/>
    <w:rsid w:val="00A83D0C"/>
    <w:rsid w:val="00A8779A"/>
    <w:rsid w:val="00A92951"/>
    <w:rsid w:val="00A93BA3"/>
    <w:rsid w:val="00A93C42"/>
    <w:rsid w:val="00A95084"/>
    <w:rsid w:val="00A96913"/>
    <w:rsid w:val="00AA5197"/>
    <w:rsid w:val="00AA7655"/>
    <w:rsid w:val="00AB0D28"/>
    <w:rsid w:val="00AB2A1C"/>
    <w:rsid w:val="00AB61F9"/>
    <w:rsid w:val="00AB78C5"/>
    <w:rsid w:val="00AC7770"/>
    <w:rsid w:val="00AD2558"/>
    <w:rsid w:val="00AD4FEF"/>
    <w:rsid w:val="00AD7A39"/>
    <w:rsid w:val="00AE08AF"/>
    <w:rsid w:val="00AE2FF7"/>
    <w:rsid w:val="00AE7520"/>
    <w:rsid w:val="00AF1167"/>
    <w:rsid w:val="00AF2A77"/>
    <w:rsid w:val="00AF4197"/>
    <w:rsid w:val="00AF4AEF"/>
    <w:rsid w:val="00AF7A22"/>
    <w:rsid w:val="00B02018"/>
    <w:rsid w:val="00B10455"/>
    <w:rsid w:val="00B111D7"/>
    <w:rsid w:val="00B11B8C"/>
    <w:rsid w:val="00B125CE"/>
    <w:rsid w:val="00B126FD"/>
    <w:rsid w:val="00B16C40"/>
    <w:rsid w:val="00B17114"/>
    <w:rsid w:val="00B2224D"/>
    <w:rsid w:val="00B22894"/>
    <w:rsid w:val="00B22A48"/>
    <w:rsid w:val="00B23B99"/>
    <w:rsid w:val="00B303C2"/>
    <w:rsid w:val="00B31462"/>
    <w:rsid w:val="00B3177B"/>
    <w:rsid w:val="00B32CCA"/>
    <w:rsid w:val="00B32DC7"/>
    <w:rsid w:val="00B33412"/>
    <w:rsid w:val="00B34892"/>
    <w:rsid w:val="00B4018F"/>
    <w:rsid w:val="00B4116E"/>
    <w:rsid w:val="00B41824"/>
    <w:rsid w:val="00B432D4"/>
    <w:rsid w:val="00B43417"/>
    <w:rsid w:val="00B440B9"/>
    <w:rsid w:val="00B446B7"/>
    <w:rsid w:val="00B4549B"/>
    <w:rsid w:val="00B46DC1"/>
    <w:rsid w:val="00B53323"/>
    <w:rsid w:val="00B53AC9"/>
    <w:rsid w:val="00B5460E"/>
    <w:rsid w:val="00B56A68"/>
    <w:rsid w:val="00B63181"/>
    <w:rsid w:val="00B64A0F"/>
    <w:rsid w:val="00B66A36"/>
    <w:rsid w:val="00B675AF"/>
    <w:rsid w:val="00B67E5D"/>
    <w:rsid w:val="00B719AF"/>
    <w:rsid w:val="00B72BCE"/>
    <w:rsid w:val="00B73935"/>
    <w:rsid w:val="00B744A3"/>
    <w:rsid w:val="00B7769C"/>
    <w:rsid w:val="00B77B15"/>
    <w:rsid w:val="00B77BE1"/>
    <w:rsid w:val="00B809EA"/>
    <w:rsid w:val="00B82EF3"/>
    <w:rsid w:val="00B831AC"/>
    <w:rsid w:val="00B90703"/>
    <w:rsid w:val="00B91BD7"/>
    <w:rsid w:val="00B97BF2"/>
    <w:rsid w:val="00BA0126"/>
    <w:rsid w:val="00BA0384"/>
    <w:rsid w:val="00BA17E0"/>
    <w:rsid w:val="00BA4E52"/>
    <w:rsid w:val="00BA6166"/>
    <w:rsid w:val="00BB353C"/>
    <w:rsid w:val="00BB39FC"/>
    <w:rsid w:val="00BB574E"/>
    <w:rsid w:val="00BC03A6"/>
    <w:rsid w:val="00BC2E13"/>
    <w:rsid w:val="00BC5725"/>
    <w:rsid w:val="00BC7394"/>
    <w:rsid w:val="00BD164F"/>
    <w:rsid w:val="00BD419F"/>
    <w:rsid w:val="00BD49F3"/>
    <w:rsid w:val="00BD4AC8"/>
    <w:rsid w:val="00BD6C35"/>
    <w:rsid w:val="00BE0A42"/>
    <w:rsid w:val="00BE0CB2"/>
    <w:rsid w:val="00BE24E0"/>
    <w:rsid w:val="00BE2695"/>
    <w:rsid w:val="00BE3C76"/>
    <w:rsid w:val="00BE5A69"/>
    <w:rsid w:val="00BF0195"/>
    <w:rsid w:val="00BF0BC5"/>
    <w:rsid w:val="00BF0D32"/>
    <w:rsid w:val="00BF1109"/>
    <w:rsid w:val="00BF4407"/>
    <w:rsid w:val="00C00B6F"/>
    <w:rsid w:val="00C01CBA"/>
    <w:rsid w:val="00C101E6"/>
    <w:rsid w:val="00C1129E"/>
    <w:rsid w:val="00C12435"/>
    <w:rsid w:val="00C1399E"/>
    <w:rsid w:val="00C15BF3"/>
    <w:rsid w:val="00C15FDC"/>
    <w:rsid w:val="00C219EE"/>
    <w:rsid w:val="00C22F64"/>
    <w:rsid w:val="00C24A07"/>
    <w:rsid w:val="00C25455"/>
    <w:rsid w:val="00C26C72"/>
    <w:rsid w:val="00C31A10"/>
    <w:rsid w:val="00C3382F"/>
    <w:rsid w:val="00C359FB"/>
    <w:rsid w:val="00C35D5F"/>
    <w:rsid w:val="00C37505"/>
    <w:rsid w:val="00C4288E"/>
    <w:rsid w:val="00C51F4C"/>
    <w:rsid w:val="00C57194"/>
    <w:rsid w:val="00C5798F"/>
    <w:rsid w:val="00C617BE"/>
    <w:rsid w:val="00C6220D"/>
    <w:rsid w:val="00C622DF"/>
    <w:rsid w:val="00C62DC1"/>
    <w:rsid w:val="00C6495F"/>
    <w:rsid w:val="00C64B76"/>
    <w:rsid w:val="00C64CA4"/>
    <w:rsid w:val="00C65CE9"/>
    <w:rsid w:val="00C72B87"/>
    <w:rsid w:val="00C73444"/>
    <w:rsid w:val="00C802FE"/>
    <w:rsid w:val="00C81AC1"/>
    <w:rsid w:val="00C847D5"/>
    <w:rsid w:val="00C86DE3"/>
    <w:rsid w:val="00C90A91"/>
    <w:rsid w:val="00C932CB"/>
    <w:rsid w:val="00C93CA2"/>
    <w:rsid w:val="00C93DAD"/>
    <w:rsid w:val="00C947FD"/>
    <w:rsid w:val="00C955D7"/>
    <w:rsid w:val="00C97257"/>
    <w:rsid w:val="00CA1F01"/>
    <w:rsid w:val="00CA36A9"/>
    <w:rsid w:val="00CA40C7"/>
    <w:rsid w:val="00CA4529"/>
    <w:rsid w:val="00CA5563"/>
    <w:rsid w:val="00CB28C4"/>
    <w:rsid w:val="00CB420F"/>
    <w:rsid w:val="00CB43BB"/>
    <w:rsid w:val="00CB5082"/>
    <w:rsid w:val="00CB65D0"/>
    <w:rsid w:val="00CB7B95"/>
    <w:rsid w:val="00CC0EB5"/>
    <w:rsid w:val="00CC0F68"/>
    <w:rsid w:val="00CC3307"/>
    <w:rsid w:val="00CC7DFE"/>
    <w:rsid w:val="00CD2094"/>
    <w:rsid w:val="00CD7D64"/>
    <w:rsid w:val="00CE0846"/>
    <w:rsid w:val="00CE1471"/>
    <w:rsid w:val="00CE522D"/>
    <w:rsid w:val="00CE53FF"/>
    <w:rsid w:val="00CE707E"/>
    <w:rsid w:val="00CF08A7"/>
    <w:rsid w:val="00CF2B73"/>
    <w:rsid w:val="00CF2C0E"/>
    <w:rsid w:val="00CF2C99"/>
    <w:rsid w:val="00CF341E"/>
    <w:rsid w:val="00CF4B73"/>
    <w:rsid w:val="00CF6B3F"/>
    <w:rsid w:val="00CF7AFC"/>
    <w:rsid w:val="00D00885"/>
    <w:rsid w:val="00D054C9"/>
    <w:rsid w:val="00D058C8"/>
    <w:rsid w:val="00D135BE"/>
    <w:rsid w:val="00D13FE2"/>
    <w:rsid w:val="00D14263"/>
    <w:rsid w:val="00D20B52"/>
    <w:rsid w:val="00D220B1"/>
    <w:rsid w:val="00D22AFB"/>
    <w:rsid w:val="00D23BFB"/>
    <w:rsid w:val="00D26546"/>
    <w:rsid w:val="00D27416"/>
    <w:rsid w:val="00D30947"/>
    <w:rsid w:val="00D33274"/>
    <w:rsid w:val="00D34123"/>
    <w:rsid w:val="00D34E67"/>
    <w:rsid w:val="00D354B1"/>
    <w:rsid w:val="00D35DFE"/>
    <w:rsid w:val="00D3701F"/>
    <w:rsid w:val="00D45262"/>
    <w:rsid w:val="00D46ABF"/>
    <w:rsid w:val="00D46F6E"/>
    <w:rsid w:val="00D47A81"/>
    <w:rsid w:val="00D51878"/>
    <w:rsid w:val="00D520D2"/>
    <w:rsid w:val="00D55A08"/>
    <w:rsid w:val="00D577DE"/>
    <w:rsid w:val="00D6048C"/>
    <w:rsid w:val="00D60ACD"/>
    <w:rsid w:val="00D63231"/>
    <w:rsid w:val="00D70003"/>
    <w:rsid w:val="00D72831"/>
    <w:rsid w:val="00D72853"/>
    <w:rsid w:val="00D75BF9"/>
    <w:rsid w:val="00D800FE"/>
    <w:rsid w:val="00D809FA"/>
    <w:rsid w:val="00D81408"/>
    <w:rsid w:val="00D825F3"/>
    <w:rsid w:val="00D874AA"/>
    <w:rsid w:val="00D87BBF"/>
    <w:rsid w:val="00D90770"/>
    <w:rsid w:val="00D91787"/>
    <w:rsid w:val="00D95FC4"/>
    <w:rsid w:val="00D960D5"/>
    <w:rsid w:val="00D97CE2"/>
    <w:rsid w:val="00DA2A0F"/>
    <w:rsid w:val="00DA74C4"/>
    <w:rsid w:val="00DB2248"/>
    <w:rsid w:val="00DB2497"/>
    <w:rsid w:val="00DB5017"/>
    <w:rsid w:val="00DB5562"/>
    <w:rsid w:val="00DB630C"/>
    <w:rsid w:val="00DB65F9"/>
    <w:rsid w:val="00DB6886"/>
    <w:rsid w:val="00DC1BB9"/>
    <w:rsid w:val="00DC2BF8"/>
    <w:rsid w:val="00DC365C"/>
    <w:rsid w:val="00DC3A98"/>
    <w:rsid w:val="00DC401C"/>
    <w:rsid w:val="00DC5152"/>
    <w:rsid w:val="00DD3B25"/>
    <w:rsid w:val="00DD3C0E"/>
    <w:rsid w:val="00DD710F"/>
    <w:rsid w:val="00DE1E6C"/>
    <w:rsid w:val="00DE4A2C"/>
    <w:rsid w:val="00DE4FD7"/>
    <w:rsid w:val="00DE54EB"/>
    <w:rsid w:val="00DE5922"/>
    <w:rsid w:val="00DE7F3A"/>
    <w:rsid w:val="00DF1127"/>
    <w:rsid w:val="00DF5567"/>
    <w:rsid w:val="00DF5F0F"/>
    <w:rsid w:val="00DF6208"/>
    <w:rsid w:val="00DF662B"/>
    <w:rsid w:val="00E0005B"/>
    <w:rsid w:val="00E0223F"/>
    <w:rsid w:val="00E02F43"/>
    <w:rsid w:val="00E03421"/>
    <w:rsid w:val="00E116F9"/>
    <w:rsid w:val="00E11811"/>
    <w:rsid w:val="00E17356"/>
    <w:rsid w:val="00E179E2"/>
    <w:rsid w:val="00E2015F"/>
    <w:rsid w:val="00E224EB"/>
    <w:rsid w:val="00E27036"/>
    <w:rsid w:val="00E31554"/>
    <w:rsid w:val="00E315DB"/>
    <w:rsid w:val="00E37204"/>
    <w:rsid w:val="00E4199B"/>
    <w:rsid w:val="00E42C46"/>
    <w:rsid w:val="00E44607"/>
    <w:rsid w:val="00E56844"/>
    <w:rsid w:val="00E6311C"/>
    <w:rsid w:val="00E645A4"/>
    <w:rsid w:val="00E64A36"/>
    <w:rsid w:val="00E65215"/>
    <w:rsid w:val="00E6694B"/>
    <w:rsid w:val="00E6750F"/>
    <w:rsid w:val="00E72766"/>
    <w:rsid w:val="00E74FFD"/>
    <w:rsid w:val="00E7562B"/>
    <w:rsid w:val="00E77B80"/>
    <w:rsid w:val="00E800B7"/>
    <w:rsid w:val="00E83EC1"/>
    <w:rsid w:val="00E845A5"/>
    <w:rsid w:val="00E868DF"/>
    <w:rsid w:val="00E86E3B"/>
    <w:rsid w:val="00E9303C"/>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32FB"/>
    <w:rsid w:val="00ED489C"/>
    <w:rsid w:val="00ED4977"/>
    <w:rsid w:val="00ED50A3"/>
    <w:rsid w:val="00ED6F79"/>
    <w:rsid w:val="00EE2FB2"/>
    <w:rsid w:val="00EE377F"/>
    <w:rsid w:val="00EE37A5"/>
    <w:rsid w:val="00EE41EC"/>
    <w:rsid w:val="00EE5788"/>
    <w:rsid w:val="00EF36B5"/>
    <w:rsid w:val="00EF3968"/>
    <w:rsid w:val="00EF522B"/>
    <w:rsid w:val="00EF5A78"/>
    <w:rsid w:val="00EF5FED"/>
    <w:rsid w:val="00EF70C1"/>
    <w:rsid w:val="00EF72E8"/>
    <w:rsid w:val="00F0317F"/>
    <w:rsid w:val="00F063E5"/>
    <w:rsid w:val="00F065B4"/>
    <w:rsid w:val="00F07085"/>
    <w:rsid w:val="00F1112E"/>
    <w:rsid w:val="00F1434A"/>
    <w:rsid w:val="00F17F72"/>
    <w:rsid w:val="00F20684"/>
    <w:rsid w:val="00F208C4"/>
    <w:rsid w:val="00F21501"/>
    <w:rsid w:val="00F2361D"/>
    <w:rsid w:val="00F253A6"/>
    <w:rsid w:val="00F25FB6"/>
    <w:rsid w:val="00F262F2"/>
    <w:rsid w:val="00F264B9"/>
    <w:rsid w:val="00F26BA6"/>
    <w:rsid w:val="00F32592"/>
    <w:rsid w:val="00F360D7"/>
    <w:rsid w:val="00F404B2"/>
    <w:rsid w:val="00F41362"/>
    <w:rsid w:val="00F438B4"/>
    <w:rsid w:val="00F449DF"/>
    <w:rsid w:val="00F45295"/>
    <w:rsid w:val="00F47373"/>
    <w:rsid w:val="00F50B56"/>
    <w:rsid w:val="00F511C1"/>
    <w:rsid w:val="00F51F32"/>
    <w:rsid w:val="00F52707"/>
    <w:rsid w:val="00F528C0"/>
    <w:rsid w:val="00F52B02"/>
    <w:rsid w:val="00F55D1E"/>
    <w:rsid w:val="00F60539"/>
    <w:rsid w:val="00F60E1F"/>
    <w:rsid w:val="00F61475"/>
    <w:rsid w:val="00F65439"/>
    <w:rsid w:val="00F65522"/>
    <w:rsid w:val="00F6704D"/>
    <w:rsid w:val="00F71392"/>
    <w:rsid w:val="00F72D61"/>
    <w:rsid w:val="00F74D00"/>
    <w:rsid w:val="00F763E9"/>
    <w:rsid w:val="00F76657"/>
    <w:rsid w:val="00F83026"/>
    <w:rsid w:val="00F844B3"/>
    <w:rsid w:val="00F85784"/>
    <w:rsid w:val="00F91D56"/>
    <w:rsid w:val="00F96F8D"/>
    <w:rsid w:val="00FA12A4"/>
    <w:rsid w:val="00FA451D"/>
    <w:rsid w:val="00FA4F6F"/>
    <w:rsid w:val="00FA5506"/>
    <w:rsid w:val="00FA6765"/>
    <w:rsid w:val="00FA69D8"/>
    <w:rsid w:val="00FB1014"/>
    <w:rsid w:val="00FB1FDA"/>
    <w:rsid w:val="00FB645A"/>
    <w:rsid w:val="00FB68B1"/>
    <w:rsid w:val="00FB704C"/>
    <w:rsid w:val="00FC0B6E"/>
    <w:rsid w:val="00FC20F6"/>
    <w:rsid w:val="00FC2413"/>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2652"/>
  <w15:chartTrackingRefBased/>
  <w15:docId w15:val="{6DA806B9-79E8-432B-BAE7-EE84779F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A5D2-BF53-4836-88A8-34C411CC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7236</TotalTime>
  <Pages>13</Pages>
  <Words>5377</Words>
  <Characters>30655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190</cp:revision>
  <dcterms:created xsi:type="dcterms:W3CDTF">2017-09-10T17:41:00Z</dcterms:created>
  <dcterms:modified xsi:type="dcterms:W3CDTF">2017-11-15T20:45:00Z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