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D810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173829B" w14:textId="77777777" w:rsidR="00CF7421" w:rsidRPr="00591DFB" w:rsidRDefault="00CF7421" w:rsidP="00CF7421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17662EE8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224669" w14:textId="77777777" w:rsidR="00CF7421" w:rsidRPr="00591DFB" w:rsidRDefault="00CF7421" w:rsidP="00CF7421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2BF3F29A" w14:textId="77777777" w:rsidR="00CF7421" w:rsidRPr="00591DFB" w:rsidRDefault="00CF7421" w:rsidP="00CF7421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</w:t>
      </w:r>
      <w:proofErr w:type="gramStart"/>
      <w:r w:rsidRPr="00591DFB">
        <w:rPr>
          <w:rFonts w:asciiTheme="minorHAnsi" w:eastAsia="Times New Roman" w:hAnsiTheme="minorHAnsi" w:cstheme="minorHAnsi"/>
          <w:color w:val="333333"/>
        </w:rPr>
        <w:t>submission</w:t>
      </w:r>
      <w:proofErr w:type="gramEnd"/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8AECA39" w14:textId="77777777" w:rsidR="00CF7421" w:rsidRPr="00591DFB" w:rsidRDefault="00CF7421" w:rsidP="00CF7421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490C319" w14:textId="77777777" w:rsidR="00CF7421" w:rsidRPr="00591DFB" w:rsidRDefault="00CF7421" w:rsidP="00CF7421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82E85A6" wp14:editId="5BCA1974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6DC61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7099807A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CF7421" w:rsidRPr="00591DFB" w14:paraId="0440F8D0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E2C5D3" w14:textId="77777777" w:rsidR="00CF7421" w:rsidRPr="00591DFB" w:rsidRDefault="00CF7421" w:rsidP="00CD65F0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55CC1315" w14:textId="77777777" w:rsidR="00CF7421" w:rsidRPr="00591DFB" w:rsidRDefault="00CF7421" w:rsidP="00CD65F0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86C1" w14:textId="4AB84C8C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14:paraId="1104E7E5" w14:textId="29AF7215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Big Data Storage and Processing</w:t>
            </w:r>
          </w:p>
        </w:tc>
      </w:tr>
      <w:tr w:rsidR="00CF7421" w:rsidRPr="00591DFB" w14:paraId="354C695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95F504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52E56FCC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AAD" w14:textId="2C8AAB3D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Integrated CA1 Sem 2 MSc in Data Analytics </w:t>
            </w:r>
          </w:p>
        </w:tc>
      </w:tr>
      <w:tr w:rsidR="00CF7421" w:rsidRPr="00591DFB" w14:paraId="08D24A4E" w14:textId="77777777" w:rsidTr="00CD65F0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714CE6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489FF2CA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EDCB" w14:textId="3E9191C3" w:rsidR="00CF7421" w:rsidRDefault="00CF7421" w:rsidP="00CF7421">
            <w:pPr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David McQuaid </w:t>
            </w:r>
          </w:p>
          <w:p w14:paraId="3B32040D" w14:textId="0BD81FDC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Muhammad Iqbal</w:t>
            </w:r>
          </w:p>
        </w:tc>
      </w:tr>
      <w:tr w:rsidR="00CF7421" w:rsidRPr="00591DFB" w14:paraId="23A2526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79552D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77C553B8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B8C5" w14:textId="5F86C60B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Jose Luis Alvarado Carranza</w:t>
            </w:r>
          </w:p>
        </w:tc>
      </w:tr>
      <w:tr w:rsidR="00CF7421" w:rsidRPr="00591DFB" w14:paraId="2F3D3F7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53F33E6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04B6BE2C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9A0" w14:textId="6F37DEB0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2020092</w:t>
            </w:r>
          </w:p>
        </w:tc>
      </w:tr>
      <w:tr w:rsidR="00CF7421" w:rsidRPr="00591DFB" w14:paraId="56E6D440" w14:textId="77777777" w:rsidTr="00CD65F0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B7B6AE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31E808E1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6725" w14:textId="19962088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06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/0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9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/2023</w:t>
            </w:r>
          </w:p>
        </w:tc>
      </w:tr>
      <w:tr w:rsidR="00CF7421" w:rsidRPr="00591DFB" w14:paraId="3CE3A7C7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6984F9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1B1F299D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27E8" w14:textId="2F6AC405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06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/0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9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/2023</w:t>
            </w:r>
          </w:p>
        </w:tc>
      </w:tr>
    </w:tbl>
    <w:p w14:paraId="04A8557D" w14:textId="77777777" w:rsidR="00CF7421" w:rsidRPr="00591DFB" w:rsidRDefault="00CF7421" w:rsidP="00CF7421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8E447DE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8A5F6F9" w14:textId="77777777" w:rsidR="00CF7421" w:rsidRPr="00591DFB" w:rsidRDefault="00CF7421" w:rsidP="00CF7421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2009ACE" w14:textId="77777777" w:rsidR="00CF7421" w:rsidRPr="00591DFB" w:rsidRDefault="00CF7421" w:rsidP="00CF7421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33F6369" wp14:editId="61D59F0A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6E0C5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3C3F9D7D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F899747" w14:textId="77777777" w:rsidR="00CF7421" w:rsidRPr="00591DFB" w:rsidRDefault="00CF7421" w:rsidP="00CF7421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0C7D7AF4" w14:textId="77777777" w:rsidR="00CF7421" w:rsidRPr="00591DFB" w:rsidRDefault="00CF7421" w:rsidP="00CF7421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44E2955E" w14:textId="77777777" w:rsidR="00CF7421" w:rsidRPr="00591DFB" w:rsidRDefault="00CF7421" w:rsidP="00CF742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43890FDD" w14:textId="77777777" w:rsidR="00CF7421" w:rsidRPr="00591DFB" w:rsidRDefault="00CF7421" w:rsidP="00CF742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C326D85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5A07829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6B08291" w14:textId="77777777" w:rsidR="00DE7F5C" w:rsidRDefault="00DE7F5C"/>
    <w:sectPr w:rsidR="00DE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1"/>
    <w:rsid w:val="005E3965"/>
    <w:rsid w:val="00B17037"/>
    <w:rsid w:val="00CF7421"/>
    <w:rsid w:val="00D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F33"/>
  <w15:chartTrackingRefBased/>
  <w15:docId w15:val="{88CBD3DE-27B9-4913-9202-302D5A9C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21"/>
    <w:rPr>
      <w:rFonts w:ascii="Calibri" w:eastAsia="Calibri" w:hAnsi="Calibri" w:cs="Calibri"/>
      <w:color w:val="000000"/>
      <w:kern w:val="0"/>
      <w:lang w:eastAsia="en-IE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F7421"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kern w:val="0"/>
      <w:sz w:val="34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21"/>
    <w:rPr>
      <w:rFonts w:ascii="Times New Roman" w:eastAsia="Times New Roman" w:hAnsi="Times New Roman" w:cs="Times New Roman"/>
      <w:color w:val="333333"/>
      <w:kern w:val="0"/>
      <w:sz w:val="34"/>
      <w:lang w:eastAsia="en-IE"/>
      <w14:ligatures w14:val="none"/>
    </w:rPr>
  </w:style>
  <w:style w:type="table" w:customStyle="1" w:styleId="TableGrid">
    <w:name w:val="TableGrid"/>
    <w:rsid w:val="00CF7421"/>
    <w:pPr>
      <w:spacing w:after="0" w:line="240" w:lineRule="auto"/>
    </w:pPr>
    <w:rPr>
      <w:rFonts w:eastAsiaTheme="minorEastAsia"/>
      <w:kern w:val="0"/>
      <w:lang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Alvarado Carranza</dc:creator>
  <cp:keywords/>
  <dc:description/>
  <cp:lastModifiedBy>José Luis Alvarado Carranza</cp:lastModifiedBy>
  <cp:revision>1</cp:revision>
  <dcterms:created xsi:type="dcterms:W3CDTF">2023-09-25T13:37:00Z</dcterms:created>
  <dcterms:modified xsi:type="dcterms:W3CDTF">2023-09-25T13:57:00Z</dcterms:modified>
</cp:coreProperties>
</file>