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5CC6" w14:textId="3B13AA0F" w:rsidR="00D31F89" w:rsidRPr="00FA6F71" w:rsidRDefault="00FA6F71" w:rsidP="00A37B2E">
      <w:pPr>
        <w:jc w:val="both"/>
        <w:rPr>
          <w:rFonts w:ascii="Calibri" w:hAnsi="Calibri" w:cs="Calibri"/>
          <w:sz w:val="22"/>
          <w:szCs w:val="22"/>
        </w:rPr>
      </w:pPr>
      <w:r w:rsidRPr="00FA6F71">
        <w:rPr>
          <w:rFonts w:ascii="Calibri" w:hAnsi="Calibri" w:cs="Calibri"/>
          <w:b/>
          <w:bCs/>
          <w:sz w:val="22"/>
          <w:szCs w:val="22"/>
        </w:rPr>
        <w:t>ESQUEMA PRESENTACIÓN DATA</w:t>
      </w:r>
    </w:p>
    <w:p w14:paraId="31D232B9" w14:textId="6D819446" w:rsidR="00A37B2E" w:rsidRPr="00FA6F71" w:rsidRDefault="008A2A8E" w:rsidP="008A2A8E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  <w:i/>
          <w:iCs/>
          <w:sz w:val="20"/>
          <w:szCs w:val="20"/>
        </w:rPr>
      </w:pPr>
      <w:commentRangeStart w:id="0"/>
      <w:r w:rsidRPr="00FA6F71">
        <w:rPr>
          <w:rFonts w:ascii="Calibri" w:hAnsi="Calibri" w:cs="Calibri"/>
          <w:b/>
          <w:bCs/>
          <w:i/>
          <w:iCs/>
          <w:sz w:val="20"/>
          <w:szCs w:val="20"/>
        </w:rPr>
        <w:t>Fuente de datos</w:t>
      </w:r>
    </w:p>
    <w:p w14:paraId="0F226ADF" w14:textId="73A020F7" w:rsidR="00953A3A" w:rsidRPr="00953A3A" w:rsidRDefault="00953A3A" w:rsidP="008A2A8E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  <w:u w:val="single"/>
        </w:rPr>
        <w:t>GeoEuskadi</w:t>
      </w:r>
      <w:r>
        <w:rPr>
          <w:rFonts w:ascii="Calibri" w:hAnsi="Calibri" w:cs="Calibri"/>
          <w:sz w:val="20"/>
          <w:szCs w:val="20"/>
        </w:rPr>
        <w:t>: no había data</w:t>
      </w:r>
    </w:p>
    <w:p w14:paraId="7E682A9A" w14:textId="0528F3EC" w:rsidR="008A2A8E" w:rsidRDefault="008A2A8E" w:rsidP="008A2A8E">
      <w:pPr>
        <w:jc w:val="both"/>
        <w:rPr>
          <w:rFonts w:ascii="Calibri" w:hAnsi="Calibri" w:cs="Calibri"/>
          <w:sz w:val="20"/>
          <w:szCs w:val="20"/>
        </w:rPr>
      </w:pPr>
      <w:r w:rsidRPr="00FA6F71">
        <w:rPr>
          <w:rFonts w:ascii="Calibri" w:hAnsi="Calibri" w:cs="Calibri"/>
          <w:i/>
          <w:iCs/>
          <w:sz w:val="20"/>
          <w:szCs w:val="20"/>
          <w:u w:val="single"/>
        </w:rPr>
        <w:t>Open Data</w:t>
      </w:r>
      <w:r>
        <w:rPr>
          <w:rFonts w:ascii="Calibri" w:hAnsi="Calibri" w:cs="Calibri"/>
          <w:sz w:val="20"/>
          <w:szCs w:val="20"/>
        </w:rPr>
        <w:t>: gastronomía y lugares de interés</w:t>
      </w:r>
    </w:p>
    <w:p w14:paraId="7864DE88" w14:textId="5DB13CF0" w:rsidR="008A2A8E" w:rsidRDefault="008A2A8E" w:rsidP="008A2A8E">
      <w:pPr>
        <w:jc w:val="both"/>
        <w:rPr>
          <w:rFonts w:ascii="Calibri" w:hAnsi="Calibri" w:cs="Calibri"/>
          <w:sz w:val="20"/>
          <w:szCs w:val="20"/>
        </w:rPr>
      </w:pPr>
      <w:r w:rsidRPr="00FA6F71">
        <w:rPr>
          <w:rFonts w:ascii="Calibri" w:hAnsi="Calibri" w:cs="Calibri"/>
          <w:i/>
          <w:iCs/>
          <w:sz w:val="20"/>
          <w:szCs w:val="20"/>
          <w:u w:val="single"/>
        </w:rPr>
        <w:t>Kulturklik</w:t>
      </w:r>
      <w:r>
        <w:rPr>
          <w:rFonts w:ascii="Calibri" w:hAnsi="Calibri" w:cs="Calibri"/>
          <w:sz w:val="20"/>
          <w:szCs w:val="20"/>
        </w:rPr>
        <w:t>: eventos</w:t>
      </w:r>
    </w:p>
    <w:p w14:paraId="45840171" w14:textId="2CD88BBF" w:rsidR="008A2A8E" w:rsidRDefault="008A2A8E" w:rsidP="008A2A8E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*Hemos enriquecido los datos con información de </w:t>
      </w:r>
      <w:r w:rsidRPr="00FA6F71">
        <w:rPr>
          <w:rFonts w:ascii="Calibri" w:hAnsi="Calibri" w:cs="Calibri"/>
          <w:i/>
          <w:iCs/>
          <w:sz w:val="20"/>
          <w:szCs w:val="20"/>
          <w:u w:val="single"/>
        </w:rPr>
        <w:t>Google Places</w:t>
      </w:r>
      <w:r>
        <w:rPr>
          <w:rFonts w:ascii="Calibri" w:hAnsi="Calibri" w:cs="Calibri"/>
          <w:sz w:val="20"/>
          <w:szCs w:val="20"/>
        </w:rPr>
        <w:t xml:space="preserve"> (valoración, número de reseñas, </w:t>
      </w:r>
      <w:r w:rsidR="005952DB">
        <w:rPr>
          <w:rFonts w:ascii="Calibri" w:hAnsi="Calibri" w:cs="Calibri"/>
          <w:sz w:val="20"/>
          <w:szCs w:val="20"/>
        </w:rPr>
        <w:t>rango precio</w:t>
      </w:r>
      <w:r w:rsidR="00F219AC">
        <w:rPr>
          <w:rFonts w:ascii="Calibri" w:hAnsi="Calibri" w:cs="Calibri"/>
          <w:sz w:val="20"/>
          <w:szCs w:val="20"/>
        </w:rPr>
        <w:t xml:space="preserve"> (ticket medio)</w:t>
      </w:r>
      <w:r w:rsidR="005952DB"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sz w:val="20"/>
          <w:szCs w:val="20"/>
        </w:rPr>
        <w:t xml:space="preserve">dirección, url imagen) y </w:t>
      </w:r>
      <w:r w:rsidRPr="00FA6F71">
        <w:rPr>
          <w:rFonts w:ascii="Calibri" w:hAnsi="Calibri" w:cs="Calibri"/>
          <w:i/>
          <w:iCs/>
          <w:sz w:val="20"/>
          <w:szCs w:val="20"/>
          <w:u w:val="single"/>
        </w:rPr>
        <w:t>listados oficiales de Michelín y Repsol</w:t>
      </w:r>
    </w:p>
    <w:p w14:paraId="32832F0F" w14:textId="21AD7247" w:rsidR="008A2A8E" w:rsidRPr="00FA6F71" w:rsidRDefault="008A2A8E" w:rsidP="008A2A8E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FA6F71">
        <w:rPr>
          <w:rFonts w:ascii="Calibri" w:hAnsi="Calibri" w:cs="Calibri"/>
          <w:b/>
          <w:bCs/>
          <w:i/>
          <w:iCs/>
          <w:sz w:val="20"/>
          <w:szCs w:val="20"/>
        </w:rPr>
        <w:t>Criterios de limpieza</w:t>
      </w:r>
    </w:p>
    <w:p w14:paraId="5D04E575" w14:textId="77777777" w:rsidR="00F219AC" w:rsidRDefault="008A2A8E" w:rsidP="008A2A8E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Para garantizar calidad, hemos discriminado</w:t>
      </w:r>
      <w:r w:rsidR="00F219AC">
        <w:rPr>
          <w:rFonts w:ascii="Calibri" w:hAnsi="Calibri" w:cs="Calibri"/>
          <w:sz w:val="20"/>
          <w:szCs w:val="20"/>
        </w:rPr>
        <w:t>:</w:t>
      </w:r>
    </w:p>
    <w:p w14:paraId="6A838EEA" w14:textId="0661DAC0" w:rsidR="00F219AC" w:rsidRDefault="00F219AC" w:rsidP="00F219AC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G</w:t>
      </w:r>
      <w:r w:rsidR="008A2A8E" w:rsidRPr="00F219AC">
        <w:rPr>
          <w:rFonts w:ascii="Calibri" w:hAnsi="Calibri" w:cs="Calibri"/>
          <w:sz w:val="20"/>
          <w:szCs w:val="20"/>
        </w:rPr>
        <w:t>astro</w:t>
      </w:r>
      <w:r>
        <w:rPr>
          <w:rFonts w:ascii="Calibri" w:hAnsi="Calibri" w:cs="Calibri"/>
          <w:sz w:val="20"/>
          <w:szCs w:val="20"/>
        </w:rPr>
        <w:t xml:space="preserve"> y </w:t>
      </w:r>
      <w:r w:rsidR="008A2A8E" w:rsidRPr="00F219AC">
        <w:rPr>
          <w:rFonts w:ascii="Calibri" w:hAnsi="Calibri" w:cs="Calibri"/>
          <w:sz w:val="20"/>
          <w:szCs w:val="20"/>
        </w:rPr>
        <w:t>lugares de interés</w:t>
      </w:r>
      <w:r>
        <w:rPr>
          <w:rFonts w:ascii="Calibri" w:hAnsi="Calibri" w:cs="Calibri"/>
          <w:sz w:val="20"/>
          <w:szCs w:val="20"/>
        </w:rPr>
        <w:t>:</w:t>
      </w:r>
      <w:r w:rsidR="008A2A8E" w:rsidRPr="00F219AC">
        <w:rPr>
          <w:rFonts w:ascii="Calibri" w:hAnsi="Calibri" w:cs="Calibri"/>
          <w:sz w:val="20"/>
          <w:szCs w:val="20"/>
        </w:rPr>
        <w:t xml:space="preserve"> </w:t>
      </w:r>
      <w:r w:rsidR="008A2A8E" w:rsidRPr="00FA6F71">
        <w:rPr>
          <w:rFonts w:ascii="Calibri" w:hAnsi="Calibri" w:cs="Calibri"/>
          <w:i/>
          <w:iCs/>
          <w:sz w:val="20"/>
          <w:szCs w:val="20"/>
        </w:rPr>
        <w:t>valoración &gt; 4 estrellas</w:t>
      </w:r>
    </w:p>
    <w:p w14:paraId="789A45CB" w14:textId="7311A36E" w:rsidR="008A2A8E" w:rsidRDefault="00F219AC" w:rsidP="00F219AC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G</w:t>
      </w:r>
      <w:r w:rsidR="005952DB" w:rsidRPr="00F219AC">
        <w:rPr>
          <w:rFonts w:ascii="Calibri" w:hAnsi="Calibri" w:cs="Calibri"/>
          <w:sz w:val="20"/>
          <w:szCs w:val="20"/>
        </w:rPr>
        <w:t>astro</w:t>
      </w:r>
      <w:r>
        <w:rPr>
          <w:rFonts w:ascii="Calibri" w:hAnsi="Calibri" w:cs="Calibri"/>
          <w:sz w:val="20"/>
          <w:szCs w:val="20"/>
        </w:rPr>
        <w:t>:</w:t>
      </w:r>
      <w:r w:rsidR="005952DB" w:rsidRPr="00F219AC">
        <w:rPr>
          <w:rFonts w:ascii="Calibri" w:hAnsi="Calibri" w:cs="Calibri"/>
          <w:sz w:val="20"/>
          <w:szCs w:val="20"/>
        </w:rPr>
        <w:t xml:space="preserve"> </w:t>
      </w:r>
      <w:r w:rsidR="008A2A8E" w:rsidRPr="00FA6F71">
        <w:rPr>
          <w:rFonts w:ascii="Calibri" w:hAnsi="Calibri" w:cs="Calibri"/>
          <w:i/>
          <w:iCs/>
          <w:sz w:val="20"/>
          <w:szCs w:val="20"/>
        </w:rPr>
        <w:t>precio moderado-caro-muy caro</w:t>
      </w:r>
      <w:commentRangeEnd w:id="0"/>
      <w:r w:rsidR="00D35E59">
        <w:rPr>
          <w:rStyle w:val="Refdecomentario"/>
          <w:rFonts w:ascii="Calibri" w:hAnsi="Calibri" w:cs="Calibri"/>
          <w:sz w:val="20"/>
          <w:szCs w:val="20"/>
        </w:rPr>
        <w:commentReference w:id="0"/>
      </w:r>
    </w:p>
    <w:p w14:paraId="6847AA01" w14:textId="77777777" w:rsidR="00420E13" w:rsidRDefault="00420E13" w:rsidP="00420E13">
      <w:pPr>
        <w:pStyle w:val="Prrafodelista"/>
        <w:jc w:val="both"/>
        <w:rPr>
          <w:rFonts w:ascii="Calibri" w:hAnsi="Calibri" w:cs="Calibri"/>
          <w:sz w:val="20"/>
          <w:szCs w:val="20"/>
        </w:rPr>
      </w:pPr>
    </w:p>
    <w:p w14:paraId="4FC8CAEF" w14:textId="00E621A2" w:rsidR="00F219AC" w:rsidRDefault="00420E13" w:rsidP="00420E1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FA6F71">
        <w:rPr>
          <w:rFonts w:ascii="Calibri" w:hAnsi="Calibri" w:cs="Calibri"/>
          <w:b/>
          <w:bCs/>
          <w:i/>
          <w:iCs/>
          <w:sz w:val="20"/>
          <w:szCs w:val="20"/>
        </w:rPr>
        <w:t>Enseñar gráficos del EDA</w:t>
      </w:r>
      <w:r w:rsidR="00167745">
        <w:rPr>
          <w:rFonts w:ascii="Calibri" w:hAnsi="Calibri" w:cs="Calibri"/>
          <w:b/>
          <w:bCs/>
          <w:i/>
          <w:iCs/>
          <w:sz w:val="20"/>
          <w:szCs w:val="20"/>
        </w:rPr>
        <w:t xml:space="preserve"> (Exploratory Data Analysis)</w:t>
      </w:r>
    </w:p>
    <w:p w14:paraId="3F671280" w14:textId="6F519ABB" w:rsidR="004C0CF6" w:rsidRPr="008329D3" w:rsidRDefault="00231F7A" w:rsidP="00231F7A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i/>
          <w:iCs/>
          <w:sz w:val="20"/>
          <w:szCs w:val="20"/>
          <w:u w:val="single"/>
        </w:rPr>
      </w:pPr>
      <w:r>
        <w:rPr>
          <w:rFonts w:ascii="Calibri" w:hAnsi="Calibri" w:cs="Calibri"/>
          <w:i/>
          <w:iCs/>
          <w:sz w:val="20"/>
          <w:szCs w:val="20"/>
          <w:u w:val="single"/>
        </w:rPr>
        <w:t>Eventos</w:t>
      </w:r>
    </w:p>
    <w:p w14:paraId="7213A7D4" w14:textId="48B24FBC" w:rsidR="00B74D9D" w:rsidRDefault="00B74D9D" w:rsidP="00231F7A">
      <w:pPr>
        <w:jc w:val="both"/>
        <w:rPr>
          <w:rFonts w:ascii="Calibri" w:hAnsi="Calibri" w:cs="Calibri"/>
          <w:sz w:val="20"/>
          <w:szCs w:val="20"/>
        </w:rPr>
      </w:pPr>
      <w:commentRangeStart w:id="1"/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BA9AFFE" wp14:editId="7FA683E1">
            <wp:extent cx="5400040" cy="2162810"/>
            <wp:effectExtent l="0" t="0" r="0" b="8890"/>
            <wp:docPr id="159722018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20181" name="Imagen 15972201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A4B6" w14:textId="3A5AA14D" w:rsidR="008329D3" w:rsidRDefault="008329D3" w:rsidP="00231F7A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1EACFE1" wp14:editId="6E02BE53">
            <wp:extent cx="5400040" cy="2672715"/>
            <wp:effectExtent l="0" t="0" r="0" b="0"/>
            <wp:docPr id="214614526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45269" name="Imagen 21461452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D35E59">
        <w:rPr>
          <w:rStyle w:val="Refdecomentario"/>
          <w:rFonts w:ascii="Calibri" w:hAnsi="Calibri" w:cs="Calibri"/>
          <w:sz w:val="20"/>
          <w:szCs w:val="20"/>
        </w:rPr>
        <w:commentReference w:id="1"/>
      </w:r>
    </w:p>
    <w:p w14:paraId="31CFC6F1" w14:textId="5F6A68C0" w:rsidR="00735300" w:rsidRDefault="00735300" w:rsidP="00231F7A">
      <w:pPr>
        <w:jc w:val="both"/>
        <w:rPr>
          <w:rFonts w:ascii="Calibri" w:hAnsi="Calibri" w:cs="Calibri"/>
          <w:sz w:val="20"/>
          <w:szCs w:val="20"/>
        </w:rPr>
      </w:pPr>
      <w:commentRangeStart w:id="2"/>
      <w:commentRangeStart w:id="3"/>
      <w:r w:rsidRPr="00735300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104189AF" wp14:editId="54B226C0">
            <wp:extent cx="5400040" cy="2016760"/>
            <wp:effectExtent l="0" t="0" r="0" b="2540"/>
            <wp:docPr id="607625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25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>
          <w:rStyle w:val="Refdecomentario"/>
          <w:rFonts w:ascii="Calibri" w:hAnsi="Calibri" w:cs="Calibri"/>
          <w:sz w:val="20"/>
          <w:szCs w:val="20"/>
        </w:rPr>
        <w:commentReference w:id="3"/>
      </w:r>
    </w:p>
    <w:p w14:paraId="533C8405" w14:textId="54DF4412" w:rsidR="004A0736" w:rsidRPr="00231F7A" w:rsidRDefault="008329D3" w:rsidP="00231F7A">
      <w:pPr>
        <w:jc w:val="both"/>
        <w:rPr>
          <w:rFonts w:ascii="Calibri" w:hAnsi="Calibri" w:cs="Calibri"/>
          <w:sz w:val="20"/>
          <w:szCs w:val="20"/>
        </w:rPr>
      </w:pPr>
      <w:r w:rsidRPr="008329D3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44359DB" wp14:editId="51856B91">
            <wp:extent cx="5400040" cy="2712720"/>
            <wp:effectExtent l="0" t="0" r="7620" b="0"/>
            <wp:docPr id="107359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9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 w:rsidR="00D35E59" w:rsidRPr="00231F7A">
        <w:rPr>
          <w:rStyle w:val="Refdecomentario"/>
          <w:rFonts w:ascii="Calibri" w:hAnsi="Calibri" w:cs="Calibri"/>
          <w:sz w:val="20"/>
          <w:szCs w:val="20"/>
        </w:rPr>
        <w:commentReference w:id="2"/>
      </w:r>
    </w:p>
    <w:p w14:paraId="45054F4E" w14:textId="579A2A39" w:rsidR="00231F7A" w:rsidRPr="00231F7A" w:rsidRDefault="00582EA1" w:rsidP="00231F7A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i/>
          <w:iCs/>
          <w:sz w:val="20"/>
          <w:szCs w:val="20"/>
          <w:u w:val="single"/>
        </w:rPr>
      </w:pPr>
      <w:r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EA0CCC0" wp14:editId="1AEFE164">
            <wp:simplePos x="0" y="0"/>
            <wp:positionH relativeFrom="margin">
              <wp:align>right</wp:align>
            </wp:positionH>
            <wp:positionV relativeFrom="paragraph">
              <wp:posOffset>300990</wp:posOffset>
            </wp:positionV>
            <wp:extent cx="5400040" cy="2205990"/>
            <wp:effectExtent l="0" t="0" r="0" b="3810"/>
            <wp:wrapSquare wrapText="bothSides"/>
            <wp:docPr id="14844454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45444" name="Imagen 14844454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1F7A" w:rsidRPr="00231F7A">
        <w:rPr>
          <w:rFonts w:ascii="Calibri" w:hAnsi="Calibri" w:cs="Calibri"/>
          <w:i/>
          <w:iCs/>
          <w:sz w:val="20"/>
          <w:szCs w:val="20"/>
          <w:u w:val="single"/>
        </w:rPr>
        <w:t>Gastro</w:t>
      </w:r>
      <w:commentRangeStart w:id="4"/>
    </w:p>
    <w:p w14:paraId="09C9363D" w14:textId="49E0FEC2" w:rsidR="00420E13" w:rsidRDefault="00014FE9" w:rsidP="00420E1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4CA3E34E" wp14:editId="5234B109">
            <wp:extent cx="5400040" cy="3131820"/>
            <wp:effectExtent l="0" t="0" r="0" b="0"/>
            <wp:docPr id="78574802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48028" name="Imagen 7857480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 w:rsidR="00D35E59">
        <w:rPr>
          <w:rStyle w:val="Refdecomentario"/>
          <w:rFonts w:ascii="Calibri" w:hAnsi="Calibri" w:cs="Calibri"/>
          <w:sz w:val="20"/>
          <w:szCs w:val="20"/>
        </w:rPr>
        <w:commentReference w:id="4"/>
      </w:r>
    </w:p>
    <w:p w14:paraId="2D3EFFEF" w14:textId="351017D5" w:rsidR="00785E91" w:rsidRDefault="00785E91" w:rsidP="000754C0">
      <w:pPr>
        <w:jc w:val="both"/>
        <w:rPr>
          <w:rFonts w:ascii="Calibri" w:hAnsi="Calibri" w:cs="Calibri"/>
          <w:sz w:val="20"/>
          <w:szCs w:val="20"/>
        </w:rPr>
      </w:pPr>
      <w:commentRangeStart w:id="5"/>
      <w:r>
        <w:rPr>
          <w:rFonts w:ascii="Calibri" w:hAnsi="Calibri" w:cs="Calibri"/>
          <w:sz w:val="20"/>
          <w:szCs w:val="20"/>
        </w:rPr>
        <w:t>S</w:t>
      </w:r>
      <w:r w:rsidR="009E33D7">
        <w:rPr>
          <w:rFonts w:ascii="Calibri" w:hAnsi="Calibri" w:cs="Calibri"/>
          <w:sz w:val="20"/>
          <w:szCs w:val="20"/>
        </w:rPr>
        <w:t>ellos</w:t>
      </w:r>
      <w:r>
        <w:rPr>
          <w:rFonts w:ascii="Calibri" w:hAnsi="Calibri" w:cs="Calibri"/>
          <w:sz w:val="20"/>
          <w:szCs w:val="20"/>
        </w:rPr>
        <w:t>:</w:t>
      </w:r>
      <w:r w:rsidR="000754C0" w:rsidRPr="000754C0">
        <w:t xml:space="preserve"> </w:t>
      </w:r>
      <w:r w:rsidR="000754C0" w:rsidRPr="000754C0">
        <w:rPr>
          <w:rFonts w:ascii="Calibri" w:hAnsi="Calibri" w:cs="Calibri"/>
          <w:sz w:val="20"/>
          <w:szCs w:val="20"/>
        </w:rPr>
        <w:t>Denominación de Origen</w:t>
      </w:r>
      <w:r w:rsidR="000754C0">
        <w:rPr>
          <w:rFonts w:ascii="Calibri" w:hAnsi="Calibri" w:cs="Calibri"/>
          <w:sz w:val="20"/>
          <w:szCs w:val="20"/>
        </w:rPr>
        <w:t xml:space="preserve"> (DO)</w:t>
      </w:r>
      <w:r w:rsidR="000754C0" w:rsidRPr="000754C0">
        <w:rPr>
          <w:rFonts w:ascii="Calibri" w:hAnsi="Calibri" w:cs="Calibri"/>
          <w:sz w:val="20"/>
          <w:szCs w:val="20"/>
        </w:rPr>
        <w:t>, Eusko Label, Euskal Baserri</w:t>
      </w:r>
      <w:r w:rsidR="000754C0">
        <w:rPr>
          <w:rFonts w:ascii="Calibri" w:hAnsi="Calibri" w:cs="Calibri"/>
          <w:sz w:val="20"/>
          <w:szCs w:val="20"/>
        </w:rPr>
        <w:t xml:space="preserve">, </w:t>
      </w:r>
      <w:r w:rsidR="000754C0" w:rsidRPr="000754C0">
        <w:rPr>
          <w:rFonts w:ascii="Calibri" w:hAnsi="Calibri" w:cs="Calibri"/>
          <w:sz w:val="20"/>
          <w:szCs w:val="20"/>
        </w:rPr>
        <w:t xml:space="preserve">Agricultura Ecológica, </w:t>
      </w:r>
      <w:r w:rsidR="000754C0">
        <w:rPr>
          <w:rFonts w:ascii="Calibri" w:hAnsi="Calibri" w:cs="Calibri"/>
          <w:sz w:val="20"/>
          <w:szCs w:val="20"/>
        </w:rPr>
        <w:t>Estrella Michelín, Sol Repsol, Q de Calidad</w:t>
      </w:r>
      <w:r w:rsidR="004C3D53">
        <w:rPr>
          <w:rFonts w:ascii="Calibri" w:hAnsi="Calibri" w:cs="Calibri"/>
          <w:sz w:val="20"/>
          <w:szCs w:val="20"/>
        </w:rPr>
        <w:t xml:space="preserve"> Turística</w:t>
      </w:r>
    </w:p>
    <w:p w14:paraId="7CC0D330" w14:textId="6FBF42B8" w:rsidR="009E33D7" w:rsidRDefault="009E33D7" w:rsidP="000754C0">
      <w:pPr>
        <w:jc w:val="both"/>
      </w:pPr>
      <w:r>
        <w:rPr>
          <w:noProof/>
        </w:rPr>
        <w:drawing>
          <wp:inline distT="0" distB="0" distL="0" distR="0" wp14:anchorId="3AA36906" wp14:editId="477F3E77">
            <wp:extent cx="1234440" cy="1234440"/>
            <wp:effectExtent l="0" t="0" r="3810" b="3810"/>
            <wp:docPr id="21251775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3D7">
        <w:t xml:space="preserve"> </w:t>
      </w:r>
      <w:r>
        <w:rPr>
          <w:noProof/>
        </w:rPr>
        <w:drawing>
          <wp:inline distT="0" distB="0" distL="0" distR="0" wp14:anchorId="670B21C8" wp14:editId="467AF90C">
            <wp:extent cx="1249680" cy="1249680"/>
            <wp:effectExtent l="0" t="0" r="7620" b="7620"/>
            <wp:docPr id="1079309409" name="Imagen 6" descr="Eusko Label (@EuskoLabel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usko Label (@EuskoLabel) • Facebook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3D7">
        <w:t xml:space="preserve"> </w:t>
      </w:r>
      <w:r>
        <w:rPr>
          <w:noProof/>
        </w:rPr>
        <w:drawing>
          <wp:inline distT="0" distB="0" distL="0" distR="0" wp14:anchorId="023DAB81" wp14:editId="01990FF2">
            <wp:extent cx="1234440" cy="1247761"/>
            <wp:effectExtent l="0" t="0" r="3810" b="0"/>
            <wp:docPr id="593644120" name="Imagen 7" descr="Otros distintivos de calidad - Eusko Lab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tros distintivos de calidad - Eusko Label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907" cy="125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3D7">
        <w:t xml:space="preserve"> </w:t>
      </w:r>
      <w:r>
        <w:rPr>
          <w:noProof/>
        </w:rPr>
        <w:drawing>
          <wp:inline distT="0" distB="0" distL="0" distR="0" wp14:anchorId="37386300" wp14:editId="3AA15945">
            <wp:extent cx="1539240" cy="1028451"/>
            <wp:effectExtent l="0" t="0" r="3810" b="635"/>
            <wp:docPr id="698803637" name="Imagen 8" descr="El logotipo ecológico - Agricultura y Desarrollo Rural - Comisión Europ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l logotipo ecológico - Agricultura y Desarrollo Rural - Comisión Europe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797" cy="104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5DEB" w14:textId="7B7ED8DC" w:rsidR="009E33D7" w:rsidRPr="009E33D7" w:rsidRDefault="009E33D7" w:rsidP="000754C0">
      <w:pPr>
        <w:jc w:val="both"/>
      </w:pPr>
      <w:r>
        <w:rPr>
          <w:noProof/>
        </w:rPr>
        <w:drawing>
          <wp:inline distT="0" distB="0" distL="0" distR="0" wp14:anchorId="398C11B4" wp14:editId="5DEF2668">
            <wp:extent cx="1097280" cy="1198312"/>
            <wp:effectExtent l="0" t="0" r="7620" b="1905"/>
            <wp:docPr id="166736953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55" cy="120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3D7">
        <w:t xml:space="preserve"> </w:t>
      </w:r>
      <w:r>
        <w:rPr>
          <w:noProof/>
        </w:rPr>
        <w:drawing>
          <wp:inline distT="0" distB="0" distL="0" distR="0" wp14:anchorId="0204A4ED" wp14:editId="556D51FC">
            <wp:extent cx="1943100" cy="1158685"/>
            <wp:effectExtent l="0" t="0" r="0" b="3810"/>
            <wp:docPr id="485830713" name="Imagen 10" descr="Alfileritos24: ¡Celebramos el Distintivo SOLETE REPSOL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lfileritos24: ¡Celebramos el Distintivo SOLETE REPSOL!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208" cy="116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3D7">
        <w:t xml:space="preserve"> </w:t>
      </w:r>
      <w:r>
        <w:rPr>
          <w:noProof/>
        </w:rPr>
        <w:drawing>
          <wp:inline distT="0" distB="0" distL="0" distR="0" wp14:anchorId="1DDA1B62" wp14:editId="5AE3A679">
            <wp:extent cx="1409700" cy="868375"/>
            <wp:effectExtent l="0" t="0" r="0" b="8255"/>
            <wp:docPr id="526785214" name="Imagen 11" descr="q-calidad-turistica-logo-300px - Cámara de Alic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-calidad-turistica-logo-300px - Cámara de Alica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431" cy="87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CF434" w14:textId="7BD4984B" w:rsidR="00785E91" w:rsidRDefault="00785E91" w:rsidP="00420E1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Valoración &gt; 4</w:t>
      </w:r>
    </w:p>
    <w:p w14:paraId="0EDE4D3E" w14:textId="22706ECE" w:rsidR="009E33D7" w:rsidRDefault="009E33D7" w:rsidP="00420E13">
      <w:pPr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25A9CA66" wp14:editId="72878E5C">
            <wp:extent cx="1714500" cy="762694"/>
            <wp:effectExtent l="0" t="0" r="0" b="0"/>
            <wp:docPr id="169569001" name="Imagen 12" descr="Google 5 Stars - Google Plus Reviews Logo, HD Png Download - five stars png  - Transparent Png Download (#31594) - PngF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oogle 5 Stars - Google Plus Reviews Logo, HD Png Download - five stars png  - Transparent Png Download (#31594) - PngFin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599" cy="76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F1437" w14:textId="4824E9B1" w:rsidR="00785E91" w:rsidRDefault="00785E91" w:rsidP="00420E1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Precios: moderado, caro, muy caro</w:t>
      </w:r>
      <w:commentRangeEnd w:id="5"/>
      <w:r w:rsidR="00D35E59">
        <w:rPr>
          <w:rStyle w:val="Refdecomentario"/>
          <w:rFonts w:ascii="Calibri" w:hAnsi="Calibri" w:cs="Calibri"/>
          <w:sz w:val="20"/>
          <w:szCs w:val="20"/>
        </w:rPr>
        <w:commentReference w:id="5"/>
      </w:r>
    </w:p>
    <w:p w14:paraId="16C4834D" w14:textId="77777777" w:rsidR="00582EA1" w:rsidRDefault="00582EA1" w:rsidP="00420E13">
      <w:pPr>
        <w:jc w:val="both"/>
        <w:rPr>
          <w:rFonts w:ascii="Calibri" w:hAnsi="Calibri" w:cs="Calibri"/>
          <w:sz w:val="20"/>
          <w:szCs w:val="20"/>
        </w:rPr>
      </w:pPr>
    </w:p>
    <w:p w14:paraId="759291DB" w14:textId="77777777" w:rsidR="00582EA1" w:rsidRDefault="00582EA1" w:rsidP="00420E13">
      <w:pPr>
        <w:jc w:val="both"/>
        <w:rPr>
          <w:rFonts w:ascii="Calibri" w:hAnsi="Calibri" w:cs="Calibri"/>
          <w:sz w:val="20"/>
          <w:szCs w:val="20"/>
        </w:rPr>
      </w:pPr>
    </w:p>
    <w:p w14:paraId="782D1C3E" w14:textId="77777777" w:rsidR="00582EA1" w:rsidRDefault="00582EA1" w:rsidP="00420E13">
      <w:pPr>
        <w:jc w:val="both"/>
        <w:rPr>
          <w:rFonts w:ascii="Calibri" w:hAnsi="Calibri" w:cs="Calibri"/>
          <w:sz w:val="20"/>
          <w:szCs w:val="20"/>
        </w:rPr>
      </w:pPr>
    </w:p>
    <w:p w14:paraId="5AE4B2F4" w14:textId="2FBC478A" w:rsidR="00231F7A" w:rsidRPr="0063587F" w:rsidRDefault="00231F7A" w:rsidP="00231F7A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  <w:u w:val="single"/>
        </w:rPr>
        <w:lastRenderedPageBreak/>
        <w:t>Lugares de interés</w:t>
      </w:r>
    </w:p>
    <w:p w14:paraId="67403799" w14:textId="3FADB616" w:rsidR="0063587F" w:rsidRDefault="0063587F" w:rsidP="00A01A43">
      <w:pPr>
        <w:jc w:val="both"/>
        <w:rPr>
          <w:rFonts w:ascii="Calibri" w:hAnsi="Calibri" w:cs="Calibri"/>
          <w:sz w:val="20"/>
          <w:szCs w:val="20"/>
        </w:rPr>
      </w:pPr>
      <w:commentRangeStart w:id="6"/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56B7262" wp14:editId="302149C3">
            <wp:extent cx="5400040" cy="1647825"/>
            <wp:effectExtent l="0" t="0" r="0" b="9525"/>
            <wp:docPr id="66909612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96127" name="Imagen 66909612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68D749D0" wp14:editId="2F278A42">
            <wp:extent cx="5400040" cy="2654300"/>
            <wp:effectExtent l="0" t="0" r="0" b="0"/>
            <wp:docPr id="71127013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70130" name="Imagen 71127013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 w:rsidR="00D35E59">
        <w:rPr>
          <w:rStyle w:val="Refdecomentario"/>
          <w:rFonts w:ascii="Calibri" w:hAnsi="Calibri" w:cs="Calibri"/>
          <w:noProof/>
          <w:sz w:val="20"/>
          <w:szCs w:val="20"/>
        </w:rPr>
        <w:commentReference w:id="6"/>
      </w:r>
      <w:commentRangeStart w:id="7"/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62F34B3" wp14:editId="65114243">
            <wp:extent cx="5400040" cy="2115820"/>
            <wp:effectExtent l="0" t="0" r="0" b="0"/>
            <wp:docPr id="132819565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95656" name="Imagen 132819565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51DB" w14:textId="19A41F83" w:rsidR="00A01A43" w:rsidRDefault="00A01A43" w:rsidP="00A01A4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Valoración &gt; 4</w:t>
      </w:r>
    </w:p>
    <w:p w14:paraId="36612151" w14:textId="77777777" w:rsidR="00A01A43" w:rsidRDefault="00A01A43" w:rsidP="00A01A43">
      <w:pPr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4747E356" wp14:editId="2BE93BF3">
            <wp:extent cx="1714500" cy="762694"/>
            <wp:effectExtent l="0" t="0" r="0" b="0"/>
            <wp:docPr id="593365616" name="Imagen 12" descr="Google 5 Stars - Google Plus Reviews Logo, HD Png Download - five stars png  - Transparent Png Download (#31594) - PngF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oogle 5 Stars - Google Plus Reviews Logo, HD Png Download - five stars png  - Transparent Png Download (#31594) - PngFin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599" cy="76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7"/>
      <w:r w:rsidR="00D35E59">
        <w:rPr>
          <w:rStyle w:val="Refdecomentario"/>
          <w:rFonts w:ascii="Calibri" w:hAnsi="Calibri" w:cs="Calibri"/>
          <w:sz w:val="20"/>
          <w:szCs w:val="20"/>
        </w:rPr>
        <w:commentReference w:id="7"/>
      </w:r>
    </w:p>
    <w:p w14:paraId="430BE4AB" w14:textId="77777777" w:rsidR="00A01A43" w:rsidRDefault="00A01A43" w:rsidP="00231F7A">
      <w:pPr>
        <w:jc w:val="both"/>
        <w:rPr>
          <w:rFonts w:ascii="Calibri" w:hAnsi="Calibri" w:cs="Calibri"/>
          <w:sz w:val="20"/>
          <w:szCs w:val="20"/>
        </w:rPr>
      </w:pPr>
    </w:p>
    <w:p w14:paraId="4BC24D02" w14:textId="77777777" w:rsidR="00582EA1" w:rsidRDefault="00582EA1" w:rsidP="00231F7A">
      <w:pPr>
        <w:jc w:val="both"/>
        <w:rPr>
          <w:rFonts w:ascii="Calibri" w:hAnsi="Calibri" w:cs="Calibri"/>
          <w:sz w:val="20"/>
          <w:szCs w:val="20"/>
        </w:rPr>
      </w:pPr>
    </w:p>
    <w:p w14:paraId="43AFD274" w14:textId="77777777" w:rsidR="00582EA1" w:rsidRPr="00231F7A" w:rsidRDefault="00582EA1" w:rsidP="00231F7A">
      <w:pPr>
        <w:jc w:val="both"/>
        <w:rPr>
          <w:rFonts w:ascii="Calibri" w:hAnsi="Calibri" w:cs="Calibri"/>
          <w:sz w:val="20"/>
          <w:szCs w:val="20"/>
        </w:rPr>
      </w:pPr>
    </w:p>
    <w:p w14:paraId="4F991705" w14:textId="19C0B397" w:rsidR="00422E80" w:rsidRDefault="004E06A6" w:rsidP="00420E1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cs="Calibri"/>
          <w:b/>
          <w:bCs/>
          <w:i/>
          <w:iCs/>
          <w:sz w:val="20"/>
          <w:szCs w:val="20"/>
        </w:rPr>
        <w:lastRenderedPageBreak/>
        <w:t>Simulación de clientes (</w:t>
      </w:r>
      <w:commentRangeStart w:id="8"/>
      <w:r w:rsidR="00422E80">
        <w:rPr>
          <w:rFonts w:ascii="Calibri" w:hAnsi="Calibri" w:cs="Calibri"/>
          <w:b/>
          <w:bCs/>
          <w:i/>
          <w:iCs/>
          <w:sz w:val="20"/>
          <w:szCs w:val="20"/>
        </w:rPr>
        <w:t>datos sintéticos</w:t>
      </w:r>
      <w:r>
        <w:rPr>
          <w:rFonts w:ascii="Calibri" w:hAnsi="Calibri" w:cs="Calibri"/>
          <w:b/>
          <w:bCs/>
          <w:i/>
          <w:iCs/>
          <w:sz w:val="20"/>
          <w:szCs w:val="20"/>
        </w:rPr>
        <w:t>)</w:t>
      </w:r>
    </w:p>
    <w:p w14:paraId="372F3123" w14:textId="77737B94" w:rsidR="00953A3A" w:rsidRPr="00953A3A" w:rsidRDefault="00953A3A" w:rsidP="00953A3A">
      <w:pPr>
        <w:jc w:val="both"/>
        <w:rPr>
          <w:rFonts w:ascii="Calibri" w:hAnsi="Calibri" w:cs="Calibri"/>
          <w:sz w:val="20"/>
          <w:szCs w:val="20"/>
        </w:rPr>
      </w:pPr>
      <w:r w:rsidRPr="00953A3A">
        <w:rPr>
          <w:rFonts w:ascii="Calibri" w:hAnsi="Calibri" w:cs="Calibri"/>
          <w:sz w:val="20"/>
          <w:szCs w:val="20"/>
        </w:rPr>
        <w:t>*No teníamos datos sobre el público objetivo</w:t>
      </w:r>
      <w:r>
        <w:rPr>
          <w:rFonts w:ascii="Calibri" w:hAnsi="Calibri" w:cs="Calibri"/>
          <w:sz w:val="20"/>
          <w:szCs w:val="20"/>
        </w:rPr>
        <w:t xml:space="preserve"> </w:t>
      </w:r>
      <w:r w:rsidRPr="00953A3A">
        <w:rPr>
          <w:rFonts w:ascii="Calibri" w:hAnsi="Calibri" w:cs="Calibri"/>
          <w:sz w:val="20"/>
          <w:szCs w:val="20"/>
        </w:rPr>
        <w:sym w:font="Wingdings" w:char="F0E0"/>
      </w:r>
      <w:r>
        <w:rPr>
          <w:rFonts w:ascii="Calibri" w:hAnsi="Calibri" w:cs="Calibri"/>
          <w:sz w:val="20"/>
          <w:szCs w:val="20"/>
        </w:rPr>
        <w:t xml:space="preserve"> Nos los hemos inventado</w:t>
      </w:r>
    </w:p>
    <w:p w14:paraId="05477B4F" w14:textId="5178E455" w:rsidR="004A59D8" w:rsidRDefault="004E06A6" w:rsidP="00422E8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Hemos utilizado datos demográficos reales de Euskadi en cuanto a distribución de la población por provincia y género, y la descripción de los buyer persona, para simular 2000 usuario reales</w:t>
      </w:r>
      <w:r w:rsidR="004A59D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(</w:t>
      </w:r>
      <w:r w:rsidR="004A59D8">
        <w:rPr>
          <w:rFonts w:ascii="Calibri" w:hAnsi="Calibri" w:cs="Calibri"/>
          <w:sz w:val="20"/>
          <w:szCs w:val="20"/>
        </w:rPr>
        <w:t>nombre, apellido, email, contraseña, teléfono, municipio, sexo, edad…</w:t>
      </w:r>
      <w:r>
        <w:rPr>
          <w:rFonts w:ascii="Calibri" w:hAnsi="Calibri" w:cs="Calibri"/>
          <w:sz w:val="20"/>
          <w:szCs w:val="20"/>
        </w:rPr>
        <w:t>)</w:t>
      </w:r>
      <w:r w:rsidR="00331C3E">
        <w:rPr>
          <w:rFonts w:ascii="Calibri" w:hAnsi="Calibri" w:cs="Calibri"/>
          <w:sz w:val="20"/>
          <w:szCs w:val="20"/>
        </w:rPr>
        <w:t xml:space="preserve"> con un 8% de variación.</w:t>
      </w:r>
    </w:p>
    <w:p w14:paraId="785716B1" w14:textId="797DCCC0" w:rsidR="005C4945" w:rsidRPr="00422E80" w:rsidRDefault="00904941" w:rsidP="00422E8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 esos 2000 usuarios, asumimos que 1600 han completado el formulario de preferencias. Hacemos entre 10-50 reseñas por restaurante/lugar</w:t>
      </w:r>
      <w:r w:rsidR="00326739">
        <w:rPr>
          <w:rFonts w:ascii="Calibri" w:hAnsi="Calibri" w:cs="Calibri"/>
          <w:sz w:val="20"/>
          <w:szCs w:val="20"/>
        </w:rPr>
        <w:t>/eventos</w:t>
      </w:r>
      <w:r>
        <w:rPr>
          <w:rFonts w:ascii="Calibri" w:hAnsi="Calibri" w:cs="Calibri"/>
          <w:sz w:val="20"/>
          <w:szCs w:val="20"/>
        </w:rPr>
        <w:t xml:space="preserve"> (basándonos en los que más reviews tienen en la vida real</w:t>
      </w:r>
      <w:r w:rsidR="009E392F">
        <w:rPr>
          <w:rFonts w:ascii="Calibri" w:hAnsi="Calibri" w:cs="Calibri"/>
          <w:sz w:val="20"/>
          <w:szCs w:val="20"/>
        </w:rPr>
        <w:t xml:space="preserve"> para mantener coherencia con la realidad</w:t>
      </w:r>
      <w:r>
        <w:rPr>
          <w:rFonts w:ascii="Calibri" w:hAnsi="Calibri" w:cs="Calibri"/>
          <w:sz w:val="20"/>
          <w:szCs w:val="20"/>
        </w:rPr>
        <w:t>), creando puntuaciones del 1-5 y texto de la reseña.</w:t>
      </w:r>
      <w:commentRangeEnd w:id="8"/>
      <w:r w:rsidR="00D35E59" w:rsidRPr="00422E80">
        <w:rPr>
          <w:rStyle w:val="Refdecomentario"/>
          <w:rFonts w:ascii="Calibri" w:hAnsi="Calibri" w:cs="Calibri"/>
          <w:sz w:val="20"/>
          <w:szCs w:val="20"/>
        </w:rPr>
        <w:commentReference w:id="8"/>
      </w:r>
    </w:p>
    <w:p w14:paraId="541A1DC8" w14:textId="19BBAAED" w:rsidR="00420E13" w:rsidRPr="00FA6F71" w:rsidRDefault="00420E13" w:rsidP="00420E1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  <w:i/>
          <w:iCs/>
          <w:sz w:val="20"/>
          <w:szCs w:val="20"/>
        </w:rPr>
      </w:pPr>
      <w:commentRangeStart w:id="9"/>
      <w:r w:rsidRPr="00FA6F71">
        <w:rPr>
          <w:rFonts w:ascii="Calibri" w:hAnsi="Calibri" w:cs="Calibri"/>
          <w:b/>
          <w:bCs/>
          <w:i/>
          <w:iCs/>
          <w:sz w:val="20"/>
          <w:szCs w:val="20"/>
        </w:rPr>
        <w:t>Planteamiento del modelo</w:t>
      </w:r>
    </w:p>
    <w:p w14:paraId="42200689" w14:textId="743C5DE3" w:rsidR="00C9792E" w:rsidRDefault="00C9792E" w:rsidP="00420E1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Features sacadas de los formularios de entrada: características del usuario (edad, sexo, provincia) y preferencias de eventos, gastronomía y lugares.</w:t>
      </w:r>
    </w:p>
    <w:p w14:paraId="2BF53579" w14:textId="7CBA765C" w:rsidR="00C9792E" w:rsidRDefault="00C9792E" w:rsidP="00420E1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Features sacadas de</w:t>
      </w:r>
      <w:r w:rsidR="000C23BB">
        <w:rPr>
          <w:rFonts w:ascii="Calibri" w:hAnsi="Calibri" w:cs="Calibri"/>
          <w:sz w:val="20"/>
          <w:szCs w:val="20"/>
        </w:rPr>
        <w:t xml:space="preserve"> los datasets de Open Data y Kulturklik: </w:t>
      </w:r>
      <w:r w:rsidR="000C23BB" w:rsidRPr="000C23BB">
        <w:rPr>
          <w:rFonts w:ascii="Calibri" w:hAnsi="Calibri" w:cs="Calibri"/>
          <w:sz w:val="20"/>
          <w:szCs w:val="20"/>
          <w:highlight w:val="yellow"/>
        </w:rPr>
        <w:t xml:space="preserve">provincia, </w:t>
      </w:r>
      <w:r w:rsidR="00CF65CE">
        <w:rPr>
          <w:rFonts w:ascii="Calibri" w:hAnsi="Calibri" w:cs="Calibri"/>
          <w:sz w:val="20"/>
          <w:szCs w:val="20"/>
          <w:highlight w:val="yellow"/>
        </w:rPr>
        <w:t>visita guiada</w:t>
      </w:r>
      <w:r w:rsidR="006E145E">
        <w:rPr>
          <w:rFonts w:ascii="Calibri" w:hAnsi="Calibri" w:cs="Calibri"/>
          <w:sz w:val="20"/>
          <w:szCs w:val="20"/>
          <w:highlight w:val="yellow"/>
        </w:rPr>
        <w:t>, sellos de calidad</w:t>
      </w:r>
      <w:r w:rsidR="000C23BB" w:rsidRPr="000C23BB">
        <w:rPr>
          <w:rFonts w:ascii="Calibri" w:hAnsi="Calibri" w:cs="Calibri"/>
          <w:sz w:val="20"/>
          <w:szCs w:val="20"/>
          <w:highlight w:val="yellow"/>
        </w:rPr>
        <w:t>…</w:t>
      </w:r>
    </w:p>
    <w:p w14:paraId="4012D374" w14:textId="5F54B84A" w:rsidR="00A853CC" w:rsidRDefault="00C9792E" w:rsidP="00420E1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idea es que</w:t>
      </w:r>
      <w:r w:rsidR="000C23BB">
        <w:rPr>
          <w:rFonts w:ascii="Calibri" w:hAnsi="Calibri" w:cs="Calibri"/>
          <w:sz w:val="20"/>
          <w:szCs w:val="20"/>
        </w:rPr>
        <w:t>,</w:t>
      </w:r>
      <w:r>
        <w:rPr>
          <w:rFonts w:ascii="Calibri" w:hAnsi="Calibri" w:cs="Calibri"/>
          <w:sz w:val="20"/>
          <w:szCs w:val="20"/>
        </w:rPr>
        <w:t xml:space="preserve"> con las reviews de personas con gustos y características similares a ti, </w:t>
      </w:r>
      <w:r w:rsidR="000C23BB">
        <w:rPr>
          <w:rFonts w:ascii="Calibri" w:hAnsi="Calibri" w:cs="Calibri"/>
          <w:sz w:val="20"/>
          <w:szCs w:val="20"/>
        </w:rPr>
        <w:t xml:space="preserve">la APP </w:t>
      </w:r>
      <w:r>
        <w:rPr>
          <w:rFonts w:ascii="Calibri" w:hAnsi="Calibri" w:cs="Calibri"/>
          <w:sz w:val="20"/>
          <w:szCs w:val="20"/>
        </w:rPr>
        <w:t xml:space="preserve">te ofrezca en orden de mayor </w:t>
      </w:r>
      <w:r w:rsidR="000C23BB">
        <w:rPr>
          <w:rFonts w:ascii="Calibri" w:hAnsi="Calibri" w:cs="Calibri"/>
          <w:sz w:val="20"/>
          <w:szCs w:val="20"/>
        </w:rPr>
        <w:t xml:space="preserve">a menor </w:t>
      </w:r>
      <w:r>
        <w:rPr>
          <w:rFonts w:ascii="Calibri" w:hAnsi="Calibri" w:cs="Calibri"/>
          <w:sz w:val="20"/>
          <w:szCs w:val="20"/>
        </w:rPr>
        <w:t>afinidad los lugares/servicios a los que tú ofrecerías mejor review</w:t>
      </w:r>
      <w:r w:rsidR="000C23BB">
        <w:rPr>
          <w:rFonts w:ascii="Calibri" w:hAnsi="Calibri" w:cs="Calibri"/>
          <w:sz w:val="20"/>
          <w:szCs w:val="20"/>
        </w:rPr>
        <w:t>.</w:t>
      </w:r>
      <w:r w:rsidR="004C5F0E">
        <w:rPr>
          <w:rFonts w:ascii="Calibri" w:hAnsi="Calibri" w:cs="Calibri"/>
          <w:sz w:val="20"/>
          <w:szCs w:val="20"/>
        </w:rPr>
        <w:t xml:space="preserve"> // “Este usuario cuántas estrellas le va a dar a X</w:t>
      </w:r>
      <w:r w:rsidR="00AB094E">
        <w:rPr>
          <w:rFonts w:ascii="Calibri" w:hAnsi="Calibri" w:cs="Calibri"/>
          <w:sz w:val="20"/>
          <w:szCs w:val="20"/>
        </w:rPr>
        <w:t xml:space="preserve"> en base a sus características y gustos personales.</w:t>
      </w:r>
      <w:r w:rsidR="004C5F0E">
        <w:rPr>
          <w:rFonts w:ascii="Calibri" w:hAnsi="Calibri" w:cs="Calibri"/>
          <w:sz w:val="20"/>
          <w:szCs w:val="20"/>
        </w:rPr>
        <w:t>”</w:t>
      </w:r>
    </w:p>
    <w:p w14:paraId="530FCE5D" w14:textId="5F7002E8" w:rsidR="00420E13" w:rsidRDefault="000C23BB" w:rsidP="00420E1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Modelos entrenados: </w:t>
      </w:r>
      <w:r w:rsidR="00F7439C">
        <w:rPr>
          <w:rFonts w:ascii="Calibri" w:hAnsi="Calibri" w:cs="Calibri"/>
          <w:sz w:val="20"/>
          <w:szCs w:val="20"/>
        </w:rPr>
        <w:t>Gradient Boosting (cold start) y SVD (una vez el usuario ya haya hecho reseñas dentro de la APP). Este último modelo es el que se usa en los recomendadores de aplicaciones como Netflix o redes sociales.</w:t>
      </w:r>
      <w:commentRangeEnd w:id="9"/>
      <w:r w:rsidR="00D35E59">
        <w:rPr>
          <w:rStyle w:val="Refdecomentario"/>
          <w:rFonts w:ascii="Calibri" w:hAnsi="Calibri" w:cs="Calibri"/>
          <w:sz w:val="20"/>
          <w:szCs w:val="20"/>
        </w:rPr>
        <w:commentReference w:id="9"/>
      </w:r>
    </w:p>
    <w:p w14:paraId="63918D63" w14:textId="521A59F2" w:rsidR="00420E13" w:rsidRPr="00FA6F71" w:rsidRDefault="00420E13" w:rsidP="00420E1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  <w:i/>
          <w:iCs/>
          <w:sz w:val="20"/>
          <w:szCs w:val="20"/>
        </w:rPr>
      </w:pPr>
      <w:commentRangeStart w:id="10"/>
      <w:r w:rsidRPr="00FA6F71">
        <w:rPr>
          <w:rFonts w:ascii="Calibri" w:hAnsi="Calibri" w:cs="Calibri"/>
          <w:b/>
          <w:bCs/>
          <w:i/>
          <w:iCs/>
          <w:sz w:val="20"/>
          <w:szCs w:val="20"/>
        </w:rPr>
        <w:t>Planteamiento del chatbot</w:t>
      </w:r>
    </w:p>
    <w:p w14:paraId="162A5981" w14:textId="32F62D23" w:rsidR="00420E13" w:rsidRPr="009C23E0" w:rsidRDefault="00165FD0" w:rsidP="00420E13">
      <w:pPr>
        <w:jc w:val="both"/>
        <w:rPr>
          <w:rFonts w:ascii="Calibri" w:hAnsi="Calibri" w:cs="Calibri"/>
          <w:sz w:val="20"/>
          <w:szCs w:val="20"/>
          <w:highlight w:val="yellow"/>
        </w:rPr>
      </w:pPr>
      <w:r>
        <w:rPr>
          <w:rFonts w:ascii="Calibri" w:hAnsi="Calibri" w:cs="Calibri"/>
          <w:sz w:val="20"/>
          <w:szCs w:val="20"/>
          <w:highlight w:val="yellow"/>
        </w:rPr>
        <w:t>Útil para nuestro buyer persona: personas más mayores que se sienten más cómodas para hacer una búsqueda con lenguaje natural.</w:t>
      </w:r>
      <w:commentRangeEnd w:id="10"/>
      <w:r w:rsidR="00D35E59" w:rsidRPr="009C23E0">
        <w:rPr>
          <w:rStyle w:val="Refdecomentario"/>
          <w:rFonts w:ascii="Calibri" w:hAnsi="Calibri" w:cs="Calibri"/>
          <w:sz w:val="20"/>
          <w:szCs w:val="20"/>
          <w:highlight w:val="yellow"/>
        </w:rPr>
        <w:commentReference w:id="10"/>
      </w:r>
    </w:p>
    <w:p w14:paraId="0F9191FA" w14:textId="0A5E02E3" w:rsidR="00A46A03" w:rsidRPr="00A46A03" w:rsidRDefault="00A46A03" w:rsidP="00A46A0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  <w:i/>
          <w:iCs/>
          <w:sz w:val="20"/>
          <w:szCs w:val="20"/>
        </w:rPr>
      </w:pPr>
      <w:commentRangeStart w:id="11"/>
      <w:r>
        <w:rPr>
          <w:rFonts w:ascii="Calibri" w:hAnsi="Calibri" w:cs="Calibri"/>
          <w:b/>
          <w:bCs/>
          <w:i/>
          <w:iCs/>
          <w:sz w:val="20"/>
          <w:szCs w:val="20"/>
        </w:rPr>
        <w:t>A futuro</w:t>
      </w:r>
    </w:p>
    <w:p w14:paraId="2C2D39DB" w14:textId="1ADD813E" w:rsidR="00022CB3" w:rsidRDefault="00022CB3" w:rsidP="00A46A0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Incluir datos sobre:</w:t>
      </w:r>
    </w:p>
    <w:p w14:paraId="191B502D" w14:textId="7CC425D5" w:rsidR="00022CB3" w:rsidRDefault="00022CB3" w:rsidP="00022CB3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Accesibilidad de todos los lugares</w:t>
      </w:r>
    </w:p>
    <w:p w14:paraId="044701B6" w14:textId="2EB120B6" w:rsidR="00022CB3" w:rsidRDefault="00022CB3" w:rsidP="00022CB3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Información sobre intolerancias y alergias en los restaurantes</w:t>
      </w:r>
    </w:p>
    <w:p w14:paraId="2E83ECE3" w14:textId="41D41ED1" w:rsidR="00294B26" w:rsidRPr="009C23E0" w:rsidRDefault="00022CB3" w:rsidP="00294B26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Añadir hoteles rurales, visitas guiadas… otro tipo de experiencias personalizadas para este público objetivo</w:t>
      </w:r>
      <w:commentRangeEnd w:id="11"/>
      <w:r w:rsidR="00D35E59" w:rsidRPr="009C23E0">
        <w:rPr>
          <w:rStyle w:val="Refdecomentario"/>
          <w:rFonts w:ascii="Calibri" w:hAnsi="Calibri" w:cs="Calibri"/>
          <w:sz w:val="20"/>
          <w:szCs w:val="20"/>
        </w:rPr>
        <w:commentReference w:id="11"/>
      </w:r>
    </w:p>
    <w:sectPr w:rsidR="00294B26" w:rsidRPr="009C23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iara López Palomino" w:date="2026-06-08T09:32:00Z" w:initials="CL">
    <w:p w14:paraId="694110D2" w14:textId="77777777" w:rsidR="00D35E59" w:rsidRDefault="00D35E59" w:rsidP="00D35E59">
      <w:pPr>
        <w:pStyle w:val="Textocomentario"/>
      </w:pPr>
      <w:r>
        <w:rPr>
          <w:rStyle w:val="Refdecomentario"/>
        </w:rPr>
        <w:annotationRef/>
      </w:r>
      <w:r>
        <w:t>DIAPO 1</w:t>
      </w:r>
    </w:p>
  </w:comment>
  <w:comment w:id="1" w:author="Chiara López Palomino" w:date="2026-06-08T09:33:00Z" w:initials="CL">
    <w:p w14:paraId="37B562A8" w14:textId="77777777" w:rsidR="00D35E59" w:rsidRDefault="00D35E59" w:rsidP="00D35E59">
      <w:pPr>
        <w:pStyle w:val="Textocomentario"/>
      </w:pPr>
      <w:r>
        <w:rPr>
          <w:rStyle w:val="Refdecomentario"/>
        </w:rPr>
        <w:annotationRef/>
      </w:r>
      <w:r>
        <w:t>DIAPO 2</w:t>
      </w:r>
    </w:p>
  </w:comment>
  <w:comment w:id="3" w:author="Chiara López Palomino" w:date="2026-06-07T18:36:00Z" w:initials="CL">
    <w:p w14:paraId="4DB55C45" w14:textId="77777777" w:rsidR="00735300" w:rsidRDefault="00735300" w:rsidP="00735300">
      <w:pPr>
        <w:pStyle w:val="Textocomentario"/>
      </w:pPr>
      <w:r>
        <w:rPr>
          <w:rStyle w:val="Refdecomentario"/>
        </w:rPr>
        <w:annotationRef/>
      </w:r>
      <w:r>
        <w:t>Importante mencionar que los datos se han codigo a fecha de corte xx de junio y por ello los ultimos meses del año aun no tienen el total de eventos disponibles… iran saliendo</w:t>
      </w:r>
    </w:p>
  </w:comment>
  <w:comment w:id="2" w:author="Chiara López Palomino" w:date="2026-06-08T09:33:00Z" w:initials="CL">
    <w:p w14:paraId="1EFBFDCE" w14:textId="77777777" w:rsidR="00D35E59" w:rsidRDefault="00D35E59" w:rsidP="00D35E59">
      <w:pPr>
        <w:pStyle w:val="Textocomentario"/>
      </w:pPr>
      <w:r>
        <w:rPr>
          <w:rStyle w:val="Refdecomentario"/>
        </w:rPr>
        <w:annotationRef/>
      </w:r>
      <w:r>
        <w:t>DIAPO 3</w:t>
      </w:r>
    </w:p>
  </w:comment>
  <w:comment w:id="4" w:author="Chiara López Palomino" w:date="2026-06-08T09:33:00Z" w:initials="CL">
    <w:p w14:paraId="518D7297" w14:textId="77777777" w:rsidR="00D35E59" w:rsidRDefault="00D35E59" w:rsidP="00D35E59">
      <w:pPr>
        <w:pStyle w:val="Textocomentario"/>
      </w:pPr>
      <w:r>
        <w:rPr>
          <w:rStyle w:val="Refdecomentario"/>
        </w:rPr>
        <w:annotationRef/>
      </w:r>
      <w:r>
        <w:t>DIAPO 5</w:t>
      </w:r>
    </w:p>
  </w:comment>
  <w:comment w:id="5" w:author="Chiara López Palomino" w:date="2026-06-08T09:34:00Z" w:initials="CL">
    <w:p w14:paraId="2A5DDD92" w14:textId="77777777" w:rsidR="00D35E59" w:rsidRDefault="00D35E59" w:rsidP="00D35E59">
      <w:pPr>
        <w:pStyle w:val="Textocomentario"/>
      </w:pPr>
      <w:r>
        <w:rPr>
          <w:rStyle w:val="Refdecomentario"/>
        </w:rPr>
        <w:annotationRef/>
      </w:r>
      <w:r>
        <w:t>DIAPO 6</w:t>
      </w:r>
    </w:p>
  </w:comment>
  <w:comment w:id="6" w:author="Chiara López Palomino" w:date="2026-06-08T09:34:00Z" w:initials="CL">
    <w:p w14:paraId="3C8128DF" w14:textId="77777777" w:rsidR="00D35E59" w:rsidRDefault="00D35E59" w:rsidP="00D35E59">
      <w:pPr>
        <w:pStyle w:val="Textocomentario"/>
      </w:pPr>
      <w:r>
        <w:rPr>
          <w:rStyle w:val="Refdecomentario"/>
        </w:rPr>
        <w:annotationRef/>
      </w:r>
      <w:r>
        <w:t>DIAPO 7</w:t>
      </w:r>
    </w:p>
  </w:comment>
  <w:comment w:id="7" w:author="Chiara López Palomino" w:date="2026-06-08T09:34:00Z" w:initials="CL">
    <w:p w14:paraId="2A2FA0F3" w14:textId="77777777" w:rsidR="00D35E59" w:rsidRDefault="00D35E59" w:rsidP="00D35E59">
      <w:pPr>
        <w:pStyle w:val="Textocomentario"/>
      </w:pPr>
      <w:r>
        <w:rPr>
          <w:rStyle w:val="Refdecomentario"/>
        </w:rPr>
        <w:annotationRef/>
      </w:r>
      <w:r>
        <w:t>DIAPO 8</w:t>
      </w:r>
    </w:p>
  </w:comment>
  <w:comment w:id="8" w:author="Chiara López Palomino" w:date="2026-06-08T09:35:00Z" w:initials="CL">
    <w:p w14:paraId="510C2757" w14:textId="77777777" w:rsidR="00D35E59" w:rsidRDefault="00D35E59" w:rsidP="00D35E59">
      <w:pPr>
        <w:pStyle w:val="Textocomentario"/>
      </w:pPr>
      <w:r>
        <w:rPr>
          <w:rStyle w:val="Refdecomentario"/>
        </w:rPr>
        <w:annotationRef/>
      </w:r>
      <w:r>
        <w:t>DIAPO 9</w:t>
      </w:r>
    </w:p>
  </w:comment>
  <w:comment w:id="9" w:author="Chiara López Palomino" w:date="2026-06-08T09:35:00Z" w:initials="CL">
    <w:p w14:paraId="14956647" w14:textId="77777777" w:rsidR="00D35E59" w:rsidRDefault="00D35E59" w:rsidP="00D35E59">
      <w:pPr>
        <w:pStyle w:val="Textocomentario"/>
      </w:pPr>
      <w:r>
        <w:rPr>
          <w:rStyle w:val="Refdecomentario"/>
        </w:rPr>
        <w:annotationRef/>
      </w:r>
      <w:r>
        <w:t>DIAPO 10</w:t>
      </w:r>
    </w:p>
  </w:comment>
  <w:comment w:id="10" w:author="Chiara López Palomino" w:date="2026-06-08T09:35:00Z" w:initials="CL">
    <w:p w14:paraId="4104EA88" w14:textId="77777777" w:rsidR="00D35E59" w:rsidRDefault="00D35E59" w:rsidP="00D35E59">
      <w:pPr>
        <w:pStyle w:val="Textocomentario"/>
      </w:pPr>
      <w:r>
        <w:rPr>
          <w:rStyle w:val="Refdecomentario"/>
        </w:rPr>
        <w:annotationRef/>
      </w:r>
      <w:r>
        <w:t>DIAPO 11</w:t>
      </w:r>
    </w:p>
  </w:comment>
  <w:comment w:id="11" w:author="Chiara López Palomino" w:date="2026-06-08T09:35:00Z" w:initials="CL">
    <w:p w14:paraId="58BCE9D5" w14:textId="77777777" w:rsidR="00D35E59" w:rsidRDefault="00D35E59" w:rsidP="00D35E59">
      <w:pPr>
        <w:pStyle w:val="Textocomentario"/>
      </w:pPr>
      <w:r>
        <w:rPr>
          <w:rStyle w:val="Refdecomentario"/>
        </w:rPr>
        <w:annotationRef/>
      </w:r>
      <w:r>
        <w:t>DIAPO 12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4110D2" w15:done="0"/>
  <w15:commentEx w15:paraId="37B562A8" w15:done="0"/>
  <w15:commentEx w15:paraId="4DB55C45" w15:done="0"/>
  <w15:commentEx w15:paraId="1EFBFDCE" w15:done="0"/>
  <w15:commentEx w15:paraId="518D7297" w15:done="0"/>
  <w15:commentEx w15:paraId="2A5DDD92" w15:done="0"/>
  <w15:commentEx w15:paraId="3C8128DF" w15:done="0"/>
  <w15:commentEx w15:paraId="2A2FA0F3" w15:done="0"/>
  <w15:commentEx w15:paraId="510C2757" w15:done="0"/>
  <w15:commentEx w15:paraId="14956647" w15:done="0"/>
  <w15:commentEx w15:paraId="4104EA88" w15:done="0"/>
  <w15:commentEx w15:paraId="58BCE9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5A7A74" w16cex:dateUtc="2026-06-08T07:32:00Z"/>
  <w16cex:commentExtensible w16cex:durableId="6B1BD285" w16cex:dateUtc="2026-06-08T07:33:00Z"/>
  <w16cex:commentExtensible w16cex:durableId="2D7116AA" w16cex:dateUtc="2026-06-07T16:36:00Z"/>
  <w16cex:commentExtensible w16cex:durableId="7E423C29" w16cex:dateUtc="2026-06-08T07:33:00Z"/>
  <w16cex:commentExtensible w16cex:durableId="0CB38E90" w16cex:dateUtc="2026-06-08T07:33:00Z"/>
  <w16cex:commentExtensible w16cex:durableId="60EC4F3A" w16cex:dateUtc="2026-06-08T07:34:00Z"/>
  <w16cex:commentExtensible w16cex:durableId="03C275E6" w16cex:dateUtc="2026-06-08T07:34:00Z"/>
  <w16cex:commentExtensible w16cex:durableId="0B44A41C" w16cex:dateUtc="2026-06-08T07:34:00Z"/>
  <w16cex:commentExtensible w16cex:durableId="5DE0BEA5" w16cex:dateUtc="2026-06-08T07:35:00Z"/>
  <w16cex:commentExtensible w16cex:durableId="17CE5FE3" w16cex:dateUtc="2026-06-08T07:35:00Z"/>
  <w16cex:commentExtensible w16cex:durableId="0FC4ACCD" w16cex:dateUtc="2026-06-08T07:35:00Z"/>
  <w16cex:commentExtensible w16cex:durableId="56C7372E" w16cex:dateUtc="2026-06-08T07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4110D2" w16cid:durableId="3A5A7A74"/>
  <w16cid:commentId w16cid:paraId="37B562A8" w16cid:durableId="6B1BD285"/>
  <w16cid:commentId w16cid:paraId="4DB55C45" w16cid:durableId="2D7116AA"/>
  <w16cid:commentId w16cid:paraId="1EFBFDCE" w16cid:durableId="7E423C29"/>
  <w16cid:commentId w16cid:paraId="518D7297" w16cid:durableId="0CB38E90"/>
  <w16cid:commentId w16cid:paraId="2A5DDD92" w16cid:durableId="60EC4F3A"/>
  <w16cid:commentId w16cid:paraId="3C8128DF" w16cid:durableId="03C275E6"/>
  <w16cid:commentId w16cid:paraId="2A2FA0F3" w16cid:durableId="0B44A41C"/>
  <w16cid:commentId w16cid:paraId="510C2757" w16cid:durableId="5DE0BEA5"/>
  <w16cid:commentId w16cid:paraId="14956647" w16cid:durableId="17CE5FE3"/>
  <w16cid:commentId w16cid:paraId="4104EA88" w16cid:durableId="0FC4ACCD"/>
  <w16cid:commentId w16cid:paraId="58BCE9D5" w16cid:durableId="56C7372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3D3"/>
    <w:multiLevelType w:val="hybridMultilevel"/>
    <w:tmpl w:val="573C22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D6BDF"/>
    <w:multiLevelType w:val="hybridMultilevel"/>
    <w:tmpl w:val="1E32ED62"/>
    <w:lvl w:ilvl="0" w:tplc="74E01A3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40CBB"/>
    <w:multiLevelType w:val="hybridMultilevel"/>
    <w:tmpl w:val="4836CB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823CD"/>
    <w:multiLevelType w:val="hybridMultilevel"/>
    <w:tmpl w:val="144631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F5F4B"/>
    <w:multiLevelType w:val="hybridMultilevel"/>
    <w:tmpl w:val="F7A40A10"/>
    <w:lvl w:ilvl="0" w:tplc="54FA86A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379363">
    <w:abstractNumId w:val="3"/>
  </w:num>
  <w:num w:numId="2" w16cid:durableId="1166019622">
    <w:abstractNumId w:val="1"/>
  </w:num>
  <w:num w:numId="3" w16cid:durableId="881597966">
    <w:abstractNumId w:val="4"/>
  </w:num>
  <w:num w:numId="4" w16cid:durableId="1619679851">
    <w:abstractNumId w:val="2"/>
  </w:num>
  <w:num w:numId="5" w16cid:durableId="12959334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iara López Palomino">
    <w15:presenceInfo w15:providerId="AD" w15:userId="S::100431256@alumnos.uc3m.es::7be3f336-f87b-434a-a043-0b23fe8702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89"/>
    <w:rsid w:val="00014FE9"/>
    <w:rsid w:val="00022CB3"/>
    <w:rsid w:val="00064B10"/>
    <w:rsid w:val="000754C0"/>
    <w:rsid w:val="000B4C48"/>
    <w:rsid w:val="000C23BB"/>
    <w:rsid w:val="00165FD0"/>
    <w:rsid w:val="00167745"/>
    <w:rsid w:val="00201410"/>
    <w:rsid w:val="0022027F"/>
    <w:rsid w:val="00231F7A"/>
    <w:rsid w:val="0024118F"/>
    <w:rsid w:val="00267834"/>
    <w:rsid w:val="00294B26"/>
    <w:rsid w:val="002B50EB"/>
    <w:rsid w:val="00326739"/>
    <w:rsid w:val="00331C3E"/>
    <w:rsid w:val="003B3740"/>
    <w:rsid w:val="00420E13"/>
    <w:rsid w:val="00422E80"/>
    <w:rsid w:val="004A0736"/>
    <w:rsid w:val="004A59D8"/>
    <w:rsid w:val="004C0CF6"/>
    <w:rsid w:val="004C3D53"/>
    <w:rsid w:val="004C5F0E"/>
    <w:rsid w:val="004E06A6"/>
    <w:rsid w:val="00582EA1"/>
    <w:rsid w:val="00584C48"/>
    <w:rsid w:val="005952DB"/>
    <w:rsid w:val="005C4945"/>
    <w:rsid w:val="0063587F"/>
    <w:rsid w:val="006A0784"/>
    <w:rsid w:val="006C4935"/>
    <w:rsid w:val="006E145E"/>
    <w:rsid w:val="00735300"/>
    <w:rsid w:val="00785E91"/>
    <w:rsid w:val="007D1F5E"/>
    <w:rsid w:val="008329D3"/>
    <w:rsid w:val="008A1CD9"/>
    <w:rsid w:val="008A2A8E"/>
    <w:rsid w:val="00904941"/>
    <w:rsid w:val="00953A3A"/>
    <w:rsid w:val="00956086"/>
    <w:rsid w:val="009C23E0"/>
    <w:rsid w:val="009E33D7"/>
    <w:rsid w:val="009E392F"/>
    <w:rsid w:val="00A01A43"/>
    <w:rsid w:val="00A37B2E"/>
    <w:rsid w:val="00A46A03"/>
    <w:rsid w:val="00A71EFF"/>
    <w:rsid w:val="00A853CC"/>
    <w:rsid w:val="00AB094E"/>
    <w:rsid w:val="00B74D9D"/>
    <w:rsid w:val="00BA5CAD"/>
    <w:rsid w:val="00C93C72"/>
    <w:rsid w:val="00C9792E"/>
    <w:rsid w:val="00CD394D"/>
    <w:rsid w:val="00CF65CE"/>
    <w:rsid w:val="00D31F89"/>
    <w:rsid w:val="00D35E59"/>
    <w:rsid w:val="00F219AC"/>
    <w:rsid w:val="00F7439C"/>
    <w:rsid w:val="00FA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BCFD8"/>
  <w15:chartTrackingRefBased/>
  <w15:docId w15:val="{1A83AAAC-75FC-4B2C-BF9B-C445E98A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1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1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F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F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F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F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F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F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F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F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F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F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F89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7353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3530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3530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353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353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comments" Target="comment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5</Pages>
  <Words>418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López Palomino</dc:creator>
  <cp:keywords/>
  <dc:description/>
  <cp:lastModifiedBy>Chiara López Palomino</cp:lastModifiedBy>
  <cp:revision>54</cp:revision>
  <dcterms:created xsi:type="dcterms:W3CDTF">2026-06-05T08:05:00Z</dcterms:created>
  <dcterms:modified xsi:type="dcterms:W3CDTF">2026-06-08T09:02:00Z</dcterms:modified>
</cp:coreProperties>
</file>