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67E2" w:rsidRDefault="00E967E2" w:rsidP="007A0739">
      <w:pPr>
        <w:spacing w:line="276" w:lineRule="auto"/>
        <w:rPr>
          <w:rFonts w:ascii="Cambria" w:hAnsi="Cambria"/>
          <w:sz w:val="24"/>
          <w:szCs w:val="24"/>
        </w:rPr>
      </w:pPr>
      <w:r w:rsidRPr="00E967E2">
        <w:rPr>
          <w:rFonts w:ascii="Cambria" w:hAnsi="Cambria"/>
          <w:sz w:val="24"/>
          <w:szCs w:val="24"/>
        </w:rPr>
        <mc:AlternateContent>
          <mc:Choice Requires="wps">
            <w:drawing>
              <wp:anchor distT="45720" distB="45720" distL="114300" distR="114300" simplePos="0" relativeHeight="251659264" behindDoc="0" locked="0" layoutInCell="1" allowOverlap="1">
                <wp:simplePos x="0" y="0"/>
                <wp:positionH relativeFrom="margin">
                  <wp:posOffset>57150</wp:posOffset>
                </wp:positionH>
                <wp:positionV relativeFrom="margin">
                  <wp:align>center</wp:align>
                </wp:positionV>
                <wp:extent cx="5934075" cy="128587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1285875"/>
                        </a:xfrm>
                        <a:prstGeom prst="rect">
                          <a:avLst/>
                        </a:prstGeom>
                        <a:solidFill>
                          <a:srgbClr val="FFFFFF"/>
                        </a:solidFill>
                        <a:ln w="9525">
                          <a:noFill/>
                          <a:miter lim="800000"/>
                          <a:headEnd/>
                          <a:tailEnd/>
                        </a:ln>
                      </wps:spPr>
                      <wps:txbx>
                        <w:txbxContent>
                          <w:p w:rsidR="00A26C33" w:rsidRPr="00EE737F" w:rsidRDefault="00A26C33" w:rsidP="00E967E2">
                            <w:pPr>
                              <w:pStyle w:val="Title"/>
                              <w:jc w:val="center"/>
                              <w:rPr>
                                <w:sz w:val="72"/>
                                <w:szCs w:val="72"/>
                              </w:rPr>
                            </w:pPr>
                            <w:r w:rsidRPr="00EE737F">
                              <w:rPr>
                                <w:sz w:val="72"/>
                                <w:szCs w:val="72"/>
                              </w:rPr>
                              <w:t>PL\0 User’s Manual</w:t>
                            </w:r>
                          </w:p>
                          <w:p w:rsidR="00A26C33" w:rsidRPr="00E967E2" w:rsidRDefault="00A26C33" w:rsidP="00E967E2">
                            <w:pPr>
                              <w:jc w:val="center"/>
                            </w:pPr>
                            <w:r w:rsidRPr="00E967E2">
                              <w:t>Last updated: July 26, 2017</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5pt;margin-top:0;width:467.25pt;height:101.25pt;z-index:251659264;visibility:visible;mso-wrap-style:square;mso-width-percent:0;mso-height-percent:0;mso-wrap-distance-left:9pt;mso-wrap-distance-top:3.6pt;mso-wrap-distance-right:9pt;mso-wrap-distance-bottom:3.6pt;mso-position-horizontal:absolute;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" stroked="f">
                <v:textbox>
                  <w:txbxContent>
                    <w:p w:rsidR="00A26C33" w:rsidRPr="00EE737F" w:rsidRDefault="00A26C33" w:rsidP="00E967E2">
                      <w:pPr>
                        <w:pStyle w:val="Title"/>
                        <w:jc w:val="center"/>
                        <w:rPr>
                          <w:sz w:val="72"/>
                          <w:szCs w:val="72"/>
                        </w:rPr>
                      </w:pPr>
                      <w:r w:rsidRPr="00EE737F">
                        <w:rPr>
                          <w:sz w:val="72"/>
                          <w:szCs w:val="72"/>
                        </w:rPr>
                        <w:t>PL\0 User’s Manual</w:t>
                      </w:r>
                    </w:p>
                    <w:p w:rsidR="00A26C33" w:rsidRPr="00E967E2" w:rsidRDefault="00A26C33" w:rsidP="00E967E2">
                      <w:pPr>
                        <w:jc w:val="center"/>
                      </w:pPr>
                      <w:r w:rsidRPr="00E967E2">
                        <w:t>Last updated: July 26, 2017</w:t>
                      </w:r>
                    </w:p>
                  </w:txbxContent>
                </v:textbox>
                <w10:wrap type="square" anchorx="margin" anchory="margin"/>
              </v:shape>
            </w:pict>
          </mc:Fallback>
        </mc:AlternateContent>
      </w:r>
      <w:r>
        <w:rPr>
          <w:rFonts w:ascii="Cambria" w:hAnsi="Cambria"/>
          <w:sz w:val="24"/>
          <w:szCs w:val="24"/>
        </w:rPr>
        <w:br w:type="page"/>
      </w:r>
    </w:p>
    <w:p w:rsidR="009600DD" w:rsidRPr="0088062E" w:rsidRDefault="00EE737F" w:rsidP="007A0739">
      <w:pPr>
        <w:pStyle w:val="Heading1"/>
        <w:spacing w:line="276" w:lineRule="auto"/>
      </w:pPr>
      <w:r w:rsidRPr="0088062E">
        <w:lastRenderedPageBreak/>
        <w:t>About PL\0</w:t>
      </w:r>
    </w:p>
    <w:p w:rsidR="00EE737F" w:rsidRDefault="00EE737F" w:rsidP="007A0739">
      <w:pPr>
        <w:spacing w:line="276" w:lineRule="auto"/>
        <w:rPr>
          <w:rFonts w:cstheme="minorHAnsi"/>
          <w:sz w:val="24"/>
          <w:szCs w:val="24"/>
        </w:rPr>
      </w:pPr>
      <w:r>
        <w:rPr>
          <w:rFonts w:cstheme="minorHAnsi"/>
          <w:sz w:val="24"/>
          <w:szCs w:val="24"/>
        </w:rPr>
        <w:t xml:space="preserve">PL/0 is a simple and educational programming language similar to the general-purpose programming language Pascal. </w:t>
      </w:r>
      <w:r w:rsidR="0088062E">
        <w:rPr>
          <w:rFonts w:cstheme="minorHAnsi"/>
          <w:sz w:val="24"/>
          <w:szCs w:val="24"/>
        </w:rPr>
        <w:t>The language was o</w:t>
      </w:r>
      <w:r>
        <w:rPr>
          <w:rFonts w:cstheme="minorHAnsi"/>
          <w:sz w:val="24"/>
          <w:szCs w:val="24"/>
        </w:rPr>
        <w:t xml:space="preserve">riginally introduced in the book, </w:t>
      </w:r>
      <w:r>
        <w:rPr>
          <w:rFonts w:cstheme="minorHAnsi"/>
          <w:i/>
          <w:sz w:val="24"/>
          <w:szCs w:val="24"/>
        </w:rPr>
        <w:t>Algorithms + Data Structures = Programs</w:t>
      </w:r>
      <w:r>
        <w:rPr>
          <w:rFonts w:cstheme="minorHAnsi"/>
          <w:sz w:val="24"/>
          <w:szCs w:val="24"/>
        </w:rPr>
        <w:t>, by Niklaus Wirth in 1976</w:t>
      </w:r>
      <w:r w:rsidR="0088062E">
        <w:rPr>
          <w:rFonts w:cstheme="minorHAnsi"/>
          <w:sz w:val="24"/>
          <w:szCs w:val="24"/>
        </w:rPr>
        <w:t xml:space="preserve"> and often serves as an example of how to construct a compiler.</w:t>
      </w:r>
    </w:p>
    <w:p w:rsidR="00EE737F" w:rsidRDefault="00EE737F" w:rsidP="007A0739">
      <w:pPr>
        <w:spacing w:line="276" w:lineRule="auto"/>
        <w:rPr>
          <w:rFonts w:cstheme="minorHAnsi"/>
          <w:sz w:val="24"/>
          <w:szCs w:val="24"/>
        </w:rPr>
      </w:pPr>
      <w:r>
        <w:rPr>
          <w:rFonts w:cstheme="minorHAnsi"/>
          <w:sz w:val="24"/>
          <w:szCs w:val="24"/>
        </w:rPr>
        <w:t xml:space="preserve">The language </w:t>
      </w:r>
      <w:r w:rsidR="0088062E">
        <w:rPr>
          <w:rFonts w:cstheme="minorHAnsi"/>
          <w:sz w:val="24"/>
          <w:szCs w:val="24"/>
        </w:rPr>
        <w:t>features very</w:t>
      </w:r>
      <w:r>
        <w:rPr>
          <w:rFonts w:cstheme="minorHAnsi"/>
          <w:sz w:val="24"/>
          <w:szCs w:val="24"/>
        </w:rPr>
        <w:t xml:space="preserve"> limiting language construct</w:t>
      </w:r>
      <w:r w:rsidR="0088062E">
        <w:rPr>
          <w:rFonts w:cstheme="minorHAnsi"/>
          <w:sz w:val="24"/>
          <w:szCs w:val="24"/>
        </w:rPr>
        <w:t>s</w:t>
      </w:r>
      <w:r>
        <w:rPr>
          <w:rFonts w:cstheme="minorHAnsi"/>
          <w:sz w:val="24"/>
          <w:szCs w:val="24"/>
        </w:rPr>
        <w:t>:</w:t>
      </w:r>
    </w:p>
    <w:p w:rsidR="00EE737F" w:rsidRDefault="00EE737F" w:rsidP="007A0739">
      <w:pPr>
        <w:pStyle w:val="ListParagraph"/>
        <w:numPr>
          <w:ilvl w:val="0"/>
          <w:numId w:val="6"/>
        </w:numPr>
        <w:spacing w:line="276" w:lineRule="auto"/>
        <w:rPr>
          <w:rFonts w:cstheme="minorHAnsi"/>
          <w:sz w:val="24"/>
          <w:szCs w:val="24"/>
        </w:rPr>
      </w:pPr>
      <w:r>
        <w:rPr>
          <w:rFonts w:cstheme="minorHAnsi"/>
          <w:sz w:val="24"/>
          <w:szCs w:val="24"/>
        </w:rPr>
        <w:t xml:space="preserve">There are no real numbers. </w:t>
      </w:r>
    </w:p>
    <w:p w:rsidR="00770193" w:rsidRDefault="00EE737F" w:rsidP="00770193">
      <w:pPr>
        <w:pStyle w:val="ListParagraph"/>
        <w:numPr>
          <w:ilvl w:val="0"/>
          <w:numId w:val="6"/>
        </w:numPr>
        <w:spacing w:line="276" w:lineRule="auto"/>
        <w:rPr>
          <w:rFonts w:cstheme="minorHAnsi"/>
          <w:sz w:val="24"/>
          <w:szCs w:val="24"/>
        </w:rPr>
      </w:pPr>
      <w:r>
        <w:rPr>
          <w:rFonts w:cstheme="minorHAnsi"/>
          <w:sz w:val="24"/>
          <w:szCs w:val="24"/>
        </w:rPr>
        <w:t>There are few arithmetic operations and control-flow constructs.</w:t>
      </w:r>
    </w:p>
    <w:p w:rsidR="00770193" w:rsidRPr="00770193" w:rsidRDefault="00770193" w:rsidP="00770193">
      <w:pPr>
        <w:spacing w:line="276" w:lineRule="auto"/>
        <w:rPr>
          <w:rFonts w:cstheme="minorHAnsi"/>
          <w:sz w:val="24"/>
          <w:szCs w:val="24"/>
        </w:rPr>
      </w:pPr>
    </w:p>
    <w:p w:rsidR="0088062E" w:rsidRPr="0088062E" w:rsidRDefault="0088062E" w:rsidP="007A0739">
      <w:pPr>
        <w:pStyle w:val="Heading1"/>
        <w:numPr>
          <w:ilvl w:val="0"/>
          <w:numId w:val="0"/>
        </w:numPr>
        <w:spacing w:line="276" w:lineRule="auto"/>
        <w:ind w:left="720" w:hanging="720"/>
      </w:pPr>
      <w:r>
        <w:t xml:space="preserve">0.1 </w:t>
      </w:r>
      <w:r w:rsidRPr="004B7E84">
        <w:rPr>
          <w:i/>
        </w:rPr>
        <w:t>Grammar</w:t>
      </w:r>
    </w:p>
    <w:p w:rsidR="00770193" w:rsidRDefault="00770193" w:rsidP="00770193">
      <w:pPr>
        <w:keepNext/>
        <w:spacing w:line="276" w:lineRule="auto"/>
      </w:pPr>
      <w:r>
        <w:object w:dxaOrig="8625" w:dyaOrig="59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3" type="#_x0000_t75" style="width:431.25pt;height:299.25pt" o:ole="">
            <v:imagedata r:id="rId8" o:title=""/>
          </v:shape>
          <o:OLEObject Type="Embed" ProgID="WordPad.Document.1" ShapeID="_x0000_i1163" DrawAspect="Content" ObjectID="_1562544190" r:id="rId9"/>
        </w:object>
      </w:r>
    </w:p>
    <w:p w:rsidR="00770193" w:rsidRDefault="00770193" w:rsidP="00770193">
      <w:pPr>
        <w:spacing w:line="276" w:lineRule="auto"/>
        <w:jc w:val="right"/>
      </w:pPr>
      <w:r>
        <w:t xml:space="preserve">Source: </w:t>
      </w:r>
      <w:hyperlink r:id="rId10" w:history="1">
        <w:r w:rsidRPr="00B54849">
          <w:rPr>
            <w:rStyle w:val="Hyperlink"/>
          </w:rPr>
          <w:t>https://en.wikipedia.org/wiki/PL/0</w:t>
        </w:r>
      </w:hyperlink>
    </w:p>
    <w:p w:rsidR="0088062E" w:rsidRPr="00770193" w:rsidRDefault="0088062E" w:rsidP="00770193">
      <w:pPr>
        <w:pStyle w:val="Caption"/>
        <w:rPr>
          <w:i w:val="0"/>
        </w:rPr>
      </w:pPr>
    </w:p>
    <w:p w:rsidR="0088062E" w:rsidRDefault="00F05BF1" w:rsidP="007A0739">
      <w:pPr>
        <w:pStyle w:val="Heading1"/>
        <w:spacing w:line="276" w:lineRule="auto"/>
      </w:pPr>
      <w:r>
        <w:br w:type="page"/>
      </w:r>
      <w:r w:rsidR="00E37C65">
        <w:lastRenderedPageBreak/>
        <w:t>Programming in PL\0</w:t>
      </w:r>
    </w:p>
    <w:p w:rsidR="00E37C65" w:rsidRDefault="00E37C65" w:rsidP="007A0739">
      <w:pPr>
        <w:spacing w:line="276" w:lineRule="auto"/>
        <w:rPr>
          <w:sz w:val="24"/>
          <w:szCs w:val="24"/>
        </w:rPr>
      </w:pPr>
      <w:r w:rsidRPr="00E37C65">
        <w:rPr>
          <w:sz w:val="24"/>
          <w:szCs w:val="24"/>
        </w:rPr>
        <w:t xml:space="preserve">PL\0 </w:t>
      </w:r>
      <w:r>
        <w:rPr>
          <w:sz w:val="24"/>
          <w:szCs w:val="24"/>
        </w:rPr>
        <w:t xml:space="preserve">contains a block divided into two sections: declaration and statements. The declarations consist of three types: </w:t>
      </w:r>
      <w:r>
        <w:rPr>
          <w:i/>
          <w:sz w:val="24"/>
          <w:szCs w:val="24"/>
        </w:rPr>
        <w:t>constants</w:t>
      </w:r>
      <w:r>
        <w:rPr>
          <w:sz w:val="24"/>
          <w:szCs w:val="24"/>
        </w:rPr>
        <w:t xml:space="preserve">, </w:t>
      </w:r>
      <w:r>
        <w:rPr>
          <w:i/>
          <w:sz w:val="24"/>
          <w:szCs w:val="24"/>
        </w:rPr>
        <w:t>variables</w:t>
      </w:r>
      <w:r>
        <w:rPr>
          <w:sz w:val="24"/>
          <w:szCs w:val="24"/>
        </w:rPr>
        <w:t xml:space="preserve">, and </w:t>
      </w:r>
      <w:r>
        <w:rPr>
          <w:i/>
          <w:sz w:val="24"/>
          <w:szCs w:val="24"/>
        </w:rPr>
        <w:t>procedures</w:t>
      </w:r>
      <w:r>
        <w:rPr>
          <w:sz w:val="24"/>
          <w:szCs w:val="24"/>
        </w:rPr>
        <w:t xml:space="preserve"> and are</w:t>
      </w:r>
      <w:r w:rsidR="00A26C33">
        <w:rPr>
          <w:sz w:val="24"/>
          <w:szCs w:val="24"/>
        </w:rPr>
        <w:t xml:space="preserve"> strictly</w:t>
      </w:r>
      <w:r>
        <w:rPr>
          <w:sz w:val="24"/>
          <w:szCs w:val="24"/>
        </w:rPr>
        <w:t xml:space="preserve"> structured in the following way:</w:t>
      </w:r>
    </w:p>
    <w:p w:rsidR="00E37C65" w:rsidRDefault="00E37C65" w:rsidP="007A0739">
      <w:pPr>
        <w:pStyle w:val="ListParagraph"/>
        <w:numPr>
          <w:ilvl w:val="0"/>
          <w:numId w:val="7"/>
        </w:numPr>
        <w:spacing w:line="276" w:lineRule="auto"/>
        <w:rPr>
          <w:sz w:val="24"/>
          <w:szCs w:val="24"/>
        </w:rPr>
      </w:pPr>
      <w:r>
        <w:rPr>
          <w:sz w:val="24"/>
          <w:szCs w:val="24"/>
        </w:rPr>
        <w:t>constant definitions</w:t>
      </w:r>
    </w:p>
    <w:p w:rsidR="00E37C65" w:rsidRDefault="00E37C65" w:rsidP="007A0739">
      <w:pPr>
        <w:pStyle w:val="ListParagraph"/>
        <w:numPr>
          <w:ilvl w:val="0"/>
          <w:numId w:val="7"/>
        </w:numPr>
        <w:spacing w:line="276" w:lineRule="auto"/>
        <w:rPr>
          <w:sz w:val="24"/>
          <w:szCs w:val="24"/>
        </w:rPr>
      </w:pPr>
      <w:r>
        <w:rPr>
          <w:sz w:val="24"/>
          <w:szCs w:val="24"/>
        </w:rPr>
        <w:t>variable declarations</w:t>
      </w:r>
    </w:p>
    <w:p w:rsidR="00E37C65" w:rsidRDefault="00E37C65" w:rsidP="007A0739">
      <w:pPr>
        <w:pStyle w:val="ListParagraph"/>
        <w:numPr>
          <w:ilvl w:val="0"/>
          <w:numId w:val="7"/>
        </w:numPr>
        <w:spacing w:line="276" w:lineRule="auto"/>
        <w:rPr>
          <w:sz w:val="24"/>
          <w:szCs w:val="24"/>
        </w:rPr>
      </w:pPr>
      <w:r>
        <w:rPr>
          <w:sz w:val="24"/>
          <w:szCs w:val="24"/>
        </w:rPr>
        <w:t>procedure declarations</w:t>
      </w:r>
    </w:p>
    <w:p w:rsidR="00E37C65" w:rsidRDefault="00E37C65" w:rsidP="007A0739">
      <w:pPr>
        <w:pStyle w:val="ListParagraph"/>
        <w:numPr>
          <w:ilvl w:val="1"/>
          <w:numId w:val="7"/>
        </w:numPr>
        <w:spacing w:line="276" w:lineRule="auto"/>
        <w:rPr>
          <w:sz w:val="24"/>
          <w:szCs w:val="24"/>
        </w:rPr>
      </w:pPr>
      <w:r>
        <w:rPr>
          <w:sz w:val="24"/>
          <w:szCs w:val="24"/>
        </w:rPr>
        <w:t>subroutine definition</w:t>
      </w:r>
    </w:p>
    <w:p w:rsidR="00E37C65" w:rsidRDefault="00E37C65" w:rsidP="007A0739">
      <w:pPr>
        <w:pStyle w:val="ListParagraph"/>
        <w:numPr>
          <w:ilvl w:val="0"/>
          <w:numId w:val="7"/>
        </w:numPr>
        <w:spacing w:line="276" w:lineRule="auto"/>
        <w:rPr>
          <w:sz w:val="24"/>
          <w:szCs w:val="24"/>
        </w:rPr>
      </w:pPr>
      <w:r>
        <w:rPr>
          <w:sz w:val="24"/>
          <w:szCs w:val="24"/>
        </w:rPr>
        <w:t>statement(s)</w:t>
      </w:r>
    </w:p>
    <w:p w:rsidR="00E37C65" w:rsidRDefault="00E37C65" w:rsidP="007A0739">
      <w:pPr>
        <w:spacing w:line="276" w:lineRule="auto"/>
        <w:rPr>
          <w:rFonts w:eastAsiaTheme="minorEastAsia"/>
          <w:sz w:val="24"/>
          <w:szCs w:val="24"/>
        </w:rPr>
      </w:pPr>
      <w:r>
        <w:rPr>
          <w:sz w:val="24"/>
          <w:szCs w:val="24"/>
        </w:rPr>
        <w:t xml:space="preserve">White space and comments are ignored by the program </w:t>
      </w:r>
      <w:r w:rsidR="004B7E84">
        <w:rPr>
          <w:sz w:val="24"/>
          <w:szCs w:val="24"/>
        </w:rPr>
        <w:t>where c</w:t>
      </w:r>
      <w:r>
        <w:rPr>
          <w:sz w:val="24"/>
          <w:szCs w:val="24"/>
        </w:rPr>
        <w:t xml:space="preserve">omments are defined by delimiters </w:t>
      </w:r>
      <m:oMath>
        <m:r>
          <w:rPr>
            <w:rFonts w:ascii="Cambria Math" w:hAnsi="Cambria Math"/>
            <w:sz w:val="24"/>
            <w:szCs w:val="24"/>
          </w:rPr>
          <m:t>/*</m:t>
        </m:r>
      </m:oMath>
      <w:r>
        <w:rPr>
          <w:rFonts w:eastAsiaTheme="minorEastAsia"/>
          <w:sz w:val="24"/>
          <w:szCs w:val="24"/>
        </w:rPr>
        <w:t xml:space="preserve"> and </w:t>
      </w:r>
      <m:oMath>
        <m:r>
          <w:rPr>
            <w:rFonts w:ascii="Cambria Math" w:eastAsiaTheme="minorEastAsia" w:hAnsi="Cambria Math"/>
            <w:sz w:val="24"/>
            <w:szCs w:val="24"/>
          </w:rPr>
          <m:t>*/</m:t>
        </m:r>
      </m:oMath>
      <w:r>
        <w:rPr>
          <w:rFonts w:eastAsiaTheme="minorEastAsia"/>
          <w:sz w:val="24"/>
          <w:szCs w:val="24"/>
        </w:rPr>
        <w:t>. Any information in between these delimiters is not recognized by the language and will not execute.</w:t>
      </w:r>
    </w:p>
    <w:p w:rsidR="001369CE" w:rsidRDefault="001369CE" w:rsidP="007A0739">
      <w:pPr>
        <w:spacing w:line="276" w:lineRule="auto"/>
        <w:rPr>
          <w:rFonts w:eastAsiaTheme="minorEastAsia"/>
          <w:sz w:val="24"/>
          <w:szCs w:val="24"/>
        </w:rPr>
      </w:pPr>
      <w:r>
        <w:rPr>
          <w:rFonts w:eastAsiaTheme="minorEastAsia"/>
          <w:sz w:val="24"/>
          <w:szCs w:val="24"/>
        </w:rPr>
        <w:t xml:space="preserve">All statements are terminated with a semicolon, except for the last statement in the program. </w:t>
      </w:r>
      <w:r w:rsidR="00E37C65">
        <w:rPr>
          <w:rFonts w:eastAsiaTheme="minorEastAsia"/>
          <w:sz w:val="24"/>
          <w:szCs w:val="24"/>
        </w:rPr>
        <w:t>All PL/0 programs terminate with a period</w:t>
      </w:r>
      <w:r>
        <w:rPr>
          <w:rFonts w:eastAsiaTheme="minorEastAsia"/>
          <w:sz w:val="24"/>
          <w:szCs w:val="24"/>
        </w:rPr>
        <w:t>.</w:t>
      </w:r>
      <w:r w:rsidR="00C03EA5">
        <w:rPr>
          <w:rFonts w:eastAsiaTheme="minorEastAsia"/>
          <w:sz w:val="24"/>
          <w:szCs w:val="24"/>
        </w:rPr>
        <w:t xml:space="preserve"> This is the only instance of the period keyword.</w:t>
      </w:r>
    </w:p>
    <w:p w:rsidR="001369CE" w:rsidRDefault="001369CE" w:rsidP="007A0739">
      <w:pPr>
        <w:spacing w:line="276" w:lineRule="auto"/>
        <w:rPr>
          <w:rFonts w:eastAsiaTheme="minorEastAsia"/>
          <w:sz w:val="24"/>
          <w:szCs w:val="24"/>
        </w:rPr>
      </w:pPr>
      <w:r>
        <w:rPr>
          <w:rFonts w:eastAsiaTheme="minorEastAsia"/>
          <w:sz w:val="24"/>
          <w:szCs w:val="24"/>
        </w:rPr>
        <w:t>Figure 1 below demonstrates a simple PL/0 program with comments.</w:t>
      </w:r>
    </w:p>
    <w:p w:rsidR="00E37C65" w:rsidRDefault="001F2528" w:rsidP="007A0739">
      <w:pPr>
        <w:spacing w:line="276" w:lineRule="auto"/>
        <w:rPr>
          <w:rFonts w:eastAsiaTheme="minorEastAsia"/>
          <w:sz w:val="24"/>
          <w:szCs w:val="24"/>
        </w:rPr>
      </w:pPr>
      <w:r>
        <w:rPr>
          <w:noProof/>
        </w:rPr>
        <mc:AlternateContent>
          <mc:Choice Requires="wps">
            <w:drawing>
              <wp:anchor distT="0" distB="0" distL="114300" distR="114300" simplePos="0" relativeHeight="251663360" behindDoc="0" locked="0" layoutInCell="1" allowOverlap="1" wp14:anchorId="24F895E2" wp14:editId="6F9AB62C">
                <wp:simplePos x="0" y="0"/>
                <wp:positionH relativeFrom="column">
                  <wp:posOffset>1028700</wp:posOffset>
                </wp:positionH>
                <wp:positionV relativeFrom="paragraph">
                  <wp:posOffset>2439035</wp:posOffset>
                </wp:positionV>
                <wp:extent cx="385953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859530" cy="635"/>
                        </a:xfrm>
                        <a:prstGeom prst="rect">
                          <a:avLst/>
                        </a:prstGeom>
                        <a:solidFill>
                          <a:prstClr val="white"/>
                        </a:solidFill>
                        <a:ln>
                          <a:noFill/>
                        </a:ln>
                      </wps:spPr>
                      <wps:txbx>
                        <w:txbxContent>
                          <w:p w:rsidR="001F2528" w:rsidRPr="00306CD2" w:rsidRDefault="001F2528" w:rsidP="001F2528">
                            <w:pPr>
                              <w:pStyle w:val="Caption"/>
                              <w:jc w:val="right"/>
                              <w:rPr>
                                <w:noProof/>
                                <w:sz w:val="24"/>
                                <w:szCs w:val="24"/>
                              </w:rPr>
                            </w:pPr>
                            <w:r>
                              <w:t xml:space="preserve">Figure </w:t>
                            </w:r>
                            <w:r>
                              <w:fldChar w:fldCharType="begin"/>
                            </w:r>
                            <w:r>
                              <w:instrText xml:space="preserve"> SEQ Figure \* ARABIC </w:instrText>
                            </w:r>
                            <w:r>
                              <w:fldChar w:fldCharType="separate"/>
                            </w:r>
                            <w:r w:rsidR="00D8654B">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F895E2" id="Text Box 5" o:spid="_x0000_s1027" type="#_x0000_t202" style="position:absolute;margin-left:81pt;margin-top:192.05pt;width:303.9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" stroked="f">
                <v:textbox style="mso-fit-shape-to-text:t" inset="0,0,0,0">
                  <w:txbxContent>
                    <w:p w:rsidR="001F2528" w:rsidRPr="00306CD2" w:rsidRDefault="001F2528" w:rsidP="001F2528">
                      <w:pPr>
                        <w:pStyle w:val="Caption"/>
                        <w:jc w:val="right"/>
                        <w:rPr>
                          <w:noProof/>
                          <w:sz w:val="24"/>
                          <w:szCs w:val="24"/>
                        </w:rPr>
                      </w:pPr>
                      <w:r>
                        <w:t xml:space="preserve">Figure </w:t>
                      </w:r>
                      <w:r>
                        <w:fldChar w:fldCharType="begin"/>
                      </w:r>
                      <w:r>
                        <w:instrText xml:space="preserve"> SEQ Figure \* ARABIC </w:instrText>
                      </w:r>
                      <w:r>
                        <w:fldChar w:fldCharType="separate"/>
                      </w:r>
                      <w:r w:rsidR="00D8654B">
                        <w:rPr>
                          <w:noProof/>
                        </w:rPr>
                        <w:t>1</w:t>
                      </w:r>
                      <w:r>
                        <w:fldChar w:fldCharType="end"/>
                      </w:r>
                    </w:p>
                  </w:txbxContent>
                </v:textbox>
                <w10:wrap type="square"/>
              </v:shape>
            </w:pict>
          </mc:Fallback>
        </mc:AlternateContent>
      </w:r>
      <w:r w:rsidRPr="001369CE">
        <w:rPr>
          <w:rFonts w:eastAsiaTheme="minorEastAsia"/>
          <w:noProof/>
          <w:sz w:val="24"/>
          <w:szCs w:val="24"/>
        </w:rPr>
        <mc:AlternateContent>
          <mc:Choice Requires="wps">
            <w:drawing>
              <wp:anchor distT="45720" distB="45720" distL="114300" distR="114300" simplePos="0" relativeHeight="251661312" behindDoc="0" locked="0" layoutInCell="1" allowOverlap="1">
                <wp:simplePos x="0" y="0"/>
                <wp:positionH relativeFrom="margin">
                  <wp:align>center</wp:align>
                </wp:positionH>
                <wp:positionV relativeFrom="paragraph">
                  <wp:posOffset>181610</wp:posOffset>
                </wp:positionV>
                <wp:extent cx="3859530" cy="2200275"/>
                <wp:effectExtent l="0" t="0" r="26670"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9530" cy="2200275"/>
                        </a:xfrm>
                        <a:prstGeom prst="rect">
                          <a:avLst/>
                        </a:prstGeom>
                        <a:solidFill>
                          <a:srgbClr val="FFFFFF"/>
                        </a:solidFill>
                        <a:ln w="9525">
                          <a:solidFill>
                            <a:srgbClr val="000000"/>
                          </a:solidFill>
                          <a:miter lim="800000"/>
                          <a:headEnd/>
                          <a:tailEnd/>
                        </a:ln>
                      </wps:spPr>
                      <wps:txbx>
                        <w:txbxContent>
                          <w:p w:rsidR="00A26C33" w:rsidRPr="007A0739" w:rsidRDefault="00A26C33" w:rsidP="001369CE">
                            <w:pPr>
                              <w:rPr>
                                <w:rFonts w:ascii="Consolas" w:hAnsi="Consolas"/>
                              </w:rPr>
                            </w:pPr>
                            <w:r>
                              <w:rPr>
                                <w:rFonts w:ascii="Consolas" w:hAnsi="Consolas"/>
                              </w:rPr>
                              <w:t>var f;</w:t>
                            </w:r>
                            <w:r>
                              <w:rPr>
                                <w:rFonts w:ascii="Consolas" w:hAnsi="Consolas"/>
                              </w:rPr>
                              <w:br/>
                              <w:t>begin</w:t>
                            </w:r>
                            <w:r>
                              <w:rPr>
                                <w:rFonts w:ascii="Consolas" w:hAnsi="Consolas"/>
                              </w:rPr>
                              <w:br/>
                            </w:r>
                            <w:r>
                              <w:rPr>
                                <w:rFonts w:ascii="Consolas" w:hAnsi="Consolas"/>
                              </w:rPr>
                              <w:tab/>
                              <w:t>/* This is a comment */</w:t>
                            </w:r>
                            <w:r>
                              <w:rPr>
                                <w:rFonts w:ascii="Consolas" w:hAnsi="Consolas"/>
                              </w:rPr>
                              <w:br/>
                            </w:r>
                            <w:r>
                              <w:rPr>
                                <w:rFonts w:ascii="Consolas" w:hAnsi="Consolas"/>
                              </w:rPr>
                              <w:tab/>
                              <w:t>f := 3;</w:t>
                            </w:r>
                            <w:r>
                              <w:rPr>
                                <w:rFonts w:ascii="Consolas" w:hAnsi="Consolas"/>
                              </w:rPr>
                              <w:br/>
                            </w:r>
                            <w:r>
                              <w:rPr>
                                <w:rFonts w:ascii="Consolas" w:hAnsi="Consolas"/>
                              </w:rPr>
                              <w:br/>
                            </w:r>
                            <w:r>
                              <w:rPr>
                                <w:rFonts w:ascii="Consolas" w:hAnsi="Consolas"/>
                              </w:rPr>
                              <w:tab/>
                              <w:t>/* Note the last statement</w:t>
                            </w:r>
                            <w:r>
                              <w:rPr>
                                <w:rFonts w:ascii="Consolas" w:hAnsi="Consolas"/>
                              </w:rPr>
                              <w:br/>
                            </w:r>
                            <w:r>
                              <w:rPr>
                                <w:rFonts w:ascii="Consolas" w:hAnsi="Consolas"/>
                              </w:rPr>
                              <w:tab/>
                              <w:t xml:space="preserve">   in the block does not </w:t>
                            </w:r>
                            <w:r>
                              <w:rPr>
                                <w:rFonts w:ascii="Consolas" w:hAnsi="Consolas"/>
                              </w:rPr>
                              <w:br/>
                            </w:r>
                            <w:r>
                              <w:rPr>
                                <w:rFonts w:ascii="Consolas" w:hAnsi="Consolas"/>
                              </w:rPr>
                              <w:tab/>
                              <w:t xml:space="preserve">   a semi-colon.</w:t>
                            </w:r>
                            <w:r>
                              <w:rPr>
                                <w:rFonts w:ascii="Consolas" w:hAnsi="Consolas"/>
                              </w:rPr>
                              <w:br/>
                            </w:r>
                            <w:r>
                              <w:rPr>
                                <w:rFonts w:ascii="Consolas" w:hAnsi="Consolas"/>
                              </w:rPr>
                              <w:tab/>
                              <w:t xml:space="preserve"> */</w:t>
                            </w:r>
                            <w:r>
                              <w:rPr>
                                <w:rFonts w:ascii="Consolas" w:hAnsi="Consolas"/>
                              </w:rPr>
                              <w:br/>
                            </w:r>
                            <w:r>
                              <w:rPr>
                                <w:rFonts w:ascii="Consolas" w:hAnsi="Consolas"/>
                              </w:rPr>
                              <w:br/>
                            </w:r>
                            <w:r>
                              <w:rPr>
                                <w:rFonts w:ascii="Consolas" w:hAnsi="Consolas"/>
                              </w:rPr>
                              <w:tab/>
                              <w:t>f := 10</w:t>
                            </w:r>
                            <w:r>
                              <w:rPr>
                                <w:rFonts w:ascii="Consolas" w:hAnsi="Consolas"/>
                              </w:rPr>
                              <w:b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0;margin-top:14.3pt;width:303.9pt;height:173.2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">
                <v:textbox>
                  <w:txbxContent>
                    <w:p w:rsidR="00A26C33" w:rsidRPr="007A0739" w:rsidRDefault="00A26C33" w:rsidP="001369CE">
                      <w:pPr>
                        <w:rPr>
                          <w:rFonts w:ascii="Consolas" w:hAnsi="Consolas"/>
                        </w:rPr>
                      </w:pPr>
                      <w:r>
                        <w:rPr>
                          <w:rFonts w:ascii="Consolas" w:hAnsi="Consolas"/>
                        </w:rPr>
                        <w:t>var f;</w:t>
                      </w:r>
                      <w:r>
                        <w:rPr>
                          <w:rFonts w:ascii="Consolas" w:hAnsi="Consolas"/>
                        </w:rPr>
                        <w:br/>
                        <w:t>begin</w:t>
                      </w:r>
                      <w:r>
                        <w:rPr>
                          <w:rFonts w:ascii="Consolas" w:hAnsi="Consolas"/>
                        </w:rPr>
                        <w:br/>
                      </w:r>
                      <w:r>
                        <w:rPr>
                          <w:rFonts w:ascii="Consolas" w:hAnsi="Consolas"/>
                        </w:rPr>
                        <w:tab/>
                        <w:t>/* This is a comment */</w:t>
                      </w:r>
                      <w:r>
                        <w:rPr>
                          <w:rFonts w:ascii="Consolas" w:hAnsi="Consolas"/>
                        </w:rPr>
                        <w:br/>
                      </w:r>
                      <w:r>
                        <w:rPr>
                          <w:rFonts w:ascii="Consolas" w:hAnsi="Consolas"/>
                        </w:rPr>
                        <w:tab/>
                        <w:t>f := 3;</w:t>
                      </w:r>
                      <w:r>
                        <w:rPr>
                          <w:rFonts w:ascii="Consolas" w:hAnsi="Consolas"/>
                        </w:rPr>
                        <w:br/>
                      </w:r>
                      <w:r>
                        <w:rPr>
                          <w:rFonts w:ascii="Consolas" w:hAnsi="Consolas"/>
                        </w:rPr>
                        <w:br/>
                      </w:r>
                      <w:r>
                        <w:rPr>
                          <w:rFonts w:ascii="Consolas" w:hAnsi="Consolas"/>
                        </w:rPr>
                        <w:tab/>
                        <w:t>/* Note the last statement</w:t>
                      </w:r>
                      <w:r>
                        <w:rPr>
                          <w:rFonts w:ascii="Consolas" w:hAnsi="Consolas"/>
                        </w:rPr>
                        <w:br/>
                      </w:r>
                      <w:r>
                        <w:rPr>
                          <w:rFonts w:ascii="Consolas" w:hAnsi="Consolas"/>
                        </w:rPr>
                        <w:tab/>
                        <w:t xml:space="preserve">   in the block does not </w:t>
                      </w:r>
                      <w:r>
                        <w:rPr>
                          <w:rFonts w:ascii="Consolas" w:hAnsi="Consolas"/>
                        </w:rPr>
                        <w:br/>
                      </w:r>
                      <w:r>
                        <w:rPr>
                          <w:rFonts w:ascii="Consolas" w:hAnsi="Consolas"/>
                        </w:rPr>
                        <w:tab/>
                        <w:t xml:space="preserve">   a semi-colon.</w:t>
                      </w:r>
                      <w:r>
                        <w:rPr>
                          <w:rFonts w:ascii="Consolas" w:hAnsi="Consolas"/>
                        </w:rPr>
                        <w:br/>
                      </w:r>
                      <w:r>
                        <w:rPr>
                          <w:rFonts w:ascii="Consolas" w:hAnsi="Consolas"/>
                        </w:rPr>
                        <w:tab/>
                        <w:t xml:space="preserve"> */</w:t>
                      </w:r>
                      <w:r>
                        <w:rPr>
                          <w:rFonts w:ascii="Consolas" w:hAnsi="Consolas"/>
                        </w:rPr>
                        <w:br/>
                      </w:r>
                      <w:r>
                        <w:rPr>
                          <w:rFonts w:ascii="Consolas" w:hAnsi="Consolas"/>
                        </w:rPr>
                        <w:br/>
                      </w:r>
                      <w:r>
                        <w:rPr>
                          <w:rFonts w:ascii="Consolas" w:hAnsi="Consolas"/>
                        </w:rPr>
                        <w:tab/>
                        <w:t>f := 10</w:t>
                      </w:r>
                      <w:r>
                        <w:rPr>
                          <w:rFonts w:ascii="Consolas" w:hAnsi="Consolas"/>
                        </w:rPr>
                        <w:br/>
                        <w:t>end.</w:t>
                      </w:r>
                    </w:p>
                  </w:txbxContent>
                </v:textbox>
                <w10:wrap type="square" anchorx="margin"/>
              </v:shape>
            </w:pict>
          </mc:Fallback>
        </mc:AlternateContent>
      </w:r>
    </w:p>
    <w:p w:rsidR="00E37C65" w:rsidRDefault="00E37C65" w:rsidP="007A0739">
      <w:pPr>
        <w:spacing w:line="276" w:lineRule="auto"/>
        <w:rPr>
          <w:rFonts w:eastAsiaTheme="minorEastAsia"/>
          <w:sz w:val="24"/>
          <w:szCs w:val="24"/>
        </w:rPr>
      </w:pPr>
    </w:p>
    <w:p w:rsidR="001369CE" w:rsidRDefault="001369CE" w:rsidP="007A0739">
      <w:pPr>
        <w:spacing w:line="276" w:lineRule="auto"/>
        <w:rPr>
          <w:rFonts w:eastAsiaTheme="minorEastAsia"/>
          <w:sz w:val="24"/>
          <w:szCs w:val="24"/>
        </w:rPr>
      </w:pPr>
    </w:p>
    <w:p w:rsidR="001369CE" w:rsidRDefault="001369CE" w:rsidP="007A0739">
      <w:pPr>
        <w:spacing w:line="276" w:lineRule="auto"/>
        <w:rPr>
          <w:rFonts w:eastAsiaTheme="minorEastAsia"/>
          <w:sz w:val="24"/>
          <w:szCs w:val="24"/>
        </w:rPr>
      </w:pPr>
    </w:p>
    <w:p w:rsidR="001369CE" w:rsidRDefault="001369CE" w:rsidP="007A0739">
      <w:pPr>
        <w:spacing w:line="276" w:lineRule="auto"/>
        <w:rPr>
          <w:rFonts w:eastAsiaTheme="minorEastAsia"/>
          <w:sz w:val="24"/>
          <w:szCs w:val="24"/>
        </w:rPr>
      </w:pPr>
    </w:p>
    <w:p w:rsidR="004B7E84" w:rsidRDefault="004B7E84">
      <w:pPr>
        <w:rPr>
          <w:rFonts w:eastAsiaTheme="minorEastAsia"/>
          <w:sz w:val="24"/>
          <w:szCs w:val="24"/>
        </w:rPr>
      </w:pPr>
      <w:r>
        <w:rPr>
          <w:rFonts w:eastAsiaTheme="minorEastAsia"/>
          <w:sz w:val="24"/>
          <w:szCs w:val="24"/>
        </w:rPr>
        <w:br w:type="page"/>
      </w:r>
    </w:p>
    <w:p w:rsidR="001369CE" w:rsidRDefault="004B7E84" w:rsidP="004B7E84">
      <w:pPr>
        <w:pStyle w:val="Heading1"/>
        <w:numPr>
          <w:ilvl w:val="0"/>
          <w:numId w:val="0"/>
        </w:numPr>
        <w:ind w:left="720" w:hanging="720"/>
        <w:rPr>
          <w:i/>
        </w:rPr>
      </w:pPr>
      <w:r>
        <w:lastRenderedPageBreak/>
        <w:t xml:space="preserve">1.1 </w:t>
      </w:r>
      <w:r w:rsidRPr="004B7E84">
        <w:rPr>
          <w:i/>
        </w:rPr>
        <w:t>Datatypes</w:t>
      </w:r>
    </w:p>
    <w:p w:rsidR="004B7E84" w:rsidRPr="004B7E84" w:rsidRDefault="004B7E84" w:rsidP="004B7E84">
      <w:pPr>
        <w:rPr>
          <w:sz w:val="24"/>
          <w:szCs w:val="24"/>
        </w:rPr>
      </w:pPr>
      <w:r w:rsidRPr="004B7E84">
        <w:rPr>
          <w:sz w:val="24"/>
          <w:szCs w:val="24"/>
        </w:rPr>
        <w:t>PL\0 supports the following datatypes:</w:t>
      </w:r>
    </w:p>
    <w:p w:rsidR="004B7E84" w:rsidRPr="004B7E84" w:rsidRDefault="004B7E84" w:rsidP="004B7E84">
      <w:pPr>
        <w:pStyle w:val="ListParagraph"/>
        <w:numPr>
          <w:ilvl w:val="0"/>
          <w:numId w:val="8"/>
        </w:numPr>
        <w:rPr>
          <w:sz w:val="24"/>
          <w:szCs w:val="24"/>
        </w:rPr>
      </w:pPr>
      <w:r w:rsidRPr="004B7E84">
        <w:rPr>
          <w:sz w:val="24"/>
          <w:szCs w:val="24"/>
        </w:rPr>
        <w:t xml:space="preserve">constants </w:t>
      </w:r>
      <m:oMath>
        <m:r>
          <m:rPr>
            <m:nor/>
          </m:rPr>
          <w:rPr>
            <w:rFonts w:ascii="Consolas" w:hAnsi="Consolas"/>
            <w:sz w:val="24"/>
            <w:szCs w:val="24"/>
          </w:rPr>
          <m:t>(const)</m:t>
        </m:r>
      </m:oMath>
    </w:p>
    <w:p w:rsidR="004B7E84" w:rsidRPr="004B7E84" w:rsidRDefault="004B7E84" w:rsidP="004B7E84">
      <w:pPr>
        <w:pStyle w:val="ListParagraph"/>
        <w:numPr>
          <w:ilvl w:val="0"/>
          <w:numId w:val="8"/>
        </w:numPr>
        <w:rPr>
          <w:sz w:val="24"/>
          <w:szCs w:val="24"/>
        </w:rPr>
      </w:pPr>
      <w:r>
        <w:rPr>
          <w:sz w:val="24"/>
          <w:szCs w:val="24"/>
        </w:rPr>
        <w:t>variables</w:t>
      </w:r>
      <w:r w:rsidRPr="004B7E84">
        <w:rPr>
          <w:sz w:val="24"/>
          <w:szCs w:val="24"/>
        </w:rPr>
        <w:t xml:space="preserve"> </w:t>
      </w:r>
      <m:oMath>
        <m:r>
          <m:rPr>
            <m:nor/>
          </m:rPr>
          <w:rPr>
            <w:rFonts w:ascii="Consolas" w:hAnsi="Consolas"/>
            <w:sz w:val="24"/>
            <w:szCs w:val="24"/>
          </w:rPr>
          <m:t>(</m:t>
        </m:r>
        <m:r>
          <m:rPr>
            <m:nor/>
          </m:rPr>
          <w:rPr>
            <w:rFonts w:ascii="Cambria Math" w:hAnsi="Consolas"/>
            <w:sz w:val="24"/>
            <w:szCs w:val="24"/>
          </w:rPr>
          <m:t>var</m:t>
        </m:r>
        <m:r>
          <m:rPr>
            <m:nor/>
          </m:rPr>
          <w:rPr>
            <w:rFonts w:ascii="Consolas" w:hAnsi="Consolas"/>
            <w:sz w:val="24"/>
            <w:szCs w:val="24"/>
          </w:rPr>
          <m:t>)</m:t>
        </m:r>
      </m:oMath>
    </w:p>
    <w:p w:rsidR="004B7E84" w:rsidRPr="004B7E84" w:rsidRDefault="004B7E84" w:rsidP="004B7E84">
      <w:pPr>
        <w:pStyle w:val="ListParagraph"/>
        <w:numPr>
          <w:ilvl w:val="0"/>
          <w:numId w:val="8"/>
        </w:numPr>
        <w:rPr>
          <w:sz w:val="24"/>
          <w:szCs w:val="24"/>
        </w:rPr>
      </w:pPr>
      <w:r>
        <w:rPr>
          <w:rFonts w:eastAsiaTheme="minorEastAsia"/>
          <w:sz w:val="24"/>
          <w:szCs w:val="24"/>
        </w:rPr>
        <w:t xml:space="preserve">procedures </w:t>
      </w:r>
      <m:oMath>
        <m:r>
          <m:rPr>
            <m:nor/>
          </m:rPr>
          <w:rPr>
            <w:rFonts w:ascii="Consolas" w:hAnsi="Consolas"/>
            <w:sz w:val="24"/>
            <w:szCs w:val="24"/>
          </w:rPr>
          <m:t>(</m:t>
        </m:r>
        <m:r>
          <m:rPr>
            <m:nor/>
          </m:rPr>
          <w:rPr>
            <w:rFonts w:ascii="Cambria Math" w:hAnsi="Consolas"/>
            <w:sz w:val="24"/>
            <w:szCs w:val="24"/>
          </w:rPr>
          <m:t>procedure</m:t>
        </m:r>
        <m:r>
          <m:rPr>
            <m:nor/>
          </m:rPr>
          <w:rPr>
            <w:rFonts w:ascii="Consolas" w:hAnsi="Consolas"/>
            <w:sz w:val="24"/>
            <w:szCs w:val="24"/>
          </w:rPr>
          <m:t>)</m:t>
        </m:r>
      </m:oMath>
    </w:p>
    <w:p w:rsidR="001F2528" w:rsidRDefault="00C23617" w:rsidP="001F2528">
      <w:pPr>
        <w:rPr>
          <w:rFonts w:eastAsiaTheme="minorEastAsia"/>
          <w:sz w:val="24"/>
          <w:szCs w:val="24"/>
        </w:rPr>
      </w:pPr>
      <w:r>
        <w:rPr>
          <w:sz w:val="24"/>
          <w:szCs w:val="24"/>
        </w:rPr>
        <w:t xml:space="preserve">An identifier is used to refer to specific instances of each datatype. Identifiers must be no more than 11 characters in length, must begin with a character, may contain uppercase and lowercase letters and numbers and must not be any of the reserved keywords listed in Appendix </w:t>
      </w:r>
      <w:r w:rsidR="000004A2">
        <w:rPr>
          <w:sz w:val="24"/>
          <w:szCs w:val="24"/>
        </w:rPr>
        <w:t>B</w:t>
      </w:r>
      <w:r>
        <w:rPr>
          <w:sz w:val="24"/>
          <w:szCs w:val="24"/>
        </w:rPr>
        <w:t>.</w:t>
      </w:r>
      <w:r>
        <w:rPr>
          <w:rFonts w:eastAsiaTheme="minorEastAsia"/>
          <w:sz w:val="24"/>
          <w:szCs w:val="24"/>
        </w:rPr>
        <w:t xml:space="preserve"> </w:t>
      </w:r>
    </w:p>
    <w:p w:rsidR="005E07F6" w:rsidRDefault="005E07F6" w:rsidP="001F2528">
      <w:pPr>
        <w:rPr>
          <w:rFonts w:eastAsiaTheme="minorEastAsia"/>
          <w:sz w:val="24"/>
          <w:szCs w:val="24"/>
        </w:rPr>
      </w:pPr>
      <w:r>
        <w:rPr>
          <w:rFonts w:eastAsiaTheme="minorEastAsia"/>
          <w:sz w:val="24"/>
          <w:szCs w:val="24"/>
        </w:rPr>
        <w:t>Several identifiers may be defined</w:t>
      </w:r>
      <w:r w:rsidR="005D6852">
        <w:rPr>
          <w:rFonts w:eastAsiaTheme="minorEastAsia"/>
          <w:sz w:val="24"/>
          <w:szCs w:val="24"/>
        </w:rPr>
        <w:t xml:space="preserve"> at a time</w:t>
      </w:r>
      <w:r>
        <w:rPr>
          <w:rFonts w:eastAsiaTheme="minorEastAsia"/>
          <w:sz w:val="24"/>
          <w:szCs w:val="24"/>
        </w:rPr>
        <w:t>.</w:t>
      </w:r>
      <w:r w:rsidR="005D6852">
        <w:rPr>
          <w:rFonts w:eastAsiaTheme="minorEastAsia"/>
          <w:sz w:val="24"/>
          <w:szCs w:val="24"/>
        </w:rPr>
        <w:t xml:space="preserve"> It is important to</w:t>
      </w:r>
      <w:r>
        <w:rPr>
          <w:rFonts w:eastAsiaTheme="minorEastAsia"/>
          <w:sz w:val="24"/>
          <w:szCs w:val="24"/>
        </w:rPr>
        <w:t xml:space="preserve"> </w:t>
      </w:r>
      <w:r w:rsidR="005D6852">
        <w:rPr>
          <w:rFonts w:eastAsiaTheme="minorEastAsia"/>
          <w:sz w:val="24"/>
          <w:szCs w:val="24"/>
        </w:rPr>
        <w:t>n</w:t>
      </w:r>
      <w:r>
        <w:rPr>
          <w:rFonts w:eastAsiaTheme="minorEastAsia"/>
          <w:sz w:val="24"/>
          <w:szCs w:val="24"/>
        </w:rPr>
        <w:t xml:space="preserve">ote that declarations are order dependent; constants must always be defined before variable and variables must always be declared before procedures. </w:t>
      </w:r>
    </w:p>
    <w:p w:rsidR="001F2528" w:rsidRDefault="001F2528" w:rsidP="001F2528">
      <w:pPr>
        <w:rPr>
          <w:rFonts w:eastAsiaTheme="minorEastAsia"/>
          <w:sz w:val="24"/>
          <w:szCs w:val="24"/>
        </w:rPr>
      </w:pPr>
      <w:r>
        <w:rPr>
          <w:rFonts w:eastAsiaTheme="minorEastAsia"/>
          <w:sz w:val="24"/>
          <w:szCs w:val="24"/>
        </w:rPr>
        <w:t>Additionally, positive and negative number literals are permitted but must be fewer than 5 digits in length.</w:t>
      </w:r>
      <w:r w:rsidR="00695260">
        <w:rPr>
          <w:rFonts w:eastAsiaTheme="minorEastAsia"/>
          <w:sz w:val="24"/>
          <w:szCs w:val="24"/>
        </w:rPr>
        <w:t xml:space="preserve"> As previously stated, real numbers are not supported in PL\0. Therefore, all constants and variables are integer types.</w:t>
      </w:r>
    </w:p>
    <w:p w:rsidR="00770193" w:rsidRDefault="00770193" w:rsidP="001F2528">
      <w:pPr>
        <w:rPr>
          <w:rFonts w:eastAsiaTheme="minorEastAsia"/>
          <w:sz w:val="24"/>
          <w:szCs w:val="24"/>
        </w:rPr>
      </w:pPr>
    </w:p>
    <w:p w:rsidR="001F2528" w:rsidRDefault="001F2528" w:rsidP="001F2528">
      <w:pPr>
        <w:pStyle w:val="Heading1"/>
        <w:numPr>
          <w:ilvl w:val="0"/>
          <w:numId w:val="0"/>
        </w:numPr>
        <w:ind w:left="720" w:hanging="720"/>
      </w:pPr>
      <w:r>
        <w:t>1.1.1 Constants</w:t>
      </w:r>
    </w:p>
    <w:p w:rsidR="00D96DB0" w:rsidRDefault="00695260" w:rsidP="001F2528">
      <w:pPr>
        <w:rPr>
          <w:sz w:val="24"/>
          <w:szCs w:val="24"/>
        </w:rPr>
      </w:pPr>
      <w:r w:rsidRPr="00207B60">
        <w:rPr>
          <w:b/>
          <w:i/>
          <w:sz w:val="24"/>
          <w:szCs w:val="24"/>
        </w:rPr>
        <w:t>Constants</w:t>
      </w:r>
      <w:r w:rsidRPr="00695260">
        <w:rPr>
          <w:sz w:val="24"/>
          <w:szCs w:val="24"/>
        </w:rPr>
        <w:t xml:space="preserve"> are defined at the beginning of each block</w:t>
      </w:r>
      <w:r w:rsidR="005E07F6">
        <w:rPr>
          <w:sz w:val="24"/>
          <w:szCs w:val="24"/>
        </w:rPr>
        <w:t xml:space="preserve"> with the </w:t>
      </w:r>
      <m:oMath>
        <m:r>
          <m:rPr>
            <m:nor/>
          </m:rPr>
          <w:rPr>
            <w:rFonts w:ascii="Consolas" w:hAnsi="Consolas"/>
            <w:sz w:val="24"/>
            <w:szCs w:val="24"/>
          </w:rPr>
          <m:t>const</m:t>
        </m:r>
      </m:oMath>
      <w:r w:rsidR="005E07F6">
        <w:rPr>
          <w:rFonts w:eastAsiaTheme="minorEastAsia"/>
          <w:sz w:val="24"/>
          <w:szCs w:val="24"/>
        </w:rPr>
        <w:t xml:space="preserve"> keyword followed by the identifiers and their definitions</w:t>
      </w:r>
      <w:r w:rsidRPr="00695260">
        <w:rPr>
          <w:sz w:val="24"/>
          <w:szCs w:val="24"/>
        </w:rPr>
        <w:t>.</w:t>
      </w:r>
      <w:r w:rsidR="005E07F6">
        <w:rPr>
          <w:sz w:val="24"/>
          <w:szCs w:val="24"/>
        </w:rPr>
        <w:t xml:space="preserve"> </w:t>
      </w:r>
      <w:r w:rsidR="005D6852">
        <w:rPr>
          <w:sz w:val="24"/>
          <w:szCs w:val="24"/>
        </w:rPr>
        <w:t>As stated previously, m</w:t>
      </w:r>
      <w:r w:rsidR="005E07F6">
        <w:rPr>
          <w:sz w:val="24"/>
          <w:szCs w:val="24"/>
        </w:rPr>
        <w:t xml:space="preserve">ultiple constants may be defined at a time; however, only one </w:t>
      </w:r>
      <m:oMath>
        <m:r>
          <m:rPr>
            <m:nor/>
          </m:rPr>
          <w:rPr>
            <w:rFonts w:ascii="Consolas" w:hAnsi="Consolas"/>
            <w:sz w:val="24"/>
            <w:szCs w:val="24"/>
          </w:rPr>
          <m:t>const</m:t>
        </m:r>
      </m:oMath>
      <w:r w:rsidR="005E07F6">
        <w:rPr>
          <w:sz w:val="24"/>
          <w:szCs w:val="24"/>
        </w:rPr>
        <w:t xml:space="preserve"> keyword may be used in each block.</w:t>
      </w:r>
      <w:r w:rsidR="005D6852">
        <w:rPr>
          <w:sz w:val="24"/>
          <w:szCs w:val="24"/>
        </w:rPr>
        <w:t xml:space="preserve"> Each identifier is separated by a comma and the list is terminated with a semicolon. Below is an example of defining constants:</w:t>
      </w:r>
    </w:p>
    <w:p w:rsidR="001F2528" w:rsidRDefault="005D6852" w:rsidP="001F2528">
      <w:pPr>
        <w:rPr>
          <w:rFonts w:eastAsiaTheme="minorEastAsia"/>
          <w:sz w:val="24"/>
          <w:szCs w:val="24"/>
        </w:rPr>
      </w:pPr>
      <w:r>
        <w:rPr>
          <w:sz w:val="24"/>
          <w:szCs w:val="24"/>
        </w:rPr>
        <w:br/>
      </w:r>
      <w:r>
        <w:rPr>
          <w:sz w:val="24"/>
          <w:szCs w:val="24"/>
        </w:rPr>
        <w:tab/>
      </w:r>
      <m:oMath>
        <m:r>
          <m:rPr>
            <m:nor/>
          </m:rPr>
          <w:rPr>
            <w:rFonts w:ascii="Consolas" w:hAnsi="Consolas"/>
            <w:sz w:val="24"/>
            <w:szCs w:val="24"/>
          </w:rPr>
          <m:t>const ZERO = 0, FOO = 1;</m:t>
        </m:r>
      </m:oMath>
    </w:p>
    <w:p w:rsidR="00D96DB0" w:rsidRPr="00695260" w:rsidRDefault="00D96DB0" w:rsidP="001F2528">
      <w:pPr>
        <w:rPr>
          <w:sz w:val="24"/>
          <w:szCs w:val="24"/>
        </w:rPr>
      </w:pPr>
    </w:p>
    <w:p w:rsidR="00364CAE" w:rsidRDefault="00364CAE" w:rsidP="001F2528">
      <w:pPr>
        <w:rPr>
          <w:rFonts w:eastAsiaTheme="minorEastAsia"/>
          <w:sz w:val="24"/>
          <w:szCs w:val="24"/>
        </w:rPr>
      </w:pPr>
      <w:r>
        <w:rPr>
          <w:rFonts w:eastAsiaTheme="minorEastAsia"/>
          <w:sz w:val="24"/>
          <w:szCs w:val="24"/>
        </w:rPr>
        <w:t xml:space="preserve">Constants may be used throughout the program and will be treated as their defined values. For example, the expression </w:t>
      </w:r>
      <m:oMath>
        <m:r>
          <m:rPr>
            <m:nor/>
          </m:rPr>
          <w:rPr>
            <w:rFonts w:ascii="Consolas" w:eastAsiaTheme="minorEastAsia" w:hAnsi="Consolas"/>
            <w:sz w:val="24"/>
            <w:szCs w:val="24"/>
          </w:rPr>
          <m:t>FOO + ZERO</m:t>
        </m:r>
      </m:oMath>
      <w:r>
        <w:rPr>
          <w:rFonts w:eastAsiaTheme="minorEastAsia"/>
          <w:sz w:val="24"/>
          <w:szCs w:val="24"/>
        </w:rPr>
        <w:t xml:space="preserve"> is equivalent to entering </w:t>
      </w:r>
      <m:oMath>
        <m:r>
          <m:rPr>
            <m:nor/>
          </m:rPr>
          <w:rPr>
            <w:rFonts w:ascii="Cambria Math" w:eastAsiaTheme="minorEastAsia" w:hAnsi="Consolas"/>
            <w:sz w:val="24"/>
            <w:szCs w:val="24"/>
          </w:rPr>
          <m:t>1</m:t>
        </m:r>
        <m:r>
          <m:rPr>
            <m:nor/>
          </m:rPr>
          <w:rPr>
            <w:rFonts w:ascii="Consolas" w:eastAsiaTheme="minorEastAsia" w:hAnsi="Consolas"/>
            <w:sz w:val="24"/>
            <w:szCs w:val="24"/>
          </w:rPr>
          <m:t xml:space="preserve"> + </m:t>
        </m:r>
        <m:r>
          <m:rPr>
            <m:nor/>
          </m:rPr>
          <w:rPr>
            <w:rFonts w:ascii="Consolas" w:eastAsiaTheme="minorEastAsia" w:hAnsi="Consolas"/>
            <w:sz w:val="24"/>
            <w:szCs w:val="24"/>
          </w:rPr>
          <m:t>0</m:t>
        </m:r>
      </m:oMath>
      <w:r>
        <w:rPr>
          <w:rFonts w:eastAsiaTheme="minorEastAsia"/>
          <w:sz w:val="24"/>
          <w:szCs w:val="24"/>
        </w:rPr>
        <w:t>.</w:t>
      </w:r>
    </w:p>
    <w:p w:rsidR="00364CAE" w:rsidRDefault="00364CAE">
      <w:pPr>
        <w:rPr>
          <w:rFonts w:eastAsiaTheme="minorEastAsia"/>
          <w:sz w:val="24"/>
          <w:szCs w:val="24"/>
        </w:rPr>
      </w:pPr>
      <w:r>
        <w:rPr>
          <w:rFonts w:eastAsiaTheme="minorEastAsia"/>
          <w:sz w:val="24"/>
          <w:szCs w:val="24"/>
        </w:rPr>
        <w:t>Note that constants are immutable. This means that once they are defined, they are unable to be assigned different values</w:t>
      </w:r>
      <w:r w:rsidR="00207B60">
        <w:rPr>
          <w:rFonts w:eastAsiaTheme="minorEastAsia"/>
          <w:sz w:val="24"/>
          <w:szCs w:val="24"/>
        </w:rPr>
        <w:t xml:space="preserve"> during execution</w:t>
      </w:r>
      <w:r>
        <w:rPr>
          <w:rFonts w:eastAsiaTheme="minorEastAsia"/>
          <w:sz w:val="24"/>
          <w:szCs w:val="24"/>
        </w:rPr>
        <w:t>.</w:t>
      </w:r>
    </w:p>
    <w:p w:rsidR="001F2528" w:rsidRDefault="00364CAE" w:rsidP="00364CAE">
      <w:pPr>
        <w:pStyle w:val="Heading1"/>
        <w:numPr>
          <w:ilvl w:val="0"/>
          <w:numId w:val="0"/>
        </w:numPr>
        <w:ind w:left="720" w:hanging="720"/>
      </w:pPr>
      <w:r>
        <w:lastRenderedPageBreak/>
        <w:t>1.1.2 Variables</w:t>
      </w:r>
    </w:p>
    <w:p w:rsidR="00D96DB0" w:rsidRDefault="003231EA" w:rsidP="00364CAE">
      <w:pPr>
        <w:rPr>
          <w:rFonts w:eastAsiaTheme="minorEastAsia"/>
          <w:sz w:val="24"/>
          <w:szCs w:val="24"/>
        </w:rPr>
      </w:pPr>
      <w:r>
        <w:rPr>
          <w:sz w:val="24"/>
          <w:szCs w:val="24"/>
        </w:rPr>
        <w:t xml:space="preserve">Conversely, </w:t>
      </w:r>
      <w:r w:rsidRPr="00207B60">
        <w:rPr>
          <w:b/>
          <w:i/>
          <w:sz w:val="24"/>
          <w:szCs w:val="24"/>
        </w:rPr>
        <w:t>variable</w:t>
      </w:r>
      <w:r w:rsidR="00207B60">
        <w:rPr>
          <w:b/>
          <w:i/>
          <w:sz w:val="24"/>
          <w:szCs w:val="24"/>
        </w:rPr>
        <w:t>s</w:t>
      </w:r>
      <w:r w:rsidR="00207B60">
        <w:rPr>
          <w:sz w:val="24"/>
          <w:szCs w:val="24"/>
        </w:rPr>
        <w:t>, are mutable and allow to be assigned values during the program’s execution. However, variables are unable to be assigned values at declaration.</w:t>
      </w:r>
      <w:r w:rsidR="00D96DB0">
        <w:rPr>
          <w:sz w:val="24"/>
          <w:szCs w:val="24"/>
        </w:rPr>
        <w:t xml:space="preserve">  Like constants, multiple variables may be defined at a time where only one keyword </w:t>
      </w:r>
      <m:oMath>
        <m:r>
          <m:rPr>
            <m:nor/>
          </m:rPr>
          <w:rPr>
            <w:rFonts w:ascii="Consolas" w:hAnsi="Consolas"/>
            <w:sz w:val="24"/>
            <w:szCs w:val="24"/>
          </w:rPr>
          <m:t>var</m:t>
        </m:r>
      </m:oMath>
      <w:r w:rsidR="00D96DB0">
        <w:rPr>
          <w:rFonts w:eastAsiaTheme="minorEastAsia"/>
          <w:sz w:val="24"/>
          <w:szCs w:val="24"/>
        </w:rPr>
        <w:t xml:space="preserve"> is used.</w:t>
      </w:r>
      <w:r w:rsidR="00D96DB0">
        <w:rPr>
          <w:rFonts w:eastAsiaTheme="minorEastAsia"/>
          <w:sz w:val="24"/>
          <w:szCs w:val="24"/>
        </w:rPr>
        <w:br/>
      </w:r>
    </w:p>
    <w:p w:rsidR="00D96DB0" w:rsidRDefault="00D96DB0" w:rsidP="00364CAE">
      <w:pPr>
        <w:rPr>
          <w:rFonts w:eastAsiaTheme="minorEastAsia"/>
          <w:sz w:val="24"/>
          <w:szCs w:val="24"/>
        </w:rPr>
      </w:pPr>
      <w:r>
        <w:rPr>
          <w:rFonts w:eastAsiaTheme="minorEastAsia"/>
          <w:sz w:val="24"/>
          <w:szCs w:val="24"/>
        </w:rPr>
        <w:tab/>
      </w:r>
      <m:oMath>
        <m:r>
          <m:rPr>
            <m:nor/>
          </m:rPr>
          <w:rPr>
            <w:rFonts w:ascii="Consolas" w:eastAsiaTheme="minorEastAsia" w:hAnsi="Consolas"/>
            <w:sz w:val="24"/>
            <w:szCs w:val="24"/>
          </w:rPr>
          <m:t>var x, y, z;</m:t>
        </m:r>
      </m:oMath>
    </w:p>
    <w:p w:rsidR="00D96DB0" w:rsidRPr="00207B60" w:rsidRDefault="00D96DB0" w:rsidP="00364CAE">
      <w:pPr>
        <w:rPr>
          <w:sz w:val="24"/>
          <w:szCs w:val="24"/>
        </w:rPr>
      </w:pPr>
    </w:p>
    <w:p w:rsidR="00207B60" w:rsidRDefault="00D96DB0" w:rsidP="001F2528">
      <w:pPr>
        <w:rPr>
          <w:rFonts w:eastAsiaTheme="minorEastAsia"/>
          <w:sz w:val="24"/>
          <w:szCs w:val="24"/>
        </w:rPr>
      </w:pPr>
      <w:r>
        <w:rPr>
          <w:rFonts w:eastAsiaTheme="minorEastAsia"/>
          <w:sz w:val="24"/>
          <w:szCs w:val="24"/>
        </w:rPr>
        <w:t xml:space="preserve">Variables are assigned using the “becomes” operator </w:t>
      </w:r>
      <m:oMath>
        <m:r>
          <m:rPr>
            <m:nor/>
          </m:rPr>
          <w:rPr>
            <w:rFonts w:ascii="Consolas" w:eastAsiaTheme="minorEastAsia" w:hAnsi="Consolas"/>
            <w:sz w:val="24"/>
            <w:szCs w:val="24"/>
          </w:rPr>
          <m:t>:=</m:t>
        </m:r>
      </m:oMath>
      <w:r>
        <w:rPr>
          <w:rFonts w:eastAsiaTheme="minorEastAsia"/>
          <w:sz w:val="24"/>
          <w:szCs w:val="24"/>
        </w:rPr>
        <w:t xml:space="preserve"> followed by a number literal (as shown in Figure 1) or followed by another variable or constant. Below is an expression that demonstrates this characteristic.</w:t>
      </w:r>
    </w:p>
    <w:p w:rsidR="00D96DB0" w:rsidRDefault="00D96DB0" w:rsidP="00D96DB0">
      <w:pPr>
        <w:rPr>
          <w:rFonts w:eastAsiaTheme="minorEastAsia"/>
          <w:sz w:val="24"/>
          <w:szCs w:val="24"/>
        </w:rPr>
      </w:pPr>
      <w:r>
        <w:rPr>
          <w:rFonts w:eastAsiaTheme="minorEastAsia"/>
          <w:sz w:val="24"/>
          <w:szCs w:val="24"/>
        </w:rPr>
        <w:tab/>
      </w:r>
      <m:oMath>
        <m:r>
          <m:rPr>
            <m:nor/>
          </m:rPr>
          <w:rPr>
            <w:rFonts w:ascii="Consolas" w:eastAsiaTheme="minorEastAsia" w:hAnsi="Consolas"/>
            <w:sz w:val="24"/>
            <w:szCs w:val="24"/>
          </w:rPr>
          <m:t>x :=</m:t>
        </m:r>
        <m:r>
          <m:rPr>
            <m:nor/>
          </m:rPr>
          <w:rPr>
            <w:rFonts w:ascii="Cambria Math" w:eastAsiaTheme="minorEastAsia" w:hAnsi="Consolas"/>
            <w:sz w:val="24"/>
            <w:szCs w:val="24"/>
          </w:rPr>
          <m:t xml:space="preserve"> ZERO + y * 1;</m:t>
        </m:r>
      </m:oMath>
    </w:p>
    <w:p w:rsidR="00207B60" w:rsidRDefault="00207B60" w:rsidP="001F2528">
      <w:pPr>
        <w:rPr>
          <w:rFonts w:eastAsiaTheme="minorEastAsia"/>
          <w:sz w:val="24"/>
          <w:szCs w:val="24"/>
        </w:rPr>
      </w:pPr>
    </w:p>
    <w:p w:rsidR="00D96DB0" w:rsidRDefault="00D96DB0" w:rsidP="00D96DB0">
      <w:pPr>
        <w:pStyle w:val="Heading1"/>
        <w:numPr>
          <w:ilvl w:val="0"/>
          <w:numId w:val="0"/>
        </w:numPr>
      </w:pPr>
      <w:r>
        <w:t>1.1.3 Procedures</w:t>
      </w:r>
    </w:p>
    <w:p w:rsidR="00D96DB0" w:rsidRDefault="00D96DB0" w:rsidP="00D96DB0">
      <w:pPr>
        <w:rPr>
          <w:sz w:val="24"/>
        </w:rPr>
      </w:pPr>
      <w:r w:rsidRPr="00D96DB0">
        <w:rPr>
          <w:b/>
          <w:i/>
          <w:sz w:val="24"/>
        </w:rPr>
        <w:t>Procedures</w:t>
      </w:r>
      <w:r>
        <w:rPr>
          <w:sz w:val="24"/>
        </w:rPr>
        <w:t xml:space="preserve"> are sub</w:t>
      </w:r>
      <w:r w:rsidR="00754633">
        <w:rPr>
          <w:sz w:val="24"/>
        </w:rPr>
        <w:t>routines called by the main program. They act as sub programs that have the same capabilities as the main program. They are defined at the beginning of the program after variables. Unlike variables and constants, procedures are defined one at a time as shown in Figure 2.</w:t>
      </w:r>
      <w:r w:rsidR="00C03EA5">
        <w:rPr>
          <w:sz w:val="24"/>
        </w:rPr>
        <w:t xml:space="preserve"> Note that </w:t>
      </w:r>
      <m:oMath>
        <m:r>
          <m:rPr>
            <m:nor/>
          </m:rPr>
          <w:rPr>
            <w:rFonts w:ascii="Consolas" w:hAnsi="Consolas"/>
            <w:sz w:val="24"/>
          </w:rPr>
          <m:t>end</m:t>
        </m:r>
      </m:oMath>
      <w:r w:rsidR="00C03EA5">
        <w:rPr>
          <w:rFonts w:eastAsiaTheme="minorEastAsia"/>
          <w:sz w:val="24"/>
        </w:rPr>
        <w:t xml:space="preserve"> keywords in</w:t>
      </w:r>
      <w:r w:rsidR="00C03EA5">
        <w:rPr>
          <w:sz w:val="24"/>
        </w:rPr>
        <w:t xml:space="preserve"> procedures are terminated with a semicolon rather than a period.</w:t>
      </w:r>
    </w:p>
    <w:p w:rsidR="00754633" w:rsidRPr="00D96DB0" w:rsidRDefault="00D8654B" w:rsidP="00D96DB0">
      <w:pPr>
        <w:rPr>
          <w:sz w:val="24"/>
        </w:rPr>
      </w:pPr>
      <w:r>
        <w:rPr>
          <w:noProof/>
        </w:rPr>
        <mc:AlternateContent>
          <mc:Choice Requires="wps">
            <w:drawing>
              <wp:anchor distT="0" distB="0" distL="114300" distR="114300" simplePos="0" relativeHeight="251667456" behindDoc="0" locked="0" layoutInCell="1" allowOverlap="1" wp14:anchorId="5F3B8B15" wp14:editId="0A539F71">
                <wp:simplePos x="0" y="0"/>
                <wp:positionH relativeFrom="column">
                  <wp:posOffset>1028700</wp:posOffset>
                </wp:positionH>
                <wp:positionV relativeFrom="paragraph">
                  <wp:posOffset>2292985</wp:posOffset>
                </wp:positionV>
                <wp:extent cx="385953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3859530" cy="635"/>
                        </a:xfrm>
                        <a:prstGeom prst="rect">
                          <a:avLst/>
                        </a:prstGeom>
                        <a:solidFill>
                          <a:prstClr val="white"/>
                        </a:solidFill>
                        <a:ln>
                          <a:noFill/>
                        </a:ln>
                      </wps:spPr>
                      <wps:txbx>
                        <w:txbxContent>
                          <w:p w:rsidR="00D8654B" w:rsidRPr="00B317CA" w:rsidRDefault="00D8654B" w:rsidP="00D8654B">
                            <w:pPr>
                              <w:pStyle w:val="Caption"/>
                              <w:jc w:val="right"/>
                              <w:rPr>
                                <w:noProof/>
                                <w:sz w:val="24"/>
                                <w:szCs w:val="24"/>
                              </w:rPr>
                            </w:pPr>
                            <w:r>
                              <w:t xml:space="preserve">Figure </w:t>
                            </w:r>
                            <w:r>
                              <w:fldChar w:fldCharType="begin"/>
                            </w:r>
                            <w:r>
                              <w:instrText xml:space="preserve"> SEQ Figure \* ARABIC </w:instrText>
                            </w:r>
                            <w:r>
                              <w:fldChar w:fldCharType="separate"/>
                            </w:r>
                            <w:r>
                              <w:rPr>
                                <w:noProof/>
                              </w:rP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3B8B15" id="Text Box 7" o:spid="_x0000_s1029" type="#_x0000_t202" style="position:absolute;margin-left:81pt;margin-top:180.55pt;width:303.9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" stroked="f">
                <v:textbox style="mso-fit-shape-to-text:t" inset="0,0,0,0">
                  <w:txbxContent>
                    <w:p w:rsidR="00D8654B" w:rsidRPr="00B317CA" w:rsidRDefault="00D8654B" w:rsidP="00D8654B">
                      <w:pPr>
                        <w:pStyle w:val="Caption"/>
                        <w:jc w:val="right"/>
                        <w:rPr>
                          <w:noProof/>
                          <w:sz w:val="24"/>
                          <w:szCs w:val="24"/>
                        </w:rPr>
                      </w:pPr>
                      <w:r>
                        <w:t xml:space="preserve">Figure </w:t>
                      </w:r>
                      <w:r>
                        <w:fldChar w:fldCharType="begin"/>
                      </w:r>
                      <w:r>
                        <w:instrText xml:space="preserve"> SEQ Figure \* ARABIC </w:instrText>
                      </w:r>
                      <w:r>
                        <w:fldChar w:fldCharType="separate"/>
                      </w:r>
                      <w:r>
                        <w:rPr>
                          <w:noProof/>
                        </w:rPr>
                        <w:t>2</w:t>
                      </w:r>
                      <w:r>
                        <w:fldChar w:fldCharType="end"/>
                      </w:r>
                    </w:p>
                  </w:txbxContent>
                </v:textbox>
                <w10:wrap type="square"/>
              </v:shape>
            </w:pict>
          </mc:Fallback>
        </mc:AlternateContent>
      </w:r>
      <w:r w:rsidR="00754633" w:rsidRPr="001369CE">
        <w:rPr>
          <w:rFonts w:eastAsiaTheme="minorEastAsia"/>
          <w:noProof/>
          <w:sz w:val="24"/>
          <w:szCs w:val="24"/>
        </w:rPr>
        <mc:AlternateContent>
          <mc:Choice Requires="wps">
            <w:drawing>
              <wp:anchor distT="45720" distB="45720" distL="114300" distR="114300" simplePos="0" relativeHeight="251665408" behindDoc="0" locked="0" layoutInCell="1" allowOverlap="1" wp14:anchorId="3AD3A2C1" wp14:editId="641786C6">
                <wp:simplePos x="0" y="0"/>
                <wp:positionH relativeFrom="margin">
                  <wp:align>center</wp:align>
                </wp:positionH>
                <wp:positionV relativeFrom="paragraph">
                  <wp:posOffset>36077</wp:posOffset>
                </wp:positionV>
                <wp:extent cx="3859530" cy="2200275"/>
                <wp:effectExtent l="0" t="0" r="26670"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9530" cy="2200275"/>
                        </a:xfrm>
                        <a:prstGeom prst="rect">
                          <a:avLst/>
                        </a:prstGeom>
                        <a:solidFill>
                          <a:srgbClr val="FFFFFF"/>
                        </a:solidFill>
                        <a:ln w="9525">
                          <a:solidFill>
                            <a:srgbClr val="000000"/>
                          </a:solidFill>
                          <a:miter lim="800000"/>
                          <a:headEnd/>
                          <a:tailEnd/>
                        </a:ln>
                      </wps:spPr>
                      <wps:txbx>
                        <w:txbxContent>
                          <w:p w:rsidR="00754633" w:rsidRPr="007A0739" w:rsidRDefault="00754633" w:rsidP="00754633">
                            <w:pPr>
                              <w:rPr>
                                <w:rFonts w:ascii="Consolas" w:hAnsi="Consolas"/>
                              </w:rPr>
                            </w:pPr>
                            <w:r>
                              <w:rPr>
                                <w:rFonts w:ascii="Consolas" w:hAnsi="Consolas"/>
                              </w:rPr>
                              <w:t>Procedure foo</w:t>
                            </w:r>
                            <w:r>
                              <w:rPr>
                                <w:rFonts w:ascii="Consolas" w:hAnsi="Consolas"/>
                              </w:rPr>
                              <w:br/>
                            </w:r>
                            <w:r>
                              <w:rPr>
                                <w:rFonts w:ascii="Consolas" w:hAnsi="Consolas"/>
                              </w:rPr>
                              <w:tab/>
                              <w:t>var x;</w:t>
                            </w:r>
                            <w:r>
                              <w:rPr>
                                <w:rFonts w:ascii="Consolas" w:hAnsi="Consolas"/>
                              </w:rPr>
                              <w:br/>
                            </w:r>
                            <w:r>
                              <w:rPr>
                                <w:rFonts w:ascii="Consolas" w:hAnsi="Consolas"/>
                              </w:rPr>
                              <w:tab/>
                              <w:t>begin</w:t>
                            </w:r>
                            <w:r>
                              <w:rPr>
                                <w:rFonts w:ascii="Consolas" w:hAnsi="Consolas"/>
                              </w:rPr>
                              <w:br/>
                            </w:r>
                            <w:r>
                              <w:rPr>
                                <w:rFonts w:ascii="Consolas" w:hAnsi="Consolas"/>
                              </w:rPr>
                              <w:tab/>
                            </w:r>
                            <w:r>
                              <w:rPr>
                                <w:rFonts w:ascii="Consolas" w:hAnsi="Consolas"/>
                              </w:rPr>
                              <w:tab/>
                              <w:t>x := 15;</w:t>
                            </w:r>
                            <w:r>
                              <w:rPr>
                                <w:rFonts w:ascii="Consolas" w:hAnsi="Consolas"/>
                              </w:rPr>
                              <w:br/>
                            </w:r>
                            <w:r>
                              <w:rPr>
                                <w:rFonts w:ascii="Consolas" w:hAnsi="Consolas"/>
                              </w:rPr>
                              <w:tab/>
                              <w:t>end;</w:t>
                            </w:r>
                            <w:r>
                              <w:rPr>
                                <w:rFonts w:ascii="Consolas" w:hAnsi="Consolas"/>
                              </w:rPr>
                              <w:br/>
                            </w:r>
                            <w:r>
                              <w:rPr>
                                <w:rFonts w:ascii="Consolas" w:hAnsi="Consolas"/>
                              </w:rPr>
                              <w:br/>
                              <w:t>Procedure bar</w:t>
                            </w:r>
                            <w:r>
                              <w:rPr>
                                <w:rFonts w:ascii="Consolas" w:hAnsi="Consolas"/>
                              </w:rPr>
                              <w:br/>
                            </w:r>
                            <w:r>
                              <w:rPr>
                                <w:rFonts w:ascii="Consolas" w:hAnsi="Consolas"/>
                              </w:rPr>
                              <w:tab/>
                              <w:t>var y;</w:t>
                            </w:r>
                            <w:r>
                              <w:rPr>
                                <w:rFonts w:ascii="Consolas" w:hAnsi="Consolas"/>
                              </w:rPr>
                              <w:br/>
                            </w:r>
                            <w:r>
                              <w:rPr>
                                <w:rFonts w:ascii="Consolas" w:hAnsi="Consolas"/>
                              </w:rPr>
                              <w:tab/>
                              <w:t>begin</w:t>
                            </w:r>
                            <w:r>
                              <w:rPr>
                                <w:rFonts w:ascii="Consolas" w:hAnsi="Consolas"/>
                              </w:rPr>
                              <w:br/>
                            </w:r>
                            <w:r>
                              <w:rPr>
                                <w:rFonts w:ascii="Consolas" w:hAnsi="Consolas"/>
                              </w:rPr>
                              <w:tab/>
                            </w:r>
                            <w:r>
                              <w:rPr>
                                <w:rFonts w:ascii="Consolas" w:hAnsi="Consolas"/>
                              </w:rPr>
                              <w:tab/>
                              <w:t>y := 42;</w:t>
                            </w:r>
                            <w:r>
                              <w:rPr>
                                <w:rFonts w:ascii="Consolas" w:hAnsi="Consolas"/>
                              </w:rPr>
                              <w:br/>
                            </w:r>
                            <w:r>
                              <w:rPr>
                                <w:rFonts w:ascii="Consolas" w:hAnsi="Consolas"/>
                              </w:rPr>
                              <w:tab/>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D3A2C1" id="_x0000_s1030" type="#_x0000_t202" style="position:absolute;margin-left:0;margin-top:2.85pt;width:303.9pt;height:173.25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">
                <v:textbox>
                  <w:txbxContent>
                    <w:p w:rsidR="00754633" w:rsidRPr="007A0739" w:rsidRDefault="00754633" w:rsidP="00754633">
                      <w:pPr>
                        <w:rPr>
                          <w:rFonts w:ascii="Consolas" w:hAnsi="Consolas"/>
                        </w:rPr>
                      </w:pPr>
                      <w:r>
                        <w:rPr>
                          <w:rFonts w:ascii="Consolas" w:hAnsi="Consolas"/>
                        </w:rPr>
                        <w:t>Procedure foo</w:t>
                      </w:r>
                      <w:r>
                        <w:rPr>
                          <w:rFonts w:ascii="Consolas" w:hAnsi="Consolas"/>
                        </w:rPr>
                        <w:br/>
                      </w:r>
                      <w:r>
                        <w:rPr>
                          <w:rFonts w:ascii="Consolas" w:hAnsi="Consolas"/>
                        </w:rPr>
                        <w:tab/>
                        <w:t>var x;</w:t>
                      </w:r>
                      <w:r>
                        <w:rPr>
                          <w:rFonts w:ascii="Consolas" w:hAnsi="Consolas"/>
                        </w:rPr>
                        <w:br/>
                      </w:r>
                      <w:r>
                        <w:rPr>
                          <w:rFonts w:ascii="Consolas" w:hAnsi="Consolas"/>
                        </w:rPr>
                        <w:tab/>
                        <w:t>begin</w:t>
                      </w:r>
                      <w:r>
                        <w:rPr>
                          <w:rFonts w:ascii="Consolas" w:hAnsi="Consolas"/>
                        </w:rPr>
                        <w:br/>
                      </w:r>
                      <w:r>
                        <w:rPr>
                          <w:rFonts w:ascii="Consolas" w:hAnsi="Consolas"/>
                        </w:rPr>
                        <w:tab/>
                      </w:r>
                      <w:r>
                        <w:rPr>
                          <w:rFonts w:ascii="Consolas" w:hAnsi="Consolas"/>
                        </w:rPr>
                        <w:tab/>
                        <w:t>x := 15;</w:t>
                      </w:r>
                      <w:r>
                        <w:rPr>
                          <w:rFonts w:ascii="Consolas" w:hAnsi="Consolas"/>
                        </w:rPr>
                        <w:br/>
                      </w:r>
                      <w:r>
                        <w:rPr>
                          <w:rFonts w:ascii="Consolas" w:hAnsi="Consolas"/>
                        </w:rPr>
                        <w:tab/>
                        <w:t>end;</w:t>
                      </w:r>
                      <w:r>
                        <w:rPr>
                          <w:rFonts w:ascii="Consolas" w:hAnsi="Consolas"/>
                        </w:rPr>
                        <w:br/>
                      </w:r>
                      <w:r>
                        <w:rPr>
                          <w:rFonts w:ascii="Consolas" w:hAnsi="Consolas"/>
                        </w:rPr>
                        <w:br/>
                        <w:t>Procedure bar</w:t>
                      </w:r>
                      <w:r>
                        <w:rPr>
                          <w:rFonts w:ascii="Consolas" w:hAnsi="Consolas"/>
                        </w:rPr>
                        <w:br/>
                      </w:r>
                      <w:r>
                        <w:rPr>
                          <w:rFonts w:ascii="Consolas" w:hAnsi="Consolas"/>
                        </w:rPr>
                        <w:tab/>
                        <w:t>var y;</w:t>
                      </w:r>
                      <w:r>
                        <w:rPr>
                          <w:rFonts w:ascii="Consolas" w:hAnsi="Consolas"/>
                        </w:rPr>
                        <w:br/>
                      </w:r>
                      <w:r>
                        <w:rPr>
                          <w:rFonts w:ascii="Consolas" w:hAnsi="Consolas"/>
                        </w:rPr>
                        <w:tab/>
                        <w:t>begin</w:t>
                      </w:r>
                      <w:r>
                        <w:rPr>
                          <w:rFonts w:ascii="Consolas" w:hAnsi="Consolas"/>
                        </w:rPr>
                        <w:br/>
                      </w:r>
                      <w:r>
                        <w:rPr>
                          <w:rFonts w:ascii="Consolas" w:hAnsi="Consolas"/>
                        </w:rPr>
                        <w:tab/>
                      </w:r>
                      <w:r>
                        <w:rPr>
                          <w:rFonts w:ascii="Consolas" w:hAnsi="Consolas"/>
                        </w:rPr>
                        <w:tab/>
                        <w:t>y := 42;</w:t>
                      </w:r>
                      <w:r>
                        <w:rPr>
                          <w:rFonts w:ascii="Consolas" w:hAnsi="Consolas"/>
                        </w:rPr>
                        <w:br/>
                      </w:r>
                      <w:r>
                        <w:rPr>
                          <w:rFonts w:ascii="Consolas" w:hAnsi="Consolas"/>
                        </w:rPr>
                        <w:tab/>
                        <w:t>end;</w:t>
                      </w:r>
                    </w:p>
                  </w:txbxContent>
                </v:textbox>
                <w10:wrap type="square" anchorx="margin"/>
              </v:shape>
            </w:pict>
          </mc:Fallback>
        </mc:AlternateContent>
      </w:r>
    </w:p>
    <w:p w:rsidR="00207B60" w:rsidRDefault="00207B60" w:rsidP="001F2528">
      <w:pPr>
        <w:rPr>
          <w:rFonts w:eastAsiaTheme="minorEastAsia"/>
          <w:sz w:val="24"/>
          <w:szCs w:val="24"/>
        </w:rPr>
      </w:pPr>
    </w:p>
    <w:p w:rsidR="00C03EA5" w:rsidRDefault="00C03EA5">
      <w:pPr>
        <w:rPr>
          <w:rFonts w:eastAsiaTheme="minorEastAsia"/>
          <w:sz w:val="24"/>
          <w:szCs w:val="24"/>
        </w:rPr>
      </w:pPr>
      <w:r>
        <w:rPr>
          <w:rFonts w:eastAsiaTheme="minorEastAsia"/>
          <w:sz w:val="24"/>
          <w:szCs w:val="24"/>
        </w:rPr>
        <w:br w:type="page"/>
      </w:r>
    </w:p>
    <w:p w:rsidR="00C03EA5" w:rsidRDefault="00C03EA5" w:rsidP="001F2528">
      <w:pPr>
        <w:rPr>
          <w:rFonts w:eastAsiaTheme="minorEastAsia"/>
          <w:sz w:val="24"/>
          <w:szCs w:val="24"/>
        </w:rPr>
      </w:pPr>
    </w:p>
    <w:p w:rsidR="00C03EA5" w:rsidRDefault="00C03EA5" w:rsidP="001F2528">
      <w:pPr>
        <w:rPr>
          <w:rFonts w:eastAsiaTheme="minorEastAsia"/>
          <w:sz w:val="24"/>
          <w:szCs w:val="24"/>
        </w:rPr>
      </w:pPr>
    </w:p>
    <w:p w:rsidR="00C03EA5" w:rsidRDefault="00C03EA5" w:rsidP="001F2528">
      <w:pPr>
        <w:rPr>
          <w:rFonts w:eastAsiaTheme="minorEastAsia"/>
          <w:sz w:val="24"/>
          <w:szCs w:val="24"/>
        </w:rPr>
      </w:pPr>
    </w:p>
    <w:p w:rsidR="00A26C33" w:rsidRDefault="00A26C33" w:rsidP="001F2528">
      <w:pPr>
        <w:rPr>
          <w:rFonts w:eastAsiaTheme="minorEastAsia"/>
          <w:sz w:val="24"/>
          <w:szCs w:val="24"/>
        </w:rPr>
      </w:pPr>
      <w:r>
        <w:rPr>
          <w:rFonts w:eastAsiaTheme="minorEastAsia"/>
          <w:sz w:val="24"/>
          <w:szCs w:val="24"/>
        </w:rPr>
        <w:br w:type="page"/>
      </w:r>
    </w:p>
    <w:p w:rsidR="002023EB" w:rsidRDefault="001F2528" w:rsidP="00A26C33">
      <w:pPr>
        <w:pStyle w:val="Heading1"/>
        <w:numPr>
          <w:ilvl w:val="0"/>
          <w:numId w:val="0"/>
        </w:numPr>
      </w:pPr>
      <w:r>
        <w:lastRenderedPageBreak/>
        <w:t>3</w:t>
      </w:r>
      <w:r w:rsidR="00A26C33">
        <w:t xml:space="preserve">.0 </w:t>
      </w:r>
      <w:r w:rsidR="00C23617">
        <w:t>Appendix</w:t>
      </w:r>
    </w:p>
    <w:p w:rsidR="002A48B6" w:rsidRPr="00E875BE" w:rsidRDefault="00C23617" w:rsidP="002A48B6">
      <w:pPr>
        <w:pStyle w:val="Caption"/>
        <w:keepNext/>
        <w:jc w:val="center"/>
        <w:rPr>
          <w:sz w:val="28"/>
          <w:szCs w:val="28"/>
        </w:rPr>
      </w:pPr>
      <w:r w:rsidRPr="00E875BE">
        <w:rPr>
          <w:sz w:val="28"/>
          <w:szCs w:val="28"/>
        </w:rPr>
        <w:t xml:space="preserve">Appendix </w:t>
      </w:r>
      <w:r w:rsidR="009535CC" w:rsidRPr="00E875BE">
        <w:rPr>
          <w:sz w:val="28"/>
          <w:szCs w:val="28"/>
        </w:rPr>
        <w:t>A</w:t>
      </w:r>
      <w:r w:rsidR="002A48B6" w:rsidRPr="00E875BE">
        <w:rPr>
          <w:sz w:val="28"/>
          <w:szCs w:val="28"/>
        </w:rPr>
        <w:t>: PL/0 Grammar</w:t>
      </w:r>
    </w:p>
    <w:p w:rsidR="00537394" w:rsidRDefault="002A48B6" w:rsidP="00A26C33">
      <w:r>
        <w:object w:dxaOrig="8625" w:dyaOrig="6495">
          <v:shape id="_x0000_i1156" type="#_x0000_t75" style="width:431.15pt;height:324.85pt" o:ole="">
            <v:imagedata r:id="rId11" o:title=""/>
          </v:shape>
          <o:OLEObject Type="Embed" ProgID="WordPad.Document.1" ShapeID="_x0000_i1156" DrawAspect="Content" ObjectID="_1562544191" r:id="rId12"/>
        </w:object>
      </w:r>
    </w:p>
    <w:p w:rsidR="00537394" w:rsidRDefault="00537394" w:rsidP="00537394">
      <w:r>
        <w:br w:type="page"/>
      </w:r>
    </w:p>
    <w:p w:rsidR="00537394" w:rsidRPr="00E875BE" w:rsidRDefault="00537394" w:rsidP="00537394">
      <w:pPr>
        <w:pStyle w:val="Caption"/>
        <w:keepNext/>
        <w:jc w:val="center"/>
        <w:rPr>
          <w:sz w:val="28"/>
          <w:szCs w:val="28"/>
        </w:rPr>
      </w:pPr>
      <w:r w:rsidRPr="00E875BE">
        <w:rPr>
          <w:sz w:val="28"/>
          <w:szCs w:val="28"/>
        </w:rPr>
        <w:lastRenderedPageBreak/>
        <w:t xml:space="preserve">Appendix </w:t>
      </w:r>
      <w:r w:rsidR="009535CC" w:rsidRPr="00E875BE">
        <w:rPr>
          <w:sz w:val="28"/>
          <w:szCs w:val="28"/>
        </w:rPr>
        <w:t>B</w:t>
      </w:r>
      <w:r w:rsidRPr="00E875BE">
        <w:rPr>
          <w:sz w:val="28"/>
          <w:szCs w:val="28"/>
        </w:rPr>
        <w:t>: Symbol table</w:t>
      </w:r>
    </w:p>
    <w:tbl>
      <w:tblPr>
        <w:tblStyle w:val="TableGrid"/>
        <w:tblW w:w="0" w:type="auto"/>
        <w:tblLook w:val="04A0" w:firstRow="1" w:lastRow="0" w:firstColumn="1" w:lastColumn="0" w:noHBand="0" w:noVBand="1"/>
      </w:tblPr>
      <w:tblGrid>
        <w:gridCol w:w="3116"/>
        <w:gridCol w:w="3117"/>
        <w:gridCol w:w="3117"/>
      </w:tblGrid>
      <w:tr w:rsidR="00537394" w:rsidTr="00E366E0">
        <w:tc>
          <w:tcPr>
            <w:tcW w:w="3116" w:type="dxa"/>
            <w:shd w:val="clear" w:color="auto" w:fill="DEEAF6" w:themeFill="accent5" w:themeFillTint="33"/>
          </w:tcPr>
          <w:p w:rsidR="00537394" w:rsidRPr="00E875BE" w:rsidRDefault="00537394" w:rsidP="00E366E0">
            <w:pPr>
              <w:jc w:val="center"/>
              <w:rPr>
                <w:b/>
                <w:sz w:val="24"/>
                <w:szCs w:val="24"/>
              </w:rPr>
            </w:pPr>
            <w:r w:rsidRPr="00E875BE">
              <w:rPr>
                <w:b/>
                <w:sz w:val="24"/>
                <w:szCs w:val="24"/>
              </w:rPr>
              <w:t>Symbol</w:t>
            </w:r>
          </w:p>
        </w:tc>
        <w:tc>
          <w:tcPr>
            <w:tcW w:w="3117" w:type="dxa"/>
            <w:shd w:val="clear" w:color="auto" w:fill="DEEAF6" w:themeFill="accent5" w:themeFillTint="33"/>
          </w:tcPr>
          <w:p w:rsidR="00537394" w:rsidRPr="00E875BE" w:rsidRDefault="00537394" w:rsidP="00E366E0">
            <w:pPr>
              <w:jc w:val="center"/>
              <w:rPr>
                <w:sz w:val="24"/>
                <w:szCs w:val="24"/>
              </w:rPr>
            </w:pPr>
            <w:r w:rsidRPr="00E875BE">
              <w:rPr>
                <w:b/>
                <w:sz w:val="24"/>
                <w:szCs w:val="24"/>
              </w:rPr>
              <w:t>Internal Name</w:t>
            </w:r>
          </w:p>
        </w:tc>
        <w:tc>
          <w:tcPr>
            <w:tcW w:w="3117" w:type="dxa"/>
            <w:shd w:val="clear" w:color="auto" w:fill="DEEAF6" w:themeFill="accent5" w:themeFillTint="33"/>
          </w:tcPr>
          <w:p w:rsidR="00537394" w:rsidRPr="00E875BE" w:rsidRDefault="00537394" w:rsidP="00E366E0">
            <w:pPr>
              <w:jc w:val="center"/>
              <w:rPr>
                <w:b/>
                <w:sz w:val="24"/>
                <w:szCs w:val="24"/>
              </w:rPr>
            </w:pPr>
            <w:r w:rsidRPr="00E875BE">
              <w:rPr>
                <w:b/>
                <w:sz w:val="24"/>
                <w:szCs w:val="24"/>
              </w:rPr>
              <w:t>Internal Value</w:t>
            </w:r>
          </w:p>
        </w:tc>
      </w:tr>
      <w:tr w:rsidR="00537394" w:rsidTr="00E366E0">
        <w:tc>
          <w:tcPr>
            <w:tcW w:w="3116" w:type="dxa"/>
            <w:shd w:val="clear" w:color="auto" w:fill="F2F2F2" w:themeFill="background1" w:themeFillShade="F2"/>
          </w:tcPr>
          <w:p w:rsidR="00537394" w:rsidRPr="00E875BE" w:rsidRDefault="00537394" w:rsidP="00E366E0">
            <w:pPr>
              <w:jc w:val="center"/>
              <w:rPr>
                <w:sz w:val="24"/>
                <w:szCs w:val="24"/>
              </w:rPr>
            </w:pPr>
          </w:p>
        </w:tc>
        <w:tc>
          <w:tcPr>
            <w:tcW w:w="3117" w:type="dxa"/>
            <w:shd w:val="clear" w:color="auto" w:fill="F2F2F2" w:themeFill="background1" w:themeFillShade="F2"/>
          </w:tcPr>
          <w:p w:rsidR="00537394" w:rsidRPr="00E875BE" w:rsidRDefault="00537394" w:rsidP="00E366E0">
            <w:pPr>
              <w:jc w:val="center"/>
              <w:rPr>
                <w:sz w:val="24"/>
                <w:szCs w:val="24"/>
              </w:rPr>
            </w:pPr>
            <w:r w:rsidRPr="00E875BE">
              <w:rPr>
                <w:sz w:val="24"/>
                <w:szCs w:val="24"/>
              </w:rPr>
              <w:t>nulsym</w:t>
            </w:r>
          </w:p>
        </w:tc>
        <w:tc>
          <w:tcPr>
            <w:tcW w:w="3117" w:type="dxa"/>
            <w:shd w:val="clear" w:color="auto" w:fill="F2F2F2" w:themeFill="background1" w:themeFillShade="F2"/>
          </w:tcPr>
          <w:p w:rsidR="00537394" w:rsidRPr="00E875BE" w:rsidRDefault="00537394" w:rsidP="00E366E0">
            <w:pPr>
              <w:jc w:val="center"/>
              <w:rPr>
                <w:sz w:val="24"/>
                <w:szCs w:val="24"/>
              </w:rPr>
            </w:pPr>
            <w:r w:rsidRPr="00E875BE">
              <w:rPr>
                <w:sz w:val="24"/>
                <w:szCs w:val="24"/>
              </w:rPr>
              <w:t>1</w:t>
            </w:r>
          </w:p>
        </w:tc>
      </w:tr>
      <w:tr w:rsidR="00537394" w:rsidTr="00E366E0">
        <w:tc>
          <w:tcPr>
            <w:tcW w:w="3116" w:type="dxa"/>
            <w:shd w:val="clear" w:color="auto" w:fill="F2F2F2" w:themeFill="background1" w:themeFillShade="F2"/>
          </w:tcPr>
          <w:p w:rsidR="00537394" w:rsidRPr="00E875BE" w:rsidRDefault="00537394" w:rsidP="00E366E0">
            <w:pPr>
              <w:jc w:val="center"/>
              <w:rPr>
                <w:sz w:val="24"/>
                <w:szCs w:val="24"/>
              </w:rPr>
            </w:pPr>
          </w:p>
        </w:tc>
        <w:tc>
          <w:tcPr>
            <w:tcW w:w="3117" w:type="dxa"/>
            <w:shd w:val="clear" w:color="auto" w:fill="F2F2F2" w:themeFill="background1" w:themeFillShade="F2"/>
          </w:tcPr>
          <w:p w:rsidR="00537394" w:rsidRPr="00E875BE" w:rsidRDefault="00537394" w:rsidP="00E366E0">
            <w:pPr>
              <w:jc w:val="center"/>
              <w:rPr>
                <w:sz w:val="24"/>
                <w:szCs w:val="24"/>
              </w:rPr>
            </w:pPr>
            <w:r w:rsidRPr="00E875BE">
              <w:rPr>
                <w:sz w:val="24"/>
                <w:szCs w:val="24"/>
              </w:rPr>
              <w:t>identsym</w:t>
            </w:r>
          </w:p>
        </w:tc>
        <w:tc>
          <w:tcPr>
            <w:tcW w:w="3117" w:type="dxa"/>
            <w:shd w:val="clear" w:color="auto" w:fill="F2F2F2" w:themeFill="background1" w:themeFillShade="F2"/>
          </w:tcPr>
          <w:p w:rsidR="00537394" w:rsidRPr="00E875BE" w:rsidRDefault="00537394" w:rsidP="00E366E0">
            <w:pPr>
              <w:jc w:val="center"/>
              <w:rPr>
                <w:sz w:val="24"/>
                <w:szCs w:val="24"/>
              </w:rPr>
            </w:pPr>
            <w:r w:rsidRPr="00E875BE">
              <w:rPr>
                <w:sz w:val="24"/>
                <w:szCs w:val="24"/>
              </w:rPr>
              <w:t>2</w:t>
            </w:r>
          </w:p>
        </w:tc>
      </w:tr>
      <w:tr w:rsidR="00537394" w:rsidTr="00E366E0">
        <w:tc>
          <w:tcPr>
            <w:tcW w:w="3116" w:type="dxa"/>
            <w:shd w:val="clear" w:color="auto" w:fill="F2F2F2" w:themeFill="background1" w:themeFillShade="F2"/>
          </w:tcPr>
          <w:p w:rsidR="00537394" w:rsidRPr="00E875BE" w:rsidRDefault="00537394" w:rsidP="00E366E0">
            <w:pPr>
              <w:jc w:val="center"/>
              <w:rPr>
                <w:sz w:val="24"/>
                <w:szCs w:val="24"/>
              </w:rPr>
            </w:pPr>
          </w:p>
        </w:tc>
        <w:tc>
          <w:tcPr>
            <w:tcW w:w="3117" w:type="dxa"/>
            <w:shd w:val="clear" w:color="auto" w:fill="F2F2F2" w:themeFill="background1" w:themeFillShade="F2"/>
          </w:tcPr>
          <w:p w:rsidR="00537394" w:rsidRPr="00E875BE" w:rsidRDefault="00537394" w:rsidP="00E366E0">
            <w:pPr>
              <w:jc w:val="center"/>
              <w:rPr>
                <w:sz w:val="24"/>
                <w:szCs w:val="24"/>
              </w:rPr>
            </w:pPr>
            <w:r w:rsidRPr="00E875BE">
              <w:rPr>
                <w:sz w:val="24"/>
                <w:szCs w:val="24"/>
              </w:rPr>
              <w:t>numbersym</w:t>
            </w:r>
          </w:p>
        </w:tc>
        <w:tc>
          <w:tcPr>
            <w:tcW w:w="3117" w:type="dxa"/>
            <w:shd w:val="clear" w:color="auto" w:fill="F2F2F2" w:themeFill="background1" w:themeFillShade="F2"/>
          </w:tcPr>
          <w:p w:rsidR="00537394" w:rsidRPr="00E875BE" w:rsidRDefault="00537394" w:rsidP="00E366E0">
            <w:pPr>
              <w:jc w:val="center"/>
              <w:rPr>
                <w:sz w:val="24"/>
                <w:szCs w:val="24"/>
              </w:rPr>
            </w:pPr>
            <w:r w:rsidRPr="00E875BE">
              <w:rPr>
                <w:sz w:val="24"/>
                <w:szCs w:val="24"/>
              </w:rPr>
              <w:t>3</w:t>
            </w:r>
          </w:p>
        </w:tc>
      </w:tr>
      <w:tr w:rsidR="00537394" w:rsidTr="00E366E0">
        <w:tc>
          <w:tcPr>
            <w:tcW w:w="3116" w:type="dxa"/>
            <w:shd w:val="clear" w:color="auto" w:fill="F2F2F2" w:themeFill="background1" w:themeFillShade="F2"/>
          </w:tcPr>
          <w:p w:rsidR="00537394" w:rsidRPr="00E875BE" w:rsidRDefault="00537394" w:rsidP="00E366E0">
            <w:pPr>
              <w:jc w:val="center"/>
              <w:rPr>
                <w:rFonts w:ascii="Consolas" w:hAnsi="Consolas"/>
                <w:sz w:val="24"/>
                <w:szCs w:val="24"/>
              </w:rPr>
            </w:pPr>
            <w:r w:rsidRPr="00E875BE">
              <w:rPr>
                <w:rFonts w:ascii="Consolas" w:hAnsi="Consolas"/>
                <w:sz w:val="24"/>
                <w:szCs w:val="24"/>
              </w:rPr>
              <w:t>+</w:t>
            </w:r>
          </w:p>
        </w:tc>
        <w:tc>
          <w:tcPr>
            <w:tcW w:w="3117" w:type="dxa"/>
            <w:shd w:val="clear" w:color="auto" w:fill="F2F2F2" w:themeFill="background1" w:themeFillShade="F2"/>
          </w:tcPr>
          <w:p w:rsidR="00537394" w:rsidRPr="00E875BE" w:rsidRDefault="00537394" w:rsidP="00E366E0">
            <w:pPr>
              <w:jc w:val="center"/>
              <w:rPr>
                <w:sz w:val="24"/>
                <w:szCs w:val="24"/>
              </w:rPr>
            </w:pPr>
            <w:r w:rsidRPr="00E875BE">
              <w:rPr>
                <w:sz w:val="24"/>
                <w:szCs w:val="24"/>
              </w:rPr>
              <w:t>plussym</w:t>
            </w:r>
          </w:p>
        </w:tc>
        <w:tc>
          <w:tcPr>
            <w:tcW w:w="3117" w:type="dxa"/>
            <w:shd w:val="clear" w:color="auto" w:fill="F2F2F2" w:themeFill="background1" w:themeFillShade="F2"/>
          </w:tcPr>
          <w:p w:rsidR="00537394" w:rsidRPr="00E875BE" w:rsidRDefault="00537394" w:rsidP="00E366E0">
            <w:pPr>
              <w:jc w:val="center"/>
              <w:rPr>
                <w:sz w:val="24"/>
                <w:szCs w:val="24"/>
              </w:rPr>
            </w:pPr>
            <w:r w:rsidRPr="00E875BE">
              <w:rPr>
                <w:sz w:val="24"/>
                <w:szCs w:val="24"/>
              </w:rPr>
              <w:t>4</w:t>
            </w:r>
          </w:p>
        </w:tc>
      </w:tr>
      <w:tr w:rsidR="00537394" w:rsidTr="00E366E0">
        <w:tc>
          <w:tcPr>
            <w:tcW w:w="3116" w:type="dxa"/>
            <w:shd w:val="clear" w:color="auto" w:fill="F2F2F2" w:themeFill="background1" w:themeFillShade="F2"/>
          </w:tcPr>
          <w:p w:rsidR="00537394" w:rsidRPr="00E875BE" w:rsidRDefault="00537394" w:rsidP="00E366E0">
            <w:pPr>
              <w:jc w:val="center"/>
              <w:rPr>
                <w:rFonts w:ascii="Consolas" w:hAnsi="Consolas"/>
                <w:sz w:val="24"/>
                <w:szCs w:val="24"/>
              </w:rPr>
            </w:pPr>
            <w:r w:rsidRPr="00E875BE">
              <w:rPr>
                <w:rFonts w:ascii="Consolas" w:hAnsi="Consolas"/>
                <w:sz w:val="24"/>
                <w:szCs w:val="24"/>
              </w:rPr>
              <w:t>-</w:t>
            </w:r>
          </w:p>
        </w:tc>
        <w:tc>
          <w:tcPr>
            <w:tcW w:w="3117" w:type="dxa"/>
            <w:shd w:val="clear" w:color="auto" w:fill="F2F2F2" w:themeFill="background1" w:themeFillShade="F2"/>
          </w:tcPr>
          <w:p w:rsidR="00537394" w:rsidRPr="00E875BE" w:rsidRDefault="00537394" w:rsidP="00E366E0">
            <w:pPr>
              <w:jc w:val="center"/>
              <w:rPr>
                <w:sz w:val="24"/>
                <w:szCs w:val="24"/>
              </w:rPr>
            </w:pPr>
            <w:r w:rsidRPr="00E875BE">
              <w:rPr>
                <w:sz w:val="24"/>
                <w:szCs w:val="24"/>
              </w:rPr>
              <w:t>minussym</w:t>
            </w:r>
          </w:p>
        </w:tc>
        <w:tc>
          <w:tcPr>
            <w:tcW w:w="3117" w:type="dxa"/>
            <w:shd w:val="clear" w:color="auto" w:fill="F2F2F2" w:themeFill="background1" w:themeFillShade="F2"/>
          </w:tcPr>
          <w:p w:rsidR="00537394" w:rsidRPr="00E875BE" w:rsidRDefault="00537394" w:rsidP="00E366E0">
            <w:pPr>
              <w:jc w:val="center"/>
              <w:rPr>
                <w:sz w:val="24"/>
                <w:szCs w:val="24"/>
              </w:rPr>
            </w:pPr>
            <w:r w:rsidRPr="00E875BE">
              <w:rPr>
                <w:sz w:val="24"/>
                <w:szCs w:val="24"/>
              </w:rPr>
              <w:t>5</w:t>
            </w:r>
          </w:p>
        </w:tc>
      </w:tr>
      <w:tr w:rsidR="00537394" w:rsidTr="00E366E0">
        <w:tc>
          <w:tcPr>
            <w:tcW w:w="3116" w:type="dxa"/>
            <w:shd w:val="clear" w:color="auto" w:fill="F2F2F2" w:themeFill="background1" w:themeFillShade="F2"/>
          </w:tcPr>
          <w:p w:rsidR="00537394" w:rsidRPr="00E875BE" w:rsidRDefault="00537394" w:rsidP="00E366E0">
            <w:pPr>
              <w:jc w:val="center"/>
              <w:rPr>
                <w:rFonts w:ascii="Consolas" w:hAnsi="Consolas"/>
                <w:sz w:val="24"/>
                <w:szCs w:val="24"/>
              </w:rPr>
            </w:pPr>
            <w:r w:rsidRPr="00E875BE">
              <w:rPr>
                <w:rFonts w:ascii="Consolas" w:hAnsi="Consolas"/>
                <w:sz w:val="24"/>
                <w:szCs w:val="24"/>
              </w:rPr>
              <w:t>*</w:t>
            </w:r>
          </w:p>
        </w:tc>
        <w:tc>
          <w:tcPr>
            <w:tcW w:w="3117" w:type="dxa"/>
            <w:shd w:val="clear" w:color="auto" w:fill="F2F2F2" w:themeFill="background1" w:themeFillShade="F2"/>
          </w:tcPr>
          <w:p w:rsidR="00537394" w:rsidRPr="00E875BE" w:rsidRDefault="00537394" w:rsidP="00E366E0">
            <w:pPr>
              <w:jc w:val="center"/>
              <w:rPr>
                <w:sz w:val="24"/>
                <w:szCs w:val="24"/>
              </w:rPr>
            </w:pPr>
            <w:r w:rsidRPr="00E875BE">
              <w:rPr>
                <w:sz w:val="24"/>
                <w:szCs w:val="24"/>
              </w:rPr>
              <w:t>multsym</w:t>
            </w:r>
          </w:p>
        </w:tc>
        <w:tc>
          <w:tcPr>
            <w:tcW w:w="3117" w:type="dxa"/>
            <w:shd w:val="clear" w:color="auto" w:fill="F2F2F2" w:themeFill="background1" w:themeFillShade="F2"/>
          </w:tcPr>
          <w:p w:rsidR="00537394" w:rsidRPr="00E875BE" w:rsidRDefault="00537394" w:rsidP="00E366E0">
            <w:pPr>
              <w:jc w:val="center"/>
              <w:rPr>
                <w:sz w:val="24"/>
                <w:szCs w:val="24"/>
              </w:rPr>
            </w:pPr>
            <w:r w:rsidRPr="00E875BE">
              <w:rPr>
                <w:sz w:val="24"/>
                <w:szCs w:val="24"/>
              </w:rPr>
              <w:t>6</w:t>
            </w:r>
          </w:p>
        </w:tc>
      </w:tr>
      <w:tr w:rsidR="00537394" w:rsidTr="00E366E0">
        <w:tc>
          <w:tcPr>
            <w:tcW w:w="3116" w:type="dxa"/>
            <w:shd w:val="clear" w:color="auto" w:fill="F2F2F2" w:themeFill="background1" w:themeFillShade="F2"/>
          </w:tcPr>
          <w:p w:rsidR="00537394" w:rsidRPr="00E875BE" w:rsidRDefault="00537394" w:rsidP="00E366E0">
            <w:pPr>
              <w:jc w:val="center"/>
              <w:rPr>
                <w:rFonts w:ascii="Consolas" w:hAnsi="Consolas"/>
                <w:sz w:val="24"/>
                <w:szCs w:val="24"/>
              </w:rPr>
            </w:pPr>
            <w:r w:rsidRPr="00E875BE">
              <w:rPr>
                <w:rFonts w:ascii="Consolas" w:hAnsi="Consolas"/>
                <w:sz w:val="24"/>
                <w:szCs w:val="24"/>
              </w:rPr>
              <w:t>/</w:t>
            </w:r>
          </w:p>
        </w:tc>
        <w:tc>
          <w:tcPr>
            <w:tcW w:w="3117" w:type="dxa"/>
            <w:shd w:val="clear" w:color="auto" w:fill="F2F2F2" w:themeFill="background1" w:themeFillShade="F2"/>
          </w:tcPr>
          <w:p w:rsidR="00537394" w:rsidRPr="00E875BE" w:rsidRDefault="00537394" w:rsidP="00E366E0">
            <w:pPr>
              <w:jc w:val="center"/>
              <w:rPr>
                <w:sz w:val="24"/>
                <w:szCs w:val="24"/>
              </w:rPr>
            </w:pPr>
            <w:r w:rsidRPr="00E875BE">
              <w:rPr>
                <w:sz w:val="24"/>
                <w:szCs w:val="24"/>
              </w:rPr>
              <w:t>slashsym</w:t>
            </w:r>
          </w:p>
        </w:tc>
        <w:tc>
          <w:tcPr>
            <w:tcW w:w="3117" w:type="dxa"/>
            <w:shd w:val="clear" w:color="auto" w:fill="F2F2F2" w:themeFill="background1" w:themeFillShade="F2"/>
          </w:tcPr>
          <w:p w:rsidR="00537394" w:rsidRPr="00E875BE" w:rsidRDefault="00537394" w:rsidP="00E366E0">
            <w:pPr>
              <w:jc w:val="center"/>
              <w:rPr>
                <w:sz w:val="24"/>
                <w:szCs w:val="24"/>
              </w:rPr>
            </w:pPr>
            <w:r w:rsidRPr="00E875BE">
              <w:rPr>
                <w:sz w:val="24"/>
                <w:szCs w:val="24"/>
              </w:rPr>
              <w:t>7</w:t>
            </w:r>
          </w:p>
        </w:tc>
      </w:tr>
      <w:tr w:rsidR="00537394" w:rsidTr="00E366E0">
        <w:tc>
          <w:tcPr>
            <w:tcW w:w="3116" w:type="dxa"/>
            <w:shd w:val="clear" w:color="auto" w:fill="F2F2F2" w:themeFill="background1" w:themeFillShade="F2"/>
          </w:tcPr>
          <w:p w:rsidR="00537394" w:rsidRPr="00E875BE" w:rsidRDefault="00537394" w:rsidP="00E366E0">
            <w:pPr>
              <w:jc w:val="center"/>
              <w:rPr>
                <w:rFonts w:ascii="Consolas" w:hAnsi="Consolas"/>
                <w:sz w:val="24"/>
                <w:szCs w:val="24"/>
              </w:rPr>
            </w:pPr>
          </w:p>
        </w:tc>
        <w:tc>
          <w:tcPr>
            <w:tcW w:w="3117" w:type="dxa"/>
            <w:shd w:val="clear" w:color="auto" w:fill="F2F2F2" w:themeFill="background1" w:themeFillShade="F2"/>
          </w:tcPr>
          <w:p w:rsidR="00537394" w:rsidRPr="00E875BE" w:rsidRDefault="00537394" w:rsidP="00E366E0">
            <w:pPr>
              <w:jc w:val="center"/>
              <w:rPr>
                <w:sz w:val="24"/>
                <w:szCs w:val="24"/>
              </w:rPr>
            </w:pPr>
            <w:r w:rsidRPr="00E875BE">
              <w:rPr>
                <w:sz w:val="24"/>
                <w:szCs w:val="24"/>
              </w:rPr>
              <w:t>oddsym</w:t>
            </w:r>
          </w:p>
        </w:tc>
        <w:tc>
          <w:tcPr>
            <w:tcW w:w="3117" w:type="dxa"/>
            <w:shd w:val="clear" w:color="auto" w:fill="F2F2F2" w:themeFill="background1" w:themeFillShade="F2"/>
          </w:tcPr>
          <w:p w:rsidR="00537394" w:rsidRPr="00E875BE" w:rsidRDefault="00537394" w:rsidP="00E366E0">
            <w:pPr>
              <w:jc w:val="center"/>
              <w:rPr>
                <w:sz w:val="24"/>
                <w:szCs w:val="24"/>
              </w:rPr>
            </w:pPr>
            <w:r w:rsidRPr="00E875BE">
              <w:rPr>
                <w:sz w:val="24"/>
                <w:szCs w:val="24"/>
              </w:rPr>
              <w:t>8</w:t>
            </w:r>
          </w:p>
        </w:tc>
      </w:tr>
      <w:tr w:rsidR="00537394" w:rsidTr="00E366E0">
        <w:tc>
          <w:tcPr>
            <w:tcW w:w="3116" w:type="dxa"/>
            <w:shd w:val="clear" w:color="auto" w:fill="F2F2F2" w:themeFill="background1" w:themeFillShade="F2"/>
          </w:tcPr>
          <w:p w:rsidR="00537394" w:rsidRPr="00E875BE" w:rsidRDefault="00537394" w:rsidP="00E366E0">
            <w:pPr>
              <w:jc w:val="center"/>
              <w:rPr>
                <w:rFonts w:ascii="Consolas" w:hAnsi="Consolas"/>
                <w:sz w:val="24"/>
                <w:szCs w:val="24"/>
              </w:rPr>
            </w:pPr>
            <w:r w:rsidRPr="00E875BE">
              <w:rPr>
                <w:rFonts w:ascii="Consolas" w:hAnsi="Consolas"/>
                <w:sz w:val="24"/>
                <w:szCs w:val="24"/>
              </w:rPr>
              <w:t>=</w:t>
            </w:r>
          </w:p>
        </w:tc>
        <w:tc>
          <w:tcPr>
            <w:tcW w:w="3117" w:type="dxa"/>
            <w:shd w:val="clear" w:color="auto" w:fill="F2F2F2" w:themeFill="background1" w:themeFillShade="F2"/>
          </w:tcPr>
          <w:p w:rsidR="00537394" w:rsidRPr="00E875BE" w:rsidRDefault="00537394" w:rsidP="00E366E0">
            <w:pPr>
              <w:jc w:val="center"/>
              <w:rPr>
                <w:sz w:val="24"/>
                <w:szCs w:val="24"/>
              </w:rPr>
            </w:pPr>
            <w:r w:rsidRPr="00E875BE">
              <w:rPr>
                <w:sz w:val="24"/>
                <w:szCs w:val="24"/>
              </w:rPr>
              <w:t>eqlsym</w:t>
            </w:r>
          </w:p>
        </w:tc>
        <w:tc>
          <w:tcPr>
            <w:tcW w:w="3117" w:type="dxa"/>
            <w:shd w:val="clear" w:color="auto" w:fill="F2F2F2" w:themeFill="background1" w:themeFillShade="F2"/>
          </w:tcPr>
          <w:p w:rsidR="00537394" w:rsidRPr="00E875BE" w:rsidRDefault="00537394" w:rsidP="00E366E0">
            <w:pPr>
              <w:jc w:val="center"/>
              <w:rPr>
                <w:sz w:val="24"/>
                <w:szCs w:val="24"/>
              </w:rPr>
            </w:pPr>
            <w:r w:rsidRPr="00E875BE">
              <w:rPr>
                <w:sz w:val="24"/>
                <w:szCs w:val="24"/>
              </w:rPr>
              <w:t>9</w:t>
            </w:r>
          </w:p>
        </w:tc>
      </w:tr>
      <w:tr w:rsidR="00537394" w:rsidTr="00E366E0">
        <w:tc>
          <w:tcPr>
            <w:tcW w:w="3116" w:type="dxa"/>
            <w:shd w:val="clear" w:color="auto" w:fill="F2F2F2" w:themeFill="background1" w:themeFillShade="F2"/>
          </w:tcPr>
          <w:p w:rsidR="00537394" w:rsidRPr="00E875BE" w:rsidRDefault="00537394" w:rsidP="00E366E0">
            <w:pPr>
              <w:jc w:val="center"/>
              <w:rPr>
                <w:rFonts w:ascii="Consolas" w:hAnsi="Consolas"/>
                <w:sz w:val="24"/>
                <w:szCs w:val="24"/>
              </w:rPr>
            </w:pPr>
            <w:r w:rsidRPr="00E875BE">
              <w:rPr>
                <w:rFonts w:ascii="Consolas" w:hAnsi="Consolas"/>
                <w:sz w:val="24"/>
                <w:szCs w:val="24"/>
              </w:rPr>
              <w:t>&lt;&gt;</w:t>
            </w:r>
          </w:p>
        </w:tc>
        <w:tc>
          <w:tcPr>
            <w:tcW w:w="3117" w:type="dxa"/>
            <w:shd w:val="clear" w:color="auto" w:fill="F2F2F2" w:themeFill="background1" w:themeFillShade="F2"/>
          </w:tcPr>
          <w:p w:rsidR="00537394" w:rsidRPr="00E875BE" w:rsidRDefault="00537394" w:rsidP="00E366E0">
            <w:pPr>
              <w:jc w:val="center"/>
              <w:rPr>
                <w:sz w:val="24"/>
                <w:szCs w:val="24"/>
              </w:rPr>
            </w:pPr>
            <w:r w:rsidRPr="00E875BE">
              <w:rPr>
                <w:sz w:val="24"/>
                <w:szCs w:val="24"/>
              </w:rPr>
              <w:t>neqsym</w:t>
            </w:r>
          </w:p>
        </w:tc>
        <w:tc>
          <w:tcPr>
            <w:tcW w:w="3117" w:type="dxa"/>
            <w:shd w:val="clear" w:color="auto" w:fill="F2F2F2" w:themeFill="background1" w:themeFillShade="F2"/>
          </w:tcPr>
          <w:p w:rsidR="00537394" w:rsidRPr="00E875BE" w:rsidRDefault="00537394" w:rsidP="00E366E0">
            <w:pPr>
              <w:jc w:val="center"/>
              <w:rPr>
                <w:sz w:val="24"/>
                <w:szCs w:val="24"/>
              </w:rPr>
            </w:pPr>
            <w:r w:rsidRPr="00E875BE">
              <w:rPr>
                <w:sz w:val="24"/>
                <w:szCs w:val="24"/>
              </w:rPr>
              <w:t>10</w:t>
            </w:r>
          </w:p>
        </w:tc>
      </w:tr>
      <w:tr w:rsidR="00537394" w:rsidTr="00E366E0">
        <w:tc>
          <w:tcPr>
            <w:tcW w:w="3116" w:type="dxa"/>
            <w:shd w:val="clear" w:color="auto" w:fill="F2F2F2" w:themeFill="background1" w:themeFillShade="F2"/>
          </w:tcPr>
          <w:p w:rsidR="00537394" w:rsidRPr="00E875BE" w:rsidRDefault="00537394" w:rsidP="00E366E0">
            <w:pPr>
              <w:jc w:val="center"/>
              <w:rPr>
                <w:rFonts w:ascii="Consolas" w:hAnsi="Consolas"/>
                <w:sz w:val="24"/>
                <w:szCs w:val="24"/>
              </w:rPr>
            </w:pPr>
            <w:r w:rsidRPr="00E875BE">
              <w:rPr>
                <w:rFonts w:ascii="Consolas" w:hAnsi="Consolas"/>
                <w:sz w:val="24"/>
                <w:szCs w:val="24"/>
              </w:rPr>
              <w:t>&lt;</w:t>
            </w:r>
          </w:p>
        </w:tc>
        <w:tc>
          <w:tcPr>
            <w:tcW w:w="3117" w:type="dxa"/>
            <w:shd w:val="clear" w:color="auto" w:fill="F2F2F2" w:themeFill="background1" w:themeFillShade="F2"/>
          </w:tcPr>
          <w:p w:rsidR="00537394" w:rsidRPr="00E875BE" w:rsidRDefault="00537394" w:rsidP="00E366E0">
            <w:pPr>
              <w:jc w:val="center"/>
              <w:rPr>
                <w:sz w:val="24"/>
                <w:szCs w:val="24"/>
              </w:rPr>
            </w:pPr>
            <w:r w:rsidRPr="00E875BE">
              <w:rPr>
                <w:sz w:val="24"/>
                <w:szCs w:val="24"/>
              </w:rPr>
              <w:t>lessym</w:t>
            </w:r>
          </w:p>
        </w:tc>
        <w:tc>
          <w:tcPr>
            <w:tcW w:w="3117" w:type="dxa"/>
            <w:shd w:val="clear" w:color="auto" w:fill="F2F2F2" w:themeFill="background1" w:themeFillShade="F2"/>
          </w:tcPr>
          <w:p w:rsidR="00537394" w:rsidRPr="00E875BE" w:rsidRDefault="00537394" w:rsidP="00E366E0">
            <w:pPr>
              <w:jc w:val="center"/>
              <w:rPr>
                <w:sz w:val="24"/>
                <w:szCs w:val="24"/>
              </w:rPr>
            </w:pPr>
            <w:r w:rsidRPr="00E875BE">
              <w:rPr>
                <w:sz w:val="24"/>
                <w:szCs w:val="24"/>
              </w:rPr>
              <w:t>11</w:t>
            </w:r>
          </w:p>
        </w:tc>
      </w:tr>
      <w:tr w:rsidR="00537394" w:rsidTr="00E366E0">
        <w:tc>
          <w:tcPr>
            <w:tcW w:w="3116" w:type="dxa"/>
            <w:shd w:val="clear" w:color="auto" w:fill="F2F2F2" w:themeFill="background1" w:themeFillShade="F2"/>
          </w:tcPr>
          <w:p w:rsidR="00537394" w:rsidRPr="00E875BE" w:rsidRDefault="00537394" w:rsidP="00E366E0">
            <w:pPr>
              <w:jc w:val="center"/>
              <w:rPr>
                <w:rFonts w:ascii="Consolas" w:hAnsi="Consolas"/>
                <w:sz w:val="24"/>
                <w:szCs w:val="24"/>
              </w:rPr>
            </w:pPr>
            <w:r w:rsidRPr="00E875BE">
              <w:rPr>
                <w:rFonts w:ascii="Consolas" w:hAnsi="Consolas"/>
                <w:sz w:val="24"/>
                <w:szCs w:val="24"/>
              </w:rPr>
              <w:t>&lt;=</w:t>
            </w:r>
          </w:p>
        </w:tc>
        <w:tc>
          <w:tcPr>
            <w:tcW w:w="3117" w:type="dxa"/>
            <w:shd w:val="clear" w:color="auto" w:fill="F2F2F2" w:themeFill="background1" w:themeFillShade="F2"/>
          </w:tcPr>
          <w:p w:rsidR="00537394" w:rsidRPr="00E875BE" w:rsidRDefault="00537394" w:rsidP="00E366E0">
            <w:pPr>
              <w:jc w:val="center"/>
              <w:rPr>
                <w:sz w:val="24"/>
                <w:szCs w:val="24"/>
              </w:rPr>
            </w:pPr>
            <w:r w:rsidRPr="00E875BE">
              <w:rPr>
                <w:sz w:val="24"/>
                <w:szCs w:val="24"/>
              </w:rPr>
              <w:t>leqsym</w:t>
            </w:r>
          </w:p>
        </w:tc>
        <w:tc>
          <w:tcPr>
            <w:tcW w:w="3117" w:type="dxa"/>
            <w:shd w:val="clear" w:color="auto" w:fill="F2F2F2" w:themeFill="background1" w:themeFillShade="F2"/>
          </w:tcPr>
          <w:p w:rsidR="00537394" w:rsidRPr="00E875BE" w:rsidRDefault="00537394" w:rsidP="00E366E0">
            <w:pPr>
              <w:jc w:val="center"/>
              <w:rPr>
                <w:sz w:val="24"/>
                <w:szCs w:val="24"/>
              </w:rPr>
            </w:pPr>
            <w:r w:rsidRPr="00E875BE">
              <w:rPr>
                <w:sz w:val="24"/>
                <w:szCs w:val="24"/>
              </w:rPr>
              <w:t>12</w:t>
            </w:r>
          </w:p>
        </w:tc>
      </w:tr>
      <w:tr w:rsidR="00537394" w:rsidTr="00E366E0">
        <w:tc>
          <w:tcPr>
            <w:tcW w:w="3116" w:type="dxa"/>
            <w:shd w:val="clear" w:color="auto" w:fill="F2F2F2" w:themeFill="background1" w:themeFillShade="F2"/>
          </w:tcPr>
          <w:p w:rsidR="00537394" w:rsidRPr="00E875BE" w:rsidRDefault="00537394" w:rsidP="00E366E0">
            <w:pPr>
              <w:jc w:val="center"/>
              <w:rPr>
                <w:rFonts w:ascii="Consolas" w:hAnsi="Consolas"/>
                <w:sz w:val="24"/>
                <w:szCs w:val="24"/>
              </w:rPr>
            </w:pPr>
            <w:r w:rsidRPr="00E875BE">
              <w:rPr>
                <w:rFonts w:ascii="Consolas" w:hAnsi="Consolas"/>
                <w:sz w:val="24"/>
                <w:szCs w:val="24"/>
              </w:rPr>
              <w:t>&gt;</w:t>
            </w:r>
          </w:p>
        </w:tc>
        <w:tc>
          <w:tcPr>
            <w:tcW w:w="3117" w:type="dxa"/>
            <w:shd w:val="clear" w:color="auto" w:fill="F2F2F2" w:themeFill="background1" w:themeFillShade="F2"/>
          </w:tcPr>
          <w:p w:rsidR="00537394" w:rsidRPr="00E875BE" w:rsidRDefault="00537394" w:rsidP="00E366E0">
            <w:pPr>
              <w:jc w:val="center"/>
              <w:rPr>
                <w:sz w:val="24"/>
                <w:szCs w:val="24"/>
              </w:rPr>
            </w:pPr>
            <w:r w:rsidRPr="00E875BE">
              <w:rPr>
                <w:sz w:val="24"/>
                <w:szCs w:val="24"/>
              </w:rPr>
              <w:t>gtrsym</w:t>
            </w:r>
          </w:p>
        </w:tc>
        <w:tc>
          <w:tcPr>
            <w:tcW w:w="3117" w:type="dxa"/>
            <w:shd w:val="clear" w:color="auto" w:fill="F2F2F2" w:themeFill="background1" w:themeFillShade="F2"/>
          </w:tcPr>
          <w:p w:rsidR="00537394" w:rsidRPr="00E875BE" w:rsidRDefault="00537394" w:rsidP="00E366E0">
            <w:pPr>
              <w:jc w:val="center"/>
              <w:rPr>
                <w:sz w:val="24"/>
                <w:szCs w:val="24"/>
              </w:rPr>
            </w:pPr>
            <w:r w:rsidRPr="00E875BE">
              <w:rPr>
                <w:sz w:val="24"/>
                <w:szCs w:val="24"/>
              </w:rPr>
              <w:t>13</w:t>
            </w:r>
          </w:p>
        </w:tc>
      </w:tr>
      <w:tr w:rsidR="00537394" w:rsidTr="00E366E0">
        <w:tc>
          <w:tcPr>
            <w:tcW w:w="3116" w:type="dxa"/>
            <w:shd w:val="clear" w:color="auto" w:fill="F2F2F2" w:themeFill="background1" w:themeFillShade="F2"/>
          </w:tcPr>
          <w:p w:rsidR="00537394" w:rsidRPr="00E875BE" w:rsidRDefault="00537394" w:rsidP="00E366E0">
            <w:pPr>
              <w:jc w:val="center"/>
              <w:rPr>
                <w:rFonts w:ascii="Consolas" w:hAnsi="Consolas"/>
                <w:sz w:val="24"/>
                <w:szCs w:val="24"/>
              </w:rPr>
            </w:pPr>
            <w:r w:rsidRPr="00E875BE">
              <w:rPr>
                <w:rFonts w:ascii="Consolas" w:hAnsi="Consolas"/>
                <w:sz w:val="24"/>
                <w:szCs w:val="24"/>
              </w:rPr>
              <w:t>&gt;=</w:t>
            </w:r>
          </w:p>
        </w:tc>
        <w:tc>
          <w:tcPr>
            <w:tcW w:w="3117" w:type="dxa"/>
            <w:shd w:val="clear" w:color="auto" w:fill="F2F2F2" w:themeFill="background1" w:themeFillShade="F2"/>
          </w:tcPr>
          <w:p w:rsidR="00537394" w:rsidRPr="00E875BE" w:rsidRDefault="00537394" w:rsidP="00E366E0">
            <w:pPr>
              <w:jc w:val="center"/>
              <w:rPr>
                <w:sz w:val="24"/>
                <w:szCs w:val="24"/>
              </w:rPr>
            </w:pPr>
            <w:r w:rsidRPr="00E875BE">
              <w:rPr>
                <w:sz w:val="24"/>
                <w:szCs w:val="24"/>
              </w:rPr>
              <w:t>gedsym</w:t>
            </w:r>
          </w:p>
        </w:tc>
        <w:tc>
          <w:tcPr>
            <w:tcW w:w="3117" w:type="dxa"/>
            <w:shd w:val="clear" w:color="auto" w:fill="F2F2F2" w:themeFill="background1" w:themeFillShade="F2"/>
          </w:tcPr>
          <w:p w:rsidR="00537394" w:rsidRPr="00E875BE" w:rsidRDefault="00537394" w:rsidP="00E366E0">
            <w:pPr>
              <w:jc w:val="center"/>
              <w:rPr>
                <w:sz w:val="24"/>
                <w:szCs w:val="24"/>
              </w:rPr>
            </w:pPr>
            <w:r w:rsidRPr="00E875BE">
              <w:rPr>
                <w:sz w:val="24"/>
                <w:szCs w:val="24"/>
              </w:rPr>
              <w:t>14</w:t>
            </w:r>
          </w:p>
        </w:tc>
      </w:tr>
      <w:tr w:rsidR="00537394" w:rsidTr="00E366E0">
        <w:tc>
          <w:tcPr>
            <w:tcW w:w="3116" w:type="dxa"/>
            <w:shd w:val="clear" w:color="auto" w:fill="F2F2F2" w:themeFill="background1" w:themeFillShade="F2"/>
          </w:tcPr>
          <w:p w:rsidR="00537394" w:rsidRPr="00E875BE" w:rsidRDefault="00537394" w:rsidP="00E366E0">
            <w:pPr>
              <w:jc w:val="center"/>
              <w:rPr>
                <w:rFonts w:ascii="Consolas" w:hAnsi="Consolas"/>
                <w:sz w:val="24"/>
                <w:szCs w:val="24"/>
              </w:rPr>
            </w:pPr>
            <w:r w:rsidRPr="00E875BE">
              <w:rPr>
                <w:rFonts w:ascii="Consolas" w:hAnsi="Consolas"/>
                <w:sz w:val="24"/>
                <w:szCs w:val="24"/>
              </w:rPr>
              <w:t>(</w:t>
            </w:r>
          </w:p>
        </w:tc>
        <w:tc>
          <w:tcPr>
            <w:tcW w:w="3117" w:type="dxa"/>
            <w:shd w:val="clear" w:color="auto" w:fill="F2F2F2" w:themeFill="background1" w:themeFillShade="F2"/>
          </w:tcPr>
          <w:p w:rsidR="00537394" w:rsidRPr="00E875BE" w:rsidRDefault="00537394" w:rsidP="00E366E0">
            <w:pPr>
              <w:jc w:val="center"/>
              <w:rPr>
                <w:sz w:val="24"/>
                <w:szCs w:val="24"/>
              </w:rPr>
            </w:pPr>
            <w:r w:rsidRPr="00E875BE">
              <w:rPr>
                <w:sz w:val="24"/>
                <w:szCs w:val="24"/>
              </w:rPr>
              <w:t>lparentsym</w:t>
            </w:r>
          </w:p>
        </w:tc>
        <w:tc>
          <w:tcPr>
            <w:tcW w:w="3117" w:type="dxa"/>
            <w:shd w:val="clear" w:color="auto" w:fill="F2F2F2" w:themeFill="background1" w:themeFillShade="F2"/>
          </w:tcPr>
          <w:p w:rsidR="00537394" w:rsidRPr="00E875BE" w:rsidRDefault="00537394" w:rsidP="00E366E0">
            <w:pPr>
              <w:jc w:val="center"/>
              <w:rPr>
                <w:sz w:val="24"/>
                <w:szCs w:val="24"/>
              </w:rPr>
            </w:pPr>
            <w:r w:rsidRPr="00E875BE">
              <w:rPr>
                <w:sz w:val="24"/>
                <w:szCs w:val="24"/>
              </w:rPr>
              <w:t>15</w:t>
            </w:r>
          </w:p>
        </w:tc>
      </w:tr>
      <w:tr w:rsidR="00537394" w:rsidTr="00E366E0">
        <w:tc>
          <w:tcPr>
            <w:tcW w:w="3116" w:type="dxa"/>
            <w:shd w:val="clear" w:color="auto" w:fill="F2F2F2" w:themeFill="background1" w:themeFillShade="F2"/>
          </w:tcPr>
          <w:p w:rsidR="00537394" w:rsidRPr="00E875BE" w:rsidRDefault="00537394" w:rsidP="00E366E0">
            <w:pPr>
              <w:jc w:val="center"/>
              <w:rPr>
                <w:rFonts w:ascii="Consolas" w:hAnsi="Consolas"/>
                <w:sz w:val="24"/>
                <w:szCs w:val="24"/>
              </w:rPr>
            </w:pPr>
            <w:r w:rsidRPr="00E875BE">
              <w:rPr>
                <w:rFonts w:ascii="Consolas" w:hAnsi="Consolas"/>
                <w:sz w:val="24"/>
                <w:szCs w:val="24"/>
              </w:rPr>
              <w:t>)</w:t>
            </w:r>
          </w:p>
        </w:tc>
        <w:tc>
          <w:tcPr>
            <w:tcW w:w="3117" w:type="dxa"/>
            <w:shd w:val="clear" w:color="auto" w:fill="F2F2F2" w:themeFill="background1" w:themeFillShade="F2"/>
          </w:tcPr>
          <w:p w:rsidR="00537394" w:rsidRPr="00E875BE" w:rsidRDefault="00537394" w:rsidP="00E366E0">
            <w:pPr>
              <w:jc w:val="center"/>
              <w:rPr>
                <w:sz w:val="24"/>
                <w:szCs w:val="24"/>
              </w:rPr>
            </w:pPr>
            <w:r w:rsidRPr="00E875BE">
              <w:rPr>
                <w:sz w:val="24"/>
                <w:szCs w:val="24"/>
              </w:rPr>
              <w:t>rparentsym</w:t>
            </w:r>
          </w:p>
        </w:tc>
        <w:tc>
          <w:tcPr>
            <w:tcW w:w="3117" w:type="dxa"/>
            <w:shd w:val="clear" w:color="auto" w:fill="F2F2F2" w:themeFill="background1" w:themeFillShade="F2"/>
          </w:tcPr>
          <w:p w:rsidR="00537394" w:rsidRPr="00E875BE" w:rsidRDefault="00537394" w:rsidP="00E366E0">
            <w:pPr>
              <w:jc w:val="center"/>
              <w:rPr>
                <w:sz w:val="24"/>
                <w:szCs w:val="24"/>
              </w:rPr>
            </w:pPr>
            <w:r w:rsidRPr="00E875BE">
              <w:rPr>
                <w:sz w:val="24"/>
                <w:szCs w:val="24"/>
              </w:rPr>
              <w:t>16</w:t>
            </w:r>
          </w:p>
        </w:tc>
      </w:tr>
      <w:tr w:rsidR="00537394" w:rsidTr="00E366E0">
        <w:tc>
          <w:tcPr>
            <w:tcW w:w="3116" w:type="dxa"/>
            <w:shd w:val="clear" w:color="auto" w:fill="F2F2F2" w:themeFill="background1" w:themeFillShade="F2"/>
          </w:tcPr>
          <w:p w:rsidR="00537394" w:rsidRPr="00E875BE" w:rsidRDefault="00537394" w:rsidP="00E366E0">
            <w:pPr>
              <w:jc w:val="center"/>
              <w:rPr>
                <w:rFonts w:ascii="Consolas" w:hAnsi="Consolas"/>
                <w:sz w:val="24"/>
                <w:szCs w:val="24"/>
              </w:rPr>
            </w:pPr>
            <w:r w:rsidRPr="00E875BE">
              <w:rPr>
                <w:rFonts w:ascii="Consolas" w:hAnsi="Consolas"/>
                <w:sz w:val="24"/>
                <w:szCs w:val="24"/>
              </w:rPr>
              <w:t>,</w:t>
            </w:r>
          </w:p>
        </w:tc>
        <w:tc>
          <w:tcPr>
            <w:tcW w:w="3117" w:type="dxa"/>
            <w:shd w:val="clear" w:color="auto" w:fill="F2F2F2" w:themeFill="background1" w:themeFillShade="F2"/>
          </w:tcPr>
          <w:p w:rsidR="00537394" w:rsidRPr="00E875BE" w:rsidRDefault="00537394" w:rsidP="00E366E0">
            <w:pPr>
              <w:jc w:val="center"/>
              <w:rPr>
                <w:sz w:val="24"/>
                <w:szCs w:val="24"/>
              </w:rPr>
            </w:pPr>
            <w:r w:rsidRPr="00E875BE">
              <w:rPr>
                <w:sz w:val="24"/>
                <w:szCs w:val="24"/>
              </w:rPr>
              <w:t>commasym</w:t>
            </w:r>
          </w:p>
        </w:tc>
        <w:tc>
          <w:tcPr>
            <w:tcW w:w="3117" w:type="dxa"/>
            <w:shd w:val="clear" w:color="auto" w:fill="F2F2F2" w:themeFill="background1" w:themeFillShade="F2"/>
          </w:tcPr>
          <w:p w:rsidR="00537394" w:rsidRPr="00E875BE" w:rsidRDefault="00537394" w:rsidP="00E366E0">
            <w:pPr>
              <w:jc w:val="center"/>
              <w:rPr>
                <w:sz w:val="24"/>
                <w:szCs w:val="24"/>
              </w:rPr>
            </w:pPr>
            <w:r w:rsidRPr="00E875BE">
              <w:rPr>
                <w:sz w:val="24"/>
                <w:szCs w:val="24"/>
              </w:rPr>
              <w:t>17</w:t>
            </w:r>
          </w:p>
        </w:tc>
      </w:tr>
      <w:tr w:rsidR="00537394" w:rsidTr="00E366E0">
        <w:tc>
          <w:tcPr>
            <w:tcW w:w="3116" w:type="dxa"/>
            <w:shd w:val="clear" w:color="auto" w:fill="F2F2F2" w:themeFill="background1" w:themeFillShade="F2"/>
          </w:tcPr>
          <w:p w:rsidR="00537394" w:rsidRPr="00E875BE" w:rsidRDefault="00537394" w:rsidP="00E366E0">
            <w:pPr>
              <w:jc w:val="center"/>
              <w:rPr>
                <w:rFonts w:ascii="Consolas" w:hAnsi="Consolas"/>
                <w:sz w:val="24"/>
                <w:szCs w:val="24"/>
              </w:rPr>
            </w:pPr>
            <w:r w:rsidRPr="00E875BE">
              <w:rPr>
                <w:rFonts w:ascii="Consolas" w:hAnsi="Consolas"/>
                <w:sz w:val="24"/>
                <w:szCs w:val="24"/>
              </w:rPr>
              <w:t>;</w:t>
            </w:r>
          </w:p>
        </w:tc>
        <w:tc>
          <w:tcPr>
            <w:tcW w:w="3117" w:type="dxa"/>
            <w:shd w:val="clear" w:color="auto" w:fill="F2F2F2" w:themeFill="background1" w:themeFillShade="F2"/>
          </w:tcPr>
          <w:p w:rsidR="00537394" w:rsidRPr="00E875BE" w:rsidRDefault="00537394" w:rsidP="00E366E0">
            <w:pPr>
              <w:jc w:val="center"/>
              <w:rPr>
                <w:sz w:val="24"/>
                <w:szCs w:val="24"/>
              </w:rPr>
            </w:pPr>
            <w:r w:rsidRPr="00E875BE">
              <w:rPr>
                <w:sz w:val="24"/>
                <w:szCs w:val="24"/>
              </w:rPr>
              <w:t>semicolonsym</w:t>
            </w:r>
          </w:p>
        </w:tc>
        <w:tc>
          <w:tcPr>
            <w:tcW w:w="3117" w:type="dxa"/>
            <w:shd w:val="clear" w:color="auto" w:fill="F2F2F2" w:themeFill="background1" w:themeFillShade="F2"/>
          </w:tcPr>
          <w:p w:rsidR="00537394" w:rsidRPr="00E875BE" w:rsidRDefault="00537394" w:rsidP="00E366E0">
            <w:pPr>
              <w:jc w:val="center"/>
              <w:rPr>
                <w:sz w:val="24"/>
                <w:szCs w:val="24"/>
              </w:rPr>
            </w:pPr>
            <w:r w:rsidRPr="00E875BE">
              <w:rPr>
                <w:sz w:val="24"/>
                <w:szCs w:val="24"/>
              </w:rPr>
              <w:t>18</w:t>
            </w:r>
          </w:p>
        </w:tc>
      </w:tr>
      <w:tr w:rsidR="00537394" w:rsidTr="00E366E0">
        <w:tc>
          <w:tcPr>
            <w:tcW w:w="3116" w:type="dxa"/>
            <w:shd w:val="clear" w:color="auto" w:fill="F2F2F2" w:themeFill="background1" w:themeFillShade="F2"/>
          </w:tcPr>
          <w:p w:rsidR="00537394" w:rsidRPr="00E875BE" w:rsidRDefault="00537394" w:rsidP="00E366E0">
            <w:pPr>
              <w:jc w:val="center"/>
              <w:rPr>
                <w:rFonts w:ascii="Consolas" w:hAnsi="Consolas"/>
                <w:sz w:val="24"/>
                <w:szCs w:val="24"/>
              </w:rPr>
            </w:pPr>
            <w:r w:rsidRPr="00E875BE">
              <w:rPr>
                <w:rFonts w:ascii="Consolas" w:hAnsi="Consolas"/>
                <w:sz w:val="24"/>
                <w:szCs w:val="24"/>
              </w:rPr>
              <w:t>.</w:t>
            </w:r>
          </w:p>
        </w:tc>
        <w:tc>
          <w:tcPr>
            <w:tcW w:w="3117" w:type="dxa"/>
            <w:shd w:val="clear" w:color="auto" w:fill="F2F2F2" w:themeFill="background1" w:themeFillShade="F2"/>
          </w:tcPr>
          <w:p w:rsidR="00537394" w:rsidRPr="00E875BE" w:rsidRDefault="00537394" w:rsidP="00E366E0">
            <w:pPr>
              <w:jc w:val="center"/>
              <w:rPr>
                <w:sz w:val="24"/>
                <w:szCs w:val="24"/>
              </w:rPr>
            </w:pPr>
            <w:r w:rsidRPr="00E875BE">
              <w:rPr>
                <w:sz w:val="24"/>
                <w:szCs w:val="24"/>
              </w:rPr>
              <w:t>periodsym</w:t>
            </w:r>
          </w:p>
        </w:tc>
        <w:tc>
          <w:tcPr>
            <w:tcW w:w="3117" w:type="dxa"/>
            <w:shd w:val="clear" w:color="auto" w:fill="F2F2F2" w:themeFill="background1" w:themeFillShade="F2"/>
          </w:tcPr>
          <w:p w:rsidR="00537394" w:rsidRPr="00E875BE" w:rsidRDefault="00537394" w:rsidP="00E366E0">
            <w:pPr>
              <w:jc w:val="center"/>
              <w:rPr>
                <w:sz w:val="24"/>
                <w:szCs w:val="24"/>
              </w:rPr>
            </w:pPr>
            <w:r w:rsidRPr="00E875BE">
              <w:rPr>
                <w:sz w:val="24"/>
                <w:szCs w:val="24"/>
              </w:rPr>
              <w:t>19</w:t>
            </w:r>
          </w:p>
        </w:tc>
      </w:tr>
      <w:tr w:rsidR="00537394" w:rsidTr="00E366E0">
        <w:tc>
          <w:tcPr>
            <w:tcW w:w="3116" w:type="dxa"/>
            <w:shd w:val="clear" w:color="auto" w:fill="F2F2F2" w:themeFill="background1" w:themeFillShade="F2"/>
          </w:tcPr>
          <w:p w:rsidR="00537394" w:rsidRPr="00E875BE" w:rsidRDefault="00537394" w:rsidP="00E366E0">
            <w:pPr>
              <w:jc w:val="center"/>
              <w:rPr>
                <w:rFonts w:ascii="Consolas" w:hAnsi="Consolas"/>
                <w:sz w:val="24"/>
                <w:szCs w:val="24"/>
              </w:rPr>
            </w:pPr>
            <w:r w:rsidRPr="00E875BE">
              <w:rPr>
                <w:rFonts w:ascii="Consolas" w:hAnsi="Consolas"/>
                <w:sz w:val="24"/>
                <w:szCs w:val="24"/>
              </w:rPr>
              <w:t>:=</w:t>
            </w:r>
          </w:p>
        </w:tc>
        <w:tc>
          <w:tcPr>
            <w:tcW w:w="3117" w:type="dxa"/>
            <w:shd w:val="clear" w:color="auto" w:fill="F2F2F2" w:themeFill="background1" w:themeFillShade="F2"/>
          </w:tcPr>
          <w:p w:rsidR="00537394" w:rsidRPr="00E875BE" w:rsidRDefault="00537394" w:rsidP="00E366E0">
            <w:pPr>
              <w:jc w:val="center"/>
              <w:rPr>
                <w:sz w:val="24"/>
                <w:szCs w:val="24"/>
              </w:rPr>
            </w:pPr>
            <w:r w:rsidRPr="00E875BE">
              <w:rPr>
                <w:sz w:val="24"/>
                <w:szCs w:val="24"/>
              </w:rPr>
              <w:t>becomesym</w:t>
            </w:r>
          </w:p>
        </w:tc>
        <w:tc>
          <w:tcPr>
            <w:tcW w:w="3117" w:type="dxa"/>
            <w:shd w:val="clear" w:color="auto" w:fill="F2F2F2" w:themeFill="background1" w:themeFillShade="F2"/>
          </w:tcPr>
          <w:p w:rsidR="00537394" w:rsidRPr="00E875BE" w:rsidRDefault="00537394" w:rsidP="00E366E0">
            <w:pPr>
              <w:jc w:val="center"/>
              <w:rPr>
                <w:sz w:val="24"/>
                <w:szCs w:val="24"/>
              </w:rPr>
            </w:pPr>
            <w:r w:rsidRPr="00E875BE">
              <w:rPr>
                <w:sz w:val="24"/>
                <w:szCs w:val="24"/>
              </w:rPr>
              <w:t>20</w:t>
            </w:r>
          </w:p>
        </w:tc>
      </w:tr>
      <w:tr w:rsidR="00537394" w:rsidTr="00E366E0">
        <w:tc>
          <w:tcPr>
            <w:tcW w:w="3116" w:type="dxa"/>
            <w:shd w:val="clear" w:color="auto" w:fill="F2F2F2" w:themeFill="background1" w:themeFillShade="F2"/>
          </w:tcPr>
          <w:p w:rsidR="00537394" w:rsidRPr="00E875BE" w:rsidRDefault="00537394" w:rsidP="00E366E0">
            <w:pPr>
              <w:jc w:val="center"/>
              <w:rPr>
                <w:rFonts w:ascii="Consolas" w:hAnsi="Consolas"/>
                <w:sz w:val="24"/>
                <w:szCs w:val="24"/>
              </w:rPr>
            </w:pPr>
            <w:r w:rsidRPr="00E875BE">
              <w:rPr>
                <w:rFonts w:ascii="Consolas" w:hAnsi="Consolas"/>
                <w:sz w:val="24"/>
                <w:szCs w:val="24"/>
              </w:rPr>
              <w:t>begin</w:t>
            </w:r>
          </w:p>
        </w:tc>
        <w:tc>
          <w:tcPr>
            <w:tcW w:w="3117" w:type="dxa"/>
            <w:shd w:val="clear" w:color="auto" w:fill="F2F2F2" w:themeFill="background1" w:themeFillShade="F2"/>
          </w:tcPr>
          <w:p w:rsidR="00537394" w:rsidRPr="00E875BE" w:rsidRDefault="00537394" w:rsidP="00E366E0">
            <w:pPr>
              <w:jc w:val="center"/>
              <w:rPr>
                <w:sz w:val="24"/>
                <w:szCs w:val="24"/>
              </w:rPr>
            </w:pPr>
            <w:r w:rsidRPr="00E875BE">
              <w:rPr>
                <w:sz w:val="24"/>
                <w:szCs w:val="24"/>
              </w:rPr>
              <w:t>beginsym</w:t>
            </w:r>
          </w:p>
        </w:tc>
        <w:tc>
          <w:tcPr>
            <w:tcW w:w="3117" w:type="dxa"/>
            <w:shd w:val="clear" w:color="auto" w:fill="F2F2F2" w:themeFill="background1" w:themeFillShade="F2"/>
          </w:tcPr>
          <w:p w:rsidR="00537394" w:rsidRPr="00E875BE" w:rsidRDefault="00537394" w:rsidP="00E366E0">
            <w:pPr>
              <w:jc w:val="center"/>
              <w:rPr>
                <w:sz w:val="24"/>
                <w:szCs w:val="24"/>
              </w:rPr>
            </w:pPr>
            <w:r w:rsidRPr="00E875BE">
              <w:rPr>
                <w:sz w:val="24"/>
                <w:szCs w:val="24"/>
              </w:rPr>
              <w:t>21</w:t>
            </w:r>
          </w:p>
        </w:tc>
      </w:tr>
      <w:tr w:rsidR="00537394" w:rsidTr="00E366E0">
        <w:tc>
          <w:tcPr>
            <w:tcW w:w="3116" w:type="dxa"/>
            <w:shd w:val="clear" w:color="auto" w:fill="F2F2F2" w:themeFill="background1" w:themeFillShade="F2"/>
          </w:tcPr>
          <w:p w:rsidR="00537394" w:rsidRPr="00E875BE" w:rsidRDefault="00537394" w:rsidP="00E366E0">
            <w:pPr>
              <w:jc w:val="center"/>
              <w:rPr>
                <w:rFonts w:ascii="Consolas" w:hAnsi="Consolas"/>
                <w:sz w:val="24"/>
                <w:szCs w:val="24"/>
              </w:rPr>
            </w:pPr>
            <w:r w:rsidRPr="00E875BE">
              <w:rPr>
                <w:rFonts w:ascii="Consolas" w:hAnsi="Consolas"/>
                <w:sz w:val="24"/>
                <w:szCs w:val="24"/>
              </w:rPr>
              <w:t>end</w:t>
            </w:r>
          </w:p>
        </w:tc>
        <w:tc>
          <w:tcPr>
            <w:tcW w:w="3117" w:type="dxa"/>
            <w:shd w:val="clear" w:color="auto" w:fill="F2F2F2" w:themeFill="background1" w:themeFillShade="F2"/>
          </w:tcPr>
          <w:p w:rsidR="00537394" w:rsidRPr="00E875BE" w:rsidRDefault="00537394" w:rsidP="00E366E0">
            <w:pPr>
              <w:jc w:val="center"/>
              <w:rPr>
                <w:sz w:val="24"/>
                <w:szCs w:val="24"/>
              </w:rPr>
            </w:pPr>
            <w:r w:rsidRPr="00E875BE">
              <w:rPr>
                <w:sz w:val="24"/>
                <w:szCs w:val="24"/>
              </w:rPr>
              <w:t>endsym</w:t>
            </w:r>
          </w:p>
        </w:tc>
        <w:tc>
          <w:tcPr>
            <w:tcW w:w="3117" w:type="dxa"/>
            <w:shd w:val="clear" w:color="auto" w:fill="F2F2F2" w:themeFill="background1" w:themeFillShade="F2"/>
          </w:tcPr>
          <w:p w:rsidR="00537394" w:rsidRPr="00E875BE" w:rsidRDefault="00537394" w:rsidP="00E366E0">
            <w:pPr>
              <w:jc w:val="center"/>
              <w:rPr>
                <w:sz w:val="24"/>
                <w:szCs w:val="24"/>
              </w:rPr>
            </w:pPr>
            <w:r w:rsidRPr="00E875BE">
              <w:rPr>
                <w:sz w:val="24"/>
                <w:szCs w:val="24"/>
              </w:rPr>
              <w:t>22</w:t>
            </w:r>
          </w:p>
        </w:tc>
      </w:tr>
      <w:tr w:rsidR="00537394" w:rsidTr="00E366E0">
        <w:tc>
          <w:tcPr>
            <w:tcW w:w="3116" w:type="dxa"/>
            <w:shd w:val="clear" w:color="auto" w:fill="F2F2F2" w:themeFill="background1" w:themeFillShade="F2"/>
          </w:tcPr>
          <w:p w:rsidR="00537394" w:rsidRPr="00E875BE" w:rsidRDefault="00537394" w:rsidP="00E366E0">
            <w:pPr>
              <w:jc w:val="center"/>
              <w:rPr>
                <w:rFonts w:ascii="Consolas" w:hAnsi="Consolas"/>
                <w:sz w:val="24"/>
                <w:szCs w:val="24"/>
              </w:rPr>
            </w:pPr>
            <w:r w:rsidRPr="00E875BE">
              <w:rPr>
                <w:rFonts w:ascii="Consolas" w:hAnsi="Consolas"/>
                <w:sz w:val="24"/>
                <w:szCs w:val="24"/>
              </w:rPr>
              <w:t>if</w:t>
            </w:r>
          </w:p>
        </w:tc>
        <w:tc>
          <w:tcPr>
            <w:tcW w:w="3117" w:type="dxa"/>
            <w:shd w:val="clear" w:color="auto" w:fill="F2F2F2" w:themeFill="background1" w:themeFillShade="F2"/>
          </w:tcPr>
          <w:p w:rsidR="00537394" w:rsidRPr="00E875BE" w:rsidRDefault="00537394" w:rsidP="00E366E0">
            <w:pPr>
              <w:jc w:val="center"/>
              <w:rPr>
                <w:sz w:val="24"/>
                <w:szCs w:val="24"/>
              </w:rPr>
            </w:pPr>
            <w:r w:rsidRPr="00E875BE">
              <w:rPr>
                <w:sz w:val="24"/>
                <w:szCs w:val="24"/>
              </w:rPr>
              <w:t>ifsym</w:t>
            </w:r>
          </w:p>
        </w:tc>
        <w:tc>
          <w:tcPr>
            <w:tcW w:w="3117" w:type="dxa"/>
            <w:shd w:val="clear" w:color="auto" w:fill="F2F2F2" w:themeFill="background1" w:themeFillShade="F2"/>
          </w:tcPr>
          <w:p w:rsidR="00537394" w:rsidRPr="00E875BE" w:rsidRDefault="00537394" w:rsidP="00E366E0">
            <w:pPr>
              <w:jc w:val="center"/>
              <w:rPr>
                <w:sz w:val="24"/>
                <w:szCs w:val="24"/>
              </w:rPr>
            </w:pPr>
            <w:r w:rsidRPr="00E875BE">
              <w:rPr>
                <w:sz w:val="24"/>
                <w:szCs w:val="24"/>
              </w:rPr>
              <w:t>23</w:t>
            </w:r>
          </w:p>
        </w:tc>
      </w:tr>
      <w:tr w:rsidR="00537394" w:rsidTr="00E366E0">
        <w:tc>
          <w:tcPr>
            <w:tcW w:w="3116" w:type="dxa"/>
            <w:shd w:val="clear" w:color="auto" w:fill="F2F2F2" w:themeFill="background1" w:themeFillShade="F2"/>
          </w:tcPr>
          <w:p w:rsidR="00537394" w:rsidRPr="00E875BE" w:rsidRDefault="00537394" w:rsidP="00E366E0">
            <w:pPr>
              <w:jc w:val="center"/>
              <w:rPr>
                <w:rFonts w:ascii="Consolas" w:hAnsi="Consolas"/>
                <w:sz w:val="24"/>
                <w:szCs w:val="24"/>
              </w:rPr>
            </w:pPr>
            <w:r w:rsidRPr="00E875BE">
              <w:rPr>
                <w:rFonts w:ascii="Consolas" w:hAnsi="Consolas"/>
                <w:sz w:val="24"/>
                <w:szCs w:val="24"/>
              </w:rPr>
              <w:t>then</w:t>
            </w:r>
          </w:p>
        </w:tc>
        <w:tc>
          <w:tcPr>
            <w:tcW w:w="3117" w:type="dxa"/>
            <w:shd w:val="clear" w:color="auto" w:fill="F2F2F2" w:themeFill="background1" w:themeFillShade="F2"/>
          </w:tcPr>
          <w:p w:rsidR="00537394" w:rsidRPr="00E875BE" w:rsidRDefault="00537394" w:rsidP="00E366E0">
            <w:pPr>
              <w:jc w:val="center"/>
              <w:rPr>
                <w:sz w:val="24"/>
                <w:szCs w:val="24"/>
              </w:rPr>
            </w:pPr>
            <w:r w:rsidRPr="00E875BE">
              <w:rPr>
                <w:sz w:val="24"/>
                <w:szCs w:val="24"/>
              </w:rPr>
              <w:t>thensym</w:t>
            </w:r>
          </w:p>
        </w:tc>
        <w:tc>
          <w:tcPr>
            <w:tcW w:w="3117" w:type="dxa"/>
            <w:shd w:val="clear" w:color="auto" w:fill="F2F2F2" w:themeFill="background1" w:themeFillShade="F2"/>
          </w:tcPr>
          <w:p w:rsidR="00537394" w:rsidRPr="00E875BE" w:rsidRDefault="00537394" w:rsidP="00E366E0">
            <w:pPr>
              <w:jc w:val="center"/>
              <w:rPr>
                <w:sz w:val="24"/>
                <w:szCs w:val="24"/>
              </w:rPr>
            </w:pPr>
            <w:r w:rsidRPr="00E875BE">
              <w:rPr>
                <w:sz w:val="24"/>
                <w:szCs w:val="24"/>
              </w:rPr>
              <w:t>24</w:t>
            </w:r>
          </w:p>
        </w:tc>
      </w:tr>
      <w:tr w:rsidR="00537394" w:rsidTr="00E366E0">
        <w:tc>
          <w:tcPr>
            <w:tcW w:w="3116" w:type="dxa"/>
            <w:shd w:val="clear" w:color="auto" w:fill="F2F2F2" w:themeFill="background1" w:themeFillShade="F2"/>
          </w:tcPr>
          <w:p w:rsidR="00537394" w:rsidRPr="00E875BE" w:rsidRDefault="00537394" w:rsidP="00E366E0">
            <w:pPr>
              <w:jc w:val="center"/>
              <w:rPr>
                <w:rFonts w:ascii="Consolas" w:hAnsi="Consolas"/>
                <w:sz w:val="24"/>
                <w:szCs w:val="24"/>
              </w:rPr>
            </w:pPr>
            <w:r w:rsidRPr="00E875BE">
              <w:rPr>
                <w:rFonts w:ascii="Consolas" w:hAnsi="Consolas"/>
                <w:sz w:val="24"/>
                <w:szCs w:val="24"/>
              </w:rPr>
              <w:t>while</w:t>
            </w:r>
          </w:p>
        </w:tc>
        <w:tc>
          <w:tcPr>
            <w:tcW w:w="3117" w:type="dxa"/>
            <w:shd w:val="clear" w:color="auto" w:fill="F2F2F2" w:themeFill="background1" w:themeFillShade="F2"/>
          </w:tcPr>
          <w:p w:rsidR="00537394" w:rsidRPr="00E875BE" w:rsidRDefault="00537394" w:rsidP="00E366E0">
            <w:pPr>
              <w:jc w:val="center"/>
              <w:rPr>
                <w:sz w:val="24"/>
                <w:szCs w:val="24"/>
              </w:rPr>
            </w:pPr>
            <w:r w:rsidRPr="00E875BE">
              <w:rPr>
                <w:sz w:val="24"/>
                <w:szCs w:val="24"/>
              </w:rPr>
              <w:t>whilesym</w:t>
            </w:r>
          </w:p>
        </w:tc>
        <w:tc>
          <w:tcPr>
            <w:tcW w:w="3117" w:type="dxa"/>
            <w:shd w:val="clear" w:color="auto" w:fill="F2F2F2" w:themeFill="background1" w:themeFillShade="F2"/>
          </w:tcPr>
          <w:p w:rsidR="00537394" w:rsidRPr="00E875BE" w:rsidRDefault="00537394" w:rsidP="00E366E0">
            <w:pPr>
              <w:jc w:val="center"/>
              <w:rPr>
                <w:sz w:val="24"/>
                <w:szCs w:val="24"/>
              </w:rPr>
            </w:pPr>
            <w:r w:rsidRPr="00E875BE">
              <w:rPr>
                <w:sz w:val="24"/>
                <w:szCs w:val="24"/>
              </w:rPr>
              <w:t>25</w:t>
            </w:r>
          </w:p>
        </w:tc>
      </w:tr>
      <w:tr w:rsidR="00537394" w:rsidTr="00E366E0">
        <w:tc>
          <w:tcPr>
            <w:tcW w:w="3116" w:type="dxa"/>
            <w:shd w:val="clear" w:color="auto" w:fill="F2F2F2" w:themeFill="background1" w:themeFillShade="F2"/>
          </w:tcPr>
          <w:p w:rsidR="00537394" w:rsidRPr="00E875BE" w:rsidRDefault="00537394" w:rsidP="00E366E0">
            <w:pPr>
              <w:jc w:val="center"/>
              <w:rPr>
                <w:rFonts w:ascii="Consolas" w:hAnsi="Consolas"/>
                <w:sz w:val="24"/>
                <w:szCs w:val="24"/>
              </w:rPr>
            </w:pPr>
            <w:r w:rsidRPr="00E875BE">
              <w:rPr>
                <w:rFonts w:ascii="Consolas" w:hAnsi="Consolas"/>
                <w:sz w:val="24"/>
                <w:szCs w:val="24"/>
              </w:rPr>
              <w:t>do</w:t>
            </w:r>
          </w:p>
        </w:tc>
        <w:tc>
          <w:tcPr>
            <w:tcW w:w="3117" w:type="dxa"/>
            <w:shd w:val="clear" w:color="auto" w:fill="F2F2F2" w:themeFill="background1" w:themeFillShade="F2"/>
          </w:tcPr>
          <w:p w:rsidR="00537394" w:rsidRPr="00E875BE" w:rsidRDefault="00537394" w:rsidP="00E366E0">
            <w:pPr>
              <w:jc w:val="center"/>
              <w:rPr>
                <w:sz w:val="24"/>
                <w:szCs w:val="24"/>
              </w:rPr>
            </w:pPr>
            <w:r w:rsidRPr="00E875BE">
              <w:rPr>
                <w:sz w:val="24"/>
                <w:szCs w:val="24"/>
              </w:rPr>
              <w:t>dosym</w:t>
            </w:r>
          </w:p>
        </w:tc>
        <w:tc>
          <w:tcPr>
            <w:tcW w:w="3117" w:type="dxa"/>
            <w:shd w:val="clear" w:color="auto" w:fill="F2F2F2" w:themeFill="background1" w:themeFillShade="F2"/>
          </w:tcPr>
          <w:p w:rsidR="00537394" w:rsidRPr="00E875BE" w:rsidRDefault="00537394" w:rsidP="00E366E0">
            <w:pPr>
              <w:jc w:val="center"/>
              <w:rPr>
                <w:sz w:val="24"/>
                <w:szCs w:val="24"/>
              </w:rPr>
            </w:pPr>
            <w:r w:rsidRPr="00E875BE">
              <w:rPr>
                <w:sz w:val="24"/>
                <w:szCs w:val="24"/>
              </w:rPr>
              <w:t>26</w:t>
            </w:r>
          </w:p>
        </w:tc>
      </w:tr>
      <w:tr w:rsidR="00537394" w:rsidTr="00E366E0">
        <w:tc>
          <w:tcPr>
            <w:tcW w:w="3116" w:type="dxa"/>
            <w:shd w:val="clear" w:color="auto" w:fill="F2F2F2" w:themeFill="background1" w:themeFillShade="F2"/>
          </w:tcPr>
          <w:p w:rsidR="00537394" w:rsidRPr="00E875BE" w:rsidRDefault="00537394" w:rsidP="00E366E0">
            <w:pPr>
              <w:jc w:val="center"/>
              <w:rPr>
                <w:rFonts w:ascii="Consolas" w:hAnsi="Consolas"/>
                <w:sz w:val="24"/>
                <w:szCs w:val="24"/>
              </w:rPr>
            </w:pPr>
            <w:r w:rsidRPr="00E875BE">
              <w:rPr>
                <w:rFonts w:ascii="Consolas" w:hAnsi="Consolas"/>
                <w:sz w:val="24"/>
                <w:szCs w:val="24"/>
              </w:rPr>
              <w:t>call</w:t>
            </w:r>
          </w:p>
        </w:tc>
        <w:tc>
          <w:tcPr>
            <w:tcW w:w="3117" w:type="dxa"/>
            <w:shd w:val="clear" w:color="auto" w:fill="F2F2F2" w:themeFill="background1" w:themeFillShade="F2"/>
          </w:tcPr>
          <w:p w:rsidR="00537394" w:rsidRPr="00E875BE" w:rsidRDefault="00537394" w:rsidP="00E366E0">
            <w:pPr>
              <w:jc w:val="center"/>
              <w:rPr>
                <w:sz w:val="24"/>
                <w:szCs w:val="24"/>
              </w:rPr>
            </w:pPr>
            <w:r w:rsidRPr="00E875BE">
              <w:rPr>
                <w:sz w:val="24"/>
                <w:szCs w:val="24"/>
              </w:rPr>
              <w:t>callsym</w:t>
            </w:r>
          </w:p>
        </w:tc>
        <w:tc>
          <w:tcPr>
            <w:tcW w:w="3117" w:type="dxa"/>
            <w:shd w:val="clear" w:color="auto" w:fill="F2F2F2" w:themeFill="background1" w:themeFillShade="F2"/>
          </w:tcPr>
          <w:p w:rsidR="00537394" w:rsidRPr="00E875BE" w:rsidRDefault="00537394" w:rsidP="00E366E0">
            <w:pPr>
              <w:jc w:val="center"/>
              <w:rPr>
                <w:sz w:val="24"/>
                <w:szCs w:val="24"/>
              </w:rPr>
            </w:pPr>
            <w:r w:rsidRPr="00E875BE">
              <w:rPr>
                <w:sz w:val="24"/>
                <w:szCs w:val="24"/>
              </w:rPr>
              <w:t>27</w:t>
            </w:r>
          </w:p>
        </w:tc>
      </w:tr>
      <w:tr w:rsidR="00537394" w:rsidTr="00E366E0">
        <w:tc>
          <w:tcPr>
            <w:tcW w:w="3116" w:type="dxa"/>
            <w:shd w:val="clear" w:color="auto" w:fill="F2F2F2" w:themeFill="background1" w:themeFillShade="F2"/>
          </w:tcPr>
          <w:p w:rsidR="00537394" w:rsidRPr="00E875BE" w:rsidRDefault="00537394" w:rsidP="00E366E0">
            <w:pPr>
              <w:jc w:val="center"/>
              <w:rPr>
                <w:rFonts w:ascii="Consolas" w:hAnsi="Consolas"/>
                <w:sz w:val="24"/>
                <w:szCs w:val="24"/>
              </w:rPr>
            </w:pPr>
            <w:r w:rsidRPr="00E875BE">
              <w:rPr>
                <w:rFonts w:ascii="Consolas" w:hAnsi="Consolas"/>
                <w:sz w:val="24"/>
                <w:szCs w:val="24"/>
              </w:rPr>
              <w:t>const</w:t>
            </w:r>
          </w:p>
        </w:tc>
        <w:tc>
          <w:tcPr>
            <w:tcW w:w="3117" w:type="dxa"/>
            <w:shd w:val="clear" w:color="auto" w:fill="F2F2F2" w:themeFill="background1" w:themeFillShade="F2"/>
          </w:tcPr>
          <w:p w:rsidR="00537394" w:rsidRPr="00E875BE" w:rsidRDefault="00537394" w:rsidP="00E366E0">
            <w:pPr>
              <w:jc w:val="center"/>
              <w:rPr>
                <w:sz w:val="24"/>
                <w:szCs w:val="24"/>
              </w:rPr>
            </w:pPr>
            <w:r w:rsidRPr="00E875BE">
              <w:rPr>
                <w:sz w:val="24"/>
                <w:szCs w:val="24"/>
              </w:rPr>
              <w:t>constsym</w:t>
            </w:r>
          </w:p>
        </w:tc>
        <w:tc>
          <w:tcPr>
            <w:tcW w:w="3117" w:type="dxa"/>
            <w:shd w:val="clear" w:color="auto" w:fill="F2F2F2" w:themeFill="background1" w:themeFillShade="F2"/>
          </w:tcPr>
          <w:p w:rsidR="00537394" w:rsidRPr="00E875BE" w:rsidRDefault="00537394" w:rsidP="00E366E0">
            <w:pPr>
              <w:jc w:val="center"/>
              <w:rPr>
                <w:sz w:val="24"/>
                <w:szCs w:val="24"/>
              </w:rPr>
            </w:pPr>
            <w:r w:rsidRPr="00E875BE">
              <w:rPr>
                <w:sz w:val="24"/>
                <w:szCs w:val="24"/>
              </w:rPr>
              <w:t>28</w:t>
            </w:r>
          </w:p>
        </w:tc>
      </w:tr>
      <w:tr w:rsidR="00537394" w:rsidTr="00E366E0">
        <w:tc>
          <w:tcPr>
            <w:tcW w:w="3116" w:type="dxa"/>
            <w:shd w:val="clear" w:color="auto" w:fill="F2F2F2" w:themeFill="background1" w:themeFillShade="F2"/>
          </w:tcPr>
          <w:p w:rsidR="00537394" w:rsidRPr="00E875BE" w:rsidRDefault="00537394" w:rsidP="00E366E0">
            <w:pPr>
              <w:jc w:val="center"/>
              <w:rPr>
                <w:rFonts w:ascii="Consolas" w:hAnsi="Consolas"/>
                <w:sz w:val="24"/>
                <w:szCs w:val="24"/>
              </w:rPr>
            </w:pPr>
            <w:r w:rsidRPr="00E875BE">
              <w:rPr>
                <w:rFonts w:ascii="Consolas" w:hAnsi="Consolas"/>
                <w:sz w:val="24"/>
                <w:szCs w:val="24"/>
              </w:rPr>
              <w:t>var</w:t>
            </w:r>
          </w:p>
        </w:tc>
        <w:tc>
          <w:tcPr>
            <w:tcW w:w="3117" w:type="dxa"/>
            <w:shd w:val="clear" w:color="auto" w:fill="F2F2F2" w:themeFill="background1" w:themeFillShade="F2"/>
          </w:tcPr>
          <w:p w:rsidR="00537394" w:rsidRPr="00E875BE" w:rsidRDefault="00537394" w:rsidP="00E366E0">
            <w:pPr>
              <w:jc w:val="center"/>
              <w:rPr>
                <w:sz w:val="24"/>
                <w:szCs w:val="24"/>
              </w:rPr>
            </w:pPr>
            <w:r w:rsidRPr="00E875BE">
              <w:rPr>
                <w:sz w:val="24"/>
                <w:szCs w:val="24"/>
              </w:rPr>
              <w:t>varsym</w:t>
            </w:r>
          </w:p>
        </w:tc>
        <w:tc>
          <w:tcPr>
            <w:tcW w:w="3117" w:type="dxa"/>
            <w:shd w:val="clear" w:color="auto" w:fill="F2F2F2" w:themeFill="background1" w:themeFillShade="F2"/>
          </w:tcPr>
          <w:p w:rsidR="00537394" w:rsidRPr="00E875BE" w:rsidRDefault="00537394" w:rsidP="00E366E0">
            <w:pPr>
              <w:jc w:val="center"/>
              <w:rPr>
                <w:sz w:val="24"/>
                <w:szCs w:val="24"/>
              </w:rPr>
            </w:pPr>
            <w:r w:rsidRPr="00E875BE">
              <w:rPr>
                <w:sz w:val="24"/>
                <w:szCs w:val="24"/>
              </w:rPr>
              <w:t>29</w:t>
            </w:r>
          </w:p>
        </w:tc>
      </w:tr>
      <w:tr w:rsidR="00537394" w:rsidTr="00E366E0">
        <w:tc>
          <w:tcPr>
            <w:tcW w:w="3116" w:type="dxa"/>
            <w:shd w:val="clear" w:color="auto" w:fill="F2F2F2" w:themeFill="background1" w:themeFillShade="F2"/>
          </w:tcPr>
          <w:p w:rsidR="00537394" w:rsidRPr="00E875BE" w:rsidRDefault="00537394" w:rsidP="00E366E0">
            <w:pPr>
              <w:jc w:val="center"/>
              <w:rPr>
                <w:rFonts w:ascii="Consolas" w:hAnsi="Consolas"/>
                <w:sz w:val="24"/>
                <w:szCs w:val="24"/>
              </w:rPr>
            </w:pPr>
            <w:r w:rsidRPr="00E875BE">
              <w:rPr>
                <w:rFonts w:ascii="Consolas" w:hAnsi="Consolas"/>
                <w:sz w:val="24"/>
                <w:szCs w:val="24"/>
              </w:rPr>
              <w:t>write</w:t>
            </w:r>
          </w:p>
        </w:tc>
        <w:tc>
          <w:tcPr>
            <w:tcW w:w="3117" w:type="dxa"/>
            <w:shd w:val="clear" w:color="auto" w:fill="F2F2F2" w:themeFill="background1" w:themeFillShade="F2"/>
          </w:tcPr>
          <w:p w:rsidR="00537394" w:rsidRPr="00E875BE" w:rsidRDefault="00537394" w:rsidP="00E366E0">
            <w:pPr>
              <w:jc w:val="center"/>
              <w:rPr>
                <w:sz w:val="24"/>
                <w:szCs w:val="24"/>
              </w:rPr>
            </w:pPr>
            <w:r w:rsidRPr="00E875BE">
              <w:rPr>
                <w:sz w:val="24"/>
                <w:szCs w:val="24"/>
              </w:rPr>
              <w:t>writesym</w:t>
            </w:r>
          </w:p>
        </w:tc>
        <w:tc>
          <w:tcPr>
            <w:tcW w:w="3117" w:type="dxa"/>
            <w:shd w:val="clear" w:color="auto" w:fill="F2F2F2" w:themeFill="background1" w:themeFillShade="F2"/>
          </w:tcPr>
          <w:p w:rsidR="00537394" w:rsidRPr="00E875BE" w:rsidRDefault="00537394" w:rsidP="00E366E0">
            <w:pPr>
              <w:jc w:val="center"/>
              <w:rPr>
                <w:sz w:val="24"/>
                <w:szCs w:val="24"/>
              </w:rPr>
            </w:pPr>
            <w:r w:rsidRPr="00E875BE">
              <w:rPr>
                <w:sz w:val="24"/>
                <w:szCs w:val="24"/>
              </w:rPr>
              <w:t>30</w:t>
            </w:r>
          </w:p>
        </w:tc>
      </w:tr>
      <w:tr w:rsidR="00537394" w:rsidTr="00E366E0">
        <w:tc>
          <w:tcPr>
            <w:tcW w:w="3116" w:type="dxa"/>
            <w:shd w:val="clear" w:color="auto" w:fill="F2F2F2" w:themeFill="background1" w:themeFillShade="F2"/>
          </w:tcPr>
          <w:p w:rsidR="00537394" w:rsidRPr="00E875BE" w:rsidRDefault="00537394" w:rsidP="00E366E0">
            <w:pPr>
              <w:jc w:val="center"/>
              <w:rPr>
                <w:rFonts w:ascii="Consolas" w:hAnsi="Consolas"/>
                <w:sz w:val="24"/>
                <w:szCs w:val="24"/>
              </w:rPr>
            </w:pPr>
            <w:r w:rsidRPr="00E875BE">
              <w:rPr>
                <w:rFonts w:ascii="Consolas" w:hAnsi="Consolas"/>
                <w:sz w:val="24"/>
                <w:szCs w:val="24"/>
              </w:rPr>
              <w:t>read</w:t>
            </w:r>
          </w:p>
        </w:tc>
        <w:tc>
          <w:tcPr>
            <w:tcW w:w="3117" w:type="dxa"/>
            <w:shd w:val="clear" w:color="auto" w:fill="F2F2F2" w:themeFill="background1" w:themeFillShade="F2"/>
          </w:tcPr>
          <w:p w:rsidR="00537394" w:rsidRPr="00E875BE" w:rsidRDefault="00537394" w:rsidP="00E366E0">
            <w:pPr>
              <w:jc w:val="center"/>
              <w:rPr>
                <w:sz w:val="24"/>
                <w:szCs w:val="24"/>
              </w:rPr>
            </w:pPr>
            <w:r w:rsidRPr="00E875BE">
              <w:rPr>
                <w:sz w:val="24"/>
                <w:szCs w:val="24"/>
              </w:rPr>
              <w:t>readsym</w:t>
            </w:r>
          </w:p>
        </w:tc>
        <w:tc>
          <w:tcPr>
            <w:tcW w:w="3117" w:type="dxa"/>
            <w:shd w:val="clear" w:color="auto" w:fill="F2F2F2" w:themeFill="background1" w:themeFillShade="F2"/>
          </w:tcPr>
          <w:p w:rsidR="00537394" w:rsidRPr="00E875BE" w:rsidRDefault="00537394" w:rsidP="00E366E0">
            <w:pPr>
              <w:jc w:val="center"/>
              <w:rPr>
                <w:sz w:val="24"/>
                <w:szCs w:val="24"/>
              </w:rPr>
            </w:pPr>
            <w:r w:rsidRPr="00E875BE">
              <w:rPr>
                <w:sz w:val="24"/>
                <w:szCs w:val="24"/>
              </w:rPr>
              <w:t>31</w:t>
            </w:r>
          </w:p>
        </w:tc>
      </w:tr>
      <w:tr w:rsidR="00537394" w:rsidTr="00E366E0">
        <w:tc>
          <w:tcPr>
            <w:tcW w:w="3116" w:type="dxa"/>
            <w:shd w:val="clear" w:color="auto" w:fill="F2F2F2" w:themeFill="background1" w:themeFillShade="F2"/>
          </w:tcPr>
          <w:p w:rsidR="00537394" w:rsidRPr="00E875BE" w:rsidRDefault="00537394" w:rsidP="00E366E0">
            <w:pPr>
              <w:jc w:val="center"/>
              <w:rPr>
                <w:rFonts w:ascii="Consolas" w:hAnsi="Consolas"/>
                <w:sz w:val="24"/>
                <w:szCs w:val="24"/>
              </w:rPr>
            </w:pPr>
            <w:r w:rsidRPr="00E875BE">
              <w:rPr>
                <w:rFonts w:ascii="Consolas" w:hAnsi="Consolas"/>
                <w:sz w:val="24"/>
                <w:szCs w:val="24"/>
              </w:rPr>
              <w:t>procedure</w:t>
            </w:r>
          </w:p>
        </w:tc>
        <w:tc>
          <w:tcPr>
            <w:tcW w:w="3117" w:type="dxa"/>
            <w:shd w:val="clear" w:color="auto" w:fill="F2F2F2" w:themeFill="background1" w:themeFillShade="F2"/>
          </w:tcPr>
          <w:p w:rsidR="00537394" w:rsidRPr="00E875BE" w:rsidRDefault="00537394" w:rsidP="00E366E0">
            <w:pPr>
              <w:jc w:val="center"/>
              <w:rPr>
                <w:sz w:val="24"/>
                <w:szCs w:val="24"/>
              </w:rPr>
            </w:pPr>
            <w:r w:rsidRPr="00E875BE">
              <w:rPr>
                <w:sz w:val="24"/>
                <w:szCs w:val="24"/>
              </w:rPr>
              <w:t>procsym</w:t>
            </w:r>
          </w:p>
        </w:tc>
        <w:tc>
          <w:tcPr>
            <w:tcW w:w="3117" w:type="dxa"/>
            <w:shd w:val="clear" w:color="auto" w:fill="F2F2F2" w:themeFill="background1" w:themeFillShade="F2"/>
          </w:tcPr>
          <w:p w:rsidR="00537394" w:rsidRPr="00E875BE" w:rsidRDefault="00537394" w:rsidP="00E366E0">
            <w:pPr>
              <w:jc w:val="center"/>
              <w:rPr>
                <w:sz w:val="24"/>
                <w:szCs w:val="24"/>
              </w:rPr>
            </w:pPr>
            <w:r w:rsidRPr="00E875BE">
              <w:rPr>
                <w:sz w:val="24"/>
                <w:szCs w:val="24"/>
              </w:rPr>
              <w:t>32</w:t>
            </w:r>
          </w:p>
        </w:tc>
      </w:tr>
      <w:tr w:rsidR="00537394" w:rsidTr="00E366E0">
        <w:tc>
          <w:tcPr>
            <w:tcW w:w="3116" w:type="dxa"/>
            <w:shd w:val="clear" w:color="auto" w:fill="F2F2F2" w:themeFill="background1" w:themeFillShade="F2"/>
          </w:tcPr>
          <w:p w:rsidR="00537394" w:rsidRPr="00E875BE" w:rsidRDefault="00537394" w:rsidP="00E366E0">
            <w:pPr>
              <w:jc w:val="center"/>
              <w:rPr>
                <w:rFonts w:ascii="Consolas" w:hAnsi="Consolas"/>
                <w:sz w:val="24"/>
                <w:szCs w:val="24"/>
              </w:rPr>
            </w:pPr>
            <w:r w:rsidRPr="00E875BE">
              <w:rPr>
                <w:rFonts w:ascii="Consolas" w:hAnsi="Consolas"/>
                <w:sz w:val="24"/>
                <w:szCs w:val="24"/>
              </w:rPr>
              <w:t>else</w:t>
            </w:r>
          </w:p>
        </w:tc>
        <w:tc>
          <w:tcPr>
            <w:tcW w:w="3117" w:type="dxa"/>
            <w:shd w:val="clear" w:color="auto" w:fill="F2F2F2" w:themeFill="background1" w:themeFillShade="F2"/>
          </w:tcPr>
          <w:p w:rsidR="00537394" w:rsidRPr="00E875BE" w:rsidRDefault="00537394" w:rsidP="00E366E0">
            <w:pPr>
              <w:jc w:val="center"/>
              <w:rPr>
                <w:sz w:val="24"/>
                <w:szCs w:val="24"/>
              </w:rPr>
            </w:pPr>
            <w:r w:rsidRPr="00E875BE">
              <w:rPr>
                <w:sz w:val="24"/>
                <w:szCs w:val="24"/>
              </w:rPr>
              <w:t>elsesym</w:t>
            </w:r>
          </w:p>
        </w:tc>
        <w:tc>
          <w:tcPr>
            <w:tcW w:w="3117" w:type="dxa"/>
            <w:shd w:val="clear" w:color="auto" w:fill="F2F2F2" w:themeFill="background1" w:themeFillShade="F2"/>
          </w:tcPr>
          <w:p w:rsidR="00537394" w:rsidRPr="00E875BE" w:rsidRDefault="00537394" w:rsidP="00E366E0">
            <w:pPr>
              <w:jc w:val="center"/>
              <w:rPr>
                <w:sz w:val="24"/>
                <w:szCs w:val="24"/>
              </w:rPr>
            </w:pPr>
            <w:r w:rsidRPr="00E875BE">
              <w:rPr>
                <w:sz w:val="24"/>
                <w:szCs w:val="24"/>
              </w:rPr>
              <w:t>33</w:t>
            </w:r>
          </w:p>
        </w:tc>
      </w:tr>
    </w:tbl>
    <w:p w:rsidR="00537394" w:rsidRDefault="00537394" w:rsidP="00537394"/>
    <w:p w:rsidR="00537394" w:rsidRDefault="00537394" w:rsidP="00537394">
      <w:r>
        <w:br w:type="page"/>
      </w:r>
    </w:p>
    <w:p w:rsidR="00E875BE" w:rsidRPr="00E875BE" w:rsidRDefault="00E875BE" w:rsidP="00E875BE">
      <w:pPr>
        <w:pStyle w:val="Caption"/>
        <w:keepNext/>
        <w:jc w:val="center"/>
        <w:rPr>
          <w:sz w:val="28"/>
          <w:szCs w:val="28"/>
        </w:rPr>
      </w:pPr>
      <w:r w:rsidRPr="00E875BE">
        <w:rPr>
          <w:sz w:val="28"/>
          <w:szCs w:val="28"/>
        </w:rPr>
        <w:lastRenderedPageBreak/>
        <w:t>Appendix C: Instruction Set Architecture (ISA)</w:t>
      </w:r>
    </w:p>
    <w:tbl>
      <w:tblPr>
        <w:tblStyle w:val="TableGrid"/>
        <w:tblW w:w="0" w:type="auto"/>
        <w:tblLook w:val="04A0" w:firstRow="1" w:lastRow="0" w:firstColumn="1" w:lastColumn="0" w:noHBand="0" w:noVBand="1"/>
      </w:tblPr>
      <w:tblGrid>
        <w:gridCol w:w="1435"/>
        <w:gridCol w:w="2430"/>
        <w:gridCol w:w="5485"/>
      </w:tblGrid>
      <w:tr w:rsidR="00C03EA5" w:rsidTr="00E875BE">
        <w:tc>
          <w:tcPr>
            <w:tcW w:w="1435" w:type="dxa"/>
            <w:shd w:val="clear" w:color="auto" w:fill="DEEAF6" w:themeFill="accent5" w:themeFillTint="33"/>
          </w:tcPr>
          <w:p w:rsidR="00C03EA5" w:rsidRPr="00314E56" w:rsidRDefault="00C03EA5" w:rsidP="00C03EA5">
            <w:pPr>
              <w:jc w:val="center"/>
              <w:rPr>
                <w:b/>
                <w:sz w:val="24"/>
                <w:szCs w:val="24"/>
              </w:rPr>
            </w:pPr>
            <w:r w:rsidRPr="00314E56">
              <w:rPr>
                <w:b/>
                <w:sz w:val="24"/>
                <w:szCs w:val="24"/>
              </w:rPr>
              <w:t>OP CODE</w:t>
            </w:r>
          </w:p>
        </w:tc>
        <w:tc>
          <w:tcPr>
            <w:tcW w:w="2430" w:type="dxa"/>
            <w:shd w:val="clear" w:color="auto" w:fill="DEEAF6" w:themeFill="accent5" w:themeFillTint="33"/>
          </w:tcPr>
          <w:p w:rsidR="00C03EA5" w:rsidRPr="00314E56" w:rsidRDefault="00C03EA5" w:rsidP="00C03EA5">
            <w:pPr>
              <w:jc w:val="center"/>
              <w:rPr>
                <w:b/>
                <w:sz w:val="24"/>
                <w:szCs w:val="24"/>
              </w:rPr>
            </w:pPr>
            <w:r w:rsidRPr="00314E56">
              <w:rPr>
                <w:b/>
                <w:sz w:val="24"/>
                <w:szCs w:val="24"/>
              </w:rPr>
              <w:t>Syntax</w:t>
            </w:r>
          </w:p>
        </w:tc>
        <w:tc>
          <w:tcPr>
            <w:tcW w:w="5485" w:type="dxa"/>
            <w:shd w:val="clear" w:color="auto" w:fill="DEEAF6" w:themeFill="accent5" w:themeFillTint="33"/>
          </w:tcPr>
          <w:p w:rsidR="00C03EA5" w:rsidRPr="00314E56" w:rsidRDefault="00C03EA5" w:rsidP="00C03EA5">
            <w:pPr>
              <w:jc w:val="center"/>
              <w:rPr>
                <w:b/>
                <w:sz w:val="24"/>
                <w:szCs w:val="24"/>
              </w:rPr>
            </w:pPr>
            <w:r w:rsidRPr="00314E56">
              <w:rPr>
                <w:b/>
                <w:sz w:val="24"/>
                <w:szCs w:val="24"/>
              </w:rPr>
              <w:t>Description</w:t>
            </w:r>
          </w:p>
        </w:tc>
      </w:tr>
      <w:tr w:rsidR="00C03EA5" w:rsidTr="00E875BE">
        <w:tc>
          <w:tcPr>
            <w:tcW w:w="1435" w:type="dxa"/>
            <w:shd w:val="clear" w:color="auto" w:fill="F2F2F2" w:themeFill="background1" w:themeFillShade="F2"/>
          </w:tcPr>
          <w:p w:rsidR="00C03EA5" w:rsidRPr="00E875BE" w:rsidRDefault="00C03EA5" w:rsidP="00C03EA5">
            <w:pPr>
              <w:jc w:val="center"/>
              <w:rPr>
                <w:sz w:val="24"/>
                <w:szCs w:val="24"/>
              </w:rPr>
            </w:pPr>
            <w:r w:rsidRPr="00E875BE">
              <w:rPr>
                <w:sz w:val="24"/>
                <w:szCs w:val="24"/>
              </w:rPr>
              <w:t>1</w:t>
            </w:r>
          </w:p>
        </w:tc>
        <w:tc>
          <w:tcPr>
            <w:tcW w:w="2430" w:type="dxa"/>
            <w:shd w:val="clear" w:color="auto" w:fill="F2F2F2" w:themeFill="background1" w:themeFillShade="F2"/>
          </w:tcPr>
          <w:p w:rsidR="00C03EA5" w:rsidRPr="00E875BE" w:rsidRDefault="00C03EA5" w:rsidP="00C03EA5">
            <w:pPr>
              <w:jc w:val="center"/>
              <w:rPr>
                <w:rFonts w:ascii="Consolas" w:hAnsi="Consolas"/>
                <w:sz w:val="24"/>
                <w:szCs w:val="24"/>
              </w:rPr>
            </w:pPr>
            <w:r w:rsidRPr="00E875BE">
              <w:rPr>
                <w:rFonts w:ascii="Consolas" w:hAnsi="Consolas"/>
                <w:sz w:val="24"/>
                <w:szCs w:val="24"/>
              </w:rPr>
              <w:t>LIT 0, M</w:t>
            </w:r>
          </w:p>
        </w:tc>
        <w:tc>
          <w:tcPr>
            <w:tcW w:w="5485" w:type="dxa"/>
            <w:shd w:val="clear" w:color="auto" w:fill="F2F2F2" w:themeFill="background1" w:themeFillShade="F2"/>
          </w:tcPr>
          <w:p w:rsidR="00C03EA5" w:rsidRPr="00E875BE" w:rsidRDefault="00C03EA5" w:rsidP="00C03EA5">
            <w:pPr>
              <w:jc w:val="center"/>
              <w:rPr>
                <w:sz w:val="24"/>
                <w:szCs w:val="24"/>
              </w:rPr>
            </w:pPr>
            <w:r w:rsidRPr="00E875BE">
              <w:rPr>
                <w:sz w:val="24"/>
                <w:szCs w:val="24"/>
              </w:rPr>
              <w:t xml:space="preserve">Push constant (literal) </w:t>
            </w:r>
            <w:r w:rsidRPr="00E875BE">
              <w:rPr>
                <w:b/>
                <w:sz w:val="24"/>
                <w:szCs w:val="24"/>
              </w:rPr>
              <w:t>M</w:t>
            </w:r>
            <w:r w:rsidRPr="00E875BE">
              <w:rPr>
                <w:sz w:val="24"/>
                <w:szCs w:val="24"/>
              </w:rPr>
              <w:t xml:space="preserve"> onto the stack</w:t>
            </w:r>
          </w:p>
        </w:tc>
      </w:tr>
      <w:tr w:rsidR="00C03EA5" w:rsidTr="00E875BE">
        <w:tc>
          <w:tcPr>
            <w:tcW w:w="1435" w:type="dxa"/>
            <w:shd w:val="clear" w:color="auto" w:fill="F2F2F2" w:themeFill="background1" w:themeFillShade="F2"/>
          </w:tcPr>
          <w:p w:rsidR="00C03EA5" w:rsidRPr="00E875BE" w:rsidRDefault="00C03EA5" w:rsidP="00C03EA5">
            <w:pPr>
              <w:jc w:val="center"/>
              <w:rPr>
                <w:sz w:val="24"/>
                <w:szCs w:val="24"/>
              </w:rPr>
            </w:pPr>
            <w:r w:rsidRPr="00E875BE">
              <w:rPr>
                <w:sz w:val="24"/>
                <w:szCs w:val="24"/>
              </w:rPr>
              <w:t>2</w:t>
            </w:r>
          </w:p>
        </w:tc>
        <w:tc>
          <w:tcPr>
            <w:tcW w:w="2430" w:type="dxa"/>
            <w:shd w:val="clear" w:color="auto" w:fill="F2F2F2" w:themeFill="background1" w:themeFillShade="F2"/>
          </w:tcPr>
          <w:p w:rsidR="00C03EA5" w:rsidRPr="00E875BE" w:rsidRDefault="00C03EA5" w:rsidP="00C03EA5">
            <w:pPr>
              <w:jc w:val="center"/>
              <w:rPr>
                <w:rFonts w:ascii="Consolas" w:hAnsi="Consolas"/>
                <w:sz w:val="24"/>
                <w:szCs w:val="24"/>
              </w:rPr>
            </w:pPr>
            <w:r w:rsidRPr="00E875BE">
              <w:rPr>
                <w:rFonts w:ascii="Consolas" w:hAnsi="Consolas"/>
                <w:sz w:val="24"/>
                <w:szCs w:val="24"/>
              </w:rPr>
              <w:t>OPR 0, M</w:t>
            </w:r>
          </w:p>
        </w:tc>
        <w:tc>
          <w:tcPr>
            <w:tcW w:w="5485" w:type="dxa"/>
            <w:shd w:val="clear" w:color="auto" w:fill="F2F2F2" w:themeFill="background1" w:themeFillShade="F2"/>
          </w:tcPr>
          <w:p w:rsidR="00C03EA5" w:rsidRPr="00E875BE" w:rsidRDefault="00C03EA5" w:rsidP="00C03EA5">
            <w:pPr>
              <w:jc w:val="center"/>
              <w:rPr>
                <w:sz w:val="24"/>
                <w:szCs w:val="24"/>
              </w:rPr>
            </w:pPr>
            <w:r w:rsidRPr="00E875BE">
              <w:rPr>
                <w:sz w:val="24"/>
                <w:szCs w:val="24"/>
              </w:rPr>
              <w:t>Operation to be performed on the data at the top of the stack (See Appendix D)</w:t>
            </w:r>
          </w:p>
        </w:tc>
      </w:tr>
      <w:tr w:rsidR="00C03EA5" w:rsidTr="00E875BE">
        <w:tc>
          <w:tcPr>
            <w:tcW w:w="1435" w:type="dxa"/>
            <w:shd w:val="clear" w:color="auto" w:fill="F2F2F2" w:themeFill="background1" w:themeFillShade="F2"/>
          </w:tcPr>
          <w:p w:rsidR="00C03EA5" w:rsidRPr="00E875BE" w:rsidRDefault="00C03EA5" w:rsidP="00C03EA5">
            <w:pPr>
              <w:jc w:val="center"/>
              <w:rPr>
                <w:sz w:val="24"/>
                <w:szCs w:val="24"/>
              </w:rPr>
            </w:pPr>
            <w:r w:rsidRPr="00E875BE">
              <w:rPr>
                <w:sz w:val="24"/>
                <w:szCs w:val="24"/>
              </w:rPr>
              <w:t>3</w:t>
            </w:r>
          </w:p>
        </w:tc>
        <w:tc>
          <w:tcPr>
            <w:tcW w:w="2430" w:type="dxa"/>
            <w:shd w:val="clear" w:color="auto" w:fill="F2F2F2" w:themeFill="background1" w:themeFillShade="F2"/>
          </w:tcPr>
          <w:p w:rsidR="00C03EA5" w:rsidRPr="00E875BE" w:rsidRDefault="00C03EA5" w:rsidP="00C03EA5">
            <w:pPr>
              <w:jc w:val="center"/>
              <w:rPr>
                <w:rFonts w:ascii="Consolas" w:hAnsi="Consolas"/>
                <w:sz w:val="24"/>
                <w:szCs w:val="24"/>
              </w:rPr>
            </w:pPr>
            <w:r w:rsidRPr="00E875BE">
              <w:rPr>
                <w:rFonts w:ascii="Consolas" w:hAnsi="Consolas"/>
                <w:sz w:val="24"/>
                <w:szCs w:val="24"/>
              </w:rPr>
              <w:t>LOD L, M</w:t>
            </w:r>
          </w:p>
        </w:tc>
        <w:tc>
          <w:tcPr>
            <w:tcW w:w="5485" w:type="dxa"/>
            <w:shd w:val="clear" w:color="auto" w:fill="F2F2F2" w:themeFill="background1" w:themeFillShade="F2"/>
          </w:tcPr>
          <w:p w:rsidR="00C03EA5" w:rsidRPr="00E875BE" w:rsidRDefault="00C03EA5" w:rsidP="00C03EA5">
            <w:pPr>
              <w:jc w:val="center"/>
              <w:rPr>
                <w:sz w:val="24"/>
                <w:szCs w:val="24"/>
              </w:rPr>
            </w:pPr>
            <w:r w:rsidRPr="00E875BE">
              <w:rPr>
                <w:sz w:val="24"/>
                <w:szCs w:val="24"/>
              </w:rPr>
              <w:t xml:space="preserve">Load value to the top of stack from the stack location at offset </w:t>
            </w:r>
            <w:r w:rsidRPr="00E875BE">
              <w:rPr>
                <w:b/>
                <w:sz w:val="24"/>
                <w:szCs w:val="24"/>
              </w:rPr>
              <w:t>M</w:t>
            </w:r>
            <w:r w:rsidRPr="00E875BE">
              <w:rPr>
                <w:sz w:val="24"/>
                <w:szCs w:val="24"/>
              </w:rPr>
              <w:t xml:space="preserve"> from </w:t>
            </w:r>
            <w:r w:rsidRPr="00E875BE">
              <w:rPr>
                <w:b/>
                <w:sz w:val="24"/>
                <w:szCs w:val="24"/>
              </w:rPr>
              <w:t>L</w:t>
            </w:r>
            <w:r w:rsidRPr="00E875BE">
              <w:rPr>
                <w:sz w:val="24"/>
                <w:szCs w:val="24"/>
              </w:rPr>
              <w:t xml:space="preserve"> lexicographical levels down</w:t>
            </w:r>
          </w:p>
        </w:tc>
      </w:tr>
      <w:tr w:rsidR="00C03EA5" w:rsidTr="00E875BE">
        <w:tc>
          <w:tcPr>
            <w:tcW w:w="1435" w:type="dxa"/>
            <w:shd w:val="clear" w:color="auto" w:fill="F2F2F2" w:themeFill="background1" w:themeFillShade="F2"/>
          </w:tcPr>
          <w:p w:rsidR="00C03EA5" w:rsidRPr="00E875BE" w:rsidRDefault="00C03EA5" w:rsidP="00C03EA5">
            <w:pPr>
              <w:jc w:val="center"/>
              <w:rPr>
                <w:sz w:val="24"/>
                <w:szCs w:val="24"/>
              </w:rPr>
            </w:pPr>
            <w:r w:rsidRPr="00E875BE">
              <w:rPr>
                <w:sz w:val="24"/>
                <w:szCs w:val="24"/>
              </w:rPr>
              <w:t>4</w:t>
            </w:r>
          </w:p>
        </w:tc>
        <w:tc>
          <w:tcPr>
            <w:tcW w:w="2430" w:type="dxa"/>
            <w:shd w:val="clear" w:color="auto" w:fill="F2F2F2" w:themeFill="background1" w:themeFillShade="F2"/>
          </w:tcPr>
          <w:p w:rsidR="00C03EA5" w:rsidRPr="00E875BE" w:rsidRDefault="00C03EA5" w:rsidP="00C03EA5">
            <w:pPr>
              <w:jc w:val="center"/>
              <w:rPr>
                <w:rFonts w:ascii="Consolas" w:hAnsi="Consolas"/>
                <w:sz w:val="24"/>
                <w:szCs w:val="24"/>
              </w:rPr>
            </w:pPr>
            <w:r w:rsidRPr="00E875BE">
              <w:rPr>
                <w:rFonts w:ascii="Consolas" w:hAnsi="Consolas"/>
                <w:sz w:val="24"/>
                <w:szCs w:val="24"/>
              </w:rPr>
              <w:t>STO L, M</w:t>
            </w:r>
          </w:p>
        </w:tc>
        <w:tc>
          <w:tcPr>
            <w:tcW w:w="5485" w:type="dxa"/>
            <w:shd w:val="clear" w:color="auto" w:fill="F2F2F2" w:themeFill="background1" w:themeFillShade="F2"/>
          </w:tcPr>
          <w:p w:rsidR="00C03EA5" w:rsidRPr="00E875BE" w:rsidRDefault="00C03EA5" w:rsidP="00C03EA5">
            <w:pPr>
              <w:jc w:val="center"/>
              <w:rPr>
                <w:sz w:val="24"/>
                <w:szCs w:val="24"/>
              </w:rPr>
            </w:pPr>
            <w:r w:rsidRPr="00E875BE">
              <w:rPr>
                <w:sz w:val="24"/>
                <w:szCs w:val="24"/>
              </w:rPr>
              <w:t xml:space="preserve">Store value at the top of stack in the stack location at offset </w:t>
            </w:r>
            <w:r w:rsidRPr="00E875BE">
              <w:rPr>
                <w:b/>
                <w:sz w:val="24"/>
                <w:szCs w:val="24"/>
              </w:rPr>
              <w:t>M</w:t>
            </w:r>
            <w:r w:rsidRPr="00E875BE">
              <w:rPr>
                <w:sz w:val="24"/>
                <w:szCs w:val="24"/>
              </w:rPr>
              <w:t xml:space="preserve"> from </w:t>
            </w:r>
            <w:r w:rsidRPr="00E875BE">
              <w:rPr>
                <w:b/>
                <w:sz w:val="24"/>
                <w:szCs w:val="24"/>
              </w:rPr>
              <w:t>L</w:t>
            </w:r>
            <w:r w:rsidRPr="00E875BE">
              <w:rPr>
                <w:sz w:val="24"/>
                <w:szCs w:val="24"/>
              </w:rPr>
              <w:t xml:space="preserve"> lexicographical levels down</w:t>
            </w:r>
          </w:p>
        </w:tc>
      </w:tr>
      <w:tr w:rsidR="00C03EA5" w:rsidTr="00E875BE">
        <w:tc>
          <w:tcPr>
            <w:tcW w:w="1435" w:type="dxa"/>
            <w:shd w:val="clear" w:color="auto" w:fill="F2F2F2" w:themeFill="background1" w:themeFillShade="F2"/>
          </w:tcPr>
          <w:p w:rsidR="00C03EA5" w:rsidRPr="00E875BE" w:rsidRDefault="00C03EA5" w:rsidP="00C03EA5">
            <w:pPr>
              <w:jc w:val="center"/>
              <w:rPr>
                <w:sz w:val="24"/>
                <w:szCs w:val="24"/>
              </w:rPr>
            </w:pPr>
            <w:r w:rsidRPr="00E875BE">
              <w:rPr>
                <w:sz w:val="24"/>
                <w:szCs w:val="24"/>
              </w:rPr>
              <w:t>5</w:t>
            </w:r>
          </w:p>
        </w:tc>
        <w:tc>
          <w:tcPr>
            <w:tcW w:w="2430" w:type="dxa"/>
            <w:shd w:val="clear" w:color="auto" w:fill="F2F2F2" w:themeFill="background1" w:themeFillShade="F2"/>
          </w:tcPr>
          <w:p w:rsidR="00C03EA5" w:rsidRPr="00E875BE" w:rsidRDefault="00C03EA5" w:rsidP="00C03EA5">
            <w:pPr>
              <w:jc w:val="center"/>
              <w:rPr>
                <w:rFonts w:ascii="Consolas" w:hAnsi="Consolas"/>
                <w:sz w:val="24"/>
                <w:szCs w:val="24"/>
              </w:rPr>
            </w:pPr>
            <w:r w:rsidRPr="00E875BE">
              <w:rPr>
                <w:rFonts w:ascii="Consolas" w:hAnsi="Consolas"/>
                <w:sz w:val="24"/>
                <w:szCs w:val="24"/>
              </w:rPr>
              <w:t>CAL L, M</w:t>
            </w:r>
          </w:p>
        </w:tc>
        <w:tc>
          <w:tcPr>
            <w:tcW w:w="5485" w:type="dxa"/>
            <w:shd w:val="clear" w:color="auto" w:fill="F2F2F2" w:themeFill="background1" w:themeFillShade="F2"/>
          </w:tcPr>
          <w:p w:rsidR="00C03EA5" w:rsidRPr="00E875BE" w:rsidRDefault="00C03EA5" w:rsidP="00C03EA5">
            <w:pPr>
              <w:ind w:left="720"/>
              <w:jc w:val="center"/>
              <w:rPr>
                <w:sz w:val="24"/>
                <w:szCs w:val="24"/>
              </w:rPr>
            </w:pPr>
            <w:r w:rsidRPr="00E875BE">
              <w:rPr>
                <w:sz w:val="24"/>
                <w:szCs w:val="24"/>
              </w:rPr>
              <w:t xml:space="preserve">Call procedure at code index </w:t>
            </w:r>
            <w:r w:rsidRPr="00E875BE">
              <w:rPr>
                <w:b/>
                <w:sz w:val="24"/>
                <w:szCs w:val="24"/>
              </w:rPr>
              <w:t>M</w:t>
            </w:r>
            <w:r w:rsidRPr="00E875BE">
              <w:rPr>
                <w:sz w:val="24"/>
                <w:szCs w:val="24"/>
              </w:rPr>
              <w:t xml:space="preserve"> (generates new Activation Record and pc </w:t>
            </w:r>
            <w:r w:rsidRPr="00E875BE">
              <w:rPr>
                <w:sz w:val="24"/>
                <w:szCs w:val="24"/>
              </w:rPr>
              <w:sym w:font="Wingdings" w:char="F0DF"/>
            </w:r>
            <w:r w:rsidRPr="00E875BE">
              <w:rPr>
                <w:sz w:val="24"/>
                <w:szCs w:val="24"/>
              </w:rPr>
              <w:t xml:space="preserve"> </w:t>
            </w:r>
            <w:r w:rsidRPr="00E875BE">
              <w:rPr>
                <w:b/>
                <w:sz w:val="24"/>
                <w:szCs w:val="24"/>
              </w:rPr>
              <w:t>M</w:t>
            </w:r>
            <w:r w:rsidRPr="00E875BE">
              <w:rPr>
                <w:sz w:val="24"/>
                <w:szCs w:val="24"/>
              </w:rPr>
              <w:t>)</w:t>
            </w:r>
          </w:p>
        </w:tc>
      </w:tr>
      <w:tr w:rsidR="00C03EA5" w:rsidTr="00E875BE">
        <w:tc>
          <w:tcPr>
            <w:tcW w:w="1435" w:type="dxa"/>
            <w:shd w:val="clear" w:color="auto" w:fill="F2F2F2" w:themeFill="background1" w:themeFillShade="F2"/>
          </w:tcPr>
          <w:p w:rsidR="00C03EA5" w:rsidRPr="00E875BE" w:rsidRDefault="00C03EA5" w:rsidP="00C03EA5">
            <w:pPr>
              <w:jc w:val="center"/>
              <w:rPr>
                <w:sz w:val="24"/>
                <w:szCs w:val="24"/>
              </w:rPr>
            </w:pPr>
            <w:r w:rsidRPr="00E875BE">
              <w:rPr>
                <w:sz w:val="24"/>
                <w:szCs w:val="24"/>
              </w:rPr>
              <w:t>6</w:t>
            </w:r>
          </w:p>
        </w:tc>
        <w:tc>
          <w:tcPr>
            <w:tcW w:w="2430" w:type="dxa"/>
            <w:shd w:val="clear" w:color="auto" w:fill="F2F2F2" w:themeFill="background1" w:themeFillShade="F2"/>
          </w:tcPr>
          <w:p w:rsidR="00C03EA5" w:rsidRPr="00E875BE" w:rsidRDefault="00C03EA5" w:rsidP="00C03EA5">
            <w:pPr>
              <w:jc w:val="center"/>
              <w:rPr>
                <w:rFonts w:ascii="Consolas" w:hAnsi="Consolas"/>
                <w:sz w:val="24"/>
                <w:szCs w:val="24"/>
              </w:rPr>
            </w:pPr>
            <w:r w:rsidRPr="00E875BE">
              <w:rPr>
                <w:rFonts w:ascii="Consolas" w:hAnsi="Consolas"/>
                <w:sz w:val="24"/>
                <w:szCs w:val="24"/>
              </w:rPr>
              <w:t>INC 0, M</w:t>
            </w:r>
          </w:p>
        </w:tc>
        <w:tc>
          <w:tcPr>
            <w:tcW w:w="5485" w:type="dxa"/>
            <w:shd w:val="clear" w:color="auto" w:fill="F2F2F2" w:themeFill="background1" w:themeFillShade="F2"/>
          </w:tcPr>
          <w:p w:rsidR="00C03EA5" w:rsidRPr="00E875BE" w:rsidRDefault="00C03EA5" w:rsidP="00C03EA5">
            <w:pPr>
              <w:jc w:val="center"/>
              <w:rPr>
                <w:b/>
                <w:sz w:val="24"/>
                <w:szCs w:val="24"/>
              </w:rPr>
            </w:pPr>
            <w:r w:rsidRPr="00E875BE">
              <w:rPr>
                <w:sz w:val="24"/>
                <w:szCs w:val="24"/>
              </w:rPr>
              <w:t xml:space="preserve">Allocate </w:t>
            </w:r>
            <w:r w:rsidRPr="00E875BE">
              <w:rPr>
                <w:b/>
                <w:sz w:val="24"/>
                <w:szCs w:val="24"/>
              </w:rPr>
              <w:t>M</w:t>
            </w:r>
            <w:r w:rsidRPr="00E875BE">
              <w:rPr>
                <w:sz w:val="24"/>
                <w:szCs w:val="24"/>
              </w:rPr>
              <w:t xml:space="preserve"> locals (increment sp by </w:t>
            </w:r>
            <w:r w:rsidRPr="00E875BE">
              <w:rPr>
                <w:b/>
                <w:sz w:val="24"/>
                <w:szCs w:val="24"/>
              </w:rPr>
              <w:t>M</w:t>
            </w:r>
            <w:r w:rsidRPr="00E875BE">
              <w:rPr>
                <w:sz w:val="24"/>
                <w:szCs w:val="24"/>
              </w:rPr>
              <w:t>).</w:t>
            </w:r>
          </w:p>
        </w:tc>
      </w:tr>
      <w:tr w:rsidR="00C03EA5" w:rsidTr="00E875BE">
        <w:tc>
          <w:tcPr>
            <w:tcW w:w="1435" w:type="dxa"/>
            <w:shd w:val="clear" w:color="auto" w:fill="F2F2F2" w:themeFill="background1" w:themeFillShade="F2"/>
          </w:tcPr>
          <w:p w:rsidR="00C03EA5" w:rsidRPr="00E875BE" w:rsidRDefault="00C03EA5" w:rsidP="00C03EA5">
            <w:pPr>
              <w:jc w:val="center"/>
              <w:rPr>
                <w:sz w:val="24"/>
                <w:szCs w:val="24"/>
              </w:rPr>
            </w:pPr>
            <w:r w:rsidRPr="00E875BE">
              <w:rPr>
                <w:sz w:val="24"/>
                <w:szCs w:val="24"/>
              </w:rPr>
              <w:t>7</w:t>
            </w:r>
          </w:p>
        </w:tc>
        <w:tc>
          <w:tcPr>
            <w:tcW w:w="2430" w:type="dxa"/>
            <w:shd w:val="clear" w:color="auto" w:fill="F2F2F2" w:themeFill="background1" w:themeFillShade="F2"/>
          </w:tcPr>
          <w:p w:rsidR="00C03EA5" w:rsidRPr="00E875BE" w:rsidRDefault="00C03EA5" w:rsidP="00C03EA5">
            <w:pPr>
              <w:jc w:val="center"/>
              <w:rPr>
                <w:rFonts w:ascii="Consolas" w:hAnsi="Consolas"/>
                <w:sz w:val="24"/>
                <w:szCs w:val="24"/>
              </w:rPr>
            </w:pPr>
            <w:r w:rsidRPr="00E875BE">
              <w:rPr>
                <w:rFonts w:ascii="Consolas" w:hAnsi="Consolas"/>
                <w:sz w:val="24"/>
                <w:szCs w:val="24"/>
              </w:rPr>
              <w:t>JMP 0, M</w:t>
            </w:r>
          </w:p>
        </w:tc>
        <w:tc>
          <w:tcPr>
            <w:tcW w:w="5485" w:type="dxa"/>
            <w:shd w:val="clear" w:color="auto" w:fill="F2F2F2" w:themeFill="background1" w:themeFillShade="F2"/>
          </w:tcPr>
          <w:p w:rsidR="00C03EA5" w:rsidRPr="00E875BE" w:rsidRDefault="00C03EA5" w:rsidP="00C03EA5">
            <w:pPr>
              <w:jc w:val="center"/>
              <w:rPr>
                <w:sz w:val="24"/>
                <w:szCs w:val="24"/>
              </w:rPr>
            </w:pPr>
            <w:r w:rsidRPr="00E875BE">
              <w:rPr>
                <w:sz w:val="24"/>
                <w:szCs w:val="24"/>
              </w:rPr>
              <w:t xml:space="preserve">Jump to instruction </w:t>
            </w:r>
            <w:r w:rsidRPr="00E875BE">
              <w:rPr>
                <w:b/>
                <w:sz w:val="24"/>
                <w:szCs w:val="24"/>
              </w:rPr>
              <w:t>M</w:t>
            </w:r>
          </w:p>
        </w:tc>
      </w:tr>
      <w:tr w:rsidR="00C03EA5" w:rsidTr="00E875BE">
        <w:tc>
          <w:tcPr>
            <w:tcW w:w="1435" w:type="dxa"/>
            <w:shd w:val="clear" w:color="auto" w:fill="F2F2F2" w:themeFill="background1" w:themeFillShade="F2"/>
          </w:tcPr>
          <w:p w:rsidR="00C03EA5" w:rsidRPr="00E875BE" w:rsidRDefault="00C03EA5" w:rsidP="00C03EA5">
            <w:pPr>
              <w:jc w:val="center"/>
              <w:rPr>
                <w:sz w:val="24"/>
                <w:szCs w:val="24"/>
              </w:rPr>
            </w:pPr>
            <w:r w:rsidRPr="00E875BE">
              <w:rPr>
                <w:sz w:val="24"/>
                <w:szCs w:val="24"/>
              </w:rPr>
              <w:t>8</w:t>
            </w:r>
          </w:p>
        </w:tc>
        <w:tc>
          <w:tcPr>
            <w:tcW w:w="2430" w:type="dxa"/>
            <w:shd w:val="clear" w:color="auto" w:fill="F2F2F2" w:themeFill="background1" w:themeFillShade="F2"/>
          </w:tcPr>
          <w:p w:rsidR="00C03EA5" w:rsidRPr="00E875BE" w:rsidRDefault="00C03EA5" w:rsidP="00C03EA5">
            <w:pPr>
              <w:jc w:val="center"/>
              <w:rPr>
                <w:rFonts w:ascii="Consolas" w:hAnsi="Consolas"/>
                <w:sz w:val="24"/>
                <w:szCs w:val="24"/>
              </w:rPr>
            </w:pPr>
            <w:r w:rsidRPr="00E875BE">
              <w:rPr>
                <w:rFonts w:ascii="Consolas" w:hAnsi="Consolas"/>
                <w:sz w:val="24"/>
                <w:szCs w:val="24"/>
              </w:rPr>
              <w:t>JPC 0, M</w:t>
            </w:r>
          </w:p>
        </w:tc>
        <w:tc>
          <w:tcPr>
            <w:tcW w:w="5485" w:type="dxa"/>
            <w:shd w:val="clear" w:color="auto" w:fill="F2F2F2" w:themeFill="background1" w:themeFillShade="F2"/>
          </w:tcPr>
          <w:p w:rsidR="00C03EA5" w:rsidRPr="00E875BE" w:rsidRDefault="00C03EA5" w:rsidP="00C03EA5">
            <w:pPr>
              <w:jc w:val="center"/>
              <w:rPr>
                <w:sz w:val="24"/>
                <w:szCs w:val="24"/>
              </w:rPr>
            </w:pPr>
            <w:r w:rsidRPr="00E875BE">
              <w:rPr>
                <w:sz w:val="24"/>
                <w:szCs w:val="24"/>
              </w:rPr>
              <w:t xml:space="preserve">Jump to instruction </w:t>
            </w:r>
            <w:r w:rsidRPr="00E875BE">
              <w:rPr>
                <w:b/>
                <w:sz w:val="24"/>
                <w:szCs w:val="24"/>
              </w:rPr>
              <w:t>M</w:t>
            </w:r>
            <w:r w:rsidRPr="00E875BE">
              <w:rPr>
                <w:sz w:val="24"/>
                <w:szCs w:val="24"/>
              </w:rPr>
              <w:t xml:space="preserve"> if top stack element is 0</w:t>
            </w:r>
          </w:p>
        </w:tc>
      </w:tr>
      <w:tr w:rsidR="00C03EA5" w:rsidTr="00E875BE">
        <w:tc>
          <w:tcPr>
            <w:tcW w:w="1435" w:type="dxa"/>
            <w:shd w:val="clear" w:color="auto" w:fill="F2F2F2" w:themeFill="background1" w:themeFillShade="F2"/>
          </w:tcPr>
          <w:p w:rsidR="00C03EA5" w:rsidRPr="00E875BE" w:rsidRDefault="00C03EA5" w:rsidP="00C03EA5">
            <w:pPr>
              <w:jc w:val="center"/>
              <w:rPr>
                <w:sz w:val="24"/>
                <w:szCs w:val="24"/>
              </w:rPr>
            </w:pPr>
            <w:r w:rsidRPr="00E875BE">
              <w:rPr>
                <w:sz w:val="24"/>
                <w:szCs w:val="24"/>
              </w:rPr>
              <w:t>9</w:t>
            </w:r>
          </w:p>
        </w:tc>
        <w:tc>
          <w:tcPr>
            <w:tcW w:w="2430" w:type="dxa"/>
            <w:shd w:val="clear" w:color="auto" w:fill="F2F2F2" w:themeFill="background1" w:themeFillShade="F2"/>
          </w:tcPr>
          <w:p w:rsidR="00C03EA5" w:rsidRPr="00E875BE" w:rsidRDefault="00C03EA5" w:rsidP="00C03EA5">
            <w:pPr>
              <w:jc w:val="center"/>
              <w:rPr>
                <w:rFonts w:ascii="Consolas" w:hAnsi="Consolas"/>
                <w:sz w:val="24"/>
                <w:szCs w:val="24"/>
              </w:rPr>
            </w:pPr>
            <w:r w:rsidRPr="00E875BE">
              <w:rPr>
                <w:rFonts w:ascii="Consolas" w:hAnsi="Consolas"/>
                <w:sz w:val="24"/>
                <w:szCs w:val="24"/>
              </w:rPr>
              <w:t>SIO 0, 1</w:t>
            </w:r>
          </w:p>
        </w:tc>
        <w:tc>
          <w:tcPr>
            <w:tcW w:w="5485" w:type="dxa"/>
            <w:shd w:val="clear" w:color="auto" w:fill="F2F2F2" w:themeFill="background1" w:themeFillShade="F2"/>
          </w:tcPr>
          <w:p w:rsidR="00C03EA5" w:rsidRPr="00E875BE" w:rsidRDefault="00C03EA5" w:rsidP="00C03EA5">
            <w:pPr>
              <w:jc w:val="center"/>
              <w:rPr>
                <w:sz w:val="24"/>
                <w:szCs w:val="24"/>
              </w:rPr>
            </w:pPr>
            <w:r w:rsidRPr="00E875BE">
              <w:rPr>
                <w:sz w:val="24"/>
                <w:szCs w:val="24"/>
              </w:rPr>
              <w:t>Write the top stack element to the screen</w:t>
            </w:r>
          </w:p>
        </w:tc>
      </w:tr>
      <w:tr w:rsidR="00C03EA5" w:rsidTr="00E875BE">
        <w:tc>
          <w:tcPr>
            <w:tcW w:w="1435" w:type="dxa"/>
            <w:shd w:val="clear" w:color="auto" w:fill="F2F2F2" w:themeFill="background1" w:themeFillShade="F2"/>
          </w:tcPr>
          <w:p w:rsidR="00C03EA5" w:rsidRPr="00E875BE" w:rsidRDefault="00C03EA5" w:rsidP="00C03EA5">
            <w:pPr>
              <w:jc w:val="center"/>
              <w:rPr>
                <w:sz w:val="24"/>
                <w:szCs w:val="24"/>
              </w:rPr>
            </w:pPr>
            <w:r w:rsidRPr="00E875BE">
              <w:rPr>
                <w:sz w:val="24"/>
                <w:szCs w:val="24"/>
              </w:rPr>
              <w:t>9</w:t>
            </w:r>
          </w:p>
        </w:tc>
        <w:tc>
          <w:tcPr>
            <w:tcW w:w="2430" w:type="dxa"/>
            <w:shd w:val="clear" w:color="auto" w:fill="F2F2F2" w:themeFill="background1" w:themeFillShade="F2"/>
          </w:tcPr>
          <w:p w:rsidR="00C03EA5" w:rsidRPr="00E875BE" w:rsidRDefault="00C03EA5" w:rsidP="00C03EA5">
            <w:pPr>
              <w:jc w:val="center"/>
              <w:rPr>
                <w:rFonts w:ascii="Consolas" w:hAnsi="Consolas"/>
                <w:sz w:val="24"/>
                <w:szCs w:val="24"/>
              </w:rPr>
            </w:pPr>
            <w:r w:rsidRPr="00E875BE">
              <w:rPr>
                <w:rFonts w:ascii="Consolas" w:hAnsi="Consolas"/>
                <w:sz w:val="24"/>
                <w:szCs w:val="24"/>
              </w:rPr>
              <w:t>SIO 0, 2</w:t>
            </w:r>
          </w:p>
        </w:tc>
        <w:tc>
          <w:tcPr>
            <w:tcW w:w="5485" w:type="dxa"/>
            <w:shd w:val="clear" w:color="auto" w:fill="F2F2F2" w:themeFill="background1" w:themeFillShade="F2"/>
          </w:tcPr>
          <w:p w:rsidR="00C03EA5" w:rsidRPr="00E875BE" w:rsidRDefault="00C03EA5" w:rsidP="00C03EA5">
            <w:pPr>
              <w:jc w:val="center"/>
              <w:rPr>
                <w:sz w:val="24"/>
                <w:szCs w:val="24"/>
              </w:rPr>
            </w:pPr>
            <w:r w:rsidRPr="00E875BE">
              <w:rPr>
                <w:sz w:val="24"/>
                <w:szCs w:val="24"/>
              </w:rPr>
              <w:t>Read in input from user and store it at the top of the stack</w:t>
            </w:r>
          </w:p>
        </w:tc>
      </w:tr>
      <w:tr w:rsidR="00C03EA5" w:rsidTr="00E875BE">
        <w:tc>
          <w:tcPr>
            <w:tcW w:w="1435" w:type="dxa"/>
            <w:shd w:val="clear" w:color="auto" w:fill="F2F2F2" w:themeFill="background1" w:themeFillShade="F2"/>
          </w:tcPr>
          <w:p w:rsidR="00C03EA5" w:rsidRPr="00E875BE" w:rsidRDefault="00C03EA5" w:rsidP="00C03EA5">
            <w:pPr>
              <w:jc w:val="center"/>
              <w:rPr>
                <w:sz w:val="24"/>
                <w:szCs w:val="24"/>
              </w:rPr>
            </w:pPr>
            <w:r w:rsidRPr="00E875BE">
              <w:rPr>
                <w:sz w:val="24"/>
                <w:szCs w:val="24"/>
              </w:rPr>
              <w:t>9</w:t>
            </w:r>
          </w:p>
        </w:tc>
        <w:tc>
          <w:tcPr>
            <w:tcW w:w="2430" w:type="dxa"/>
            <w:shd w:val="clear" w:color="auto" w:fill="F2F2F2" w:themeFill="background1" w:themeFillShade="F2"/>
          </w:tcPr>
          <w:p w:rsidR="00C03EA5" w:rsidRPr="00E875BE" w:rsidRDefault="00C03EA5" w:rsidP="00C03EA5">
            <w:pPr>
              <w:jc w:val="center"/>
              <w:rPr>
                <w:rFonts w:ascii="Consolas" w:hAnsi="Consolas"/>
                <w:sz w:val="24"/>
                <w:szCs w:val="24"/>
              </w:rPr>
            </w:pPr>
            <w:r w:rsidRPr="00E875BE">
              <w:rPr>
                <w:rFonts w:ascii="Consolas" w:hAnsi="Consolas"/>
                <w:sz w:val="24"/>
                <w:szCs w:val="24"/>
              </w:rPr>
              <w:t>SIO 0, 3</w:t>
            </w:r>
          </w:p>
        </w:tc>
        <w:tc>
          <w:tcPr>
            <w:tcW w:w="5485" w:type="dxa"/>
            <w:shd w:val="clear" w:color="auto" w:fill="F2F2F2" w:themeFill="background1" w:themeFillShade="F2"/>
          </w:tcPr>
          <w:p w:rsidR="00C03EA5" w:rsidRPr="00E875BE" w:rsidRDefault="00C03EA5" w:rsidP="00C03EA5">
            <w:pPr>
              <w:jc w:val="center"/>
              <w:rPr>
                <w:sz w:val="24"/>
                <w:szCs w:val="24"/>
              </w:rPr>
            </w:pPr>
            <w:r w:rsidRPr="00E875BE">
              <w:rPr>
                <w:sz w:val="24"/>
                <w:szCs w:val="24"/>
              </w:rPr>
              <w:t>Halt</w:t>
            </w:r>
          </w:p>
        </w:tc>
      </w:tr>
    </w:tbl>
    <w:p w:rsidR="00314E56" w:rsidRDefault="00314E56" w:rsidP="00314E56">
      <w:pPr>
        <w:pStyle w:val="Caption"/>
        <w:keepNext/>
        <w:jc w:val="center"/>
        <w:rPr>
          <w:sz w:val="28"/>
          <w:szCs w:val="28"/>
        </w:rPr>
      </w:pPr>
    </w:p>
    <w:p w:rsidR="00314E56" w:rsidRDefault="00314E56" w:rsidP="00314E56">
      <w:pPr>
        <w:rPr>
          <w:color w:val="44546A" w:themeColor="text2"/>
        </w:rPr>
      </w:pPr>
      <w:r>
        <w:br w:type="page"/>
      </w:r>
    </w:p>
    <w:p w:rsidR="00314E56" w:rsidRPr="00E875BE" w:rsidRDefault="00314E56" w:rsidP="00314E56">
      <w:pPr>
        <w:pStyle w:val="Caption"/>
        <w:keepNext/>
        <w:jc w:val="center"/>
        <w:rPr>
          <w:sz w:val="28"/>
          <w:szCs w:val="28"/>
        </w:rPr>
      </w:pPr>
      <w:r w:rsidRPr="00E875BE">
        <w:rPr>
          <w:sz w:val="28"/>
          <w:szCs w:val="28"/>
        </w:rPr>
        <w:lastRenderedPageBreak/>
        <w:t xml:space="preserve">Appendix </w:t>
      </w:r>
      <w:r>
        <w:rPr>
          <w:sz w:val="28"/>
          <w:szCs w:val="28"/>
        </w:rPr>
        <w:t>D</w:t>
      </w:r>
      <w:r w:rsidRPr="00E875BE">
        <w:rPr>
          <w:sz w:val="28"/>
          <w:szCs w:val="28"/>
        </w:rPr>
        <w:t xml:space="preserve">: </w:t>
      </w:r>
      <w:r>
        <w:rPr>
          <w:sz w:val="28"/>
          <w:szCs w:val="28"/>
        </w:rPr>
        <w:t>OPR codes</w:t>
      </w:r>
    </w:p>
    <w:tbl>
      <w:tblPr>
        <w:tblStyle w:val="TableGrid"/>
        <w:tblW w:w="0" w:type="auto"/>
        <w:tblLook w:val="04A0" w:firstRow="1" w:lastRow="0" w:firstColumn="1" w:lastColumn="0" w:noHBand="0" w:noVBand="1"/>
      </w:tblPr>
      <w:tblGrid>
        <w:gridCol w:w="1435"/>
        <w:gridCol w:w="2430"/>
        <w:gridCol w:w="5485"/>
      </w:tblGrid>
      <w:tr w:rsidR="00314E56" w:rsidTr="00E366E0">
        <w:tc>
          <w:tcPr>
            <w:tcW w:w="1435" w:type="dxa"/>
            <w:shd w:val="clear" w:color="auto" w:fill="DEEAF6" w:themeFill="accent5" w:themeFillTint="33"/>
          </w:tcPr>
          <w:p w:rsidR="00314E56" w:rsidRPr="00314E56" w:rsidRDefault="00314E56" w:rsidP="00E366E0">
            <w:pPr>
              <w:jc w:val="center"/>
              <w:rPr>
                <w:b/>
                <w:sz w:val="24"/>
                <w:szCs w:val="24"/>
              </w:rPr>
            </w:pPr>
            <w:r w:rsidRPr="00314E56">
              <w:rPr>
                <w:b/>
                <w:sz w:val="24"/>
                <w:szCs w:val="24"/>
              </w:rPr>
              <w:t>M</w:t>
            </w:r>
          </w:p>
        </w:tc>
        <w:tc>
          <w:tcPr>
            <w:tcW w:w="2430" w:type="dxa"/>
            <w:shd w:val="clear" w:color="auto" w:fill="DEEAF6" w:themeFill="accent5" w:themeFillTint="33"/>
          </w:tcPr>
          <w:p w:rsidR="00314E56" w:rsidRPr="00314E56" w:rsidRDefault="00314E56" w:rsidP="00E366E0">
            <w:pPr>
              <w:jc w:val="center"/>
              <w:rPr>
                <w:b/>
                <w:sz w:val="24"/>
                <w:szCs w:val="24"/>
              </w:rPr>
            </w:pPr>
            <w:r>
              <w:rPr>
                <w:b/>
                <w:sz w:val="24"/>
                <w:szCs w:val="24"/>
              </w:rPr>
              <w:t>Operation</w:t>
            </w:r>
          </w:p>
        </w:tc>
        <w:tc>
          <w:tcPr>
            <w:tcW w:w="5485" w:type="dxa"/>
            <w:shd w:val="clear" w:color="auto" w:fill="DEEAF6" w:themeFill="accent5" w:themeFillTint="33"/>
          </w:tcPr>
          <w:p w:rsidR="00314E56" w:rsidRPr="00314E56" w:rsidRDefault="00314E56" w:rsidP="00E366E0">
            <w:pPr>
              <w:jc w:val="center"/>
              <w:rPr>
                <w:b/>
                <w:sz w:val="24"/>
                <w:szCs w:val="24"/>
              </w:rPr>
            </w:pPr>
            <w:r w:rsidRPr="00314E56">
              <w:rPr>
                <w:b/>
                <w:sz w:val="24"/>
                <w:szCs w:val="24"/>
              </w:rPr>
              <w:t>Description</w:t>
            </w:r>
          </w:p>
        </w:tc>
      </w:tr>
      <w:tr w:rsidR="00314E56" w:rsidTr="00E366E0">
        <w:tc>
          <w:tcPr>
            <w:tcW w:w="1435" w:type="dxa"/>
            <w:shd w:val="clear" w:color="auto" w:fill="F2F2F2" w:themeFill="background1" w:themeFillShade="F2"/>
          </w:tcPr>
          <w:p w:rsidR="00314E56" w:rsidRPr="00E875BE" w:rsidRDefault="00314E56" w:rsidP="00E366E0">
            <w:pPr>
              <w:jc w:val="center"/>
              <w:rPr>
                <w:sz w:val="24"/>
                <w:szCs w:val="24"/>
              </w:rPr>
            </w:pPr>
            <w:r>
              <w:rPr>
                <w:sz w:val="24"/>
                <w:szCs w:val="24"/>
              </w:rPr>
              <w:t>0</w:t>
            </w:r>
          </w:p>
        </w:tc>
        <w:tc>
          <w:tcPr>
            <w:tcW w:w="2430" w:type="dxa"/>
            <w:shd w:val="clear" w:color="auto" w:fill="F2F2F2" w:themeFill="background1" w:themeFillShade="F2"/>
          </w:tcPr>
          <w:p w:rsidR="00314E56" w:rsidRPr="00E875BE" w:rsidRDefault="00314E56" w:rsidP="00E366E0">
            <w:pPr>
              <w:jc w:val="center"/>
              <w:rPr>
                <w:rFonts w:ascii="Consolas" w:hAnsi="Consolas"/>
                <w:sz w:val="24"/>
                <w:szCs w:val="24"/>
              </w:rPr>
            </w:pPr>
            <w:r>
              <w:rPr>
                <w:rFonts w:ascii="Consolas" w:hAnsi="Consolas"/>
                <w:sz w:val="24"/>
                <w:szCs w:val="24"/>
              </w:rPr>
              <w:t>RET</w:t>
            </w:r>
          </w:p>
        </w:tc>
        <w:tc>
          <w:tcPr>
            <w:tcW w:w="5485" w:type="dxa"/>
            <w:shd w:val="clear" w:color="auto" w:fill="F2F2F2" w:themeFill="background1" w:themeFillShade="F2"/>
          </w:tcPr>
          <w:p w:rsidR="00314E56" w:rsidRPr="00E875BE" w:rsidRDefault="00314E56" w:rsidP="00E366E0">
            <w:pPr>
              <w:jc w:val="center"/>
              <w:rPr>
                <w:sz w:val="24"/>
                <w:szCs w:val="24"/>
              </w:rPr>
            </w:pPr>
            <w:r>
              <w:rPr>
                <w:sz w:val="24"/>
                <w:szCs w:val="24"/>
              </w:rPr>
              <w:t>Return from a procedure</w:t>
            </w:r>
          </w:p>
        </w:tc>
      </w:tr>
      <w:tr w:rsidR="00314E56" w:rsidTr="00E366E0">
        <w:tc>
          <w:tcPr>
            <w:tcW w:w="1435" w:type="dxa"/>
            <w:shd w:val="clear" w:color="auto" w:fill="F2F2F2" w:themeFill="background1" w:themeFillShade="F2"/>
          </w:tcPr>
          <w:p w:rsidR="00314E56" w:rsidRPr="00E875BE" w:rsidRDefault="00314E56" w:rsidP="00E366E0">
            <w:pPr>
              <w:jc w:val="center"/>
              <w:rPr>
                <w:sz w:val="24"/>
                <w:szCs w:val="24"/>
              </w:rPr>
            </w:pPr>
            <w:r w:rsidRPr="00E875BE">
              <w:rPr>
                <w:sz w:val="24"/>
                <w:szCs w:val="24"/>
              </w:rPr>
              <w:t>1</w:t>
            </w:r>
          </w:p>
        </w:tc>
        <w:tc>
          <w:tcPr>
            <w:tcW w:w="2430" w:type="dxa"/>
            <w:shd w:val="clear" w:color="auto" w:fill="F2F2F2" w:themeFill="background1" w:themeFillShade="F2"/>
          </w:tcPr>
          <w:p w:rsidR="00314E56" w:rsidRPr="00E875BE" w:rsidRDefault="00314E56" w:rsidP="00E366E0">
            <w:pPr>
              <w:jc w:val="center"/>
              <w:rPr>
                <w:rFonts w:ascii="Consolas" w:hAnsi="Consolas"/>
                <w:sz w:val="24"/>
                <w:szCs w:val="24"/>
              </w:rPr>
            </w:pPr>
            <w:r>
              <w:rPr>
                <w:rFonts w:ascii="Consolas" w:hAnsi="Consolas"/>
                <w:sz w:val="24"/>
                <w:szCs w:val="24"/>
              </w:rPr>
              <w:t>NEG</w:t>
            </w:r>
          </w:p>
        </w:tc>
        <w:tc>
          <w:tcPr>
            <w:tcW w:w="5485" w:type="dxa"/>
            <w:shd w:val="clear" w:color="auto" w:fill="F2F2F2" w:themeFill="background1" w:themeFillShade="F2"/>
          </w:tcPr>
          <w:p w:rsidR="00314E56" w:rsidRPr="00314E56" w:rsidRDefault="00BC732F" w:rsidP="00314E56">
            <w:pPr>
              <w:jc w:val="center"/>
              <w:rPr>
                <w:sz w:val="24"/>
                <w:szCs w:val="24"/>
              </w:rPr>
            </w:pPr>
            <w:r>
              <w:rPr>
                <w:sz w:val="24"/>
                <w:szCs w:val="24"/>
              </w:rPr>
              <w:t xml:space="preserve">- </w:t>
            </w:r>
            <w:r>
              <w:rPr>
                <w:sz w:val="24"/>
                <w:szCs w:val="24"/>
              </w:rPr>
              <w:t xml:space="preserve">stack[sp] </w:t>
            </w:r>
            <w:r w:rsidRPr="00BC732F">
              <w:rPr>
                <w:sz w:val="24"/>
                <w:szCs w:val="24"/>
              </w:rPr>
              <w:sym w:font="Wingdings" w:char="F0E0"/>
            </w:r>
            <w:r>
              <w:rPr>
                <w:sz w:val="24"/>
                <w:szCs w:val="24"/>
              </w:rPr>
              <w:t xml:space="preserve"> stack[sp]</w:t>
            </w:r>
          </w:p>
        </w:tc>
      </w:tr>
      <w:tr w:rsidR="00314E56" w:rsidTr="00E366E0">
        <w:tc>
          <w:tcPr>
            <w:tcW w:w="1435" w:type="dxa"/>
            <w:shd w:val="clear" w:color="auto" w:fill="F2F2F2" w:themeFill="background1" w:themeFillShade="F2"/>
          </w:tcPr>
          <w:p w:rsidR="00314E56" w:rsidRPr="00E875BE" w:rsidRDefault="00314E56" w:rsidP="00E366E0">
            <w:pPr>
              <w:jc w:val="center"/>
              <w:rPr>
                <w:sz w:val="24"/>
                <w:szCs w:val="24"/>
              </w:rPr>
            </w:pPr>
            <w:r w:rsidRPr="00E875BE">
              <w:rPr>
                <w:sz w:val="24"/>
                <w:szCs w:val="24"/>
              </w:rPr>
              <w:t>2</w:t>
            </w:r>
          </w:p>
        </w:tc>
        <w:tc>
          <w:tcPr>
            <w:tcW w:w="2430" w:type="dxa"/>
            <w:shd w:val="clear" w:color="auto" w:fill="F2F2F2" w:themeFill="background1" w:themeFillShade="F2"/>
          </w:tcPr>
          <w:p w:rsidR="00314E56" w:rsidRPr="00E875BE" w:rsidRDefault="00314E56" w:rsidP="00E366E0">
            <w:pPr>
              <w:jc w:val="center"/>
              <w:rPr>
                <w:rFonts w:ascii="Consolas" w:hAnsi="Consolas"/>
                <w:sz w:val="24"/>
                <w:szCs w:val="24"/>
              </w:rPr>
            </w:pPr>
            <w:r>
              <w:rPr>
                <w:rFonts w:ascii="Consolas" w:hAnsi="Consolas"/>
                <w:sz w:val="24"/>
                <w:szCs w:val="24"/>
              </w:rPr>
              <w:t>ADD</w:t>
            </w:r>
          </w:p>
        </w:tc>
        <w:tc>
          <w:tcPr>
            <w:tcW w:w="5485" w:type="dxa"/>
            <w:shd w:val="clear" w:color="auto" w:fill="F2F2F2" w:themeFill="background1" w:themeFillShade="F2"/>
          </w:tcPr>
          <w:p w:rsidR="00314E56" w:rsidRPr="00E875BE" w:rsidRDefault="00BC732F" w:rsidP="00E366E0">
            <w:pPr>
              <w:jc w:val="center"/>
              <w:rPr>
                <w:sz w:val="24"/>
                <w:szCs w:val="24"/>
              </w:rPr>
            </w:pPr>
            <w:r>
              <w:rPr>
                <w:sz w:val="24"/>
                <w:szCs w:val="24"/>
              </w:rPr>
              <w:t xml:space="preserve">stack[sp] </w:t>
            </w:r>
            <w:r>
              <w:rPr>
                <w:sz w:val="24"/>
                <w:szCs w:val="24"/>
              </w:rPr>
              <w:t>+</w:t>
            </w:r>
            <w:r>
              <w:rPr>
                <w:sz w:val="24"/>
                <w:szCs w:val="24"/>
              </w:rPr>
              <w:t xml:space="preserve"> stack[sp – 1] </w:t>
            </w:r>
            <w:r w:rsidRPr="00BC732F">
              <w:rPr>
                <w:sz w:val="24"/>
                <w:szCs w:val="24"/>
              </w:rPr>
              <w:sym w:font="Wingdings" w:char="F0E0"/>
            </w:r>
            <w:r>
              <w:rPr>
                <w:sz w:val="24"/>
                <w:szCs w:val="24"/>
              </w:rPr>
              <w:t xml:space="preserve"> stack[sp – 1]</w:t>
            </w:r>
          </w:p>
        </w:tc>
      </w:tr>
      <w:tr w:rsidR="00314E56" w:rsidTr="00E366E0">
        <w:tc>
          <w:tcPr>
            <w:tcW w:w="1435" w:type="dxa"/>
            <w:shd w:val="clear" w:color="auto" w:fill="F2F2F2" w:themeFill="background1" w:themeFillShade="F2"/>
          </w:tcPr>
          <w:p w:rsidR="00314E56" w:rsidRPr="00E875BE" w:rsidRDefault="00314E56" w:rsidP="00E366E0">
            <w:pPr>
              <w:jc w:val="center"/>
              <w:rPr>
                <w:sz w:val="24"/>
                <w:szCs w:val="24"/>
              </w:rPr>
            </w:pPr>
            <w:r w:rsidRPr="00E875BE">
              <w:rPr>
                <w:sz w:val="24"/>
                <w:szCs w:val="24"/>
              </w:rPr>
              <w:t>3</w:t>
            </w:r>
          </w:p>
        </w:tc>
        <w:tc>
          <w:tcPr>
            <w:tcW w:w="2430" w:type="dxa"/>
            <w:shd w:val="clear" w:color="auto" w:fill="F2F2F2" w:themeFill="background1" w:themeFillShade="F2"/>
          </w:tcPr>
          <w:p w:rsidR="00314E56" w:rsidRPr="00E875BE" w:rsidRDefault="00314E56" w:rsidP="00E366E0">
            <w:pPr>
              <w:jc w:val="center"/>
              <w:rPr>
                <w:rFonts w:ascii="Consolas" w:hAnsi="Consolas"/>
                <w:sz w:val="24"/>
                <w:szCs w:val="24"/>
              </w:rPr>
            </w:pPr>
            <w:r>
              <w:rPr>
                <w:rFonts w:ascii="Consolas" w:hAnsi="Consolas"/>
                <w:sz w:val="24"/>
                <w:szCs w:val="24"/>
              </w:rPr>
              <w:t>SUB</w:t>
            </w:r>
          </w:p>
        </w:tc>
        <w:tc>
          <w:tcPr>
            <w:tcW w:w="5485" w:type="dxa"/>
            <w:shd w:val="clear" w:color="auto" w:fill="F2F2F2" w:themeFill="background1" w:themeFillShade="F2"/>
          </w:tcPr>
          <w:p w:rsidR="00314E56" w:rsidRPr="00E875BE" w:rsidRDefault="00BC732F" w:rsidP="00E366E0">
            <w:pPr>
              <w:jc w:val="center"/>
              <w:rPr>
                <w:sz w:val="24"/>
                <w:szCs w:val="24"/>
              </w:rPr>
            </w:pPr>
            <w:r>
              <w:rPr>
                <w:sz w:val="24"/>
                <w:szCs w:val="24"/>
              </w:rPr>
              <w:t xml:space="preserve">stack[sp] </w:t>
            </w:r>
            <w:r>
              <w:rPr>
                <w:sz w:val="24"/>
                <w:szCs w:val="24"/>
              </w:rPr>
              <w:t>-</w:t>
            </w:r>
            <w:r>
              <w:rPr>
                <w:sz w:val="24"/>
                <w:szCs w:val="24"/>
              </w:rPr>
              <w:t xml:space="preserve"> stack[sp – 1] </w:t>
            </w:r>
            <w:r w:rsidRPr="00BC732F">
              <w:rPr>
                <w:sz w:val="24"/>
                <w:szCs w:val="24"/>
              </w:rPr>
              <w:sym w:font="Wingdings" w:char="F0E0"/>
            </w:r>
            <w:r>
              <w:rPr>
                <w:sz w:val="24"/>
                <w:szCs w:val="24"/>
              </w:rPr>
              <w:t xml:space="preserve"> stack[sp – 1]</w:t>
            </w:r>
          </w:p>
        </w:tc>
      </w:tr>
      <w:tr w:rsidR="00314E56" w:rsidTr="00E366E0">
        <w:tc>
          <w:tcPr>
            <w:tcW w:w="1435" w:type="dxa"/>
            <w:shd w:val="clear" w:color="auto" w:fill="F2F2F2" w:themeFill="background1" w:themeFillShade="F2"/>
          </w:tcPr>
          <w:p w:rsidR="00314E56" w:rsidRPr="00E875BE" w:rsidRDefault="00314E56" w:rsidP="00E366E0">
            <w:pPr>
              <w:jc w:val="center"/>
              <w:rPr>
                <w:sz w:val="24"/>
                <w:szCs w:val="24"/>
              </w:rPr>
            </w:pPr>
            <w:r w:rsidRPr="00E875BE">
              <w:rPr>
                <w:sz w:val="24"/>
                <w:szCs w:val="24"/>
              </w:rPr>
              <w:t>4</w:t>
            </w:r>
          </w:p>
        </w:tc>
        <w:tc>
          <w:tcPr>
            <w:tcW w:w="2430" w:type="dxa"/>
            <w:shd w:val="clear" w:color="auto" w:fill="F2F2F2" w:themeFill="background1" w:themeFillShade="F2"/>
          </w:tcPr>
          <w:p w:rsidR="00314E56" w:rsidRPr="00E875BE" w:rsidRDefault="00314E56" w:rsidP="00E366E0">
            <w:pPr>
              <w:jc w:val="center"/>
              <w:rPr>
                <w:rFonts w:ascii="Consolas" w:hAnsi="Consolas"/>
                <w:sz w:val="24"/>
                <w:szCs w:val="24"/>
              </w:rPr>
            </w:pPr>
            <w:r>
              <w:rPr>
                <w:rFonts w:ascii="Consolas" w:hAnsi="Consolas"/>
                <w:sz w:val="24"/>
                <w:szCs w:val="24"/>
              </w:rPr>
              <w:t>MUL</w:t>
            </w:r>
          </w:p>
        </w:tc>
        <w:tc>
          <w:tcPr>
            <w:tcW w:w="5485" w:type="dxa"/>
            <w:shd w:val="clear" w:color="auto" w:fill="F2F2F2" w:themeFill="background1" w:themeFillShade="F2"/>
          </w:tcPr>
          <w:p w:rsidR="00314E56" w:rsidRPr="00E875BE" w:rsidRDefault="00BC732F" w:rsidP="00E366E0">
            <w:pPr>
              <w:jc w:val="center"/>
              <w:rPr>
                <w:sz w:val="24"/>
                <w:szCs w:val="24"/>
              </w:rPr>
            </w:pPr>
            <w:r>
              <w:rPr>
                <w:sz w:val="24"/>
                <w:szCs w:val="24"/>
              </w:rPr>
              <w:t xml:space="preserve">stack[sp] </w:t>
            </w:r>
            <w:r>
              <w:rPr>
                <w:sz w:val="24"/>
                <w:szCs w:val="24"/>
              </w:rPr>
              <w:t>*</w:t>
            </w:r>
            <w:r>
              <w:rPr>
                <w:sz w:val="24"/>
                <w:szCs w:val="24"/>
              </w:rPr>
              <w:t xml:space="preserve"> stack[sp – 1] </w:t>
            </w:r>
            <w:r w:rsidRPr="00BC732F">
              <w:rPr>
                <w:sz w:val="24"/>
                <w:szCs w:val="24"/>
              </w:rPr>
              <w:sym w:font="Wingdings" w:char="F0E0"/>
            </w:r>
            <w:r>
              <w:rPr>
                <w:sz w:val="24"/>
                <w:szCs w:val="24"/>
              </w:rPr>
              <w:t xml:space="preserve"> stack[sp – 1]</w:t>
            </w:r>
          </w:p>
        </w:tc>
      </w:tr>
      <w:tr w:rsidR="00314E56" w:rsidTr="00E366E0">
        <w:tc>
          <w:tcPr>
            <w:tcW w:w="1435" w:type="dxa"/>
            <w:shd w:val="clear" w:color="auto" w:fill="F2F2F2" w:themeFill="background1" w:themeFillShade="F2"/>
          </w:tcPr>
          <w:p w:rsidR="00314E56" w:rsidRPr="00E875BE" w:rsidRDefault="00314E56" w:rsidP="00E366E0">
            <w:pPr>
              <w:jc w:val="center"/>
              <w:rPr>
                <w:sz w:val="24"/>
                <w:szCs w:val="24"/>
              </w:rPr>
            </w:pPr>
            <w:r w:rsidRPr="00E875BE">
              <w:rPr>
                <w:sz w:val="24"/>
                <w:szCs w:val="24"/>
              </w:rPr>
              <w:t>5</w:t>
            </w:r>
          </w:p>
        </w:tc>
        <w:tc>
          <w:tcPr>
            <w:tcW w:w="2430" w:type="dxa"/>
            <w:shd w:val="clear" w:color="auto" w:fill="F2F2F2" w:themeFill="background1" w:themeFillShade="F2"/>
          </w:tcPr>
          <w:p w:rsidR="00314E56" w:rsidRPr="00E875BE" w:rsidRDefault="00314E56" w:rsidP="00E366E0">
            <w:pPr>
              <w:jc w:val="center"/>
              <w:rPr>
                <w:rFonts w:ascii="Consolas" w:hAnsi="Consolas"/>
                <w:sz w:val="24"/>
                <w:szCs w:val="24"/>
              </w:rPr>
            </w:pPr>
            <w:r>
              <w:rPr>
                <w:rFonts w:ascii="Consolas" w:hAnsi="Consolas"/>
                <w:sz w:val="24"/>
                <w:szCs w:val="24"/>
              </w:rPr>
              <w:t>DIV</w:t>
            </w:r>
          </w:p>
        </w:tc>
        <w:tc>
          <w:tcPr>
            <w:tcW w:w="5485" w:type="dxa"/>
            <w:shd w:val="clear" w:color="auto" w:fill="F2F2F2" w:themeFill="background1" w:themeFillShade="F2"/>
          </w:tcPr>
          <w:p w:rsidR="00314E56" w:rsidRPr="00E875BE" w:rsidRDefault="00BC732F" w:rsidP="00314E56">
            <w:pPr>
              <w:jc w:val="center"/>
              <w:rPr>
                <w:sz w:val="24"/>
                <w:szCs w:val="24"/>
              </w:rPr>
            </w:pPr>
            <w:r>
              <w:rPr>
                <w:sz w:val="24"/>
                <w:szCs w:val="24"/>
              </w:rPr>
              <w:t xml:space="preserve">stack[sp] / stack[sp – 1] </w:t>
            </w:r>
            <w:r w:rsidRPr="00BC732F">
              <w:rPr>
                <w:sz w:val="24"/>
                <w:szCs w:val="24"/>
              </w:rPr>
              <w:sym w:font="Wingdings" w:char="F0E0"/>
            </w:r>
            <w:r>
              <w:rPr>
                <w:sz w:val="24"/>
                <w:szCs w:val="24"/>
              </w:rPr>
              <w:t xml:space="preserve"> stack[sp – 1]</w:t>
            </w:r>
          </w:p>
        </w:tc>
      </w:tr>
      <w:tr w:rsidR="00314E56" w:rsidTr="00E366E0">
        <w:tc>
          <w:tcPr>
            <w:tcW w:w="1435" w:type="dxa"/>
            <w:shd w:val="clear" w:color="auto" w:fill="F2F2F2" w:themeFill="background1" w:themeFillShade="F2"/>
          </w:tcPr>
          <w:p w:rsidR="00314E56" w:rsidRPr="00E875BE" w:rsidRDefault="00314E56" w:rsidP="00E366E0">
            <w:pPr>
              <w:jc w:val="center"/>
              <w:rPr>
                <w:sz w:val="24"/>
                <w:szCs w:val="24"/>
              </w:rPr>
            </w:pPr>
            <w:r w:rsidRPr="00E875BE">
              <w:rPr>
                <w:sz w:val="24"/>
                <w:szCs w:val="24"/>
              </w:rPr>
              <w:t>6</w:t>
            </w:r>
          </w:p>
        </w:tc>
        <w:tc>
          <w:tcPr>
            <w:tcW w:w="2430" w:type="dxa"/>
            <w:shd w:val="clear" w:color="auto" w:fill="F2F2F2" w:themeFill="background1" w:themeFillShade="F2"/>
          </w:tcPr>
          <w:p w:rsidR="00314E56" w:rsidRPr="00E875BE" w:rsidRDefault="00314E56" w:rsidP="00E366E0">
            <w:pPr>
              <w:jc w:val="center"/>
              <w:rPr>
                <w:rFonts w:ascii="Consolas" w:hAnsi="Consolas"/>
                <w:sz w:val="24"/>
                <w:szCs w:val="24"/>
              </w:rPr>
            </w:pPr>
            <w:r>
              <w:rPr>
                <w:rFonts w:ascii="Consolas" w:hAnsi="Consolas"/>
                <w:sz w:val="24"/>
                <w:szCs w:val="24"/>
              </w:rPr>
              <w:t>ODD</w:t>
            </w:r>
          </w:p>
        </w:tc>
        <w:tc>
          <w:tcPr>
            <w:tcW w:w="5485" w:type="dxa"/>
            <w:shd w:val="clear" w:color="auto" w:fill="F2F2F2" w:themeFill="background1" w:themeFillShade="F2"/>
          </w:tcPr>
          <w:p w:rsidR="00314E56" w:rsidRPr="00314E56" w:rsidRDefault="00BC732F" w:rsidP="00E366E0">
            <w:pPr>
              <w:jc w:val="center"/>
              <w:rPr>
                <w:sz w:val="24"/>
                <w:szCs w:val="24"/>
              </w:rPr>
            </w:pPr>
            <w:r>
              <w:rPr>
                <w:sz w:val="24"/>
                <w:szCs w:val="24"/>
              </w:rPr>
              <w:t xml:space="preserve">Replace TOS with 1 if stack[sp] </w:t>
            </w:r>
            <w:r>
              <w:rPr>
                <w:sz w:val="24"/>
                <w:szCs w:val="24"/>
              </w:rPr>
              <w:t>is odd</w:t>
            </w:r>
            <w:r>
              <w:rPr>
                <w:sz w:val="24"/>
                <w:szCs w:val="24"/>
              </w:rPr>
              <w:t xml:space="preserve">, </w:t>
            </w:r>
            <w:r>
              <w:rPr>
                <w:sz w:val="24"/>
                <w:szCs w:val="24"/>
              </w:rPr>
              <w:br/>
              <w:t>otherwise replace TOS with 0</w:t>
            </w:r>
          </w:p>
        </w:tc>
      </w:tr>
      <w:tr w:rsidR="00314E56" w:rsidTr="00E366E0">
        <w:tc>
          <w:tcPr>
            <w:tcW w:w="1435" w:type="dxa"/>
            <w:shd w:val="clear" w:color="auto" w:fill="F2F2F2" w:themeFill="background1" w:themeFillShade="F2"/>
          </w:tcPr>
          <w:p w:rsidR="00314E56" w:rsidRPr="00E875BE" w:rsidRDefault="00314E56" w:rsidP="00E366E0">
            <w:pPr>
              <w:jc w:val="center"/>
              <w:rPr>
                <w:sz w:val="24"/>
                <w:szCs w:val="24"/>
              </w:rPr>
            </w:pPr>
            <w:r w:rsidRPr="00E875BE">
              <w:rPr>
                <w:sz w:val="24"/>
                <w:szCs w:val="24"/>
              </w:rPr>
              <w:t>7</w:t>
            </w:r>
          </w:p>
        </w:tc>
        <w:tc>
          <w:tcPr>
            <w:tcW w:w="2430" w:type="dxa"/>
            <w:shd w:val="clear" w:color="auto" w:fill="F2F2F2" w:themeFill="background1" w:themeFillShade="F2"/>
          </w:tcPr>
          <w:p w:rsidR="00314E56" w:rsidRPr="00E875BE" w:rsidRDefault="00314E56" w:rsidP="00E366E0">
            <w:pPr>
              <w:jc w:val="center"/>
              <w:rPr>
                <w:rFonts w:ascii="Consolas" w:hAnsi="Consolas"/>
                <w:sz w:val="24"/>
                <w:szCs w:val="24"/>
              </w:rPr>
            </w:pPr>
            <w:r>
              <w:rPr>
                <w:rFonts w:ascii="Consolas" w:hAnsi="Consolas"/>
                <w:sz w:val="24"/>
                <w:szCs w:val="24"/>
              </w:rPr>
              <w:t>MOD</w:t>
            </w:r>
          </w:p>
        </w:tc>
        <w:tc>
          <w:tcPr>
            <w:tcW w:w="5485" w:type="dxa"/>
            <w:shd w:val="clear" w:color="auto" w:fill="F2F2F2" w:themeFill="background1" w:themeFillShade="F2"/>
          </w:tcPr>
          <w:p w:rsidR="00314E56" w:rsidRPr="00E875BE" w:rsidRDefault="00BC732F" w:rsidP="00E366E0">
            <w:pPr>
              <w:jc w:val="center"/>
              <w:rPr>
                <w:sz w:val="24"/>
                <w:szCs w:val="24"/>
              </w:rPr>
            </w:pPr>
            <w:r>
              <w:rPr>
                <w:sz w:val="24"/>
                <w:szCs w:val="24"/>
              </w:rPr>
              <w:t xml:space="preserve">stack[sp] </w:t>
            </w:r>
            <w:r>
              <w:rPr>
                <w:sz w:val="24"/>
                <w:szCs w:val="24"/>
              </w:rPr>
              <w:t>%</w:t>
            </w:r>
            <w:r>
              <w:rPr>
                <w:sz w:val="24"/>
                <w:szCs w:val="24"/>
              </w:rPr>
              <w:t xml:space="preserve"> stack[sp – 1] </w:t>
            </w:r>
            <w:r w:rsidRPr="00BC732F">
              <w:rPr>
                <w:sz w:val="24"/>
                <w:szCs w:val="24"/>
              </w:rPr>
              <w:sym w:font="Wingdings" w:char="F0E0"/>
            </w:r>
            <w:r>
              <w:rPr>
                <w:sz w:val="24"/>
                <w:szCs w:val="24"/>
              </w:rPr>
              <w:t xml:space="preserve"> stack[sp – 1]</w:t>
            </w:r>
          </w:p>
        </w:tc>
      </w:tr>
      <w:tr w:rsidR="00314E56" w:rsidTr="00E366E0">
        <w:tc>
          <w:tcPr>
            <w:tcW w:w="1435" w:type="dxa"/>
            <w:shd w:val="clear" w:color="auto" w:fill="F2F2F2" w:themeFill="background1" w:themeFillShade="F2"/>
          </w:tcPr>
          <w:p w:rsidR="00314E56" w:rsidRPr="00E875BE" w:rsidRDefault="00314E56" w:rsidP="00E366E0">
            <w:pPr>
              <w:jc w:val="center"/>
              <w:rPr>
                <w:sz w:val="24"/>
                <w:szCs w:val="24"/>
              </w:rPr>
            </w:pPr>
            <w:r w:rsidRPr="00E875BE">
              <w:rPr>
                <w:sz w:val="24"/>
                <w:szCs w:val="24"/>
              </w:rPr>
              <w:t>8</w:t>
            </w:r>
          </w:p>
        </w:tc>
        <w:tc>
          <w:tcPr>
            <w:tcW w:w="2430" w:type="dxa"/>
            <w:shd w:val="clear" w:color="auto" w:fill="F2F2F2" w:themeFill="background1" w:themeFillShade="F2"/>
          </w:tcPr>
          <w:p w:rsidR="00314E56" w:rsidRPr="00E875BE" w:rsidRDefault="00314E56" w:rsidP="00E366E0">
            <w:pPr>
              <w:jc w:val="center"/>
              <w:rPr>
                <w:rFonts w:ascii="Consolas" w:hAnsi="Consolas"/>
                <w:sz w:val="24"/>
                <w:szCs w:val="24"/>
              </w:rPr>
            </w:pPr>
            <w:r>
              <w:rPr>
                <w:rFonts w:ascii="Consolas" w:hAnsi="Consolas"/>
                <w:sz w:val="24"/>
                <w:szCs w:val="24"/>
              </w:rPr>
              <w:t>EQL</w:t>
            </w:r>
          </w:p>
        </w:tc>
        <w:tc>
          <w:tcPr>
            <w:tcW w:w="5485" w:type="dxa"/>
            <w:shd w:val="clear" w:color="auto" w:fill="F2F2F2" w:themeFill="background1" w:themeFillShade="F2"/>
          </w:tcPr>
          <w:p w:rsidR="00314E56" w:rsidRPr="00E875BE" w:rsidRDefault="000C2224" w:rsidP="00E366E0">
            <w:pPr>
              <w:jc w:val="center"/>
              <w:rPr>
                <w:sz w:val="24"/>
                <w:szCs w:val="24"/>
              </w:rPr>
            </w:pPr>
            <w:r>
              <w:rPr>
                <w:sz w:val="24"/>
                <w:szCs w:val="24"/>
              </w:rPr>
              <w:t>I</w:t>
            </w:r>
            <w:r w:rsidR="00314E56">
              <w:rPr>
                <w:sz w:val="24"/>
                <w:szCs w:val="24"/>
              </w:rPr>
              <w:t xml:space="preserve">f </w:t>
            </w:r>
            <w:r w:rsidR="00314E56">
              <w:rPr>
                <w:sz w:val="24"/>
                <w:szCs w:val="24"/>
              </w:rPr>
              <w:t>stack[sp] = stack[sp – 1]</w:t>
            </w:r>
            <w:r w:rsidR="00314E56">
              <w:rPr>
                <w:sz w:val="24"/>
                <w:szCs w:val="24"/>
              </w:rPr>
              <w:t xml:space="preserve">, </w:t>
            </w:r>
            <w:r>
              <w:rPr>
                <w:sz w:val="24"/>
                <w:szCs w:val="24"/>
              </w:rPr>
              <w:t>r</w:t>
            </w:r>
            <w:r>
              <w:rPr>
                <w:sz w:val="24"/>
                <w:szCs w:val="24"/>
              </w:rPr>
              <w:t>eplace TOS with 1</w:t>
            </w:r>
            <w:r w:rsidR="00314E56">
              <w:rPr>
                <w:sz w:val="24"/>
                <w:szCs w:val="24"/>
              </w:rPr>
              <w:br/>
              <w:t>otherwise replace TOS with 0</w:t>
            </w:r>
          </w:p>
        </w:tc>
      </w:tr>
      <w:tr w:rsidR="00314E56" w:rsidTr="00E366E0">
        <w:tc>
          <w:tcPr>
            <w:tcW w:w="1435" w:type="dxa"/>
            <w:shd w:val="clear" w:color="auto" w:fill="F2F2F2" w:themeFill="background1" w:themeFillShade="F2"/>
          </w:tcPr>
          <w:p w:rsidR="00314E56" w:rsidRPr="00E875BE" w:rsidRDefault="00314E56" w:rsidP="00E366E0">
            <w:pPr>
              <w:jc w:val="center"/>
              <w:rPr>
                <w:sz w:val="24"/>
                <w:szCs w:val="24"/>
              </w:rPr>
            </w:pPr>
            <w:r w:rsidRPr="00E875BE">
              <w:rPr>
                <w:sz w:val="24"/>
                <w:szCs w:val="24"/>
              </w:rPr>
              <w:t>9</w:t>
            </w:r>
          </w:p>
        </w:tc>
        <w:tc>
          <w:tcPr>
            <w:tcW w:w="2430" w:type="dxa"/>
            <w:shd w:val="clear" w:color="auto" w:fill="F2F2F2" w:themeFill="background1" w:themeFillShade="F2"/>
          </w:tcPr>
          <w:p w:rsidR="00314E56" w:rsidRPr="00E875BE" w:rsidRDefault="00314E56" w:rsidP="00E366E0">
            <w:pPr>
              <w:jc w:val="center"/>
              <w:rPr>
                <w:rFonts w:ascii="Consolas" w:hAnsi="Consolas"/>
                <w:sz w:val="24"/>
                <w:szCs w:val="24"/>
              </w:rPr>
            </w:pPr>
            <w:r>
              <w:rPr>
                <w:rFonts w:ascii="Consolas" w:hAnsi="Consolas"/>
                <w:sz w:val="24"/>
                <w:szCs w:val="24"/>
              </w:rPr>
              <w:t>NEQ</w:t>
            </w:r>
          </w:p>
        </w:tc>
        <w:tc>
          <w:tcPr>
            <w:tcW w:w="5485" w:type="dxa"/>
            <w:shd w:val="clear" w:color="auto" w:fill="F2F2F2" w:themeFill="background1" w:themeFillShade="F2"/>
          </w:tcPr>
          <w:p w:rsidR="00314E56" w:rsidRPr="00E875BE" w:rsidRDefault="000C2224" w:rsidP="00E366E0">
            <w:pPr>
              <w:jc w:val="center"/>
              <w:rPr>
                <w:sz w:val="24"/>
                <w:szCs w:val="24"/>
              </w:rPr>
            </w:pPr>
            <w:r>
              <w:rPr>
                <w:sz w:val="24"/>
                <w:szCs w:val="24"/>
              </w:rPr>
              <w:t xml:space="preserve">If stack[sp] </w:t>
            </w:r>
            <w:r>
              <w:rPr>
                <w:sz w:val="24"/>
                <w:szCs w:val="24"/>
              </w:rPr>
              <w:t>!</w:t>
            </w:r>
            <w:r>
              <w:rPr>
                <w:sz w:val="24"/>
                <w:szCs w:val="24"/>
              </w:rPr>
              <w:t>= stack[sp – 1], replace TOS with 1</w:t>
            </w:r>
            <w:r>
              <w:rPr>
                <w:sz w:val="24"/>
                <w:szCs w:val="24"/>
              </w:rPr>
              <w:br/>
              <w:t>otherwise replace TOS with 0</w:t>
            </w:r>
          </w:p>
        </w:tc>
      </w:tr>
      <w:tr w:rsidR="00314E56" w:rsidTr="00E366E0">
        <w:tc>
          <w:tcPr>
            <w:tcW w:w="1435" w:type="dxa"/>
            <w:shd w:val="clear" w:color="auto" w:fill="F2F2F2" w:themeFill="background1" w:themeFillShade="F2"/>
          </w:tcPr>
          <w:p w:rsidR="00314E56" w:rsidRPr="00E875BE" w:rsidRDefault="00314E56" w:rsidP="00E366E0">
            <w:pPr>
              <w:jc w:val="center"/>
              <w:rPr>
                <w:sz w:val="24"/>
                <w:szCs w:val="24"/>
              </w:rPr>
            </w:pPr>
            <w:r>
              <w:rPr>
                <w:sz w:val="24"/>
                <w:szCs w:val="24"/>
              </w:rPr>
              <w:t>10</w:t>
            </w:r>
          </w:p>
        </w:tc>
        <w:tc>
          <w:tcPr>
            <w:tcW w:w="2430" w:type="dxa"/>
            <w:shd w:val="clear" w:color="auto" w:fill="F2F2F2" w:themeFill="background1" w:themeFillShade="F2"/>
          </w:tcPr>
          <w:p w:rsidR="00314E56" w:rsidRPr="00E875BE" w:rsidRDefault="00314E56" w:rsidP="00E366E0">
            <w:pPr>
              <w:jc w:val="center"/>
              <w:rPr>
                <w:rFonts w:ascii="Consolas" w:hAnsi="Consolas"/>
                <w:sz w:val="24"/>
                <w:szCs w:val="24"/>
              </w:rPr>
            </w:pPr>
            <w:r>
              <w:rPr>
                <w:rFonts w:ascii="Consolas" w:hAnsi="Consolas"/>
                <w:sz w:val="24"/>
                <w:szCs w:val="24"/>
              </w:rPr>
              <w:t>LSS</w:t>
            </w:r>
          </w:p>
        </w:tc>
        <w:tc>
          <w:tcPr>
            <w:tcW w:w="5485" w:type="dxa"/>
            <w:shd w:val="clear" w:color="auto" w:fill="F2F2F2" w:themeFill="background1" w:themeFillShade="F2"/>
          </w:tcPr>
          <w:p w:rsidR="00314E56" w:rsidRPr="00E875BE" w:rsidRDefault="000C2224" w:rsidP="00E366E0">
            <w:pPr>
              <w:jc w:val="center"/>
              <w:rPr>
                <w:sz w:val="24"/>
                <w:szCs w:val="24"/>
              </w:rPr>
            </w:pPr>
            <w:r>
              <w:rPr>
                <w:sz w:val="24"/>
                <w:szCs w:val="24"/>
              </w:rPr>
              <w:t xml:space="preserve">If stack[sp] </w:t>
            </w:r>
            <w:r>
              <w:rPr>
                <w:sz w:val="24"/>
                <w:szCs w:val="24"/>
              </w:rPr>
              <w:t>&lt;</w:t>
            </w:r>
            <w:r>
              <w:rPr>
                <w:sz w:val="24"/>
                <w:szCs w:val="24"/>
              </w:rPr>
              <w:t xml:space="preserve"> stack[sp – 1], replace TOS with 1</w:t>
            </w:r>
            <w:r>
              <w:rPr>
                <w:sz w:val="24"/>
                <w:szCs w:val="24"/>
              </w:rPr>
              <w:br/>
              <w:t>otherwise replace TOS with 0</w:t>
            </w:r>
          </w:p>
        </w:tc>
      </w:tr>
      <w:tr w:rsidR="00314E56" w:rsidTr="00E366E0">
        <w:tc>
          <w:tcPr>
            <w:tcW w:w="1435" w:type="dxa"/>
            <w:shd w:val="clear" w:color="auto" w:fill="F2F2F2" w:themeFill="background1" w:themeFillShade="F2"/>
          </w:tcPr>
          <w:p w:rsidR="00314E56" w:rsidRPr="00E875BE" w:rsidRDefault="00314E56" w:rsidP="00E366E0">
            <w:pPr>
              <w:jc w:val="center"/>
              <w:rPr>
                <w:sz w:val="24"/>
                <w:szCs w:val="24"/>
              </w:rPr>
            </w:pPr>
            <w:r>
              <w:rPr>
                <w:sz w:val="24"/>
                <w:szCs w:val="24"/>
              </w:rPr>
              <w:t>11</w:t>
            </w:r>
          </w:p>
        </w:tc>
        <w:tc>
          <w:tcPr>
            <w:tcW w:w="2430" w:type="dxa"/>
            <w:shd w:val="clear" w:color="auto" w:fill="F2F2F2" w:themeFill="background1" w:themeFillShade="F2"/>
          </w:tcPr>
          <w:p w:rsidR="00314E56" w:rsidRPr="00E875BE" w:rsidRDefault="00314E56" w:rsidP="00E366E0">
            <w:pPr>
              <w:jc w:val="center"/>
              <w:rPr>
                <w:rFonts w:ascii="Consolas" w:hAnsi="Consolas"/>
                <w:sz w:val="24"/>
                <w:szCs w:val="24"/>
              </w:rPr>
            </w:pPr>
            <w:r>
              <w:rPr>
                <w:rFonts w:ascii="Consolas" w:hAnsi="Consolas"/>
                <w:sz w:val="24"/>
                <w:szCs w:val="24"/>
              </w:rPr>
              <w:t>LEQ</w:t>
            </w:r>
          </w:p>
        </w:tc>
        <w:tc>
          <w:tcPr>
            <w:tcW w:w="5485" w:type="dxa"/>
            <w:shd w:val="clear" w:color="auto" w:fill="F2F2F2" w:themeFill="background1" w:themeFillShade="F2"/>
          </w:tcPr>
          <w:p w:rsidR="00314E56" w:rsidRPr="00E875BE" w:rsidRDefault="000C2224" w:rsidP="00E366E0">
            <w:pPr>
              <w:jc w:val="center"/>
              <w:rPr>
                <w:sz w:val="24"/>
                <w:szCs w:val="24"/>
              </w:rPr>
            </w:pPr>
            <w:r>
              <w:rPr>
                <w:sz w:val="24"/>
                <w:szCs w:val="24"/>
              </w:rPr>
              <w:t xml:space="preserve">If stack[sp] </w:t>
            </w:r>
            <w:r>
              <w:rPr>
                <w:sz w:val="24"/>
                <w:szCs w:val="24"/>
              </w:rPr>
              <w:t>&lt;=</w:t>
            </w:r>
            <w:r>
              <w:rPr>
                <w:sz w:val="24"/>
                <w:szCs w:val="24"/>
              </w:rPr>
              <w:t xml:space="preserve"> stack[sp – 1], replace TOS with 1</w:t>
            </w:r>
            <w:r>
              <w:rPr>
                <w:sz w:val="24"/>
                <w:szCs w:val="24"/>
              </w:rPr>
              <w:br/>
              <w:t>otherwise replace TOS with 0</w:t>
            </w:r>
          </w:p>
        </w:tc>
      </w:tr>
      <w:tr w:rsidR="00314E56" w:rsidTr="00E366E0">
        <w:tc>
          <w:tcPr>
            <w:tcW w:w="1435" w:type="dxa"/>
            <w:shd w:val="clear" w:color="auto" w:fill="F2F2F2" w:themeFill="background1" w:themeFillShade="F2"/>
          </w:tcPr>
          <w:p w:rsidR="00314E56" w:rsidRDefault="00314E56" w:rsidP="00E366E0">
            <w:pPr>
              <w:jc w:val="center"/>
              <w:rPr>
                <w:sz w:val="24"/>
                <w:szCs w:val="24"/>
              </w:rPr>
            </w:pPr>
            <w:r>
              <w:rPr>
                <w:sz w:val="24"/>
                <w:szCs w:val="24"/>
              </w:rPr>
              <w:t>12</w:t>
            </w:r>
          </w:p>
        </w:tc>
        <w:tc>
          <w:tcPr>
            <w:tcW w:w="2430" w:type="dxa"/>
            <w:shd w:val="clear" w:color="auto" w:fill="F2F2F2" w:themeFill="background1" w:themeFillShade="F2"/>
          </w:tcPr>
          <w:p w:rsidR="00314E56" w:rsidRPr="00E875BE" w:rsidRDefault="00314E56" w:rsidP="00E366E0">
            <w:pPr>
              <w:jc w:val="center"/>
              <w:rPr>
                <w:rFonts w:ascii="Consolas" w:hAnsi="Consolas"/>
                <w:sz w:val="24"/>
                <w:szCs w:val="24"/>
              </w:rPr>
            </w:pPr>
            <w:r>
              <w:rPr>
                <w:rFonts w:ascii="Consolas" w:hAnsi="Consolas"/>
                <w:sz w:val="24"/>
                <w:szCs w:val="24"/>
              </w:rPr>
              <w:t>GTR</w:t>
            </w:r>
          </w:p>
        </w:tc>
        <w:tc>
          <w:tcPr>
            <w:tcW w:w="5485" w:type="dxa"/>
            <w:shd w:val="clear" w:color="auto" w:fill="F2F2F2" w:themeFill="background1" w:themeFillShade="F2"/>
          </w:tcPr>
          <w:p w:rsidR="00314E56" w:rsidRPr="00E875BE" w:rsidRDefault="000C2224" w:rsidP="00E366E0">
            <w:pPr>
              <w:jc w:val="center"/>
              <w:rPr>
                <w:sz w:val="24"/>
                <w:szCs w:val="24"/>
              </w:rPr>
            </w:pPr>
            <w:r>
              <w:rPr>
                <w:sz w:val="24"/>
                <w:szCs w:val="24"/>
              </w:rPr>
              <w:t xml:space="preserve">If stack[sp] </w:t>
            </w:r>
            <w:r>
              <w:rPr>
                <w:sz w:val="24"/>
                <w:szCs w:val="24"/>
              </w:rPr>
              <w:t>&gt;</w:t>
            </w:r>
            <w:r>
              <w:rPr>
                <w:sz w:val="24"/>
                <w:szCs w:val="24"/>
              </w:rPr>
              <w:t xml:space="preserve"> stack[sp – 1], replace TOS with 1</w:t>
            </w:r>
            <w:r>
              <w:rPr>
                <w:sz w:val="24"/>
                <w:szCs w:val="24"/>
              </w:rPr>
              <w:br/>
              <w:t>otherwise replace TOS with 0</w:t>
            </w:r>
          </w:p>
        </w:tc>
      </w:tr>
      <w:tr w:rsidR="00314E56" w:rsidTr="00E366E0">
        <w:tc>
          <w:tcPr>
            <w:tcW w:w="1435" w:type="dxa"/>
            <w:shd w:val="clear" w:color="auto" w:fill="F2F2F2" w:themeFill="background1" w:themeFillShade="F2"/>
          </w:tcPr>
          <w:p w:rsidR="00314E56" w:rsidRDefault="00314E56" w:rsidP="00E366E0">
            <w:pPr>
              <w:jc w:val="center"/>
              <w:rPr>
                <w:sz w:val="24"/>
                <w:szCs w:val="24"/>
              </w:rPr>
            </w:pPr>
            <w:r>
              <w:rPr>
                <w:sz w:val="24"/>
                <w:szCs w:val="24"/>
              </w:rPr>
              <w:t>13</w:t>
            </w:r>
          </w:p>
        </w:tc>
        <w:tc>
          <w:tcPr>
            <w:tcW w:w="2430" w:type="dxa"/>
            <w:shd w:val="clear" w:color="auto" w:fill="F2F2F2" w:themeFill="background1" w:themeFillShade="F2"/>
          </w:tcPr>
          <w:p w:rsidR="00314E56" w:rsidRPr="00E875BE" w:rsidRDefault="00314E56" w:rsidP="00E366E0">
            <w:pPr>
              <w:jc w:val="center"/>
              <w:rPr>
                <w:rFonts w:ascii="Consolas" w:hAnsi="Consolas"/>
                <w:sz w:val="24"/>
                <w:szCs w:val="24"/>
              </w:rPr>
            </w:pPr>
            <w:r>
              <w:rPr>
                <w:rFonts w:ascii="Consolas" w:hAnsi="Consolas"/>
                <w:sz w:val="24"/>
                <w:szCs w:val="24"/>
              </w:rPr>
              <w:t>GEQ</w:t>
            </w:r>
          </w:p>
        </w:tc>
        <w:tc>
          <w:tcPr>
            <w:tcW w:w="5485" w:type="dxa"/>
            <w:shd w:val="clear" w:color="auto" w:fill="F2F2F2" w:themeFill="background1" w:themeFillShade="F2"/>
          </w:tcPr>
          <w:p w:rsidR="00314E56" w:rsidRPr="00E875BE" w:rsidRDefault="000C2224" w:rsidP="00E366E0">
            <w:pPr>
              <w:jc w:val="center"/>
              <w:rPr>
                <w:sz w:val="24"/>
                <w:szCs w:val="24"/>
              </w:rPr>
            </w:pPr>
            <w:r>
              <w:rPr>
                <w:sz w:val="24"/>
                <w:szCs w:val="24"/>
              </w:rPr>
              <w:t xml:space="preserve">If stack[sp] </w:t>
            </w:r>
            <w:r>
              <w:rPr>
                <w:sz w:val="24"/>
                <w:szCs w:val="24"/>
              </w:rPr>
              <w:t>&gt;</w:t>
            </w:r>
            <w:bookmarkStart w:id="0" w:name="_GoBack"/>
            <w:bookmarkEnd w:id="0"/>
            <w:r>
              <w:rPr>
                <w:sz w:val="24"/>
                <w:szCs w:val="24"/>
              </w:rPr>
              <w:t>= stack[sp – 1], replace TOS with 1</w:t>
            </w:r>
            <w:r>
              <w:rPr>
                <w:sz w:val="24"/>
                <w:szCs w:val="24"/>
              </w:rPr>
              <w:br/>
              <w:t>otherwise replace TOS with 0</w:t>
            </w:r>
          </w:p>
        </w:tc>
      </w:tr>
    </w:tbl>
    <w:p w:rsidR="00A26C33" w:rsidRPr="00A26C33" w:rsidRDefault="00A26C33" w:rsidP="00A26C33"/>
    <w:sectPr w:rsidR="00A26C33" w:rsidRPr="00A26C33" w:rsidSect="00E967E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79D6" w:rsidRDefault="007E79D6" w:rsidP="00E967E2">
      <w:pPr>
        <w:spacing w:after="0" w:line="240" w:lineRule="auto"/>
      </w:pPr>
      <w:r>
        <w:separator/>
      </w:r>
    </w:p>
    <w:p w:rsidR="007E79D6" w:rsidRDefault="007E79D6"/>
    <w:p w:rsidR="007E79D6" w:rsidRDefault="007E79D6" w:rsidP="00E37C65"/>
    <w:p w:rsidR="007E79D6" w:rsidRDefault="007E79D6" w:rsidP="00695260"/>
  </w:endnote>
  <w:endnote w:type="continuationSeparator" w:id="0">
    <w:p w:rsidR="007E79D6" w:rsidRDefault="007E79D6" w:rsidP="00E967E2">
      <w:pPr>
        <w:spacing w:after="0" w:line="240" w:lineRule="auto"/>
      </w:pPr>
      <w:r>
        <w:continuationSeparator/>
      </w:r>
    </w:p>
    <w:p w:rsidR="007E79D6" w:rsidRDefault="007E79D6"/>
    <w:p w:rsidR="007E79D6" w:rsidRDefault="007E79D6" w:rsidP="00E37C65"/>
    <w:p w:rsidR="007E79D6" w:rsidRDefault="007E79D6" w:rsidP="006952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8043414"/>
      <w:docPartObj>
        <w:docPartGallery w:val="Page Numbers (Bottom of Page)"/>
        <w:docPartUnique/>
      </w:docPartObj>
    </w:sdtPr>
    <w:sdtEndPr>
      <w:rPr>
        <w:noProof/>
      </w:rPr>
    </w:sdtEndPr>
    <w:sdtContent>
      <w:p w:rsidR="00A26C33" w:rsidRDefault="00A26C33">
        <w:pPr>
          <w:pStyle w:val="Footer"/>
          <w:jc w:val="center"/>
        </w:pPr>
        <w:r>
          <w:fldChar w:fldCharType="begin"/>
        </w:r>
        <w:r>
          <w:instrText xml:space="preserve"> PAGE   \* MERGEFORMAT </w:instrText>
        </w:r>
        <w:r>
          <w:fldChar w:fldCharType="separate"/>
        </w:r>
        <w:r w:rsidR="000C2224">
          <w:rPr>
            <w:noProof/>
          </w:rPr>
          <w:t>9</w:t>
        </w:r>
        <w:r>
          <w:rPr>
            <w:noProof/>
          </w:rPr>
          <w:fldChar w:fldCharType="end"/>
        </w:r>
      </w:p>
    </w:sdtContent>
  </w:sdt>
  <w:p w:rsidR="00A26C33" w:rsidRDefault="00A26C33">
    <w:pPr>
      <w:pStyle w:val="Footer"/>
    </w:pPr>
  </w:p>
  <w:p w:rsidR="00A26C33" w:rsidRDefault="00A26C33"/>
  <w:p w:rsidR="00A26C33" w:rsidRDefault="00A26C33" w:rsidP="00E37C65"/>
  <w:p w:rsidR="00A26C33" w:rsidRDefault="00A26C33" w:rsidP="0069526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79D6" w:rsidRDefault="007E79D6" w:rsidP="00E967E2">
      <w:pPr>
        <w:spacing w:after="0" w:line="240" w:lineRule="auto"/>
      </w:pPr>
      <w:r>
        <w:separator/>
      </w:r>
    </w:p>
    <w:p w:rsidR="007E79D6" w:rsidRDefault="007E79D6"/>
    <w:p w:rsidR="007E79D6" w:rsidRDefault="007E79D6" w:rsidP="00E37C65"/>
    <w:p w:rsidR="007E79D6" w:rsidRDefault="007E79D6" w:rsidP="00695260"/>
  </w:footnote>
  <w:footnote w:type="continuationSeparator" w:id="0">
    <w:p w:rsidR="007E79D6" w:rsidRDefault="007E79D6" w:rsidP="00E967E2">
      <w:pPr>
        <w:spacing w:after="0" w:line="240" w:lineRule="auto"/>
      </w:pPr>
      <w:r>
        <w:continuationSeparator/>
      </w:r>
    </w:p>
    <w:p w:rsidR="007E79D6" w:rsidRDefault="007E79D6"/>
    <w:p w:rsidR="007E79D6" w:rsidRDefault="007E79D6" w:rsidP="00E37C65"/>
    <w:p w:rsidR="007E79D6" w:rsidRDefault="007E79D6" w:rsidP="0069526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F4211"/>
    <w:multiLevelType w:val="hybridMultilevel"/>
    <w:tmpl w:val="91AA9A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0E0688"/>
    <w:multiLevelType w:val="multilevel"/>
    <w:tmpl w:val="7E146D2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8640" w:hanging="2880"/>
      </w:pPr>
      <w:rPr>
        <w:rFonts w:hint="default"/>
      </w:rPr>
    </w:lvl>
  </w:abstractNum>
  <w:abstractNum w:abstractNumId="2" w15:restartNumberingAfterBreak="0">
    <w:nsid w:val="20365F80"/>
    <w:multiLevelType w:val="multilevel"/>
    <w:tmpl w:val="7D14CAF0"/>
    <w:lvl w:ilvl="0">
      <w:numFmt w:val="decimal"/>
      <w:pStyle w:val="Heading1"/>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8640" w:hanging="2880"/>
      </w:pPr>
      <w:rPr>
        <w:rFonts w:hint="default"/>
      </w:rPr>
    </w:lvl>
  </w:abstractNum>
  <w:abstractNum w:abstractNumId="3" w15:restartNumberingAfterBreak="0">
    <w:nsid w:val="28993AEB"/>
    <w:multiLevelType w:val="hybridMultilevel"/>
    <w:tmpl w:val="F1362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182A53"/>
    <w:multiLevelType w:val="hybridMultilevel"/>
    <w:tmpl w:val="E01C0F8A"/>
    <w:lvl w:ilvl="0" w:tplc="CCAA0E9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6A7CA5"/>
    <w:multiLevelType w:val="hybridMultilevel"/>
    <w:tmpl w:val="57EEA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2B7AEF"/>
    <w:multiLevelType w:val="hybridMultilevel"/>
    <w:tmpl w:val="303CC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C47766"/>
    <w:multiLevelType w:val="hybridMultilevel"/>
    <w:tmpl w:val="652CAA24"/>
    <w:lvl w:ilvl="0" w:tplc="1414BE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F756936"/>
    <w:multiLevelType w:val="hybridMultilevel"/>
    <w:tmpl w:val="218EA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2"/>
  </w:num>
  <w:num w:numId="4">
    <w:abstractNumId w:val="8"/>
  </w:num>
  <w:num w:numId="5">
    <w:abstractNumId w:val="7"/>
  </w:num>
  <w:num w:numId="6">
    <w:abstractNumId w:val="5"/>
  </w:num>
  <w:num w:numId="7">
    <w:abstractNumId w:val="0"/>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66E"/>
    <w:rsid w:val="000004A2"/>
    <w:rsid w:val="000C2224"/>
    <w:rsid w:val="001369CE"/>
    <w:rsid w:val="001F2528"/>
    <w:rsid w:val="002023EB"/>
    <w:rsid w:val="002076FE"/>
    <w:rsid w:val="00207B60"/>
    <w:rsid w:val="002A48B6"/>
    <w:rsid w:val="00314E56"/>
    <w:rsid w:val="003231EA"/>
    <w:rsid w:val="00364CAE"/>
    <w:rsid w:val="00424E88"/>
    <w:rsid w:val="004B7E84"/>
    <w:rsid w:val="0053466E"/>
    <w:rsid w:val="00537394"/>
    <w:rsid w:val="005863A8"/>
    <w:rsid w:val="005C31DF"/>
    <w:rsid w:val="005D6852"/>
    <w:rsid w:val="005E07F6"/>
    <w:rsid w:val="0068575F"/>
    <w:rsid w:val="00695260"/>
    <w:rsid w:val="00754633"/>
    <w:rsid w:val="00770193"/>
    <w:rsid w:val="007A0739"/>
    <w:rsid w:val="007A2173"/>
    <w:rsid w:val="007E79D6"/>
    <w:rsid w:val="0088062E"/>
    <w:rsid w:val="00890A74"/>
    <w:rsid w:val="00924B31"/>
    <w:rsid w:val="009535CC"/>
    <w:rsid w:val="009600DD"/>
    <w:rsid w:val="00A1473F"/>
    <w:rsid w:val="00A26C33"/>
    <w:rsid w:val="00A33691"/>
    <w:rsid w:val="00A87FAA"/>
    <w:rsid w:val="00B54849"/>
    <w:rsid w:val="00BC732F"/>
    <w:rsid w:val="00C03EA5"/>
    <w:rsid w:val="00C22E72"/>
    <w:rsid w:val="00C23617"/>
    <w:rsid w:val="00CB3E33"/>
    <w:rsid w:val="00D8654B"/>
    <w:rsid w:val="00D96DB0"/>
    <w:rsid w:val="00DA34FA"/>
    <w:rsid w:val="00E37C65"/>
    <w:rsid w:val="00E875BE"/>
    <w:rsid w:val="00E967E2"/>
    <w:rsid w:val="00EE737F"/>
    <w:rsid w:val="00F05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E9D7E"/>
  <w15:chartTrackingRefBased/>
  <w15:docId w15:val="{F783BC91-C261-4144-9EDC-AF31F75AB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88062E"/>
    <w:pPr>
      <w:numPr>
        <w:numId w:val="3"/>
      </w:numPr>
      <w:outlineLvl w:val="0"/>
    </w:pPr>
    <w:rPr>
      <w:rFonts w:cstheme="minorHAnsi"/>
      <w:sz w:val="44"/>
      <w:szCs w:val="44"/>
    </w:rPr>
  </w:style>
  <w:style w:type="paragraph" w:styleId="Heading2">
    <w:name w:val="heading 2"/>
    <w:basedOn w:val="Normal"/>
    <w:next w:val="Normal"/>
    <w:link w:val="Heading2Char"/>
    <w:uiPriority w:val="9"/>
    <w:unhideWhenUsed/>
    <w:qFormat/>
    <w:rsid w:val="00EE73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67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67E2"/>
  </w:style>
  <w:style w:type="paragraph" w:styleId="Footer">
    <w:name w:val="footer"/>
    <w:basedOn w:val="Normal"/>
    <w:link w:val="FooterChar"/>
    <w:uiPriority w:val="99"/>
    <w:unhideWhenUsed/>
    <w:rsid w:val="00E967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67E2"/>
  </w:style>
  <w:style w:type="paragraph" w:styleId="Title">
    <w:name w:val="Title"/>
    <w:basedOn w:val="Normal"/>
    <w:next w:val="Normal"/>
    <w:link w:val="TitleChar"/>
    <w:uiPriority w:val="10"/>
    <w:qFormat/>
    <w:rsid w:val="00E967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67E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8062E"/>
    <w:rPr>
      <w:rFonts w:cstheme="minorHAnsi"/>
      <w:sz w:val="44"/>
      <w:szCs w:val="44"/>
    </w:rPr>
  </w:style>
  <w:style w:type="character" w:customStyle="1" w:styleId="Heading2Char">
    <w:name w:val="Heading 2 Char"/>
    <w:basedOn w:val="DefaultParagraphFont"/>
    <w:link w:val="Heading2"/>
    <w:uiPriority w:val="9"/>
    <w:rsid w:val="00EE737F"/>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EE737F"/>
    <w:pPr>
      <w:spacing w:after="0" w:line="240" w:lineRule="auto"/>
    </w:pPr>
  </w:style>
  <w:style w:type="paragraph" w:styleId="ListParagraph">
    <w:name w:val="List Paragraph"/>
    <w:basedOn w:val="Normal"/>
    <w:uiPriority w:val="34"/>
    <w:qFormat/>
    <w:rsid w:val="00EE737F"/>
    <w:pPr>
      <w:ind w:left="720"/>
      <w:contextualSpacing/>
    </w:pPr>
  </w:style>
  <w:style w:type="paragraph" w:styleId="HTMLPreformatted">
    <w:name w:val="HTML Preformatted"/>
    <w:basedOn w:val="Normal"/>
    <w:link w:val="HTMLPreformattedChar"/>
    <w:uiPriority w:val="99"/>
    <w:unhideWhenUsed/>
    <w:rsid w:val="00880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8062E"/>
    <w:rPr>
      <w:rFonts w:ascii="Courier New" w:eastAsia="Times New Roman" w:hAnsi="Courier New" w:cs="Courier New"/>
      <w:sz w:val="20"/>
      <w:szCs w:val="20"/>
    </w:rPr>
  </w:style>
  <w:style w:type="character" w:customStyle="1" w:styleId="k">
    <w:name w:val="k"/>
    <w:basedOn w:val="DefaultParagraphFont"/>
    <w:rsid w:val="0088062E"/>
  </w:style>
  <w:style w:type="character" w:customStyle="1" w:styleId="o">
    <w:name w:val="o"/>
    <w:basedOn w:val="DefaultParagraphFont"/>
    <w:rsid w:val="0088062E"/>
  </w:style>
  <w:style w:type="character" w:customStyle="1" w:styleId="s2">
    <w:name w:val="s2"/>
    <w:basedOn w:val="DefaultParagraphFont"/>
    <w:rsid w:val="0088062E"/>
  </w:style>
  <w:style w:type="character" w:customStyle="1" w:styleId="p">
    <w:name w:val="p"/>
    <w:basedOn w:val="DefaultParagraphFont"/>
    <w:rsid w:val="0088062E"/>
  </w:style>
  <w:style w:type="character" w:styleId="Hyperlink">
    <w:name w:val="Hyperlink"/>
    <w:basedOn w:val="DefaultParagraphFont"/>
    <w:uiPriority w:val="99"/>
    <w:unhideWhenUsed/>
    <w:rsid w:val="00B54849"/>
    <w:rPr>
      <w:color w:val="0563C1" w:themeColor="hyperlink"/>
      <w:u w:val="single"/>
    </w:rPr>
  </w:style>
  <w:style w:type="character" w:styleId="UnresolvedMention">
    <w:name w:val="Unresolved Mention"/>
    <w:basedOn w:val="DefaultParagraphFont"/>
    <w:uiPriority w:val="99"/>
    <w:semiHidden/>
    <w:unhideWhenUsed/>
    <w:rsid w:val="00B54849"/>
    <w:rPr>
      <w:color w:val="808080"/>
      <w:shd w:val="clear" w:color="auto" w:fill="E6E6E6"/>
    </w:rPr>
  </w:style>
  <w:style w:type="character" w:styleId="PlaceholderText">
    <w:name w:val="Placeholder Text"/>
    <w:basedOn w:val="DefaultParagraphFont"/>
    <w:uiPriority w:val="99"/>
    <w:semiHidden/>
    <w:rsid w:val="00E37C65"/>
    <w:rPr>
      <w:color w:val="808080"/>
    </w:rPr>
  </w:style>
  <w:style w:type="paragraph" w:styleId="Caption">
    <w:name w:val="caption"/>
    <w:basedOn w:val="Normal"/>
    <w:next w:val="Normal"/>
    <w:uiPriority w:val="35"/>
    <w:unhideWhenUsed/>
    <w:qFormat/>
    <w:rsid w:val="001369CE"/>
    <w:pPr>
      <w:spacing w:after="200" w:line="240" w:lineRule="auto"/>
    </w:pPr>
    <w:rPr>
      <w:i/>
      <w:iCs/>
      <w:color w:val="44546A" w:themeColor="text2"/>
      <w:sz w:val="18"/>
      <w:szCs w:val="18"/>
    </w:rPr>
  </w:style>
  <w:style w:type="table" w:styleId="TableGrid">
    <w:name w:val="Table Grid"/>
    <w:basedOn w:val="TableNormal"/>
    <w:uiPriority w:val="39"/>
    <w:rsid w:val="00A26C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2792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en.wikipedia.org/wiki/PL/0"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339"/>
    <w:rsid w:val="00103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333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50E196-4ECB-471B-BCC3-AE46406B9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10</Pages>
  <Words>942</Words>
  <Characters>5372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c:creator>
  <cp:keywords/>
  <dc:description/>
  <cp:lastModifiedBy>Jay</cp:lastModifiedBy>
  <cp:revision>26</cp:revision>
  <dcterms:created xsi:type="dcterms:W3CDTF">2017-07-26T04:28:00Z</dcterms:created>
  <dcterms:modified xsi:type="dcterms:W3CDTF">2017-07-26T07:15:00Z</dcterms:modified>
</cp:coreProperties>
</file>