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0977" w14:textId="77777777" w:rsidR="00816EC2" w:rsidRPr="00816EC2" w:rsidRDefault="00816EC2" w:rsidP="00816EC2">
      <w:pPr>
        <w:autoSpaceDE w:val="0"/>
        <w:autoSpaceDN w:val="0"/>
        <w:adjustRightInd w:val="0"/>
        <w:spacing w:after="200" w:line="240" w:lineRule="auto"/>
        <w:rPr>
          <w:rFonts w:ascii="Helvetica Neue" w:hAnsi="Helvetica Neue" w:cs="Helvetica Neue"/>
          <w:color w:val="000000" w:themeColor="text1"/>
          <w:kern w:val="0"/>
          <w:sz w:val="33"/>
          <w:szCs w:val="33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33"/>
          <w:szCs w:val="33"/>
        </w:rPr>
        <w:t>Chord Specialty Dental - DSO Location &amp; Appointment Type Breakdown</w:t>
      </w:r>
    </w:p>
    <w:p w14:paraId="669AE382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  <w:t>Overview</w:t>
      </w:r>
    </w:p>
    <w:p w14:paraId="5F16E4CA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You were provided documents covering 4 brands under the Chord Specialty Dental DSO, with a total of at least 9 distinct location references across the organization. The BRD document (Chord SDP BRD CDH-WP) confirms the initial rollout covers only 2 physical addresses / 3 lines of business.</w:t>
      </w:r>
    </w:p>
    <w:p w14:paraId="0C540F2C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0FD6D325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  <w:t>Brands Identified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3305"/>
        <w:gridCol w:w="1659"/>
        <w:gridCol w:w="5382"/>
        <w:gridCol w:w="2410"/>
      </w:tblGrid>
      <w:tr w:rsidR="00816EC2" w:rsidRPr="00816EC2" w14:paraId="603B8C45" w14:textId="77777777">
        <w:tblPrEx>
          <w:tblCellMar>
            <w:top w:w="0" w:type="dxa"/>
            <w:bottom w:w="0" w:type="dxa"/>
          </w:tblCellMar>
        </w:tblPrEx>
        <w:tc>
          <w:tcPr>
            <w:tcW w:w="173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F6EE2D8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#</w:t>
            </w:r>
          </w:p>
        </w:tc>
        <w:tc>
          <w:tcPr>
            <w:tcW w:w="3305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1C015F59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Brand</w:t>
            </w:r>
          </w:p>
        </w:tc>
        <w:tc>
          <w:tcPr>
            <w:tcW w:w="165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BB39BDD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Abbreviation</w:t>
            </w:r>
          </w:p>
        </w:tc>
        <w:tc>
          <w:tcPr>
            <w:tcW w:w="5382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46F78E1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Specialty</w:t>
            </w:r>
          </w:p>
        </w:tc>
        <w:tc>
          <w:tcPr>
            <w:tcW w:w="241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37D128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Document</w:t>
            </w:r>
          </w:p>
        </w:tc>
      </w:tr>
      <w:tr w:rsidR="00816EC2" w:rsidRPr="00816EC2" w14:paraId="622D363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3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7810FC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1</w:t>
            </w:r>
          </w:p>
        </w:tc>
        <w:tc>
          <w:tcPr>
            <w:tcW w:w="3305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D462D0A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Pediatric Dental Associates</w:t>
            </w:r>
          </w:p>
        </w:tc>
        <w:tc>
          <w:tcPr>
            <w:tcW w:w="165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83AAEE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PDA</w:t>
            </w:r>
          </w:p>
        </w:tc>
        <w:tc>
          <w:tcPr>
            <w:tcW w:w="5382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E53A3D7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Pediatric Dentistry</w:t>
            </w:r>
          </w:p>
        </w:tc>
        <w:tc>
          <w:tcPr>
            <w:tcW w:w="241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9C1282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PDA GG.docx</w:t>
            </w:r>
          </w:p>
        </w:tc>
      </w:tr>
      <w:tr w:rsidR="00816EC2" w:rsidRPr="00816EC2" w14:paraId="18C264D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3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B8650C5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2</w:t>
            </w:r>
          </w:p>
        </w:tc>
        <w:tc>
          <w:tcPr>
            <w:tcW w:w="3305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AD57F83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Children's Dental Health</w:t>
            </w:r>
          </w:p>
        </w:tc>
        <w:tc>
          <w:tcPr>
            <w:tcW w:w="165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1B89BEA7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CDH</w:t>
            </w:r>
          </w:p>
        </w:tc>
        <w:tc>
          <w:tcPr>
            <w:tcW w:w="5382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E63BC1A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Orthodontics (&amp; Pediatric at some locations)</w:t>
            </w:r>
          </w:p>
        </w:tc>
        <w:tc>
          <w:tcPr>
            <w:tcW w:w="241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333E419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CDH GG.docx</w:t>
            </w:r>
          </w:p>
        </w:tc>
      </w:tr>
      <w:tr w:rsidR="00816EC2" w:rsidRPr="00816EC2" w14:paraId="4C76AAE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3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4A2F95F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3</w:t>
            </w:r>
          </w:p>
        </w:tc>
        <w:tc>
          <w:tcPr>
            <w:tcW w:w="3305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B45A1FB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DFC Pediatric</w:t>
            </w:r>
          </w:p>
        </w:tc>
        <w:tc>
          <w:tcPr>
            <w:tcW w:w="165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963E663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DFC</w:t>
            </w:r>
          </w:p>
        </w:tc>
        <w:tc>
          <w:tcPr>
            <w:tcW w:w="5382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88A3363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Pediatric Dentistry</w:t>
            </w:r>
          </w:p>
        </w:tc>
        <w:tc>
          <w:tcPr>
            <w:tcW w:w="241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8E24B7B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DFC PEDO GG.docx</w:t>
            </w:r>
          </w:p>
        </w:tc>
      </w:tr>
      <w:tr w:rsidR="00816EC2" w:rsidRPr="00816EC2" w14:paraId="01F90734" w14:textId="77777777">
        <w:tblPrEx>
          <w:tblCellMar>
            <w:top w:w="0" w:type="dxa"/>
            <w:bottom w:w="0" w:type="dxa"/>
          </w:tblCellMar>
        </w:tblPrEx>
        <w:tc>
          <w:tcPr>
            <w:tcW w:w="173" w:type="dxa"/>
            <w:tcBorders>
              <w:top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F86B44E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4</w:t>
            </w:r>
          </w:p>
        </w:tc>
        <w:tc>
          <w:tcPr>
            <w:tcW w:w="330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DC01F7A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SO (Orthodontics)</w:t>
            </w:r>
          </w:p>
        </w:tc>
        <w:tc>
          <w:tcPr>
            <w:tcW w:w="165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E8470FF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SO</w:t>
            </w:r>
          </w:p>
        </w:tc>
        <w:tc>
          <w:tcPr>
            <w:tcW w:w="538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9EFD335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Orthodontics</w:t>
            </w:r>
          </w:p>
        </w:tc>
        <w:tc>
          <w:tcPr>
            <w:tcW w:w="241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408679BC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SO GG.docx</w:t>
            </w:r>
          </w:p>
        </w:tc>
      </w:tr>
    </w:tbl>
    <w:p w14:paraId="49960A91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1C202AC2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191502EF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561E55FA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  <w:t>Locations by Brand</w:t>
      </w:r>
    </w:p>
    <w:p w14:paraId="64D538C7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</w:pPr>
      <w:r w:rsidRPr="00816EC2"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  <w:t>PDA (Pediatric Dental Associates) - 5 Locations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96"/>
        <w:gridCol w:w="2843"/>
        <w:gridCol w:w="6886"/>
        <w:gridCol w:w="3192"/>
      </w:tblGrid>
      <w:tr w:rsidR="00816EC2" w:rsidRPr="00816EC2" w14:paraId="4F03DE93" w14:textId="77777777">
        <w:tblPrEx>
          <w:tblCellMar>
            <w:top w:w="0" w:type="dxa"/>
            <w:bottom w:w="0" w:type="dxa"/>
          </w:tblCellMar>
        </w:tblPrEx>
        <w:tc>
          <w:tcPr>
            <w:tcW w:w="1396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2F005C7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Location</w:t>
            </w:r>
          </w:p>
        </w:tc>
        <w:tc>
          <w:tcPr>
            <w:tcW w:w="2843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D1A9B2E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Scheduling Block Size</w:t>
            </w:r>
          </w:p>
        </w:tc>
        <w:tc>
          <w:tcPr>
            <w:tcW w:w="6886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0BFFF29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OWM/Baby Wellness</w:t>
            </w:r>
          </w:p>
        </w:tc>
        <w:tc>
          <w:tcPr>
            <w:tcW w:w="3192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10ACC4BA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Column for New Patients</w:t>
            </w:r>
          </w:p>
        </w:tc>
      </w:tr>
      <w:tr w:rsidR="00816EC2" w:rsidRPr="00816EC2" w14:paraId="6D9E1BC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96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27E806C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Allegheny</w:t>
            </w:r>
          </w:p>
        </w:tc>
        <w:tc>
          <w:tcPr>
            <w:tcW w:w="2843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A1192F7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15-min blocks</w:t>
            </w:r>
          </w:p>
        </w:tc>
        <w:tc>
          <w:tcPr>
            <w:tcW w:w="6886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F3FDE8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Yes (ages ≤5, own OWM column)</w:t>
            </w:r>
          </w:p>
        </w:tc>
        <w:tc>
          <w:tcPr>
            <w:tcW w:w="3192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047CD5C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NEW</w:t>
            </w:r>
          </w:p>
        </w:tc>
      </w:tr>
      <w:tr w:rsidR="00816EC2" w:rsidRPr="00816EC2" w14:paraId="7BA1C19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96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59DC8C9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lastRenderedPageBreak/>
              <w:t>West Philly</w:t>
            </w:r>
          </w:p>
        </w:tc>
        <w:tc>
          <w:tcPr>
            <w:tcW w:w="2843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12CB922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15-min blocks</w:t>
            </w:r>
          </w:p>
        </w:tc>
        <w:tc>
          <w:tcPr>
            <w:tcW w:w="6886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BC73FB1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Not used (schedule normally in HYG)</w:t>
            </w:r>
          </w:p>
        </w:tc>
        <w:tc>
          <w:tcPr>
            <w:tcW w:w="3192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5E34A3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HYG</w:t>
            </w:r>
          </w:p>
        </w:tc>
      </w:tr>
      <w:tr w:rsidR="00816EC2" w:rsidRPr="00816EC2" w14:paraId="2C30B57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96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78CB9DE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Ambler</w:t>
            </w:r>
          </w:p>
        </w:tc>
        <w:tc>
          <w:tcPr>
            <w:tcW w:w="2843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CC31E7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10-min blocks</w:t>
            </w:r>
          </w:p>
        </w:tc>
        <w:tc>
          <w:tcPr>
            <w:tcW w:w="6886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4738FA6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Overflow only (HYG column)</w:t>
            </w:r>
          </w:p>
        </w:tc>
        <w:tc>
          <w:tcPr>
            <w:tcW w:w="3192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05A886F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HYG</w:t>
            </w:r>
          </w:p>
        </w:tc>
      </w:tr>
      <w:tr w:rsidR="00816EC2" w:rsidRPr="00816EC2" w14:paraId="35195C1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396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3AF218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Cherry Hill</w:t>
            </w:r>
          </w:p>
        </w:tc>
        <w:tc>
          <w:tcPr>
            <w:tcW w:w="2843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0A5105A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10-min blocks</w:t>
            </w:r>
          </w:p>
        </w:tc>
        <w:tc>
          <w:tcPr>
            <w:tcW w:w="6886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7713944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Yes (own OWM column, not after 3 PM; overflow to HYG)</w:t>
            </w:r>
          </w:p>
        </w:tc>
        <w:tc>
          <w:tcPr>
            <w:tcW w:w="3192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DAEC71B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HYG</w:t>
            </w:r>
          </w:p>
        </w:tc>
      </w:tr>
      <w:tr w:rsidR="00816EC2" w:rsidRPr="00816EC2" w14:paraId="4A8C5F41" w14:textId="77777777">
        <w:tblPrEx>
          <w:tblCellMar>
            <w:top w:w="0" w:type="dxa"/>
            <w:bottom w:w="0" w:type="dxa"/>
          </w:tblCellMar>
        </w:tblPrEx>
        <w:tc>
          <w:tcPr>
            <w:tcW w:w="1396" w:type="dxa"/>
            <w:tcBorders>
              <w:top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8EF570B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Northeast</w:t>
            </w:r>
          </w:p>
        </w:tc>
        <w:tc>
          <w:tcPr>
            <w:tcW w:w="28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0EB15AB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15-min blocks</w:t>
            </w:r>
          </w:p>
        </w:tc>
        <w:tc>
          <w:tcPr>
            <w:tcW w:w="688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5AAFE56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Yes (own OWM column)</w:t>
            </w:r>
          </w:p>
        </w:tc>
        <w:tc>
          <w:tcPr>
            <w:tcW w:w="319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1BEC1272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NEW</w:t>
            </w:r>
          </w:p>
        </w:tc>
      </w:tr>
    </w:tbl>
    <w:p w14:paraId="062F112A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56B235D9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0DC8AB83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</w:pPr>
      <w:r w:rsidRPr="00816EC2"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  <w:t>CDH (Children's Dental Health) - At Least 2 Locations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8"/>
        <w:gridCol w:w="8659"/>
      </w:tblGrid>
      <w:tr w:rsidR="00816EC2" w:rsidRPr="00816EC2" w14:paraId="0BB43A00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66886B9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Location</w:t>
            </w:r>
          </w:p>
        </w:tc>
        <w:tc>
          <w:tcPr>
            <w:tcW w:w="865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30541A5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Notes</w:t>
            </w:r>
          </w:p>
        </w:tc>
      </w:tr>
      <w:tr w:rsidR="00816EC2" w:rsidRPr="00816EC2" w14:paraId="0150F87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1C21CA6C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Allegheny (Ortho)</w:t>
            </w:r>
          </w:p>
        </w:tc>
        <w:tc>
          <w:tcPr>
            <w:tcW w:w="865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75F6275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Confirmed in BRD - Orthodontics LOB, Suite 202, same building as PDA</w:t>
            </w:r>
          </w:p>
        </w:tc>
      </w:tr>
      <w:tr w:rsidR="00816EC2" w:rsidRPr="00816EC2" w14:paraId="12EEAA48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1A58145E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Springfield</w:t>
            </w:r>
          </w:p>
        </w:tc>
        <w:tc>
          <w:tcPr>
            <w:tcW w:w="86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401223A8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Referenced in CDH GG for 45-min hygiene appointments</w:t>
            </w:r>
          </w:p>
        </w:tc>
      </w:tr>
    </w:tbl>
    <w:p w14:paraId="6907378A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54EA897D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44A970E1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The CDH GG also notes: "OWM - No longer used by CDH. Schedule normally regardless of age."</w:t>
      </w:r>
    </w:p>
    <w:p w14:paraId="335C33DE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</w:pPr>
      <w:r w:rsidRPr="00816EC2"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  <w:t>DFC Pediatric - Locations Not Named in GG</w:t>
      </w:r>
    </w:p>
    <w:p w14:paraId="733E941A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The DFC PEDO GG does not name specific locations. It references "DFC - Insurance" generically. Notable: max 3 special needs appointments per day with gray event block labeled "No </w:t>
      </w:r>
      <w:proofErr w:type="spellStart"/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Sidebook</w:t>
      </w:r>
      <w:proofErr w:type="spellEnd"/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."</w:t>
      </w:r>
    </w:p>
    <w:p w14:paraId="42C49C16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</w:pPr>
      <w:r w:rsidRPr="00816EC2"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  <w:t>SO (Orthodontics) - Locations Not Named in GG</w:t>
      </w:r>
    </w:p>
    <w:p w14:paraId="0BA4CE63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The SO GG is brief and covers general orthodontic new patient rules across the brand.</w:t>
      </w:r>
    </w:p>
    <w:p w14:paraId="4C8E7000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0F6B8725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  <w:t>Appointment Types by Brand</w:t>
      </w:r>
    </w:p>
    <w:p w14:paraId="2B2C536F" w14:textId="77777777" w:rsid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</w:pPr>
      <w:r w:rsidRPr="00816EC2"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  <w:t>PDA Appointment 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6"/>
        <w:gridCol w:w="1335"/>
        <w:gridCol w:w="2353"/>
        <w:gridCol w:w="783"/>
        <w:gridCol w:w="1965"/>
        <w:gridCol w:w="1519"/>
        <w:gridCol w:w="1519"/>
      </w:tblGrid>
      <w:tr w:rsidR="00543FC1" w:rsidRPr="00543FC1" w14:paraId="2D44AE2D" w14:textId="77777777" w:rsidTr="00543FC1">
        <w:tc>
          <w:tcPr>
            <w:tcW w:w="0" w:type="auto"/>
            <w:noWrap/>
            <w:hideMark/>
          </w:tcPr>
          <w:p w14:paraId="46A57BE2" w14:textId="77777777" w:rsidR="00543FC1" w:rsidRPr="00543FC1" w:rsidRDefault="00543FC1" w:rsidP="00543FC1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Appointment Type</w:t>
            </w:r>
          </w:p>
        </w:tc>
        <w:tc>
          <w:tcPr>
            <w:tcW w:w="1050" w:type="dxa"/>
            <w:noWrap/>
            <w:hideMark/>
          </w:tcPr>
          <w:p w14:paraId="558E5B8D" w14:textId="77777777" w:rsidR="00543FC1" w:rsidRPr="00543FC1" w:rsidRDefault="00543FC1" w:rsidP="00543FC1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 Status</w:t>
            </w:r>
          </w:p>
        </w:tc>
        <w:tc>
          <w:tcPr>
            <w:tcW w:w="3317" w:type="dxa"/>
            <w:noWrap/>
            <w:hideMark/>
          </w:tcPr>
          <w:p w14:paraId="515B10E1" w14:textId="77777777" w:rsidR="00543FC1" w:rsidRPr="00543FC1" w:rsidRDefault="00543FC1" w:rsidP="00543FC1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Age Range</w:t>
            </w:r>
          </w:p>
        </w:tc>
        <w:tc>
          <w:tcPr>
            <w:tcW w:w="813" w:type="dxa"/>
            <w:noWrap/>
            <w:hideMark/>
          </w:tcPr>
          <w:p w14:paraId="2DA36DB8" w14:textId="77777777" w:rsidR="00543FC1" w:rsidRPr="00543FC1" w:rsidRDefault="00543FC1" w:rsidP="00543FC1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2753" w:type="dxa"/>
            <w:noWrap/>
            <w:hideMark/>
          </w:tcPr>
          <w:p w14:paraId="71B4E77C" w14:textId="77777777" w:rsidR="00543FC1" w:rsidRPr="00543FC1" w:rsidRDefault="00543FC1" w:rsidP="00543FC1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Column</w:t>
            </w:r>
          </w:p>
        </w:tc>
        <w:tc>
          <w:tcPr>
            <w:tcW w:w="0" w:type="auto"/>
            <w:noWrap/>
            <w:hideMark/>
          </w:tcPr>
          <w:p w14:paraId="4421705D" w14:textId="77777777" w:rsidR="00543FC1" w:rsidRPr="00543FC1" w:rsidRDefault="00543FC1" w:rsidP="00543FC1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ProvID</w:t>
            </w:r>
            <w:proofErr w:type="spellEnd"/>
          </w:p>
        </w:tc>
        <w:tc>
          <w:tcPr>
            <w:tcW w:w="0" w:type="auto"/>
            <w:noWrap/>
            <w:hideMark/>
          </w:tcPr>
          <w:p w14:paraId="51E0846A" w14:textId="77777777" w:rsidR="00543FC1" w:rsidRPr="00543FC1" w:rsidRDefault="00543FC1" w:rsidP="00543FC1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Reason Code</w:t>
            </w:r>
          </w:p>
        </w:tc>
      </w:tr>
      <w:tr w:rsidR="00543FC1" w:rsidRPr="00543FC1" w14:paraId="2E73BC56" w14:textId="77777777" w:rsidTr="00543FC1">
        <w:tc>
          <w:tcPr>
            <w:tcW w:w="0" w:type="auto"/>
            <w:noWrap/>
            <w:hideMark/>
          </w:tcPr>
          <w:p w14:paraId="3EDABBC1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New Patient Exam/Cleaning</w:t>
            </w:r>
          </w:p>
        </w:tc>
        <w:tc>
          <w:tcPr>
            <w:tcW w:w="1050" w:type="dxa"/>
            <w:noWrap/>
            <w:hideMark/>
          </w:tcPr>
          <w:p w14:paraId="6861B8EC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New</w:t>
            </w:r>
          </w:p>
        </w:tc>
        <w:tc>
          <w:tcPr>
            <w:tcW w:w="3317" w:type="dxa"/>
            <w:noWrap/>
            <w:hideMark/>
          </w:tcPr>
          <w:p w14:paraId="08001F76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0-15</w:t>
            </w:r>
          </w:p>
        </w:tc>
        <w:tc>
          <w:tcPr>
            <w:tcW w:w="813" w:type="dxa"/>
            <w:noWrap/>
            <w:hideMark/>
          </w:tcPr>
          <w:p w14:paraId="07C3B0A9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 min</w:t>
            </w:r>
          </w:p>
        </w:tc>
        <w:tc>
          <w:tcPr>
            <w:tcW w:w="2753" w:type="dxa"/>
            <w:noWrap/>
            <w:hideMark/>
          </w:tcPr>
          <w:p w14:paraId="795CFF1C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HYG (Ambler, Cherry Hill, W. Philly) / NEW (Allegheny, NE)</w:t>
            </w:r>
          </w:p>
        </w:tc>
        <w:tc>
          <w:tcPr>
            <w:tcW w:w="0" w:type="auto"/>
            <w:noWrap/>
            <w:hideMark/>
          </w:tcPr>
          <w:p w14:paraId="7FB3CC74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NEW</w:t>
            </w:r>
          </w:p>
        </w:tc>
        <w:tc>
          <w:tcPr>
            <w:tcW w:w="0" w:type="auto"/>
            <w:noWrap/>
            <w:hideMark/>
          </w:tcPr>
          <w:p w14:paraId="2FB784F0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Initial - NP Child </w:t>
            </w:r>
            <w:proofErr w:type="spellStart"/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NoX</w:t>
            </w:r>
            <w:proofErr w:type="spellEnd"/>
          </w:p>
        </w:tc>
      </w:tr>
      <w:tr w:rsidR="00543FC1" w:rsidRPr="00543FC1" w14:paraId="216E7548" w14:textId="77777777" w:rsidTr="00543FC1">
        <w:tc>
          <w:tcPr>
            <w:tcW w:w="0" w:type="auto"/>
            <w:noWrap/>
            <w:hideMark/>
          </w:tcPr>
          <w:p w14:paraId="290CFE38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Existing Patient Cleaning (Hygiene)</w:t>
            </w:r>
          </w:p>
        </w:tc>
        <w:tc>
          <w:tcPr>
            <w:tcW w:w="1050" w:type="dxa"/>
            <w:noWrap/>
            <w:hideMark/>
          </w:tcPr>
          <w:p w14:paraId="72816F0D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Existing</w:t>
            </w:r>
          </w:p>
        </w:tc>
        <w:tc>
          <w:tcPr>
            <w:tcW w:w="3317" w:type="dxa"/>
            <w:noWrap/>
            <w:hideMark/>
          </w:tcPr>
          <w:p w14:paraId="6A8E3537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0-17</w:t>
            </w:r>
          </w:p>
        </w:tc>
        <w:tc>
          <w:tcPr>
            <w:tcW w:w="813" w:type="dxa"/>
            <w:noWrap/>
            <w:hideMark/>
          </w:tcPr>
          <w:p w14:paraId="6C9C639B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 min</w:t>
            </w:r>
          </w:p>
        </w:tc>
        <w:tc>
          <w:tcPr>
            <w:tcW w:w="2753" w:type="dxa"/>
            <w:noWrap/>
            <w:hideMark/>
          </w:tcPr>
          <w:p w14:paraId="46A62F57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HYG</w:t>
            </w:r>
          </w:p>
        </w:tc>
        <w:tc>
          <w:tcPr>
            <w:tcW w:w="0" w:type="auto"/>
            <w:noWrap/>
            <w:hideMark/>
          </w:tcPr>
          <w:p w14:paraId="7072E402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0" w:type="auto"/>
            <w:noWrap/>
            <w:hideMark/>
          </w:tcPr>
          <w:p w14:paraId="02A224E7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Initial - RC Child </w:t>
            </w:r>
            <w:proofErr w:type="spellStart"/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NoX</w:t>
            </w:r>
            <w:proofErr w:type="spellEnd"/>
          </w:p>
        </w:tc>
      </w:tr>
      <w:tr w:rsidR="00543FC1" w:rsidRPr="00543FC1" w14:paraId="5BF37D80" w14:textId="77777777" w:rsidTr="00543FC1">
        <w:tc>
          <w:tcPr>
            <w:tcW w:w="0" w:type="auto"/>
            <w:noWrap/>
            <w:hideMark/>
          </w:tcPr>
          <w:p w14:paraId="259609F3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OWM / Baby Wellness</w:t>
            </w:r>
          </w:p>
        </w:tc>
        <w:tc>
          <w:tcPr>
            <w:tcW w:w="1050" w:type="dxa"/>
            <w:noWrap/>
            <w:hideMark/>
          </w:tcPr>
          <w:p w14:paraId="08088200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New &amp; Existing</w:t>
            </w:r>
          </w:p>
        </w:tc>
        <w:tc>
          <w:tcPr>
            <w:tcW w:w="3317" w:type="dxa"/>
            <w:noWrap/>
            <w:hideMark/>
          </w:tcPr>
          <w:p w14:paraId="497001DB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≤4 (W. Philly</w:t>
            </w:r>
            <w:r w:rsidRPr="00543FC1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) / ≤5 (Allegheny) | 30 min | OWM (Allegheny, Cherry Hill, NE) / HYG (Ambler, CH overflow) | OWM/</w:t>
            </w:r>
            <w:proofErr w:type="spellStart"/>
            <w:r w:rsidRPr="00543FC1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Babywellness</w:t>
            </w:r>
            <w:proofErr w:type="spellEnd"/>
            <w:r w:rsidRPr="00543FC1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 xml:space="preserve"> (Allegheny new: NEW) | Initial - RC/NP Child </w:t>
            </w:r>
            <w:proofErr w:type="spellStart"/>
            <w:r w:rsidRPr="00543FC1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NoX</w:t>
            </w:r>
            <w:proofErr w:type="spellEnd"/>
            <w:r w:rsidRPr="00543FC1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t> |</w:t>
            </w:r>
            <w:r w:rsidRPr="00543FC1"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14:ligatures w14:val="none"/>
              </w:rPr>
              <w:br/>
            </w: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Note: PDA GG says OWM is "not used in West Philly" (schedule normally), but the BRD/multi-location prompt references Baby Wellness at West Philly for ages ≤4 as a separate appointment type - this is a discrepancy worth clarifying with the client.*</w:t>
            </w: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br/>
              <w:t>#### CDH Appointment Types</w:t>
            </w:r>
          </w:p>
        </w:tc>
        <w:tc>
          <w:tcPr>
            <w:tcW w:w="813" w:type="dxa"/>
            <w:noWrap/>
            <w:hideMark/>
          </w:tcPr>
          <w:p w14:paraId="69040FD0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3" w:type="dxa"/>
            <w:noWrap/>
            <w:hideMark/>
          </w:tcPr>
          <w:p w14:paraId="5BDF95EC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B876623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46619AC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3FC1" w:rsidRPr="00543FC1" w14:paraId="1A70ED9D" w14:textId="77777777" w:rsidTr="00543FC1">
        <w:tc>
          <w:tcPr>
            <w:tcW w:w="0" w:type="auto"/>
            <w:noWrap/>
            <w:hideMark/>
          </w:tcPr>
          <w:p w14:paraId="2722832C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Appointment Type</w:t>
            </w:r>
          </w:p>
        </w:tc>
        <w:tc>
          <w:tcPr>
            <w:tcW w:w="1050" w:type="dxa"/>
            <w:noWrap/>
            <w:hideMark/>
          </w:tcPr>
          <w:p w14:paraId="720F097F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Patient Status</w:t>
            </w:r>
          </w:p>
        </w:tc>
        <w:tc>
          <w:tcPr>
            <w:tcW w:w="3317" w:type="dxa"/>
            <w:noWrap/>
            <w:hideMark/>
          </w:tcPr>
          <w:p w14:paraId="45EC3729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813" w:type="dxa"/>
            <w:noWrap/>
            <w:hideMark/>
          </w:tcPr>
          <w:p w14:paraId="120CFAA3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Column</w:t>
            </w:r>
          </w:p>
        </w:tc>
        <w:tc>
          <w:tcPr>
            <w:tcW w:w="2753" w:type="dxa"/>
            <w:noWrap/>
            <w:hideMark/>
          </w:tcPr>
          <w:p w14:paraId="16F7F16B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ProvID</w:t>
            </w:r>
            <w:proofErr w:type="spellEnd"/>
          </w:p>
        </w:tc>
        <w:tc>
          <w:tcPr>
            <w:tcW w:w="0" w:type="auto"/>
            <w:noWrap/>
            <w:hideMark/>
          </w:tcPr>
          <w:p w14:paraId="40F5642C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Reason Code</w:t>
            </w:r>
          </w:p>
        </w:tc>
        <w:tc>
          <w:tcPr>
            <w:tcW w:w="0" w:type="auto"/>
            <w:noWrap/>
            <w:hideMark/>
          </w:tcPr>
          <w:p w14:paraId="2110BEB5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43FC1" w:rsidRPr="00543FC1" w14:paraId="0A310057" w14:textId="77777777" w:rsidTr="00543FC1">
        <w:tc>
          <w:tcPr>
            <w:tcW w:w="0" w:type="auto"/>
            <w:noWrap/>
            <w:hideMark/>
          </w:tcPr>
          <w:p w14:paraId="79585AED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-----------------------------------------------------------------------</w:t>
            </w:r>
          </w:p>
        </w:tc>
        <w:tc>
          <w:tcPr>
            <w:tcW w:w="1050" w:type="dxa"/>
            <w:noWrap/>
            <w:hideMark/>
          </w:tcPr>
          <w:p w14:paraId="4DA52D75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17" w:type="dxa"/>
            <w:noWrap/>
            <w:hideMark/>
          </w:tcPr>
          <w:p w14:paraId="54CDC8FB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dxa"/>
            <w:noWrap/>
            <w:hideMark/>
          </w:tcPr>
          <w:p w14:paraId="75A4191A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3" w:type="dxa"/>
            <w:noWrap/>
            <w:hideMark/>
          </w:tcPr>
          <w:p w14:paraId="3363E512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A57A94D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006A692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43FC1" w:rsidRPr="00543FC1" w14:paraId="3239DCFA" w14:textId="77777777" w:rsidTr="00543FC1">
        <w:tc>
          <w:tcPr>
            <w:tcW w:w="0" w:type="auto"/>
            <w:noWrap/>
            <w:hideMark/>
          </w:tcPr>
          <w:p w14:paraId="14E6C028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New Patient</w:t>
            </w:r>
          </w:p>
        </w:tc>
        <w:tc>
          <w:tcPr>
            <w:tcW w:w="1050" w:type="dxa"/>
            <w:noWrap/>
            <w:hideMark/>
          </w:tcPr>
          <w:p w14:paraId="73667AFF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New</w:t>
            </w:r>
          </w:p>
        </w:tc>
        <w:tc>
          <w:tcPr>
            <w:tcW w:w="3317" w:type="dxa"/>
            <w:noWrap/>
            <w:hideMark/>
          </w:tcPr>
          <w:p w14:paraId="3D8978E1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 min</w:t>
            </w:r>
          </w:p>
        </w:tc>
        <w:tc>
          <w:tcPr>
            <w:tcW w:w="813" w:type="dxa"/>
            <w:noWrap/>
            <w:hideMark/>
          </w:tcPr>
          <w:p w14:paraId="5DEF2D52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HYG</w:t>
            </w:r>
          </w:p>
        </w:tc>
        <w:tc>
          <w:tcPr>
            <w:tcW w:w="2753" w:type="dxa"/>
            <w:noWrap/>
            <w:hideMark/>
          </w:tcPr>
          <w:p w14:paraId="3BAA9DF9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NEW</w:t>
            </w:r>
          </w:p>
        </w:tc>
        <w:tc>
          <w:tcPr>
            <w:tcW w:w="0" w:type="auto"/>
            <w:noWrap/>
            <w:hideMark/>
          </w:tcPr>
          <w:p w14:paraId="1B7B249D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Initial - NP Child </w:t>
            </w:r>
            <w:proofErr w:type="spellStart"/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NoX</w:t>
            </w:r>
            <w:proofErr w:type="spellEnd"/>
          </w:p>
        </w:tc>
        <w:tc>
          <w:tcPr>
            <w:tcW w:w="0" w:type="auto"/>
            <w:noWrap/>
            <w:hideMark/>
          </w:tcPr>
          <w:p w14:paraId="5E3855A1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43FC1" w:rsidRPr="00543FC1" w14:paraId="1059009B" w14:textId="77777777" w:rsidTr="00543FC1">
        <w:tc>
          <w:tcPr>
            <w:tcW w:w="0" w:type="auto"/>
            <w:noWrap/>
            <w:hideMark/>
          </w:tcPr>
          <w:p w14:paraId="70DF3457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Hygiene (6-month Recall)</w:t>
            </w:r>
          </w:p>
        </w:tc>
        <w:tc>
          <w:tcPr>
            <w:tcW w:w="1050" w:type="dxa"/>
            <w:noWrap/>
            <w:hideMark/>
          </w:tcPr>
          <w:p w14:paraId="3DE7DF6C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Existing</w:t>
            </w:r>
          </w:p>
        </w:tc>
        <w:tc>
          <w:tcPr>
            <w:tcW w:w="3317" w:type="dxa"/>
            <w:noWrap/>
            <w:hideMark/>
          </w:tcPr>
          <w:p w14:paraId="037308C8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 min (45 min at Springfield)</w:t>
            </w:r>
          </w:p>
        </w:tc>
        <w:tc>
          <w:tcPr>
            <w:tcW w:w="813" w:type="dxa"/>
            <w:noWrap/>
            <w:hideMark/>
          </w:tcPr>
          <w:p w14:paraId="6F248C43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HYG</w:t>
            </w:r>
          </w:p>
        </w:tc>
        <w:tc>
          <w:tcPr>
            <w:tcW w:w="2753" w:type="dxa"/>
            <w:noWrap/>
            <w:hideMark/>
          </w:tcPr>
          <w:p w14:paraId="6825DB9A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0" w:type="auto"/>
            <w:noWrap/>
            <w:hideMark/>
          </w:tcPr>
          <w:p w14:paraId="0F668721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Initial - RC Child </w:t>
            </w:r>
            <w:proofErr w:type="spellStart"/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NoX</w:t>
            </w:r>
            <w:proofErr w:type="spellEnd"/>
          </w:p>
        </w:tc>
        <w:tc>
          <w:tcPr>
            <w:tcW w:w="0" w:type="auto"/>
            <w:noWrap/>
            <w:hideMark/>
          </w:tcPr>
          <w:p w14:paraId="6B5AAAD8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43FC1" w:rsidRPr="00543FC1" w14:paraId="2934EC0D" w14:textId="77777777" w:rsidTr="00543FC1">
        <w:tc>
          <w:tcPr>
            <w:tcW w:w="0" w:type="auto"/>
            <w:noWrap/>
            <w:hideMark/>
          </w:tcPr>
          <w:p w14:paraId="4178EF95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~~OWM~~</w:t>
            </w:r>
          </w:p>
        </w:tc>
        <w:tc>
          <w:tcPr>
            <w:tcW w:w="1050" w:type="dxa"/>
            <w:noWrap/>
            <w:hideMark/>
          </w:tcPr>
          <w:p w14:paraId="578C0696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~~Discontinued~~</w:t>
            </w:r>
          </w:p>
        </w:tc>
        <w:tc>
          <w:tcPr>
            <w:tcW w:w="3317" w:type="dxa"/>
            <w:noWrap/>
            <w:hideMark/>
          </w:tcPr>
          <w:p w14:paraId="31E59211" w14:textId="77777777" w:rsidR="00543FC1" w:rsidRPr="00543FC1" w:rsidRDefault="00543FC1" w:rsidP="00543FC1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543FC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813" w:type="dxa"/>
            <w:hideMark/>
          </w:tcPr>
          <w:p w14:paraId="4F216D64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3" w:type="dxa"/>
            <w:hideMark/>
          </w:tcPr>
          <w:p w14:paraId="506E7FA7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23F9D8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349496" w14:textId="77777777" w:rsidR="00543FC1" w:rsidRPr="00543FC1" w:rsidRDefault="00543FC1" w:rsidP="00543FC1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6D28647" w14:textId="77777777" w:rsidR="00543FC1" w:rsidRPr="00816EC2" w:rsidRDefault="00543FC1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</w:pPr>
    </w:p>
    <w:p w14:paraId="3882A7E9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077073C2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0015925A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</w:pPr>
      <w:r w:rsidRPr="00816EC2"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  <w:t>DFC PEDO Appointment Types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3"/>
        <w:gridCol w:w="1831"/>
        <w:gridCol w:w="1115"/>
        <w:gridCol w:w="990"/>
        <w:gridCol w:w="860"/>
        <w:gridCol w:w="4659"/>
      </w:tblGrid>
      <w:tr w:rsidR="00816EC2" w:rsidRPr="00816EC2" w14:paraId="62F5C90A" w14:textId="77777777" w:rsidTr="00543FC1">
        <w:tblPrEx>
          <w:tblCellMar>
            <w:top w:w="0" w:type="dxa"/>
            <w:bottom w:w="0" w:type="dxa"/>
          </w:tblCellMar>
        </w:tblPrEx>
        <w:tc>
          <w:tcPr>
            <w:tcW w:w="3253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69C350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Appointment Type</w:t>
            </w:r>
          </w:p>
        </w:tc>
        <w:tc>
          <w:tcPr>
            <w:tcW w:w="1831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41AA2495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Patient Status</w:t>
            </w:r>
          </w:p>
        </w:tc>
        <w:tc>
          <w:tcPr>
            <w:tcW w:w="1115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74A389A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Duration</w:t>
            </w:r>
          </w:p>
        </w:tc>
        <w:tc>
          <w:tcPr>
            <w:tcW w:w="99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56A48EF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Column</w:t>
            </w:r>
          </w:p>
        </w:tc>
        <w:tc>
          <w:tcPr>
            <w:tcW w:w="86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497CBC42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ProvID</w:t>
            </w:r>
            <w:proofErr w:type="spellEnd"/>
          </w:p>
        </w:tc>
        <w:tc>
          <w:tcPr>
            <w:tcW w:w="465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14F1C19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Reason Code</w:t>
            </w:r>
          </w:p>
        </w:tc>
      </w:tr>
      <w:tr w:rsidR="00816EC2" w:rsidRPr="00816EC2" w14:paraId="323F2F68" w14:textId="77777777" w:rsidTr="00543FC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253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A2E7C4C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New Patient</w:t>
            </w:r>
          </w:p>
        </w:tc>
        <w:tc>
          <w:tcPr>
            <w:tcW w:w="1831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4632629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New</w:t>
            </w:r>
          </w:p>
        </w:tc>
        <w:tc>
          <w:tcPr>
            <w:tcW w:w="1115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ABBAF5C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30 min</w:t>
            </w:r>
          </w:p>
        </w:tc>
        <w:tc>
          <w:tcPr>
            <w:tcW w:w="99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D434CA9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HYG</w:t>
            </w:r>
          </w:p>
        </w:tc>
        <w:tc>
          <w:tcPr>
            <w:tcW w:w="86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49E0F358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NEW</w:t>
            </w:r>
          </w:p>
        </w:tc>
        <w:tc>
          <w:tcPr>
            <w:tcW w:w="465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5E44BDD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Initial - NP Child </w:t>
            </w:r>
            <w:proofErr w:type="spellStart"/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NoX</w:t>
            </w:r>
            <w:proofErr w:type="spellEnd"/>
          </w:p>
        </w:tc>
      </w:tr>
      <w:tr w:rsidR="00816EC2" w:rsidRPr="00816EC2" w14:paraId="77D3FFF3" w14:textId="77777777" w:rsidTr="00543FC1">
        <w:tblPrEx>
          <w:tblCellMar>
            <w:top w:w="0" w:type="dxa"/>
            <w:bottom w:w="0" w:type="dxa"/>
          </w:tblCellMar>
        </w:tblPrEx>
        <w:tc>
          <w:tcPr>
            <w:tcW w:w="3253" w:type="dxa"/>
            <w:tcBorders>
              <w:top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D0A859E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Hygiene (6-month Recall)</w:t>
            </w:r>
          </w:p>
        </w:tc>
        <w:tc>
          <w:tcPr>
            <w:tcW w:w="183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7B4DA42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Existing</w:t>
            </w:r>
          </w:p>
        </w:tc>
        <w:tc>
          <w:tcPr>
            <w:tcW w:w="111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0260A57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30 min</w:t>
            </w:r>
          </w:p>
        </w:tc>
        <w:tc>
          <w:tcPr>
            <w:tcW w:w="9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E6788D1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HYG</w:t>
            </w:r>
          </w:p>
        </w:tc>
        <w:tc>
          <w:tcPr>
            <w:tcW w:w="8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44F89244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Recall</w:t>
            </w:r>
          </w:p>
        </w:tc>
        <w:tc>
          <w:tcPr>
            <w:tcW w:w="465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F101A77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 xml:space="preserve">Initial - RC Child </w:t>
            </w:r>
            <w:proofErr w:type="spellStart"/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NoX</w:t>
            </w:r>
            <w:proofErr w:type="spellEnd"/>
          </w:p>
        </w:tc>
      </w:tr>
    </w:tbl>
    <w:p w14:paraId="1B0EFA60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28A7FA56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4F3B7754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</w:pPr>
      <w:proofErr w:type="gramStart"/>
      <w:r w:rsidRPr="00816EC2"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  <w:t>SO</w:t>
      </w:r>
      <w:proofErr w:type="gramEnd"/>
      <w:r w:rsidRPr="00816EC2">
        <w:rPr>
          <w:rFonts w:ascii="Helvetica Neue" w:hAnsi="Helvetica Neue" w:cs="Helvetica Neue"/>
          <w:b/>
          <w:bCs/>
          <w:color w:val="000000" w:themeColor="text1"/>
          <w:kern w:val="0"/>
          <w:sz w:val="27"/>
          <w:szCs w:val="27"/>
        </w:rPr>
        <w:t xml:space="preserve"> Appointment Types (Orthodontics)</w:t>
      </w:r>
    </w:p>
    <w:tbl>
      <w:tblPr>
        <w:tblW w:w="11538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0"/>
        <w:gridCol w:w="7568"/>
      </w:tblGrid>
      <w:tr w:rsidR="00816EC2" w:rsidRPr="00816EC2" w14:paraId="3EEF1EBC" w14:textId="77777777" w:rsidTr="00543FC1">
        <w:tblPrEx>
          <w:tblCellMar>
            <w:top w:w="0" w:type="dxa"/>
            <w:bottom w:w="0" w:type="dxa"/>
          </w:tblCellMar>
        </w:tblPrEx>
        <w:tc>
          <w:tcPr>
            <w:tcW w:w="3970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75DB34C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Appointment Type</w:t>
            </w:r>
          </w:p>
        </w:tc>
        <w:tc>
          <w:tcPr>
            <w:tcW w:w="7568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0B44606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Notes</w:t>
            </w:r>
          </w:p>
        </w:tc>
      </w:tr>
      <w:tr w:rsidR="00816EC2" w:rsidRPr="00816EC2" w14:paraId="761C2068" w14:textId="77777777" w:rsidTr="00543FC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970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67AE1DE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New Patient Exam/Consultation</w:t>
            </w:r>
          </w:p>
        </w:tc>
        <w:tc>
          <w:tcPr>
            <w:tcW w:w="7568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6337FE1A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Min age 7 (unless dentist referral). No side-by-side sibling exams.</w:t>
            </w:r>
          </w:p>
        </w:tc>
      </w:tr>
      <w:tr w:rsidR="00816EC2" w:rsidRPr="00816EC2" w14:paraId="79EEC76D" w14:textId="77777777" w:rsidTr="00543FC1">
        <w:tblPrEx>
          <w:tblCellMar>
            <w:top w:w="0" w:type="dxa"/>
            <w:bottom w:w="0" w:type="dxa"/>
          </w:tblCellMar>
        </w:tblPrEx>
        <w:tc>
          <w:tcPr>
            <w:tcW w:w="3970" w:type="dxa"/>
            <w:tcBorders>
              <w:top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014246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Observation</w:t>
            </w:r>
          </w:p>
        </w:tc>
        <w:tc>
          <w:tcPr>
            <w:tcW w:w="75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FC4549D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Follow-up consultations for Medicaid and self-pay patients per orthodontist recommendation</w:t>
            </w:r>
          </w:p>
        </w:tc>
      </w:tr>
    </w:tbl>
    <w:p w14:paraId="586589DF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4A6711CB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6F227428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17CF1373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  <w:lastRenderedPageBreak/>
        <w:t>Initial Rollout (from BRD)</w:t>
      </w:r>
    </w:p>
    <w:p w14:paraId="7E29F26C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The BRD confirms only 3 lines of business at 2 physical locations for the initial deployment:</w:t>
      </w:r>
    </w:p>
    <w:tbl>
      <w:tblPr>
        <w:tblW w:w="13878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2253"/>
        <w:gridCol w:w="5419"/>
        <w:gridCol w:w="2520"/>
        <w:gridCol w:w="2160"/>
      </w:tblGrid>
      <w:tr w:rsidR="00816EC2" w:rsidRPr="00816EC2" w14:paraId="5E3FDE8A" w14:textId="77777777" w:rsidTr="00543FC1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A461CA9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LOB</w:t>
            </w:r>
          </w:p>
        </w:tc>
        <w:tc>
          <w:tcPr>
            <w:tcW w:w="2253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EC649CC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Location</w:t>
            </w:r>
          </w:p>
        </w:tc>
        <w:tc>
          <w:tcPr>
            <w:tcW w:w="541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809FF1B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Address</w:t>
            </w:r>
          </w:p>
        </w:tc>
        <w:tc>
          <w:tcPr>
            <w:tcW w:w="252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28CB382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Transfer #</w:t>
            </w:r>
          </w:p>
        </w:tc>
        <w:tc>
          <w:tcPr>
            <w:tcW w:w="216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ACF5013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b/>
                <w:bCs/>
                <w:color w:val="000000" w:themeColor="text1"/>
                <w:kern w:val="0"/>
                <w:sz w:val="26"/>
                <w:szCs w:val="26"/>
              </w:rPr>
              <w:t>Fax</w:t>
            </w:r>
          </w:p>
        </w:tc>
      </w:tr>
      <w:tr w:rsidR="00816EC2" w:rsidRPr="00816EC2" w14:paraId="220FE61B" w14:textId="77777777" w:rsidTr="00543FC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34934B7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PDA (</w:t>
            </w:r>
            <w:proofErr w:type="spellStart"/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Pedo</w:t>
            </w:r>
            <w:proofErr w:type="spellEnd"/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)</w:t>
            </w:r>
          </w:p>
        </w:tc>
        <w:tc>
          <w:tcPr>
            <w:tcW w:w="2253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3A782F7D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Allegheny</w:t>
            </w:r>
          </w:p>
        </w:tc>
        <w:tc>
          <w:tcPr>
            <w:tcW w:w="541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FC2B48A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2301 E. Allegheny Ave, Ste 201, Philadelphia, PA 19134</w:t>
            </w:r>
          </w:p>
        </w:tc>
        <w:tc>
          <w:tcPr>
            <w:tcW w:w="252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B94DBB6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215-967-4288</w:t>
            </w:r>
          </w:p>
        </w:tc>
        <w:tc>
          <w:tcPr>
            <w:tcW w:w="216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8BDBD30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215-427-1782</w:t>
            </w:r>
          </w:p>
        </w:tc>
      </w:tr>
      <w:tr w:rsidR="00816EC2" w:rsidRPr="00816EC2" w14:paraId="379F79E5" w14:textId="77777777" w:rsidTr="00543FC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6FB6376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CDH (Ortho)</w:t>
            </w:r>
          </w:p>
        </w:tc>
        <w:tc>
          <w:tcPr>
            <w:tcW w:w="2253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52394EA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Allegheny</w:t>
            </w:r>
          </w:p>
        </w:tc>
        <w:tc>
          <w:tcPr>
            <w:tcW w:w="5419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41148FD4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2301 E. Allegheny Ave, Ste 202, Philadelphia, PA 19134</w:t>
            </w:r>
          </w:p>
        </w:tc>
        <w:tc>
          <w:tcPr>
            <w:tcW w:w="252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4CDE820B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484-324-4954</w:t>
            </w:r>
          </w:p>
        </w:tc>
        <w:tc>
          <w:tcPr>
            <w:tcW w:w="2160" w:type="dxa"/>
            <w:tcBorders>
              <w:top w:val="none" w:sz="6" w:space="0" w:color="auto"/>
              <w:left w:val="none" w:sz="6" w:space="0" w:color="auto"/>
              <w:bottom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F2FCB86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267-529-0990</w:t>
            </w:r>
          </w:p>
        </w:tc>
      </w:tr>
      <w:tr w:rsidR="00816EC2" w:rsidRPr="00816EC2" w14:paraId="36A6DFD0" w14:textId="77777777" w:rsidTr="00543FC1">
        <w:tblPrEx>
          <w:tblCellMar>
            <w:top w:w="0" w:type="dxa"/>
            <w:bottom w:w="0" w:type="dxa"/>
          </w:tblCellMar>
        </w:tblPrEx>
        <w:tc>
          <w:tcPr>
            <w:tcW w:w="1526" w:type="dxa"/>
            <w:tcBorders>
              <w:top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C141217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PDA (</w:t>
            </w:r>
            <w:proofErr w:type="spellStart"/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Pedo</w:t>
            </w:r>
            <w:proofErr w:type="spellEnd"/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)</w:t>
            </w:r>
          </w:p>
        </w:tc>
        <w:tc>
          <w:tcPr>
            <w:tcW w:w="22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2906FCA2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West Philadelphia</w:t>
            </w:r>
          </w:p>
        </w:tc>
        <w:tc>
          <w:tcPr>
            <w:tcW w:w="54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0C16AB7F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5629 Vine St, C-9, West Philadelphia, PA 19139</w:t>
            </w:r>
          </w:p>
        </w:tc>
        <w:tc>
          <w:tcPr>
            <w:tcW w:w="25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single" w:sz="8" w:space="0" w:color="DDDDDD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5CBDD60A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215-967-4288</w:t>
            </w:r>
          </w:p>
        </w:tc>
        <w:tc>
          <w:tcPr>
            <w:tcW w:w="216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180" w:type="nil"/>
              <w:left w:w="100" w:type="nil"/>
              <w:bottom w:w="100" w:type="nil"/>
              <w:right w:w="180" w:type="nil"/>
            </w:tcMar>
            <w:vAlign w:val="center"/>
          </w:tcPr>
          <w:p w14:paraId="79C93298" w14:textId="77777777" w:rsidR="00816EC2" w:rsidRPr="00816EC2" w:rsidRDefault="00816EC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</w:pPr>
            <w:r w:rsidRPr="00816EC2">
              <w:rPr>
                <w:rFonts w:ascii="Helvetica Neue" w:hAnsi="Helvetica Neue" w:cs="Helvetica Neue"/>
                <w:color w:val="000000" w:themeColor="text1"/>
                <w:kern w:val="0"/>
                <w:sz w:val="26"/>
                <w:szCs w:val="26"/>
              </w:rPr>
              <w:t>215-383-1377</w:t>
            </w:r>
          </w:p>
        </w:tc>
      </w:tr>
    </w:tbl>
    <w:p w14:paraId="3AE50C4C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0015A25E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5902B30F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Hours of Operation (Rollout locations):</w:t>
      </w:r>
    </w:p>
    <w:p w14:paraId="579C2828" w14:textId="77777777" w:rsidR="00816EC2" w:rsidRPr="00816EC2" w:rsidRDefault="00816EC2" w:rsidP="00816EC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PDA Allegheny: Mon 7a-5p, Tue 7a-5p, Wed 8a-5p, Thu 7a-3p, Fri 7a-2:30p</w:t>
      </w:r>
    </w:p>
    <w:p w14:paraId="1CBD689D" w14:textId="77777777" w:rsidR="00816EC2" w:rsidRPr="00816EC2" w:rsidRDefault="00816EC2" w:rsidP="00816EC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PDA West Philly: Mon-Thu 8a-5p</w:t>
      </w:r>
    </w:p>
    <w:p w14:paraId="29631FF6" w14:textId="77777777" w:rsidR="00816EC2" w:rsidRPr="00816EC2" w:rsidRDefault="00816EC2" w:rsidP="00816EC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CDH Ortho Allegheny: Every other Mon-Fri 8:30a-4:30p</w:t>
      </w:r>
    </w:p>
    <w:p w14:paraId="5ACDDA6F" w14:textId="77777777" w:rsidR="00816EC2" w:rsidRPr="00816EC2" w:rsidRDefault="00816EC2" w:rsidP="00816EC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14:paraId="2641CBC3" w14:textId="77777777" w:rsidR="00816EC2" w:rsidRPr="00816EC2" w:rsidRDefault="00816EC2" w:rsidP="00816EC2">
      <w:pPr>
        <w:autoSpaceDE w:val="0"/>
        <w:autoSpaceDN w:val="0"/>
        <w:adjustRightInd w:val="0"/>
        <w:spacing w:line="240" w:lineRule="auto"/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9"/>
          <w:szCs w:val="29"/>
        </w:rPr>
        <w:t>Key Discrepancies / Items to Clarify with Client</w:t>
      </w:r>
    </w:p>
    <w:p w14:paraId="4532BFD9" w14:textId="77777777" w:rsidR="00816EC2" w:rsidRPr="00816EC2" w:rsidRDefault="00816EC2" w:rsidP="00816EC2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West Philly Baby Wellness: PDA GG says OWM is "not used" at West Philly, but the BRD and live prompt list Baby Wellness as available (ages ≤4). Needs alignment.</w:t>
      </w:r>
    </w:p>
    <w:p w14:paraId="46F6B0AA" w14:textId="77777777" w:rsidR="00816EC2" w:rsidRPr="00816EC2" w:rsidRDefault="00816EC2" w:rsidP="00816EC2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DFC &amp; SO Locations: Neither GG document names specific locations. Are these the same physical offices under different brand names, or separate offices?</w:t>
      </w:r>
    </w:p>
    <w:p w14:paraId="00E43284" w14:textId="77777777" w:rsidR="00816EC2" w:rsidRPr="00816EC2" w:rsidRDefault="00816EC2" w:rsidP="00816EC2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CDH Springfield: Referenced in CDH GG for 45-min hygiene. Is Springfield part of the rollout or future phase?</w:t>
      </w:r>
    </w:p>
    <w:p w14:paraId="4D72B3BD" w14:textId="77777777" w:rsidR="00816EC2" w:rsidRPr="00816EC2" w:rsidRDefault="00816EC2" w:rsidP="00816EC2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PDA Ambler, Cherry Hill, Northeast: These 3 PDA locations appear in the GG but are not in the initial rollout. Are they phase 2?</w:t>
      </w:r>
    </w:p>
    <w:p w14:paraId="446645EF" w14:textId="77777777" w:rsidR="00816EC2" w:rsidRPr="00816EC2" w:rsidRDefault="00816EC2" w:rsidP="00816EC2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40" w:line="240" w:lineRule="auto"/>
        <w:ind w:hanging="720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proofErr w:type="gramStart"/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SO</w:t>
      </w:r>
      <w:proofErr w:type="gramEnd"/>
      <w:r w:rsidRPr="00816EC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 GG Scope: The orthodontic guide is very brief. Which physical locations serve ortho beyond CDH Allegheny?</w:t>
      </w:r>
    </w:p>
    <w:sectPr w:rsidR="00816EC2" w:rsidRPr="00816EC2" w:rsidSect="00816EC2">
      <w:pgSz w:w="15840" w:h="12240" w:orient="landscape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76375711">
    <w:abstractNumId w:val="0"/>
  </w:num>
  <w:num w:numId="2" w16cid:durableId="1320620037">
    <w:abstractNumId w:val="1"/>
  </w:num>
  <w:num w:numId="3" w16cid:durableId="1137601973">
    <w:abstractNumId w:val="2"/>
  </w:num>
  <w:num w:numId="4" w16cid:durableId="2009014200">
    <w:abstractNumId w:val="3"/>
  </w:num>
  <w:num w:numId="5" w16cid:durableId="359597694">
    <w:abstractNumId w:val="4"/>
  </w:num>
  <w:num w:numId="6" w16cid:durableId="1103111056">
    <w:abstractNumId w:val="5"/>
  </w:num>
  <w:num w:numId="7" w16cid:durableId="2069572186">
    <w:abstractNumId w:val="6"/>
  </w:num>
  <w:num w:numId="8" w16cid:durableId="18973520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C2"/>
    <w:rsid w:val="000F53D9"/>
    <w:rsid w:val="001D76C3"/>
    <w:rsid w:val="00543FC1"/>
    <w:rsid w:val="00816EC2"/>
    <w:rsid w:val="009E75F8"/>
    <w:rsid w:val="00FF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5D17"/>
  <w15:chartTrackingRefBased/>
  <w15:docId w15:val="{59E2DE98-B581-5046-BC79-F4139D62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E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6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16E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arkdown-bold-text">
    <w:name w:val="markdown-bold-text"/>
    <w:basedOn w:val="DefaultParagraphFont"/>
    <w:rsid w:val="00543FC1"/>
  </w:style>
  <w:style w:type="character" w:customStyle="1" w:styleId="markdown-italics-text">
    <w:name w:val="markdown-italics-text"/>
    <w:basedOn w:val="DefaultParagraphFont"/>
    <w:rsid w:val="00543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835</Words>
  <Characters>4043</Characters>
  <Application>Microsoft Office Word</Application>
  <DocSecurity>0</DocSecurity>
  <Lines>122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Lange</dc:creator>
  <cp:keywords/>
  <dc:description/>
  <cp:lastModifiedBy>Jenifer Lange</cp:lastModifiedBy>
  <cp:revision>1</cp:revision>
  <dcterms:created xsi:type="dcterms:W3CDTF">2026-02-09T17:50:00Z</dcterms:created>
  <dcterms:modified xsi:type="dcterms:W3CDTF">2026-02-09T19:30:00Z</dcterms:modified>
</cp:coreProperties>
</file>