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0946" w:rsidRPr="00EC304F" w:rsidRDefault="001D10D3" w:rsidP="001D10D3">
      <w:pPr>
        <w:pStyle w:val="Prrafodelista"/>
        <w:numPr>
          <w:ilvl w:val="0"/>
          <w:numId w:val="1"/>
        </w:numPr>
        <w:rPr>
          <w:b/>
          <w:highlight w:val="yellow"/>
        </w:rPr>
      </w:pPr>
      <w:r w:rsidRPr="00EC304F">
        <w:rPr>
          <w:b/>
          <w:highlight w:val="yellow"/>
        </w:rPr>
        <w:t>Desglosa según su composición en macronutrientes y micronutrientes los siguientes alimentos. Posteriormente explica cuál sería su principal función en el organismo y por qué</w:t>
      </w:r>
    </w:p>
    <w:p w:rsidR="001D10D3" w:rsidRDefault="001D10D3" w:rsidP="001D10D3">
      <w:pPr>
        <w:pStyle w:val="Prrafodelista"/>
      </w:pPr>
    </w:p>
    <w:p w:rsidR="001D10D3" w:rsidRDefault="001D10D3" w:rsidP="001D10D3">
      <w:pPr>
        <w:pStyle w:val="Prrafodelista"/>
        <w:numPr>
          <w:ilvl w:val="1"/>
          <w:numId w:val="1"/>
        </w:numPr>
      </w:pPr>
      <w:r>
        <w:rPr>
          <w:noProof/>
          <w:lang w:eastAsia="es-ES"/>
        </w:rPr>
        <w:drawing>
          <wp:anchor distT="0" distB="0" distL="114300" distR="114300" simplePos="0" relativeHeight="251659264" behindDoc="1" locked="0" layoutInCell="1" allowOverlap="1" wp14:anchorId="4EB36238" wp14:editId="52CBEB37">
            <wp:simplePos x="0" y="0"/>
            <wp:positionH relativeFrom="column">
              <wp:posOffset>387350</wp:posOffset>
            </wp:positionH>
            <wp:positionV relativeFrom="paragraph">
              <wp:posOffset>240665</wp:posOffset>
            </wp:positionV>
            <wp:extent cx="2522256" cy="29527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22256" cy="2952750"/>
                    </a:xfrm>
                    <a:prstGeom prst="rect">
                      <a:avLst/>
                    </a:prstGeom>
                  </pic:spPr>
                </pic:pic>
              </a:graphicData>
            </a:graphic>
            <wp14:sizeRelH relativeFrom="margin">
              <wp14:pctWidth>0</wp14:pctWidth>
            </wp14:sizeRelH>
            <wp14:sizeRelV relativeFrom="margin">
              <wp14:pctHeight>0</wp14:pctHeight>
            </wp14:sizeRelV>
          </wp:anchor>
        </w:drawing>
      </w:r>
      <w:r>
        <w:t>Huevo</w:t>
      </w:r>
    </w:p>
    <w:p w:rsidR="001D10D3" w:rsidRDefault="001D10D3" w:rsidP="001D10D3">
      <w:pPr>
        <w:pStyle w:val="Prrafodelista"/>
        <w:ind w:left="1440"/>
      </w:pPr>
    </w:p>
    <w:p w:rsidR="001D10D3" w:rsidRDefault="001D10D3" w:rsidP="001D10D3"/>
    <w:p w:rsidR="001D10D3" w:rsidRDefault="001D10D3" w:rsidP="001D10D3"/>
    <w:p w:rsidR="001D10D3" w:rsidRDefault="001D10D3" w:rsidP="001D10D3"/>
    <w:p w:rsidR="001D10D3" w:rsidRDefault="001D10D3" w:rsidP="001D10D3"/>
    <w:p w:rsidR="001D10D3" w:rsidRDefault="001D10D3" w:rsidP="001D10D3"/>
    <w:p w:rsidR="001D10D3" w:rsidRDefault="001D10D3" w:rsidP="001D10D3"/>
    <w:p w:rsidR="001D10D3" w:rsidRDefault="001D10D3" w:rsidP="001D10D3"/>
    <w:p w:rsidR="001D10D3" w:rsidRDefault="001D10D3" w:rsidP="001D10D3"/>
    <w:p w:rsidR="001D10D3" w:rsidRDefault="001D10D3" w:rsidP="001D10D3"/>
    <w:p w:rsidR="001D10D3" w:rsidRDefault="001D10D3" w:rsidP="001D10D3"/>
    <w:p w:rsidR="00DC684A" w:rsidRDefault="00DC684A" w:rsidP="001D10D3">
      <w:pPr>
        <w:spacing w:after="0"/>
      </w:pPr>
      <w:r>
        <w:t xml:space="preserve"> A nivel macro, el nutriente que predomina es la PROTEÍNA, tiene una función estructural para el organismo. Recomponer y fortalecer el músculo. </w:t>
      </w:r>
    </w:p>
    <w:p w:rsidR="001D10D3" w:rsidRDefault="00DC684A" w:rsidP="00DC684A">
      <w:pPr>
        <w:spacing w:after="0"/>
      </w:pPr>
      <w:r>
        <w:t xml:space="preserve">En segundo plano encontramos  </w:t>
      </w:r>
      <w:r w:rsidR="001D10D3">
        <w:t>Grasa</w:t>
      </w:r>
      <w:r>
        <w:t xml:space="preserve">s de los 3 tipos (saturadas, mono y poli) cuya función es </w:t>
      </w:r>
      <w:r w:rsidR="001D10D3">
        <w:t xml:space="preserve"> energética</w:t>
      </w:r>
      <w:r>
        <w:t>. Es un alimento muy interesante porque aporta de forma natural (sin proceso de fabricación) las 3 grasas.</w:t>
      </w:r>
    </w:p>
    <w:p w:rsidR="001D10D3" w:rsidRDefault="001D10D3" w:rsidP="001D10D3"/>
    <w:p w:rsidR="001D10D3" w:rsidRDefault="001D10D3" w:rsidP="001D10D3">
      <w:pPr>
        <w:pStyle w:val="Prrafodelista"/>
        <w:numPr>
          <w:ilvl w:val="1"/>
          <w:numId w:val="1"/>
        </w:numPr>
      </w:pPr>
      <w:r>
        <w:t>Salmón</w:t>
      </w:r>
    </w:p>
    <w:p w:rsidR="00DC684A" w:rsidRDefault="00C93075" w:rsidP="00DC684A">
      <w:r>
        <w:rPr>
          <w:noProof/>
          <w:lang w:eastAsia="es-ES"/>
        </w:rPr>
        <w:drawing>
          <wp:anchor distT="0" distB="0" distL="114300" distR="114300" simplePos="0" relativeHeight="251661312" behindDoc="1" locked="0" layoutInCell="1" allowOverlap="1" wp14:anchorId="2E429506" wp14:editId="4B5BCF56">
            <wp:simplePos x="0" y="0"/>
            <wp:positionH relativeFrom="margin">
              <wp:align>left</wp:align>
            </wp:positionH>
            <wp:positionV relativeFrom="paragraph">
              <wp:posOffset>13970</wp:posOffset>
            </wp:positionV>
            <wp:extent cx="1932305" cy="3990975"/>
            <wp:effectExtent l="0" t="0" r="0"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32305" cy="3990975"/>
                    </a:xfrm>
                    <a:prstGeom prst="rect">
                      <a:avLst/>
                    </a:prstGeom>
                  </pic:spPr>
                </pic:pic>
              </a:graphicData>
            </a:graphic>
            <wp14:sizeRelH relativeFrom="margin">
              <wp14:pctWidth>0</wp14:pctWidth>
            </wp14:sizeRelH>
            <wp14:sizeRelV relativeFrom="margin">
              <wp14:pctHeight>0</wp14:pctHeight>
            </wp14:sizeRelV>
          </wp:anchor>
        </w:drawing>
      </w:r>
    </w:p>
    <w:p w:rsidR="00C93075" w:rsidRDefault="00C93075" w:rsidP="00DC684A"/>
    <w:p w:rsidR="00C93075" w:rsidRDefault="00C93075" w:rsidP="00DC684A"/>
    <w:p w:rsidR="00C93075" w:rsidRDefault="00C93075" w:rsidP="00DC684A"/>
    <w:p w:rsidR="00C93075" w:rsidRDefault="00C93075" w:rsidP="00DC684A"/>
    <w:p w:rsidR="00C93075" w:rsidRDefault="00C93075" w:rsidP="00DC684A"/>
    <w:p w:rsidR="00C93075" w:rsidRDefault="00C93075" w:rsidP="00DC684A"/>
    <w:p w:rsidR="00C93075" w:rsidRDefault="00C93075" w:rsidP="00DC684A"/>
    <w:p w:rsidR="00C93075" w:rsidRDefault="00C93075" w:rsidP="00DC684A"/>
    <w:p w:rsidR="00C93075" w:rsidRDefault="00C93075" w:rsidP="00DC684A"/>
    <w:p w:rsidR="00C93075" w:rsidRDefault="00C93075" w:rsidP="00DC684A"/>
    <w:p w:rsidR="00C93075" w:rsidRDefault="00C93075" w:rsidP="00DC684A"/>
    <w:p w:rsidR="00C93075" w:rsidRDefault="00C93075" w:rsidP="00DC684A">
      <w:r>
        <w:lastRenderedPageBreak/>
        <w:t>El salmón es un al</w:t>
      </w:r>
      <w:r w:rsidR="00B912CB">
        <w:t xml:space="preserve">imento muy interesante ya que aporta principalmente proteínas y como comentamos en el punto anterior tienen una función estructural para el organismo. A su vez, aporta los tres tipos de grasas pero principalmente </w:t>
      </w:r>
      <w:proofErr w:type="spellStart"/>
      <w:r w:rsidR="00B912CB">
        <w:t>monoinsaturadas</w:t>
      </w:r>
      <w:proofErr w:type="spellEnd"/>
      <w:r w:rsidR="00B912CB">
        <w:t xml:space="preserve"> y polinsaturadas que son grasas buenas para el organismo. Son las que aportan “colesterol bueno” y ayudan a reducir el </w:t>
      </w:r>
      <w:proofErr w:type="spellStart"/>
      <w:r w:rsidR="00B912CB">
        <w:t>colestrol</w:t>
      </w:r>
      <w:proofErr w:type="spellEnd"/>
      <w:r w:rsidR="00B912CB">
        <w:t xml:space="preserve"> “malo”.</w:t>
      </w:r>
    </w:p>
    <w:p w:rsidR="00B912CB" w:rsidRDefault="00B912CB" w:rsidP="00DC684A">
      <w:r>
        <w:t>Tb es un alimento rico en micronutrientes que colaboran al normal funcionamiento. Crecimiento y desarrollo del organismo.</w:t>
      </w:r>
    </w:p>
    <w:p w:rsidR="001D10D3" w:rsidRDefault="00B912CB" w:rsidP="001D10D3">
      <w:pPr>
        <w:pStyle w:val="Prrafodelista"/>
        <w:numPr>
          <w:ilvl w:val="1"/>
          <w:numId w:val="1"/>
        </w:numPr>
      </w:pPr>
      <w:r>
        <w:rPr>
          <w:noProof/>
          <w:lang w:eastAsia="es-ES"/>
        </w:rPr>
        <w:drawing>
          <wp:anchor distT="0" distB="0" distL="114300" distR="114300" simplePos="0" relativeHeight="251663360" behindDoc="1" locked="0" layoutInCell="1" allowOverlap="1" wp14:anchorId="74C3CEDF" wp14:editId="16E42711">
            <wp:simplePos x="0" y="0"/>
            <wp:positionH relativeFrom="margin">
              <wp:align>left</wp:align>
            </wp:positionH>
            <wp:positionV relativeFrom="paragraph">
              <wp:posOffset>207010</wp:posOffset>
            </wp:positionV>
            <wp:extent cx="2562225" cy="5495925"/>
            <wp:effectExtent l="0" t="0" r="9525" b="952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62225" cy="5495925"/>
                    </a:xfrm>
                    <a:prstGeom prst="rect">
                      <a:avLst/>
                    </a:prstGeom>
                  </pic:spPr>
                </pic:pic>
              </a:graphicData>
            </a:graphic>
          </wp:anchor>
        </w:drawing>
      </w:r>
      <w:r w:rsidR="001D10D3">
        <w:t>Arroz blanco</w:t>
      </w:r>
    </w:p>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r>
        <w:t>El macronutriente que predomina en el arroz blanco es el Carbohidrato (HC). Su principal función es energética. Sería interesante consumir el arroz integral antes que el blanco ya que al aportar más fibra regula el pico de glucosa.</w:t>
      </w:r>
    </w:p>
    <w:p w:rsidR="00B912CB" w:rsidRDefault="00B912CB" w:rsidP="00B912CB"/>
    <w:p w:rsidR="00B912CB" w:rsidRDefault="00B912CB" w:rsidP="00B912CB"/>
    <w:p w:rsidR="00B912CB" w:rsidRDefault="00B912CB" w:rsidP="00B912CB"/>
    <w:p w:rsidR="00B912CB" w:rsidRDefault="001D10D3" w:rsidP="00B912CB">
      <w:pPr>
        <w:pStyle w:val="Prrafodelista"/>
        <w:numPr>
          <w:ilvl w:val="1"/>
          <w:numId w:val="1"/>
        </w:numPr>
      </w:pPr>
      <w:r>
        <w:lastRenderedPageBreak/>
        <w:t xml:space="preserve">Plátano </w:t>
      </w:r>
    </w:p>
    <w:p w:rsidR="00B912CB" w:rsidRDefault="00B912CB" w:rsidP="00B912CB">
      <w:r>
        <w:rPr>
          <w:noProof/>
          <w:lang w:eastAsia="es-ES"/>
        </w:rPr>
        <w:drawing>
          <wp:anchor distT="0" distB="0" distL="114300" distR="114300" simplePos="0" relativeHeight="251665408" behindDoc="1" locked="0" layoutInCell="1" allowOverlap="1" wp14:anchorId="74749235" wp14:editId="5342FB88">
            <wp:simplePos x="0" y="0"/>
            <wp:positionH relativeFrom="column">
              <wp:posOffset>0</wp:posOffset>
            </wp:positionH>
            <wp:positionV relativeFrom="paragraph">
              <wp:posOffset>-635</wp:posOffset>
            </wp:positionV>
            <wp:extent cx="2581275" cy="5467350"/>
            <wp:effectExtent l="0" t="0" r="952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81275" cy="5467350"/>
                    </a:xfrm>
                    <a:prstGeom prst="rect">
                      <a:avLst/>
                    </a:prstGeom>
                  </pic:spPr>
                </pic:pic>
              </a:graphicData>
            </a:graphic>
          </wp:anchor>
        </w:drawing>
      </w:r>
    </w:p>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912CB" w:rsidRDefault="00B912CB" w:rsidP="00B912CB"/>
    <w:p w:rsidR="00B77D7C" w:rsidRPr="00B77D7C" w:rsidRDefault="00B77D7C" w:rsidP="00B77D7C">
      <w:pPr>
        <w:rPr>
          <w:i/>
        </w:rPr>
      </w:pPr>
      <w:r>
        <w:t>El macronutriente que predomina en el plátano es el Carbohidrato (HC). Su principal función es energética. A diferencia del arroz blanco este alimento cuenta con más cantidad de fibra lo que regula el pico de glucosa. A nivel micro *</w:t>
      </w:r>
      <w:r w:rsidRPr="00B77D7C">
        <w:rPr>
          <w:i/>
        </w:rPr>
        <w:t xml:space="preserve">es una gran fuente de potasio, el cual </w:t>
      </w:r>
      <w:r w:rsidRPr="00B77D7C">
        <w:rPr>
          <w:rStyle w:val="hgkelc"/>
          <w:i/>
        </w:rPr>
        <w:t>ayuda a la función de los nervios y a la contracción de los músculos y a que su ritmo cardiaco se mantenga constante, permite que los nutrientes fluyan a las células y a expulsar los desechos de estas</w:t>
      </w:r>
    </w:p>
    <w:p w:rsidR="00B912CB" w:rsidRDefault="00B77D7C" w:rsidP="00B77D7C">
      <w:r>
        <w:t>*fuente: Medlineplus.gov</w:t>
      </w:r>
    </w:p>
    <w:p w:rsidR="00A043A1" w:rsidRDefault="00A043A1" w:rsidP="00B77D7C"/>
    <w:p w:rsidR="00A043A1" w:rsidRDefault="00A043A1" w:rsidP="00B77D7C"/>
    <w:p w:rsidR="00A043A1" w:rsidRDefault="00A043A1" w:rsidP="00B77D7C"/>
    <w:p w:rsidR="00A043A1" w:rsidRDefault="00A043A1" w:rsidP="00B77D7C"/>
    <w:p w:rsidR="00A043A1" w:rsidRDefault="00A043A1" w:rsidP="00B77D7C"/>
    <w:p w:rsidR="001D10D3" w:rsidRDefault="00A043A1" w:rsidP="001D10D3">
      <w:pPr>
        <w:pStyle w:val="Prrafodelista"/>
        <w:numPr>
          <w:ilvl w:val="1"/>
          <w:numId w:val="1"/>
        </w:numPr>
      </w:pPr>
      <w:r>
        <w:rPr>
          <w:noProof/>
          <w:lang w:eastAsia="es-ES"/>
        </w:rPr>
        <w:lastRenderedPageBreak/>
        <w:drawing>
          <wp:anchor distT="0" distB="0" distL="114300" distR="114300" simplePos="0" relativeHeight="251667456" behindDoc="1" locked="0" layoutInCell="1" allowOverlap="1" wp14:anchorId="7C6C9D77" wp14:editId="6DE1DFEE">
            <wp:simplePos x="0" y="0"/>
            <wp:positionH relativeFrom="margin">
              <wp:posOffset>415290</wp:posOffset>
            </wp:positionH>
            <wp:positionV relativeFrom="paragraph">
              <wp:posOffset>176530</wp:posOffset>
            </wp:positionV>
            <wp:extent cx="1894085" cy="382905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94085" cy="3829050"/>
                    </a:xfrm>
                    <a:prstGeom prst="rect">
                      <a:avLst/>
                    </a:prstGeom>
                  </pic:spPr>
                </pic:pic>
              </a:graphicData>
            </a:graphic>
            <wp14:sizeRelH relativeFrom="margin">
              <wp14:pctWidth>0</wp14:pctWidth>
            </wp14:sizeRelH>
            <wp14:sizeRelV relativeFrom="margin">
              <wp14:pctHeight>0</wp14:pctHeight>
            </wp14:sizeRelV>
          </wp:anchor>
        </w:drawing>
      </w:r>
      <w:r w:rsidR="001D10D3">
        <w:t>Berenjena</w:t>
      </w:r>
    </w:p>
    <w:p w:rsidR="00A043A1" w:rsidRDefault="00A043A1" w:rsidP="00A043A1"/>
    <w:p w:rsidR="00A043A1" w:rsidRDefault="00A043A1" w:rsidP="00A043A1"/>
    <w:p w:rsidR="00A043A1" w:rsidRDefault="00A043A1" w:rsidP="00A043A1"/>
    <w:p w:rsidR="00A043A1" w:rsidRDefault="00A043A1" w:rsidP="00A043A1"/>
    <w:p w:rsidR="00A043A1" w:rsidRDefault="00A043A1" w:rsidP="00A043A1"/>
    <w:p w:rsidR="00A043A1" w:rsidRDefault="00A043A1" w:rsidP="00A043A1"/>
    <w:p w:rsidR="00A043A1" w:rsidRDefault="00A043A1" w:rsidP="00A043A1"/>
    <w:p w:rsidR="00A043A1" w:rsidRDefault="00A043A1" w:rsidP="00A043A1"/>
    <w:p w:rsidR="00A043A1" w:rsidRDefault="00A043A1" w:rsidP="00A043A1"/>
    <w:p w:rsidR="00A043A1" w:rsidRDefault="00A043A1" w:rsidP="00A043A1"/>
    <w:p w:rsidR="00A043A1" w:rsidRDefault="00A043A1" w:rsidP="00A043A1"/>
    <w:p w:rsidR="00A043A1" w:rsidRDefault="00A043A1" w:rsidP="00A043A1"/>
    <w:p w:rsidR="00A043A1" w:rsidRDefault="00A043A1" w:rsidP="00A043A1"/>
    <w:p w:rsidR="00A043A1" w:rsidRDefault="00A043A1" w:rsidP="00A043A1"/>
    <w:p w:rsidR="00A043A1" w:rsidRDefault="00A043A1" w:rsidP="00A043A1"/>
    <w:p w:rsidR="00A043A1" w:rsidRDefault="00A043A1" w:rsidP="00A043A1">
      <w:r>
        <w:t>La berenjena es un alimento de bajo contenido energético y bajo en grasas. A nivel macronutrientes predominan los HC, aportando así energía al cuerpo y parece una buena fuente de proteína vegetal, lo cual como vimos en alimentos anteriores tiene una función principalmente estructural. A nivel micro, aporta mucho potasio que como vimos con el plátano ayuda al funcionamiento de nervios, músculos, ritmo cardiaco…</w:t>
      </w:r>
    </w:p>
    <w:p w:rsidR="00A043A1" w:rsidRPr="00EC304F" w:rsidRDefault="00A043A1" w:rsidP="00A043A1">
      <w:pPr>
        <w:rPr>
          <w:b/>
        </w:rPr>
      </w:pPr>
    </w:p>
    <w:p w:rsidR="00A043A1" w:rsidRPr="00EC304F" w:rsidRDefault="00EC304F" w:rsidP="00EC304F">
      <w:pPr>
        <w:pStyle w:val="Prrafodelista"/>
        <w:numPr>
          <w:ilvl w:val="0"/>
          <w:numId w:val="1"/>
        </w:numPr>
        <w:rPr>
          <w:highlight w:val="yellow"/>
        </w:rPr>
      </w:pPr>
      <w:r w:rsidRPr="00EC304F">
        <w:rPr>
          <w:b/>
          <w:highlight w:val="yellow"/>
        </w:rPr>
        <w:t>¿Qué alimento tiene mayor índice glucémico? ¿y mayor carga glucémica por 100g? Valor de HC por cada 100g</w:t>
      </w:r>
      <w:r w:rsidRPr="00EC304F">
        <w:rPr>
          <w:highlight w:val="yellow"/>
        </w:rPr>
        <w:t>.</w:t>
      </w:r>
    </w:p>
    <w:tbl>
      <w:tblPr>
        <w:tblW w:w="6240" w:type="dxa"/>
        <w:tblCellMar>
          <w:left w:w="70" w:type="dxa"/>
          <w:right w:w="70" w:type="dxa"/>
        </w:tblCellMar>
        <w:tblLook w:val="04A0" w:firstRow="1" w:lastRow="0" w:firstColumn="1" w:lastColumn="0" w:noHBand="0" w:noVBand="1"/>
      </w:tblPr>
      <w:tblGrid>
        <w:gridCol w:w="2640"/>
        <w:gridCol w:w="1200"/>
        <w:gridCol w:w="1200"/>
        <w:gridCol w:w="1200"/>
      </w:tblGrid>
      <w:tr w:rsidR="00A51564" w:rsidRPr="00A51564" w:rsidTr="00A51564">
        <w:trPr>
          <w:trHeight w:val="300"/>
        </w:trPr>
        <w:tc>
          <w:tcPr>
            <w:tcW w:w="2640" w:type="dxa"/>
            <w:tcBorders>
              <w:top w:val="nil"/>
              <w:left w:val="nil"/>
              <w:bottom w:val="nil"/>
              <w:right w:val="nil"/>
            </w:tcBorders>
            <w:shd w:val="clear" w:color="auto" w:fill="auto"/>
            <w:noWrap/>
            <w:vAlign w:val="bottom"/>
            <w:hideMark/>
          </w:tcPr>
          <w:p w:rsidR="00A51564" w:rsidRPr="00A51564" w:rsidRDefault="00A51564" w:rsidP="00A51564">
            <w:pPr>
              <w:spacing w:after="0" w:line="240" w:lineRule="auto"/>
              <w:rPr>
                <w:rFonts w:ascii="Times New Roman" w:eastAsia="Times New Roman" w:hAnsi="Times New Roman" w:cs="Times New Roman"/>
                <w:sz w:val="24"/>
                <w:szCs w:val="24"/>
                <w:lang w:eastAsia="es-ES"/>
              </w:rPr>
            </w:pP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rPr>
                <w:rFonts w:ascii="Calibri" w:eastAsia="Times New Roman" w:hAnsi="Calibri" w:cs="Calibri"/>
                <w:b/>
                <w:bCs/>
                <w:color w:val="000000"/>
                <w:lang w:eastAsia="es-ES"/>
              </w:rPr>
            </w:pPr>
            <w:r w:rsidRPr="00A51564">
              <w:rPr>
                <w:rFonts w:ascii="Calibri" w:eastAsia="Times New Roman" w:hAnsi="Calibri" w:cs="Calibri"/>
                <w:b/>
                <w:bCs/>
                <w:color w:val="000000"/>
                <w:lang w:eastAsia="es-ES"/>
              </w:rPr>
              <w:t>IG</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rPr>
                <w:rFonts w:ascii="Calibri" w:eastAsia="Times New Roman" w:hAnsi="Calibri" w:cs="Calibri"/>
                <w:b/>
                <w:bCs/>
                <w:color w:val="000000"/>
                <w:lang w:eastAsia="es-ES"/>
              </w:rPr>
            </w:pPr>
            <w:r w:rsidRPr="00A51564">
              <w:rPr>
                <w:rFonts w:ascii="Calibri" w:eastAsia="Times New Roman" w:hAnsi="Calibri" w:cs="Calibri"/>
                <w:b/>
                <w:bCs/>
                <w:color w:val="000000"/>
                <w:lang w:eastAsia="es-ES"/>
              </w:rPr>
              <w:t>HC/100GR</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rPr>
                <w:rFonts w:ascii="Calibri" w:eastAsia="Times New Roman" w:hAnsi="Calibri" w:cs="Calibri"/>
                <w:b/>
                <w:bCs/>
                <w:color w:val="000000"/>
                <w:u w:val="single"/>
                <w:lang w:eastAsia="es-ES"/>
              </w:rPr>
            </w:pPr>
            <w:r w:rsidRPr="00A51564">
              <w:rPr>
                <w:rFonts w:ascii="Calibri" w:eastAsia="Times New Roman" w:hAnsi="Calibri" w:cs="Calibri"/>
                <w:b/>
                <w:bCs/>
                <w:color w:val="000000"/>
                <w:u w:val="single"/>
                <w:lang w:eastAsia="es-ES"/>
              </w:rPr>
              <w:t>CG</w:t>
            </w:r>
          </w:p>
        </w:tc>
      </w:tr>
      <w:tr w:rsidR="00A51564" w:rsidRPr="00A51564" w:rsidTr="00A51564">
        <w:trPr>
          <w:trHeight w:val="315"/>
        </w:trPr>
        <w:tc>
          <w:tcPr>
            <w:tcW w:w="2640" w:type="dxa"/>
            <w:tcBorders>
              <w:top w:val="nil"/>
              <w:left w:val="nil"/>
              <w:bottom w:val="nil"/>
              <w:right w:val="nil"/>
            </w:tcBorders>
            <w:shd w:val="clear" w:color="auto" w:fill="auto"/>
            <w:noWrap/>
            <w:vAlign w:val="center"/>
            <w:hideMark/>
          </w:tcPr>
          <w:p w:rsidR="00A51564" w:rsidRPr="00A51564" w:rsidRDefault="00A51564" w:rsidP="00A51564">
            <w:pPr>
              <w:spacing w:after="0" w:line="240" w:lineRule="auto"/>
              <w:rPr>
                <w:rFonts w:ascii="Times New Roman" w:eastAsia="Times New Roman" w:hAnsi="Times New Roman" w:cs="Times New Roman"/>
                <w:color w:val="000000"/>
                <w:sz w:val="24"/>
                <w:szCs w:val="24"/>
                <w:lang w:eastAsia="es-ES"/>
              </w:rPr>
            </w:pPr>
            <w:r w:rsidRPr="00A51564">
              <w:rPr>
                <w:rFonts w:ascii="Times New Roman" w:eastAsia="Times New Roman" w:hAnsi="Times New Roman" w:cs="Times New Roman"/>
                <w:color w:val="000000"/>
                <w:sz w:val="24"/>
                <w:szCs w:val="24"/>
                <w:lang w:eastAsia="es-ES"/>
              </w:rPr>
              <w:t>MELOCOTON (9g HC)</w:t>
            </w:r>
          </w:p>
        </w:tc>
        <w:tc>
          <w:tcPr>
            <w:tcW w:w="1200" w:type="dxa"/>
            <w:tcBorders>
              <w:top w:val="nil"/>
              <w:left w:val="single" w:sz="4" w:space="0" w:color="auto"/>
              <w:bottom w:val="single" w:sz="4" w:space="0" w:color="auto"/>
              <w:right w:val="single" w:sz="4" w:space="0" w:color="auto"/>
            </w:tcBorders>
            <w:shd w:val="clear" w:color="000000" w:fill="FFFF00"/>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35</w:t>
            </w:r>
          </w:p>
        </w:tc>
        <w:tc>
          <w:tcPr>
            <w:tcW w:w="1200" w:type="dxa"/>
            <w:tcBorders>
              <w:top w:val="nil"/>
              <w:left w:val="nil"/>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9</w:t>
            </w:r>
          </w:p>
        </w:tc>
        <w:tc>
          <w:tcPr>
            <w:tcW w:w="1200" w:type="dxa"/>
            <w:tcBorders>
              <w:top w:val="nil"/>
              <w:left w:val="nil"/>
              <w:bottom w:val="single" w:sz="4" w:space="0" w:color="auto"/>
              <w:right w:val="single" w:sz="4" w:space="0" w:color="auto"/>
            </w:tcBorders>
            <w:shd w:val="clear" w:color="000000" w:fill="FFFF00"/>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3,15</w:t>
            </w:r>
          </w:p>
        </w:tc>
      </w:tr>
      <w:tr w:rsidR="00A51564" w:rsidRPr="00A51564" w:rsidTr="00A51564">
        <w:trPr>
          <w:trHeight w:val="315"/>
        </w:trPr>
        <w:tc>
          <w:tcPr>
            <w:tcW w:w="2640" w:type="dxa"/>
            <w:tcBorders>
              <w:top w:val="nil"/>
              <w:left w:val="nil"/>
              <w:bottom w:val="nil"/>
              <w:right w:val="nil"/>
            </w:tcBorders>
            <w:shd w:val="clear" w:color="auto" w:fill="auto"/>
            <w:noWrap/>
            <w:vAlign w:val="center"/>
            <w:hideMark/>
          </w:tcPr>
          <w:p w:rsidR="00A51564" w:rsidRPr="00A51564" w:rsidRDefault="00A51564" w:rsidP="00A51564">
            <w:pPr>
              <w:spacing w:after="0" w:line="240" w:lineRule="auto"/>
              <w:rPr>
                <w:rFonts w:ascii="Times New Roman" w:eastAsia="Times New Roman" w:hAnsi="Times New Roman" w:cs="Times New Roman"/>
                <w:color w:val="000000"/>
                <w:sz w:val="24"/>
                <w:szCs w:val="24"/>
                <w:lang w:eastAsia="es-ES"/>
              </w:rPr>
            </w:pPr>
            <w:r w:rsidRPr="00A51564">
              <w:rPr>
                <w:rFonts w:ascii="Times New Roman" w:eastAsia="Times New Roman" w:hAnsi="Times New Roman" w:cs="Times New Roman"/>
                <w:color w:val="000000"/>
                <w:sz w:val="24"/>
                <w:szCs w:val="24"/>
                <w:lang w:eastAsia="es-ES"/>
              </w:rPr>
              <w:t>LECHE (9,2g HC) - SEMI</w:t>
            </w:r>
          </w:p>
        </w:tc>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30</w:t>
            </w:r>
          </w:p>
        </w:tc>
        <w:tc>
          <w:tcPr>
            <w:tcW w:w="1200" w:type="dxa"/>
            <w:tcBorders>
              <w:top w:val="nil"/>
              <w:left w:val="nil"/>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9,2</w:t>
            </w:r>
          </w:p>
        </w:tc>
        <w:tc>
          <w:tcPr>
            <w:tcW w:w="1200" w:type="dxa"/>
            <w:tcBorders>
              <w:top w:val="nil"/>
              <w:left w:val="nil"/>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2,76</w:t>
            </w:r>
          </w:p>
        </w:tc>
      </w:tr>
      <w:tr w:rsidR="00A51564" w:rsidRPr="00A51564" w:rsidTr="00A51564">
        <w:trPr>
          <w:trHeight w:val="315"/>
        </w:trPr>
        <w:tc>
          <w:tcPr>
            <w:tcW w:w="2640" w:type="dxa"/>
            <w:tcBorders>
              <w:top w:val="nil"/>
              <w:left w:val="nil"/>
              <w:bottom w:val="nil"/>
              <w:right w:val="nil"/>
            </w:tcBorders>
            <w:shd w:val="clear" w:color="auto" w:fill="auto"/>
            <w:noWrap/>
            <w:vAlign w:val="center"/>
            <w:hideMark/>
          </w:tcPr>
          <w:p w:rsidR="00A51564" w:rsidRPr="00A51564" w:rsidRDefault="00A51564" w:rsidP="00A51564">
            <w:pPr>
              <w:spacing w:after="0" w:line="240" w:lineRule="auto"/>
              <w:rPr>
                <w:rFonts w:ascii="Times New Roman" w:eastAsia="Times New Roman" w:hAnsi="Times New Roman" w:cs="Times New Roman"/>
                <w:color w:val="000000"/>
                <w:sz w:val="24"/>
                <w:szCs w:val="24"/>
                <w:lang w:eastAsia="es-ES"/>
              </w:rPr>
            </w:pPr>
            <w:r w:rsidRPr="00A51564">
              <w:rPr>
                <w:rFonts w:ascii="Times New Roman" w:eastAsia="Times New Roman" w:hAnsi="Times New Roman" w:cs="Times New Roman"/>
                <w:color w:val="000000"/>
                <w:sz w:val="24"/>
                <w:szCs w:val="24"/>
                <w:lang w:eastAsia="es-ES"/>
              </w:rPr>
              <w:t>FRESAS (7g HC)</w:t>
            </w:r>
          </w:p>
        </w:tc>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25</w:t>
            </w:r>
          </w:p>
        </w:tc>
        <w:tc>
          <w:tcPr>
            <w:tcW w:w="1200" w:type="dxa"/>
            <w:tcBorders>
              <w:top w:val="nil"/>
              <w:left w:val="nil"/>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7</w:t>
            </w:r>
          </w:p>
        </w:tc>
        <w:tc>
          <w:tcPr>
            <w:tcW w:w="1200" w:type="dxa"/>
            <w:tcBorders>
              <w:top w:val="nil"/>
              <w:left w:val="nil"/>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1,75</w:t>
            </w:r>
          </w:p>
        </w:tc>
      </w:tr>
      <w:tr w:rsidR="00A51564" w:rsidRPr="00A51564" w:rsidTr="00A51564">
        <w:trPr>
          <w:trHeight w:val="315"/>
        </w:trPr>
        <w:tc>
          <w:tcPr>
            <w:tcW w:w="2640" w:type="dxa"/>
            <w:tcBorders>
              <w:top w:val="nil"/>
              <w:left w:val="nil"/>
              <w:bottom w:val="nil"/>
              <w:right w:val="nil"/>
            </w:tcBorders>
            <w:shd w:val="clear" w:color="auto" w:fill="auto"/>
            <w:noWrap/>
            <w:vAlign w:val="center"/>
            <w:hideMark/>
          </w:tcPr>
          <w:p w:rsidR="00A51564" w:rsidRPr="00A51564" w:rsidRDefault="00A51564" w:rsidP="00A51564">
            <w:pPr>
              <w:spacing w:after="0" w:line="240" w:lineRule="auto"/>
              <w:rPr>
                <w:rFonts w:ascii="Times New Roman" w:eastAsia="Times New Roman" w:hAnsi="Times New Roman" w:cs="Times New Roman"/>
                <w:color w:val="000000"/>
                <w:sz w:val="24"/>
                <w:szCs w:val="24"/>
                <w:lang w:eastAsia="es-ES"/>
              </w:rPr>
            </w:pPr>
            <w:r w:rsidRPr="00A51564">
              <w:rPr>
                <w:rFonts w:ascii="Times New Roman" w:eastAsia="Times New Roman" w:hAnsi="Times New Roman" w:cs="Times New Roman"/>
                <w:color w:val="000000"/>
                <w:sz w:val="24"/>
                <w:szCs w:val="24"/>
                <w:lang w:eastAsia="es-ES"/>
              </w:rPr>
              <w:t>LECHE SOJA</w:t>
            </w:r>
          </w:p>
        </w:tc>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30</w:t>
            </w:r>
          </w:p>
        </w:tc>
        <w:tc>
          <w:tcPr>
            <w:tcW w:w="1200" w:type="dxa"/>
            <w:tcBorders>
              <w:top w:val="nil"/>
              <w:left w:val="nil"/>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2,5</w:t>
            </w:r>
          </w:p>
        </w:tc>
        <w:tc>
          <w:tcPr>
            <w:tcW w:w="1200" w:type="dxa"/>
            <w:tcBorders>
              <w:top w:val="nil"/>
              <w:left w:val="nil"/>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0,75</w:t>
            </w:r>
          </w:p>
        </w:tc>
      </w:tr>
      <w:tr w:rsidR="00A51564" w:rsidRPr="00A51564" w:rsidTr="00A51564">
        <w:trPr>
          <w:trHeight w:val="315"/>
        </w:trPr>
        <w:tc>
          <w:tcPr>
            <w:tcW w:w="2640" w:type="dxa"/>
            <w:tcBorders>
              <w:top w:val="nil"/>
              <w:left w:val="nil"/>
              <w:bottom w:val="nil"/>
              <w:right w:val="nil"/>
            </w:tcBorders>
            <w:shd w:val="clear" w:color="auto" w:fill="auto"/>
            <w:noWrap/>
            <w:vAlign w:val="center"/>
            <w:hideMark/>
          </w:tcPr>
          <w:p w:rsidR="00A51564" w:rsidRPr="00A51564" w:rsidRDefault="00A51564" w:rsidP="00A51564">
            <w:pPr>
              <w:spacing w:after="0" w:line="240" w:lineRule="auto"/>
              <w:rPr>
                <w:rFonts w:ascii="Times New Roman" w:eastAsia="Times New Roman" w:hAnsi="Times New Roman" w:cs="Times New Roman"/>
                <w:color w:val="000000"/>
                <w:sz w:val="24"/>
                <w:szCs w:val="24"/>
                <w:lang w:eastAsia="es-ES"/>
              </w:rPr>
            </w:pPr>
            <w:r w:rsidRPr="00A51564">
              <w:rPr>
                <w:rFonts w:ascii="Times New Roman" w:eastAsia="Times New Roman" w:hAnsi="Times New Roman" w:cs="Times New Roman"/>
                <w:color w:val="000000"/>
                <w:sz w:val="24"/>
                <w:szCs w:val="24"/>
                <w:lang w:eastAsia="es-ES"/>
              </w:rPr>
              <w:t>NUEZ (4g HC)</w:t>
            </w:r>
          </w:p>
        </w:tc>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15</w:t>
            </w:r>
          </w:p>
        </w:tc>
        <w:tc>
          <w:tcPr>
            <w:tcW w:w="1200" w:type="dxa"/>
            <w:tcBorders>
              <w:top w:val="nil"/>
              <w:left w:val="nil"/>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4</w:t>
            </w:r>
          </w:p>
        </w:tc>
        <w:tc>
          <w:tcPr>
            <w:tcW w:w="1200" w:type="dxa"/>
            <w:tcBorders>
              <w:top w:val="nil"/>
              <w:left w:val="nil"/>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0,6</w:t>
            </w:r>
          </w:p>
        </w:tc>
      </w:tr>
      <w:tr w:rsidR="00A51564" w:rsidRPr="00A51564" w:rsidTr="00A51564">
        <w:trPr>
          <w:trHeight w:val="315"/>
        </w:trPr>
        <w:tc>
          <w:tcPr>
            <w:tcW w:w="2640" w:type="dxa"/>
            <w:tcBorders>
              <w:top w:val="nil"/>
              <w:left w:val="nil"/>
              <w:bottom w:val="nil"/>
              <w:right w:val="nil"/>
            </w:tcBorders>
            <w:shd w:val="clear" w:color="auto" w:fill="auto"/>
            <w:noWrap/>
            <w:vAlign w:val="center"/>
            <w:hideMark/>
          </w:tcPr>
          <w:p w:rsidR="00A51564" w:rsidRPr="00A51564" w:rsidRDefault="00A51564" w:rsidP="00A51564">
            <w:pPr>
              <w:spacing w:after="0" w:line="240" w:lineRule="auto"/>
              <w:rPr>
                <w:rFonts w:ascii="Times New Roman" w:eastAsia="Times New Roman" w:hAnsi="Times New Roman" w:cs="Times New Roman"/>
                <w:color w:val="000000"/>
                <w:sz w:val="24"/>
                <w:szCs w:val="24"/>
                <w:lang w:eastAsia="es-ES"/>
              </w:rPr>
            </w:pPr>
            <w:r w:rsidRPr="00A51564">
              <w:rPr>
                <w:rFonts w:ascii="Times New Roman" w:eastAsia="Times New Roman" w:hAnsi="Times New Roman" w:cs="Times New Roman"/>
                <w:color w:val="000000"/>
                <w:sz w:val="24"/>
                <w:szCs w:val="24"/>
                <w:lang w:eastAsia="es-ES"/>
              </w:rPr>
              <w:t>PEPINO (1,9g HC)</w:t>
            </w:r>
          </w:p>
        </w:tc>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15</w:t>
            </w:r>
          </w:p>
        </w:tc>
        <w:tc>
          <w:tcPr>
            <w:tcW w:w="1200" w:type="dxa"/>
            <w:tcBorders>
              <w:top w:val="nil"/>
              <w:left w:val="nil"/>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1,9</w:t>
            </w:r>
          </w:p>
        </w:tc>
        <w:tc>
          <w:tcPr>
            <w:tcW w:w="1200" w:type="dxa"/>
            <w:tcBorders>
              <w:top w:val="nil"/>
              <w:left w:val="nil"/>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0,285</w:t>
            </w:r>
          </w:p>
        </w:tc>
      </w:tr>
      <w:tr w:rsidR="00A51564" w:rsidRPr="00A51564" w:rsidTr="00A51564">
        <w:trPr>
          <w:trHeight w:val="315"/>
        </w:trPr>
        <w:tc>
          <w:tcPr>
            <w:tcW w:w="2640" w:type="dxa"/>
            <w:tcBorders>
              <w:top w:val="nil"/>
              <w:left w:val="nil"/>
              <w:bottom w:val="nil"/>
              <w:right w:val="nil"/>
            </w:tcBorders>
            <w:shd w:val="clear" w:color="auto" w:fill="auto"/>
            <w:noWrap/>
            <w:vAlign w:val="center"/>
            <w:hideMark/>
          </w:tcPr>
          <w:p w:rsidR="00A51564" w:rsidRPr="00A51564" w:rsidRDefault="00A51564" w:rsidP="00A51564">
            <w:pPr>
              <w:spacing w:after="0" w:line="240" w:lineRule="auto"/>
              <w:rPr>
                <w:rFonts w:ascii="Times New Roman" w:eastAsia="Times New Roman" w:hAnsi="Times New Roman" w:cs="Times New Roman"/>
                <w:color w:val="000000"/>
                <w:sz w:val="24"/>
                <w:szCs w:val="24"/>
                <w:lang w:eastAsia="es-ES"/>
              </w:rPr>
            </w:pPr>
            <w:r w:rsidRPr="00A51564">
              <w:rPr>
                <w:rFonts w:ascii="Times New Roman" w:eastAsia="Times New Roman" w:hAnsi="Times New Roman" w:cs="Times New Roman"/>
                <w:color w:val="000000"/>
                <w:sz w:val="24"/>
                <w:szCs w:val="24"/>
                <w:lang w:eastAsia="es-ES"/>
              </w:rPr>
              <w:t>POLLO (0g HC)</w:t>
            </w:r>
          </w:p>
        </w:tc>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0</w:t>
            </w:r>
          </w:p>
        </w:tc>
        <w:tc>
          <w:tcPr>
            <w:tcW w:w="1200" w:type="dxa"/>
            <w:tcBorders>
              <w:top w:val="nil"/>
              <w:left w:val="nil"/>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0</w:t>
            </w:r>
          </w:p>
        </w:tc>
        <w:tc>
          <w:tcPr>
            <w:tcW w:w="1200" w:type="dxa"/>
            <w:tcBorders>
              <w:top w:val="nil"/>
              <w:left w:val="nil"/>
              <w:bottom w:val="single" w:sz="4" w:space="0" w:color="auto"/>
              <w:right w:val="single" w:sz="4" w:space="0" w:color="auto"/>
            </w:tcBorders>
            <w:shd w:val="clear" w:color="auto" w:fill="auto"/>
            <w:noWrap/>
            <w:vAlign w:val="bottom"/>
            <w:hideMark/>
          </w:tcPr>
          <w:p w:rsidR="00A51564" w:rsidRPr="00A51564" w:rsidRDefault="00A51564" w:rsidP="00A51564">
            <w:pPr>
              <w:spacing w:after="0" w:line="240" w:lineRule="auto"/>
              <w:jc w:val="right"/>
              <w:rPr>
                <w:rFonts w:ascii="Calibri" w:eastAsia="Times New Roman" w:hAnsi="Calibri" w:cs="Calibri"/>
                <w:color w:val="000000"/>
                <w:lang w:eastAsia="es-ES"/>
              </w:rPr>
            </w:pPr>
            <w:r w:rsidRPr="00A51564">
              <w:rPr>
                <w:rFonts w:ascii="Calibri" w:eastAsia="Times New Roman" w:hAnsi="Calibri" w:cs="Calibri"/>
                <w:color w:val="000000"/>
                <w:lang w:eastAsia="es-ES"/>
              </w:rPr>
              <w:t>0</w:t>
            </w:r>
          </w:p>
        </w:tc>
      </w:tr>
    </w:tbl>
    <w:p w:rsidR="00EC304F" w:rsidRDefault="00EC304F" w:rsidP="00A043A1"/>
    <w:p w:rsidR="00A043A1" w:rsidRDefault="00A51564" w:rsidP="00A043A1">
      <w:r>
        <w:t xml:space="preserve">De acuerdo a los valores el melocotón es el que tiene mayor IG y CG. </w:t>
      </w:r>
    </w:p>
    <w:p w:rsidR="00A043A1" w:rsidRDefault="00A043A1" w:rsidP="00A043A1"/>
    <w:p w:rsidR="0054631E" w:rsidRPr="0054631E" w:rsidRDefault="0054631E" w:rsidP="0054631E">
      <w:pPr>
        <w:pStyle w:val="Prrafodelista"/>
        <w:numPr>
          <w:ilvl w:val="0"/>
          <w:numId w:val="1"/>
        </w:numPr>
        <w:rPr>
          <w:b/>
        </w:rPr>
      </w:pPr>
      <w:r>
        <w:lastRenderedPageBreak/>
        <w:t xml:space="preserve"> </w:t>
      </w:r>
      <w:r w:rsidRPr="0054631E">
        <w:rPr>
          <w:b/>
          <w:highlight w:val="yellow"/>
        </w:rPr>
        <w:t>Busca 5 alimentos ricos en proteínas de alto valor biológico, 5 alimentos que contengas grasas poliinsaturadas y 5 alimentos con hidratos de carbono con índice glucémico medio. Justifica tus respuestas.</w:t>
      </w:r>
    </w:p>
    <w:p w:rsidR="00A043A1" w:rsidRDefault="0054631E" w:rsidP="0054631E">
      <w:pPr>
        <w:pStyle w:val="Prrafodelista"/>
        <w:rPr>
          <w:b/>
        </w:rPr>
      </w:pPr>
      <w:r w:rsidRPr="0054631E">
        <w:rPr>
          <w:b/>
          <w:highlight w:val="yellow"/>
        </w:rPr>
        <w:t xml:space="preserve"> Realiza una receta elaborada con ingredientes de los 3 grupos de ejercicio anterior. Puedes utilizar los mismos alimentos o buscar otros nuevos</w:t>
      </w:r>
    </w:p>
    <w:p w:rsidR="0054631E" w:rsidRPr="0054631E" w:rsidRDefault="0054631E" w:rsidP="0054631E">
      <w:pPr>
        <w:pStyle w:val="Prrafodelista"/>
        <w:rPr>
          <w:b/>
        </w:rPr>
      </w:pPr>
    </w:p>
    <w:p w:rsidR="0054631E" w:rsidRDefault="0054631E" w:rsidP="0054631E">
      <w:pPr>
        <w:pStyle w:val="Prrafodelista"/>
        <w:numPr>
          <w:ilvl w:val="0"/>
          <w:numId w:val="4"/>
        </w:numPr>
        <w:rPr>
          <w:i/>
        </w:rPr>
      </w:pPr>
      <w:r w:rsidRPr="009C0DBA">
        <w:rPr>
          <w:u w:val="single"/>
        </w:rPr>
        <w:t xml:space="preserve">Proteínas </w:t>
      </w:r>
      <w:r>
        <w:t xml:space="preserve">de alto valor biológico: </w:t>
      </w:r>
      <w:r w:rsidRPr="0054631E">
        <w:rPr>
          <w:i/>
        </w:rPr>
        <w:t xml:space="preserve">Para que una </w:t>
      </w:r>
      <w:proofErr w:type="spellStart"/>
      <w:r w:rsidRPr="0054631E">
        <w:rPr>
          <w:i/>
        </w:rPr>
        <w:t>proteína</w:t>
      </w:r>
      <w:proofErr w:type="spellEnd"/>
      <w:r w:rsidRPr="0054631E">
        <w:rPr>
          <w:i/>
        </w:rPr>
        <w:t xml:space="preserve"> sea de alto valor </w:t>
      </w:r>
      <w:proofErr w:type="spellStart"/>
      <w:r w:rsidRPr="0054631E">
        <w:rPr>
          <w:i/>
        </w:rPr>
        <w:t>biológico</w:t>
      </w:r>
      <w:proofErr w:type="spellEnd"/>
      <w:r w:rsidRPr="0054631E">
        <w:rPr>
          <w:i/>
        </w:rPr>
        <w:t xml:space="preserve">, debe tener todos los </w:t>
      </w:r>
      <w:proofErr w:type="spellStart"/>
      <w:r w:rsidRPr="0054631E">
        <w:rPr>
          <w:i/>
        </w:rPr>
        <w:t>aminoácidos</w:t>
      </w:r>
      <w:proofErr w:type="spellEnd"/>
      <w:r w:rsidRPr="0054631E">
        <w:rPr>
          <w:i/>
        </w:rPr>
        <w:t xml:space="preserve"> esenciales y en las proporciones necesarias para el organismo.</w:t>
      </w:r>
    </w:p>
    <w:p w:rsidR="0054631E" w:rsidRPr="007150C7" w:rsidRDefault="0054631E" w:rsidP="0054631E">
      <w:pPr>
        <w:pStyle w:val="Prrafodelista"/>
      </w:pPr>
      <w:r w:rsidRPr="007150C7">
        <w:t xml:space="preserve">Alimentos: Huevo, </w:t>
      </w:r>
      <w:r w:rsidR="009C0DBA" w:rsidRPr="007150C7">
        <w:t>Salmón, Filete de pollo</w:t>
      </w:r>
      <w:r w:rsidR="007150C7" w:rsidRPr="007150C7">
        <w:t xml:space="preserve">, filete de cerdo, filete de vacuno. Si fuese a una dieta vegetariana recomendaría alimentos como: Soja texturizada, </w:t>
      </w:r>
      <w:proofErr w:type="spellStart"/>
      <w:r w:rsidR="007150C7" w:rsidRPr="007150C7">
        <w:t>Tempeh</w:t>
      </w:r>
      <w:proofErr w:type="spellEnd"/>
      <w:r w:rsidR="007150C7" w:rsidRPr="007150C7">
        <w:t xml:space="preserve">. </w:t>
      </w:r>
    </w:p>
    <w:p w:rsidR="0054631E" w:rsidRPr="009C0DBA" w:rsidRDefault="009C0DBA" w:rsidP="009C0DBA">
      <w:pPr>
        <w:pStyle w:val="Prrafodelista"/>
        <w:numPr>
          <w:ilvl w:val="0"/>
          <w:numId w:val="4"/>
        </w:numPr>
        <w:rPr>
          <w:u w:val="single"/>
        </w:rPr>
      </w:pPr>
      <w:r w:rsidRPr="009C0DBA">
        <w:rPr>
          <w:u w:val="single"/>
        </w:rPr>
        <w:t>Grasas poli</w:t>
      </w:r>
      <w:r>
        <w:rPr>
          <w:u w:val="single"/>
        </w:rPr>
        <w:t xml:space="preserve">: </w:t>
      </w:r>
      <w:r w:rsidRPr="009C0DBA">
        <w:t>Salmón, Nuez, pipa de girasol, semilla de lino</w:t>
      </w:r>
      <w:r>
        <w:t>, Sardinas frescas</w:t>
      </w:r>
    </w:p>
    <w:p w:rsidR="009C0DBA" w:rsidRDefault="009C0DBA" w:rsidP="009C0DBA">
      <w:pPr>
        <w:pStyle w:val="Prrafodelista"/>
        <w:numPr>
          <w:ilvl w:val="0"/>
          <w:numId w:val="4"/>
        </w:numPr>
      </w:pPr>
      <w:r>
        <w:rPr>
          <w:u w:val="single"/>
        </w:rPr>
        <w:t>HC</w:t>
      </w:r>
      <w:r w:rsidRPr="004844A6">
        <w:t xml:space="preserve">: </w:t>
      </w:r>
      <w:r w:rsidR="004844A6" w:rsidRPr="004844A6">
        <w:t xml:space="preserve">IG medio entre 56 </w:t>
      </w:r>
      <w:r w:rsidR="00737373">
        <w:t>–</w:t>
      </w:r>
      <w:r w:rsidR="004844A6" w:rsidRPr="004844A6">
        <w:t xml:space="preserve"> 69</w:t>
      </w:r>
      <w:r w:rsidR="00737373">
        <w:t>. Arroz integral,</w:t>
      </w:r>
      <w:r w:rsidR="00737373" w:rsidRPr="00737373">
        <w:t xml:space="preserve"> </w:t>
      </w:r>
      <w:r w:rsidR="00737373">
        <w:t>Calabaza cocida, Piña, Melón, pan integral</w:t>
      </w:r>
    </w:p>
    <w:p w:rsidR="007150C7" w:rsidRDefault="007150C7" w:rsidP="007150C7">
      <w:pPr>
        <w:pStyle w:val="Prrafodelista"/>
      </w:pPr>
    </w:p>
    <w:p w:rsidR="007150C7" w:rsidRDefault="007150C7" w:rsidP="009C0DBA">
      <w:pPr>
        <w:pStyle w:val="Prrafodelista"/>
        <w:numPr>
          <w:ilvl w:val="0"/>
          <w:numId w:val="4"/>
        </w:numPr>
      </w:pPr>
      <w:r w:rsidRPr="008951F0">
        <w:rPr>
          <w:u w:val="single"/>
        </w:rPr>
        <w:t>Receta</w:t>
      </w:r>
      <w:r>
        <w:t xml:space="preserve">: Filete de Salmón a la plancha salteado con salsa de soja acompañado de </w:t>
      </w:r>
      <w:r w:rsidR="008951F0">
        <w:t>puré de calabaza</w:t>
      </w:r>
      <w:r>
        <w:t xml:space="preserve"> </w:t>
      </w:r>
      <w:r w:rsidR="008951F0">
        <w:t xml:space="preserve"> (hervir alabaza, escurrir, agregar un chorrito de aceite de oliva, pisca de sal, nuez moscada, pimienta</w:t>
      </w:r>
      <w:r w:rsidR="00B41F6A">
        <w:t xml:space="preserve">, batir con la mini </w:t>
      </w:r>
      <w:proofErr w:type="spellStart"/>
      <w:r w:rsidR="00B41F6A">
        <w:t>pimer</w:t>
      </w:r>
      <w:proofErr w:type="spellEnd"/>
      <w:r w:rsidR="008951F0">
        <w:t xml:space="preserve">) </w:t>
      </w:r>
      <w:r w:rsidR="009A13B0">
        <w:t>. Se podría agregar un puñado de  arroz integral, pero si es una dieta de pérdida de peso optaría solo por la calabaza</w:t>
      </w:r>
      <w:r w:rsidR="00C12E72">
        <w:t xml:space="preserve"> porque tiene menor aporte energético que el arroz</w:t>
      </w:r>
      <w:proofErr w:type="gramStart"/>
      <w:r w:rsidR="00C12E72">
        <w:t>.</w:t>
      </w:r>
      <w:r w:rsidR="009A13B0">
        <w:t>.</w:t>
      </w:r>
      <w:proofErr w:type="gramEnd"/>
    </w:p>
    <w:p w:rsidR="0054631E" w:rsidRDefault="0054631E" w:rsidP="0054631E"/>
    <w:p w:rsidR="0054631E" w:rsidRPr="0054631E" w:rsidRDefault="0054631E" w:rsidP="0054631E">
      <w:pPr>
        <w:pStyle w:val="Prrafodelista"/>
        <w:numPr>
          <w:ilvl w:val="0"/>
          <w:numId w:val="1"/>
        </w:numPr>
        <w:rPr>
          <w:b/>
          <w:highlight w:val="yellow"/>
        </w:rPr>
      </w:pPr>
      <w:r w:rsidRPr="0054631E">
        <w:rPr>
          <w:b/>
          <w:highlight w:val="yellow"/>
        </w:rPr>
        <w:t>¿Cuántas kcal nos aportan lo</w:t>
      </w:r>
      <w:r w:rsidR="00B41F6A">
        <w:rPr>
          <w:b/>
          <w:highlight w:val="yellow"/>
        </w:rPr>
        <w:t>s</w:t>
      </w:r>
      <w:r w:rsidRPr="0054631E">
        <w:rPr>
          <w:b/>
          <w:highlight w:val="yellow"/>
        </w:rPr>
        <w:t xml:space="preserve"> siguientes alimentos? Teniendo en cuenta su composición, ¿de qué alimento se trata? Valores por cada 100g.</w:t>
      </w:r>
    </w:p>
    <w:p w:rsidR="00A043A1" w:rsidRDefault="003B28A8" w:rsidP="00A043A1">
      <w:pPr>
        <w:rPr>
          <w:i/>
          <w:color w:val="FF0000"/>
        </w:rPr>
      </w:pPr>
      <w:r w:rsidRPr="003B28A8">
        <w:rPr>
          <w:i/>
          <w:color w:val="FF0000"/>
        </w:rPr>
        <w:t xml:space="preserve">Porfa, me podríais recomendar un </w:t>
      </w:r>
      <w:proofErr w:type="spellStart"/>
      <w:r w:rsidRPr="003B28A8">
        <w:rPr>
          <w:i/>
          <w:color w:val="FF0000"/>
        </w:rPr>
        <w:t>site</w:t>
      </w:r>
      <w:proofErr w:type="spellEnd"/>
      <w:r w:rsidRPr="003B28A8">
        <w:rPr>
          <w:i/>
          <w:color w:val="FF0000"/>
        </w:rPr>
        <w:t xml:space="preserve"> que diga </w:t>
      </w:r>
      <w:proofErr w:type="spellStart"/>
      <w:r w:rsidRPr="003B28A8">
        <w:rPr>
          <w:i/>
          <w:color w:val="FF0000"/>
        </w:rPr>
        <w:t>info</w:t>
      </w:r>
      <w:proofErr w:type="spellEnd"/>
      <w:r w:rsidRPr="003B28A8">
        <w:rPr>
          <w:i/>
          <w:color w:val="FF0000"/>
        </w:rPr>
        <w:t xml:space="preserve"> nutricional fiable</w:t>
      </w:r>
      <w:proofErr w:type="gramStart"/>
      <w:r w:rsidRPr="003B28A8">
        <w:rPr>
          <w:i/>
          <w:color w:val="FF0000"/>
        </w:rPr>
        <w:t>?</w:t>
      </w:r>
      <w:proofErr w:type="gramEnd"/>
    </w:p>
    <w:p w:rsidR="00FD7850" w:rsidRDefault="00FD7850" w:rsidP="00A043A1">
      <w:pPr>
        <w:rPr>
          <w:i/>
          <w:color w:val="FF0000"/>
        </w:rPr>
      </w:pPr>
      <w:r>
        <w:rPr>
          <w:i/>
          <w:color w:val="FF0000"/>
        </w:rPr>
        <w:t>Sería interesante entender si es calorías del alimento fresco o cocinado.</w:t>
      </w:r>
      <w:r w:rsidR="00CD08F1">
        <w:rPr>
          <w:i/>
          <w:color w:val="FF0000"/>
        </w:rPr>
        <w:t xml:space="preserve"> Yo me fijé en: </w:t>
      </w:r>
      <w:hyperlink r:id="rId10" w:history="1">
        <w:r w:rsidR="001F4700" w:rsidRPr="005259BE">
          <w:rPr>
            <w:rStyle w:val="Hipervnculo"/>
            <w:i/>
          </w:rPr>
          <w:t>https://www.fatsecret.es</w:t>
        </w:r>
      </w:hyperlink>
    </w:p>
    <w:p w:rsidR="001F4700" w:rsidRDefault="001F4700" w:rsidP="00A043A1">
      <w:pPr>
        <w:rPr>
          <w:i/>
          <w:color w:val="FF0000"/>
        </w:rPr>
      </w:pPr>
      <w:r w:rsidRPr="001F4700">
        <w:drawing>
          <wp:anchor distT="0" distB="0" distL="114300" distR="114300" simplePos="0" relativeHeight="251678720" behindDoc="1" locked="0" layoutInCell="1" allowOverlap="1" wp14:anchorId="273DD76B" wp14:editId="0A7DE6C9">
            <wp:simplePos x="0" y="0"/>
            <wp:positionH relativeFrom="column">
              <wp:posOffset>-337185</wp:posOffset>
            </wp:positionH>
            <wp:positionV relativeFrom="paragraph">
              <wp:posOffset>180975</wp:posOffset>
            </wp:positionV>
            <wp:extent cx="6564781" cy="1341120"/>
            <wp:effectExtent l="0" t="0" r="762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64781" cy="1341120"/>
                    </a:xfrm>
                    <a:prstGeom prst="rect">
                      <a:avLst/>
                    </a:prstGeom>
                    <a:noFill/>
                    <a:ln>
                      <a:noFill/>
                    </a:ln>
                  </pic:spPr>
                </pic:pic>
              </a:graphicData>
            </a:graphic>
          </wp:anchor>
        </w:drawing>
      </w:r>
    </w:p>
    <w:p w:rsidR="001F4700" w:rsidRDefault="001F4700" w:rsidP="00A043A1">
      <w:pPr>
        <w:rPr>
          <w:i/>
          <w:color w:val="FF0000"/>
        </w:rPr>
      </w:pPr>
    </w:p>
    <w:p w:rsidR="001F4700" w:rsidRDefault="001F4700" w:rsidP="00A043A1">
      <w:pPr>
        <w:rPr>
          <w:i/>
          <w:color w:val="FF0000"/>
        </w:rPr>
      </w:pPr>
    </w:p>
    <w:p w:rsidR="001F4700" w:rsidRDefault="001F4700" w:rsidP="00A043A1">
      <w:pPr>
        <w:rPr>
          <w:i/>
          <w:color w:val="FF0000"/>
        </w:rPr>
      </w:pPr>
    </w:p>
    <w:p w:rsidR="001F4700" w:rsidRDefault="001F4700" w:rsidP="00A043A1">
      <w:pPr>
        <w:rPr>
          <w:i/>
          <w:color w:val="FF0000"/>
        </w:rPr>
      </w:pPr>
    </w:p>
    <w:p w:rsidR="001F4700" w:rsidRDefault="001F4700" w:rsidP="00A043A1">
      <w:pPr>
        <w:rPr>
          <w:i/>
          <w:color w:val="FF0000"/>
        </w:rPr>
      </w:pPr>
    </w:p>
    <w:p w:rsidR="00FD7850" w:rsidRPr="00FD7850" w:rsidRDefault="00FD7850" w:rsidP="00FD7850">
      <w:pPr>
        <w:pStyle w:val="Prrafodelista"/>
        <w:numPr>
          <w:ilvl w:val="0"/>
          <w:numId w:val="5"/>
        </w:numPr>
      </w:pPr>
      <w:r w:rsidRPr="00FD7850">
        <w:t>Atún</w:t>
      </w:r>
    </w:p>
    <w:p w:rsidR="00FD7850" w:rsidRDefault="00FD7850" w:rsidP="00FD7850">
      <w:pPr>
        <w:pStyle w:val="Prrafodelista"/>
        <w:numPr>
          <w:ilvl w:val="0"/>
          <w:numId w:val="5"/>
        </w:numPr>
      </w:pPr>
      <w:r w:rsidRPr="00FD7850">
        <w:t>Parece el aguacate pero donde miro la composición nutricional no me coincide con los números dados</w:t>
      </w:r>
    </w:p>
    <w:p w:rsidR="007E13C9" w:rsidRDefault="007E13C9" w:rsidP="007E13C9">
      <w:pPr>
        <w:pStyle w:val="Prrafodelista"/>
      </w:pPr>
      <w:r>
        <w:rPr>
          <w:noProof/>
          <w:lang w:eastAsia="es-ES"/>
        </w:rPr>
        <w:drawing>
          <wp:anchor distT="0" distB="0" distL="114300" distR="114300" simplePos="0" relativeHeight="251671552" behindDoc="1" locked="0" layoutInCell="1" allowOverlap="1" wp14:anchorId="7C52F2E1" wp14:editId="153C919C">
            <wp:simplePos x="0" y="0"/>
            <wp:positionH relativeFrom="column">
              <wp:posOffset>276225</wp:posOffset>
            </wp:positionH>
            <wp:positionV relativeFrom="paragraph">
              <wp:posOffset>84455</wp:posOffset>
            </wp:positionV>
            <wp:extent cx="3390900" cy="1209675"/>
            <wp:effectExtent l="0" t="0" r="0" b="952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90900" cy="1209675"/>
                    </a:xfrm>
                    <a:prstGeom prst="rect">
                      <a:avLst/>
                    </a:prstGeom>
                  </pic:spPr>
                </pic:pic>
              </a:graphicData>
            </a:graphic>
          </wp:anchor>
        </w:drawing>
      </w:r>
    </w:p>
    <w:p w:rsidR="007E13C9" w:rsidRDefault="007E13C9" w:rsidP="007E13C9"/>
    <w:p w:rsidR="007E13C9" w:rsidRDefault="007E13C9" w:rsidP="007E13C9"/>
    <w:p w:rsidR="007E13C9" w:rsidRDefault="007E13C9" w:rsidP="007E13C9">
      <w:pPr>
        <w:ind w:left="360"/>
      </w:pPr>
    </w:p>
    <w:p w:rsidR="007E13C9" w:rsidRDefault="007E13C9" w:rsidP="007E13C9">
      <w:pPr>
        <w:ind w:left="360"/>
      </w:pPr>
    </w:p>
    <w:p w:rsidR="00FD7850" w:rsidRDefault="00FD7850" w:rsidP="00FD7850">
      <w:pPr>
        <w:pStyle w:val="Prrafodelista"/>
        <w:numPr>
          <w:ilvl w:val="0"/>
          <w:numId w:val="5"/>
        </w:numPr>
      </w:pPr>
      <w:r>
        <w:lastRenderedPageBreak/>
        <w:t>Parece el brócoli pero no me coincide con la base de datos que veo</w:t>
      </w:r>
    </w:p>
    <w:p w:rsidR="00FD7850" w:rsidRDefault="00FD7850" w:rsidP="00FD7850">
      <w:r>
        <w:rPr>
          <w:noProof/>
          <w:lang w:eastAsia="es-ES"/>
        </w:rPr>
        <w:drawing>
          <wp:anchor distT="0" distB="0" distL="114300" distR="114300" simplePos="0" relativeHeight="251669504" behindDoc="1" locked="0" layoutInCell="1" allowOverlap="1" wp14:anchorId="0CC35C1F" wp14:editId="3DB1DB5E">
            <wp:simplePos x="0" y="0"/>
            <wp:positionH relativeFrom="column">
              <wp:posOffset>247650</wp:posOffset>
            </wp:positionH>
            <wp:positionV relativeFrom="paragraph">
              <wp:posOffset>17780</wp:posOffset>
            </wp:positionV>
            <wp:extent cx="3371850" cy="1209675"/>
            <wp:effectExtent l="0" t="0" r="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71850" cy="1209675"/>
                    </a:xfrm>
                    <a:prstGeom prst="rect">
                      <a:avLst/>
                    </a:prstGeom>
                  </pic:spPr>
                </pic:pic>
              </a:graphicData>
            </a:graphic>
          </wp:anchor>
        </w:drawing>
      </w:r>
    </w:p>
    <w:p w:rsidR="00FD7850" w:rsidRDefault="00FD7850" w:rsidP="00FD7850"/>
    <w:p w:rsidR="00FD7850" w:rsidRDefault="00FD7850" w:rsidP="00FD7850"/>
    <w:p w:rsidR="00FD7850" w:rsidRDefault="00FD7850" w:rsidP="00FD7850"/>
    <w:p w:rsidR="00FD7850" w:rsidRDefault="00FD7850" w:rsidP="00FD7850"/>
    <w:p w:rsidR="00FD7850" w:rsidRDefault="00FD7850" w:rsidP="00FD7850"/>
    <w:p w:rsidR="00F4740B" w:rsidRDefault="00F4740B" w:rsidP="00FD7850">
      <w:pPr>
        <w:pStyle w:val="Prrafodelista"/>
        <w:numPr>
          <w:ilvl w:val="0"/>
          <w:numId w:val="5"/>
        </w:numPr>
      </w:pPr>
      <w:r>
        <w:t>Melón</w:t>
      </w:r>
    </w:p>
    <w:p w:rsidR="00F4740B" w:rsidRDefault="00F4740B" w:rsidP="00F4740B">
      <w:pPr>
        <w:pStyle w:val="Prrafodelista"/>
      </w:pPr>
    </w:p>
    <w:p w:rsidR="00FD7850" w:rsidRDefault="00CD08F1" w:rsidP="00FD7850">
      <w:pPr>
        <w:pStyle w:val="Prrafodelista"/>
        <w:numPr>
          <w:ilvl w:val="0"/>
          <w:numId w:val="5"/>
        </w:numPr>
      </w:pPr>
      <w:r>
        <w:rPr>
          <w:noProof/>
          <w:lang w:eastAsia="es-ES"/>
        </w:rPr>
        <w:drawing>
          <wp:anchor distT="0" distB="0" distL="114300" distR="114300" simplePos="0" relativeHeight="251673600" behindDoc="1" locked="0" layoutInCell="1" allowOverlap="1" wp14:anchorId="6DE98EAE" wp14:editId="34138B11">
            <wp:simplePos x="0" y="0"/>
            <wp:positionH relativeFrom="margin">
              <wp:align>left</wp:align>
            </wp:positionH>
            <wp:positionV relativeFrom="paragraph">
              <wp:posOffset>284480</wp:posOffset>
            </wp:positionV>
            <wp:extent cx="3352800" cy="123825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52800" cy="1238250"/>
                    </a:xfrm>
                    <a:prstGeom prst="rect">
                      <a:avLst/>
                    </a:prstGeom>
                  </pic:spPr>
                </pic:pic>
              </a:graphicData>
            </a:graphic>
          </wp:anchor>
        </w:drawing>
      </w:r>
      <w:r>
        <w:t xml:space="preserve">Parece el </w:t>
      </w:r>
      <w:r w:rsidR="00F4740B">
        <w:t>Bacon</w:t>
      </w:r>
      <w:r>
        <w:t xml:space="preserve"> pero no me coincide con los valores que dice </w:t>
      </w:r>
      <w:r w:rsidR="00F4740B">
        <w:t>el ejercicio</w:t>
      </w:r>
      <w:r>
        <w:t>.</w:t>
      </w:r>
    </w:p>
    <w:p w:rsidR="00CD08F1" w:rsidRDefault="00CD08F1" w:rsidP="00CD08F1"/>
    <w:p w:rsidR="00CD08F1" w:rsidRDefault="00CD08F1" w:rsidP="00CD08F1"/>
    <w:p w:rsidR="00CD08F1" w:rsidRDefault="00CD08F1" w:rsidP="00CD08F1"/>
    <w:p w:rsidR="00CD08F1" w:rsidRDefault="00CD08F1" w:rsidP="00CD08F1"/>
    <w:p w:rsidR="00CD08F1" w:rsidRDefault="00CD08F1" w:rsidP="00CD08F1"/>
    <w:p w:rsidR="00CD08F1" w:rsidRDefault="00F4740B" w:rsidP="00FD7850">
      <w:pPr>
        <w:pStyle w:val="Prrafodelista"/>
        <w:numPr>
          <w:ilvl w:val="0"/>
          <w:numId w:val="5"/>
        </w:numPr>
      </w:pPr>
      <w:r>
        <w:t>Parece ternera pero no me coincide exacto</w:t>
      </w:r>
    </w:p>
    <w:p w:rsidR="00F4740B" w:rsidRDefault="00F4740B" w:rsidP="00F4740B">
      <w:r>
        <w:rPr>
          <w:noProof/>
          <w:lang w:eastAsia="es-ES"/>
        </w:rPr>
        <w:drawing>
          <wp:anchor distT="0" distB="0" distL="114300" distR="114300" simplePos="0" relativeHeight="251675648" behindDoc="1" locked="0" layoutInCell="1" allowOverlap="1" wp14:anchorId="4B324387" wp14:editId="62556F7A">
            <wp:simplePos x="0" y="0"/>
            <wp:positionH relativeFrom="column">
              <wp:posOffset>95250</wp:posOffset>
            </wp:positionH>
            <wp:positionV relativeFrom="paragraph">
              <wp:posOffset>8890</wp:posOffset>
            </wp:positionV>
            <wp:extent cx="3409950" cy="1266825"/>
            <wp:effectExtent l="0" t="0" r="0" b="952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09950" cy="1266825"/>
                    </a:xfrm>
                    <a:prstGeom prst="rect">
                      <a:avLst/>
                    </a:prstGeom>
                  </pic:spPr>
                </pic:pic>
              </a:graphicData>
            </a:graphic>
          </wp:anchor>
        </w:drawing>
      </w:r>
    </w:p>
    <w:p w:rsidR="00F4740B" w:rsidRDefault="00F4740B" w:rsidP="00F4740B"/>
    <w:p w:rsidR="00F4740B" w:rsidRDefault="00F4740B" w:rsidP="00F4740B"/>
    <w:p w:rsidR="00F4740B" w:rsidRDefault="00F4740B" w:rsidP="00F4740B"/>
    <w:p w:rsidR="00F4740B" w:rsidRDefault="00F4740B" w:rsidP="00F4740B"/>
    <w:p w:rsidR="00F4740B" w:rsidRDefault="00F4740B" w:rsidP="00F4740B">
      <w:pPr>
        <w:ind w:left="360"/>
      </w:pPr>
      <w:proofErr w:type="gramStart"/>
      <w:r>
        <w:t>7 .</w:t>
      </w:r>
      <w:proofErr w:type="gramEnd"/>
      <w:r>
        <w:t xml:space="preserve"> Parece ser el arroz pero no me coincide con los valores que tengo</w:t>
      </w:r>
    </w:p>
    <w:p w:rsidR="00F4740B" w:rsidRDefault="00F4740B" w:rsidP="00F4740B">
      <w:pPr>
        <w:ind w:left="360"/>
      </w:pPr>
      <w:r>
        <w:rPr>
          <w:noProof/>
          <w:lang w:eastAsia="es-ES"/>
        </w:rPr>
        <w:drawing>
          <wp:anchor distT="0" distB="0" distL="114300" distR="114300" simplePos="0" relativeHeight="251677696" behindDoc="1" locked="0" layoutInCell="1" allowOverlap="1" wp14:anchorId="2491352A" wp14:editId="53F0C546">
            <wp:simplePos x="0" y="0"/>
            <wp:positionH relativeFrom="column">
              <wp:posOffset>0</wp:posOffset>
            </wp:positionH>
            <wp:positionV relativeFrom="paragraph">
              <wp:posOffset>0</wp:posOffset>
            </wp:positionV>
            <wp:extent cx="3476625" cy="1314450"/>
            <wp:effectExtent l="0" t="0" r="952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76625" cy="1314450"/>
                    </a:xfrm>
                    <a:prstGeom prst="rect">
                      <a:avLst/>
                    </a:prstGeom>
                  </pic:spPr>
                </pic:pic>
              </a:graphicData>
            </a:graphic>
          </wp:anchor>
        </w:drawing>
      </w:r>
    </w:p>
    <w:p w:rsidR="00F4740B" w:rsidRPr="00FD7850" w:rsidRDefault="00F4740B" w:rsidP="00F4740B">
      <w:pPr>
        <w:ind w:left="360"/>
      </w:pPr>
    </w:p>
    <w:p w:rsidR="003B28A8" w:rsidRPr="003B28A8" w:rsidRDefault="003B28A8" w:rsidP="00A043A1"/>
    <w:p w:rsidR="00A043A1" w:rsidRDefault="00A043A1" w:rsidP="00A043A1"/>
    <w:p w:rsidR="00A043A1" w:rsidRDefault="00A043A1" w:rsidP="00A043A1"/>
    <w:p w:rsidR="00A043A1" w:rsidRDefault="001F4700" w:rsidP="001F4700">
      <w:pPr>
        <w:pStyle w:val="Prrafodelista"/>
        <w:numPr>
          <w:ilvl w:val="0"/>
          <w:numId w:val="6"/>
        </w:numPr>
      </w:pPr>
      <w:r>
        <w:t>No me coincide con ninguno de los valores indicados</w:t>
      </w:r>
    </w:p>
    <w:p w:rsidR="001F4700" w:rsidRDefault="001F4700" w:rsidP="001F4700">
      <w:pPr>
        <w:ind w:left="360"/>
      </w:pPr>
    </w:p>
    <w:p w:rsidR="00A043A1" w:rsidRDefault="00A043A1" w:rsidP="00A043A1"/>
    <w:p w:rsidR="00A043A1" w:rsidRDefault="00A043A1" w:rsidP="00A043A1"/>
    <w:p w:rsidR="00B912CB" w:rsidRDefault="00B912CB" w:rsidP="001F7449">
      <w:bookmarkStart w:id="0" w:name="_GoBack"/>
      <w:bookmarkEnd w:id="0"/>
    </w:p>
    <w:sectPr w:rsidR="00B912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5E5DDC"/>
    <w:multiLevelType w:val="hybridMultilevel"/>
    <w:tmpl w:val="F52E6BF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2F30038A"/>
    <w:multiLevelType w:val="hybridMultilevel"/>
    <w:tmpl w:val="164CE3A2"/>
    <w:lvl w:ilvl="0" w:tplc="6BEEF75C">
      <w:start w:val="2"/>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480236D3"/>
    <w:multiLevelType w:val="hybridMultilevel"/>
    <w:tmpl w:val="1EBED09A"/>
    <w:lvl w:ilvl="0" w:tplc="3E8AB4C2">
      <w:start w:val="1"/>
      <w:numFmt w:val="bullet"/>
      <w:lvlText w:val=""/>
      <w:lvlJc w:val="left"/>
      <w:pPr>
        <w:ind w:left="1065" w:hanging="360"/>
      </w:pPr>
      <w:rPr>
        <w:rFonts w:ascii="Symbol" w:eastAsiaTheme="minorHAnsi" w:hAnsi="Symbol" w:cstheme="minorBid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
    <w:nsid w:val="51642EAD"/>
    <w:multiLevelType w:val="hybridMultilevel"/>
    <w:tmpl w:val="8A6496EC"/>
    <w:lvl w:ilvl="0" w:tplc="14B23876">
      <w:start w:val="4"/>
      <w:numFmt w:val="bullet"/>
      <w:lvlText w:val=""/>
      <w:lvlJc w:val="left"/>
      <w:pPr>
        <w:ind w:left="720" w:hanging="360"/>
      </w:pPr>
      <w:rPr>
        <w:rFonts w:ascii="Symbol" w:eastAsiaTheme="minorHAnsi" w:hAnsi="Symbol" w:cstheme="minorBidi" w:hint="default"/>
        <w:i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653E3E7E"/>
    <w:multiLevelType w:val="hybridMultilevel"/>
    <w:tmpl w:val="5F2CADA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74DD24D3"/>
    <w:multiLevelType w:val="hybridMultilevel"/>
    <w:tmpl w:val="E788E58E"/>
    <w:lvl w:ilvl="0" w:tplc="0C0A000F">
      <w:start w:val="8"/>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3C1"/>
    <w:rsid w:val="001D10D3"/>
    <w:rsid w:val="001F4700"/>
    <w:rsid w:val="001F7449"/>
    <w:rsid w:val="003B28A8"/>
    <w:rsid w:val="004844A6"/>
    <w:rsid w:val="0054631E"/>
    <w:rsid w:val="005D5ABA"/>
    <w:rsid w:val="007150C7"/>
    <w:rsid w:val="00737373"/>
    <w:rsid w:val="007E13C9"/>
    <w:rsid w:val="008951F0"/>
    <w:rsid w:val="009A13B0"/>
    <w:rsid w:val="009C0DBA"/>
    <w:rsid w:val="00A043A1"/>
    <w:rsid w:val="00A51564"/>
    <w:rsid w:val="00B066F7"/>
    <w:rsid w:val="00B41F6A"/>
    <w:rsid w:val="00B77D7C"/>
    <w:rsid w:val="00B912CB"/>
    <w:rsid w:val="00BC072C"/>
    <w:rsid w:val="00C12E72"/>
    <w:rsid w:val="00C93075"/>
    <w:rsid w:val="00CD08F1"/>
    <w:rsid w:val="00DC684A"/>
    <w:rsid w:val="00E00946"/>
    <w:rsid w:val="00EC304F"/>
    <w:rsid w:val="00F4740B"/>
    <w:rsid w:val="00F673C1"/>
    <w:rsid w:val="00FD78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FB1E3F-48E0-49E9-A183-6D89050A5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D10D3"/>
    <w:pPr>
      <w:ind w:left="720"/>
      <w:contextualSpacing/>
    </w:pPr>
  </w:style>
  <w:style w:type="character" w:customStyle="1" w:styleId="hgkelc">
    <w:name w:val="hgkelc"/>
    <w:basedOn w:val="Fuentedeprrafopredeter"/>
    <w:rsid w:val="00B77D7C"/>
  </w:style>
  <w:style w:type="paragraph" w:styleId="NormalWeb">
    <w:name w:val="Normal (Web)"/>
    <w:basedOn w:val="Normal"/>
    <w:uiPriority w:val="99"/>
    <w:semiHidden/>
    <w:unhideWhenUsed/>
    <w:rsid w:val="00EC304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1F47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2845088">
      <w:bodyDiv w:val="1"/>
      <w:marLeft w:val="0"/>
      <w:marRight w:val="0"/>
      <w:marTop w:val="0"/>
      <w:marBottom w:val="0"/>
      <w:divBdr>
        <w:top w:val="none" w:sz="0" w:space="0" w:color="auto"/>
        <w:left w:val="none" w:sz="0" w:space="0" w:color="auto"/>
        <w:bottom w:val="none" w:sz="0" w:space="0" w:color="auto"/>
        <w:right w:val="none" w:sz="0" w:space="0" w:color="auto"/>
      </w:divBdr>
    </w:div>
    <w:div w:id="936789543">
      <w:bodyDiv w:val="1"/>
      <w:marLeft w:val="0"/>
      <w:marRight w:val="0"/>
      <w:marTop w:val="0"/>
      <w:marBottom w:val="0"/>
      <w:divBdr>
        <w:top w:val="none" w:sz="0" w:space="0" w:color="auto"/>
        <w:left w:val="none" w:sz="0" w:space="0" w:color="auto"/>
        <w:bottom w:val="none" w:sz="0" w:space="0" w:color="auto"/>
        <w:right w:val="none" w:sz="0" w:space="0" w:color="auto"/>
      </w:divBdr>
    </w:div>
    <w:div w:id="1841584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emf"/><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hyperlink" Target="https://www.fatsecret.e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6</Pages>
  <Words>737</Words>
  <Characters>4057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Juanjo</dc:creator>
  <cp:keywords/>
  <dc:description/>
  <cp:lastModifiedBy>Juanjo</cp:lastModifiedBy>
  <cp:revision>16</cp:revision>
  <dcterms:created xsi:type="dcterms:W3CDTF">2021-03-09T20:28:00Z</dcterms:created>
  <dcterms:modified xsi:type="dcterms:W3CDTF">2021-04-25T15:29:00Z</dcterms:modified>
</cp:coreProperties>
</file>