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01DF" w:rsidRDefault="00BA3CEF">
      <w:pPr>
        <w:spacing w:before="480" w:line="240" w:lineRule="auto"/>
        <w:ind w:right="-40"/>
        <w:jc w:val="center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sz w:val="36"/>
          <w:szCs w:val="36"/>
        </w:rPr>
        <w:t xml:space="preserve">Técnicas de Programación - Semana 5 </w:t>
      </w:r>
    </w:p>
    <w:p w14:paraId="00000002" w14:textId="77777777" w:rsidR="000C01DF" w:rsidRDefault="00BA3CEF">
      <w:pPr>
        <w:spacing w:before="480" w:line="240" w:lineRule="auto"/>
        <w:ind w:right="-40"/>
        <w:jc w:val="center"/>
        <w:rPr>
          <w:rFonts w:ascii="Montserrat" w:eastAsia="Montserrat" w:hAnsi="Montserrat" w:cs="Montserrat"/>
          <w:b/>
          <w:sz w:val="32"/>
          <w:szCs w:val="32"/>
        </w:rPr>
      </w:pPr>
      <w:r>
        <w:rPr>
          <w:rFonts w:ascii="Montserrat" w:eastAsia="Montserrat" w:hAnsi="Montserrat" w:cs="Montserrat"/>
          <w:b/>
          <w:sz w:val="32"/>
          <w:szCs w:val="32"/>
        </w:rPr>
        <w:t>Ejercicios de Funciones</w:t>
      </w:r>
    </w:p>
    <w:p w14:paraId="00000003" w14:textId="77777777" w:rsidR="000C01DF" w:rsidRDefault="00BA3CEF">
      <w:pPr>
        <w:spacing w:after="240"/>
        <w:ind w:left="283" w:right="-4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 </w:t>
      </w:r>
    </w:p>
    <w:p w14:paraId="00000004" w14:textId="77777777" w:rsidR="000C01DF" w:rsidRDefault="00BA3CEF">
      <w:pPr>
        <w:spacing w:before="240" w:after="24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Luego de leer la clase de la semana, realiza los siguientes ejercicios. Escribí las respuestas y </w:t>
      </w:r>
      <w:proofErr w:type="spellStart"/>
      <w:r>
        <w:rPr>
          <w:rFonts w:ascii="Montserrat" w:eastAsia="Montserrat" w:hAnsi="Montserrat" w:cs="Montserrat"/>
        </w:rPr>
        <w:t>anotá</w:t>
      </w:r>
      <w:proofErr w:type="spellEnd"/>
      <w:r>
        <w:rPr>
          <w:rFonts w:ascii="Montserrat" w:eastAsia="Montserrat" w:hAnsi="Montserrat" w:cs="Montserrat"/>
        </w:rPr>
        <w:t xml:space="preserve"> todas las dudas para compartir con tu docente en el encuentro sincrónico.</w:t>
      </w:r>
    </w:p>
    <w:p w14:paraId="00000005" w14:textId="77777777" w:rsidR="000C01DF" w:rsidRDefault="00BA3CEF">
      <w:pPr>
        <w:spacing w:before="240" w:after="24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Tené en cuenta que en los ejercicios se usan las </w:t>
      </w:r>
      <w:proofErr w:type="gramStart"/>
      <w:r>
        <w:rPr>
          <w:rFonts w:ascii="Montserrat" w:eastAsia="Montserrat" w:hAnsi="Montserrat" w:cs="Montserrat"/>
        </w:rPr>
        <w:t>palabras ”función</w:t>
      </w:r>
      <w:proofErr w:type="gramEnd"/>
      <w:r>
        <w:rPr>
          <w:rFonts w:ascii="Montserrat" w:eastAsia="Montserrat" w:hAnsi="Montserrat" w:cs="Montserrat"/>
        </w:rPr>
        <w:t>”, ”método” o</w:t>
      </w:r>
      <w:r>
        <w:rPr>
          <w:rFonts w:ascii="Montserrat" w:eastAsia="Montserrat" w:hAnsi="Montserrat" w:cs="Montserrat"/>
        </w:rPr>
        <w:t xml:space="preserve"> ”procedimientos” indistintamente.</w:t>
      </w:r>
    </w:p>
    <w:p w14:paraId="00000006" w14:textId="77777777" w:rsidR="000C01DF" w:rsidRDefault="00BA3CEF">
      <w:pPr>
        <w:spacing w:before="20" w:after="24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p w14:paraId="00000007" w14:textId="77777777" w:rsidR="000C01DF" w:rsidRDefault="00BA3CEF">
      <w:pPr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1. Armar una función, a la que se le pase como parámetro un número N, y muestre por pantalla N veces el mensaje: “Módulo ejecutándose”.</w:t>
      </w:r>
    </w:p>
    <w:p w14:paraId="00000008" w14:textId="77777777" w:rsidR="000C01DF" w:rsidRDefault="00BA3CEF">
      <w:pPr>
        <w:spacing w:before="20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2. Escribir una función que nos salude, pasándole un nombre por parámetro. Su salid</w:t>
      </w:r>
      <w:r>
        <w:rPr>
          <w:rFonts w:ascii="Montserrat" w:eastAsia="Montserrat" w:hAnsi="Montserrat" w:cs="Montserrat"/>
        </w:rPr>
        <w:t xml:space="preserve">a debe decir por </w:t>
      </w:r>
      <w:proofErr w:type="gramStart"/>
      <w:r>
        <w:rPr>
          <w:rFonts w:ascii="Montserrat" w:eastAsia="Montserrat" w:hAnsi="Montserrat" w:cs="Montserrat"/>
        </w:rPr>
        <w:t>ejemplo ”Hola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Aristoteles</w:t>
      </w:r>
      <w:proofErr w:type="spellEnd"/>
      <w:r>
        <w:rPr>
          <w:rFonts w:ascii="Montserrat" w:eastAsia="Montserrat" w:hAnsi="Montserrat" w:cs="Montserrat"/>
        </w:rPr>
        <w:t>, ¿cómo estás?”.</w:t>
      </w:r>
    </w:p>
    <w:p w14:paraId="00000009" w14:textId="77777777" w:rsidR="000C01DF" w:rsidRDefault="00BA3CEF">
      <w:pPr>
        <w:spacing w:before="16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3.  Diseñar una función que tenga como parámetros dos números, y que calcule el máximo.</w:t>
      </w:r>
    </w:p>
    <w:p w14:paraId="0000000A" w14:textId="77777777" w:rsidR="000C01DF" w:rsidRDefault="00BA3CEF">
      <w:pPr>
        <w:spacing w:before="16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4.  </w:t>
      </w:r>
      <w:proofErr w:type="spellStart"/>
      <w:r>
        <w:rPr>
          <w:rFonts w:ascii="Montserrat" w:eastAsia="Montserrat" w:hAnsi="Montserrat" w:cs="Montserrat"/>
        </w:rPr>
        <w:t>Idem</w:t>
      </w:r>
      <w:proofErr w:type="spellEnd"/>
      <w:r>
        <w:rPr>
          <w:rFonts w:ascii="Montserrat" w:eastAsia="Montserrat" w:hAnsi="Montserrat" w:cs="Montserrat"/>
        </w:rPr>
        <w:t xml:space="preserve"> al anterior pero que calcule el máximo de 3 números.</w:t>
      </w:r>
    </w:p>
    <w:p w14:paraId="0000000B" w14:textId="77777777" w:rsidR="000C01DF" w:rsidRDefault="00BA3CEF">
      <w:pPr>
        <w:spacing w:before="16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5.  </w:t>
      </w:r>
      <w:proofErr w:type="spellStart"/>
      <w:r>
        <w:rPr>
          <w:rFonts w:ascii="Montserrat" w:eastAsia="Montserrat" w:hAnsi="Montserrat" w:cs="Montserrat"/>
        </w:rPr>
        <w:t>Idem</w:t>
      </w:r>
      <w:proofErr w:type="spellEnd"/>
      <w:r>
        <w:rPr>
          <w:rFonts w:ascii="Montserrat" w:eastAsia="Montserrat" w:hAnsi="Montserrat" w:cs="Montserrat"/>
        </w:rPr>
        <w:t xml:space="preserve"> al anterior pero que calcule el máximo</w:t>
      </w:r>
      <w:r>
        <w:rPr>
          <w:rFonts w:ascii="Montserrat" w:eastAsia="Montserrat" w:hAnsi="Montserrat" w:cs="Montserrat"/>
        </w:rPr>
        <w:t xml:space="preserve"> de un array de n elementos.</w:t>
      </w:r>
    </w:p>
    <w:p w14:paraId="0000000C" w14:textId="77777777" w:rsidR="000C01DF" w:rsidRDefault="00BA3CEF">
      <w:pPr>
        <w:spacing w:before="16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6. Se necesita crear una función a la que se le pasan por parámetro dos enteros y muestra todos los números comprendidos entre ellos, inclusive.</w:t>
      </w:r>
    </w:p>
    <w:p w14:paraId="0000000D" w14:textId="77777777" w:rsidR="000C01DF" w:rsidRDefault="00BA3CEF">
      <w:pPr>
        <w:spacing w:before="20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7. Armar una función que muestre en pantalla el doble del valor que se le pasa com</w:t>
      </w:r>
      <w:r>
        <w:rPr>
          <w:rFonts w:ascii="Montserrat" w:eastAsia="Montserrat" w:hAnsi="Montserrat" w:cs="Montserrat"/>
        </w:rPr>
        <w:t>o parámetro.</w:t>
      </w:r>
    </w:p>
    <w:p w14:paraId="0000000E" w14:textId="77777777" w:rsidR="000C01DF" w:rsidRDefault="00BA3CEF">
      <w:pPr>
        <w:keepLines/>
        <w:spacing w:before="20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8. Se necesita una función que calcule y muestre en pantalla el área o el volumen de un cilindro, según se especifique. Para distinguir un caso de otro, además de pasarle por parámetro el radio y la altura, se le pasará el carácter ’a’ (para á</w:t>
      </w:r>
      <w:r>
        <w:rPr>
          <w:rFonts w:ascii="Montserrat" w:eastAsia="Montserrat" w:hAnsi="Montserrat" w:cs="Montserrat"/>
        </w:rPr>
        <w:t>rea) o ’v’ (para el volumen).</w:t>
      </w:r>
    </w:p>
    <w:p w14:paraId="0000000F" w14:textId="77777777" w:rsidR="000C01DF" w:rsidRDefault="000C01DF">
      <w:pPr>
        <w:keepLines/>
        <w:spacing w:before="200"/>
        <w:ind w:left="283" w:right="-40"/>
        <w:jc w:val="both"/>
        <w:rPr>
          <w:rFonts w:ascii="Montserrat" w:eastAsia="Montserrat" w:hAnsi="Montserrat" w:cs="Montserrat"/>
        </w:rPr>
      </w:pPr>
    </w:p>
    <w:p w14:paraId="00000010" w14:textId="77777777" w:rsidR="000C01DF" w:rsidRDefault="00BA3CEF">
      <w:pPr>
        <w:keepLines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9. </w:t>
      </w:r>
      <w:proofErr w:type="spellStart"/>
      <w:r>
        <w:rPr>
          <w:rFonts w:ascii="Montserrat" w:eastAsia="Montserrat" w:hAnsi="Montserrat" w:cs="Montserrat"/>
        </w:rPr>
        <w:t>Idem</w:t>
      </w:r>
      <w:proofErr w:type="spellEnd"/>
      <w:r>
        <w:rPr>
          <w:rFonts w:ascii="Montserrat" w:eastAsia="Montserrat" w:hAnsi="Montserrat" w:cs="Montserrat"/>
        </w:rPr>
        <w:t xml:space="preserve"> al anterior pero que devuelva un array con ambos cálculos: el área y el volumen. </w:t>
      </w:r>
    </w:p>
    <w:p w14:paraId="00000011" w14:textId="77777777" w:rsidR="000C01DF" w:rsidRDefault="000C01DF">
      <w:pPr>
        <w:ind w:left="283" w:right="-40"/>
        <w:jc w:val="both"/>
        <w:rPr>
          <w:rFonts w:ascii="Montserrat" w:eastAsia="Montserrat" w:hAnsi="Montserrat" w:cs="Montserrat"/>
        </w:rPr>
      </w:pPr>
    </w:p>
    <w:p w14:paraId="00000012" w14:textId="77777777" w:rsidR="000C01DF" w:rsidRDefault="00BA3CEF">
      <w:pPr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10. Crear una función a la que se le pasa un número entero y devuelve la cantidad de divisores primos que tiene.</w:t>
      </w:r>
    </w:p>
    <w:p w14:paraId="00000013" w14:textId="77777777" w:rsidR="000C01DF" w:rsidRDefault="00BA3CEF">
      <w:pPr>
        <w:spacing w:before="18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11.  Crear una función a la que se le pasa un número entero y devuelve un array con los divisores primos de dicho número.</w:t>
      </w:r>
    </w:p>
    <w:p w14:paraId="00000014" w14:textId="77777777" w:rsidR="000C01DF" w:rsidRDefault="00BA3CEF">
      <w:pPr>
        <w:spacing w:before="16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12. Escribir una func</w:t>
      </w:r>
      <w:r>
        <w:rPr>
          <w:rFonts w:ascii="Montserrat" w:eastAsia="Montserrat" w:hAnsi="Montserrat" w:cs="Montserrat"/>
        </w:rPr>
        <w:t xml:space="preserve">ión que calcule el máximo común divisor de dos números. </w:t>
      </w:r>
    </w:p>
    <w:p w14:paraId="00000015" w14:textId="77777777" w:rsidR="000C01DF" w:rsidRDefault="00BA3CEF">
      <w:pPr>
        <w:spacing w:before="160"/>
        <w:ind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13. Escribir una función que calcule el máximo común divisor de tres números</w:t>
      </w:r>
    </w:p>
    <w:p w14:paraId="00000016" w14:textId="77777777" w:rsidR="000C01DF" w:rsidRDefault="000C01DF">
      <w:pPr>
        <w:spacing w:before="40"/>
        <w:ind w:left="283" w:right="-40"/>
        <w:jc w:val="both"/>
        <w:rPr>
          <w:rFonts w:ascii="Montserrat" w:eastAsia="Montserrat" w:hAnsi="Montserrat" w:cs="Montserrat"/>
        </w:rPr>
      </w:pPr>
    </w:p>
    <w:p w14:paraId="00000017" w14:textId="77777777" w:rsidR="000C01DF" w:rsidRDefault="00BA3CEF">
      <w:pPr>
        <w:spacing w:before="4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14. Escribir una función que calcule el máximo común divisor de los números contenidos en un array</w:t>
      </w:r>
    </w:p>
    <w:p w14:paraId="00000018" w14:textId="77777777" w:rsidR="000C01DF" w:rsidRDefault="000C01DF">
      <w:pPr>
        <w:spacing w:before="40"/>
        <w:ind w:left="283" w:right="-40"/>
        <w:jc w:val="both"/>
        <w:rPr>
          <w:rFonts w:ascii="Montserrat" w:eastAsia="Montserrat" w:hAnsi="Montserrat" w:cs="Montserrat"/>
        </w:rPr>
      </w:pPr>
    </w:p>
    <w:p w14:paraId="00000019" w14:textId="77777777" w:rsidR="000C01DF" w:rsidRDefault="00BA3CEF">
      <w:pPr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15. Escribir una</w:t>
      </w:r>
      <w:r>
        <w:rPr>
          <w:rFonts w:ascii="Montserrat" w:eastAsia="Montserrat" w:hAnsi="Montserrat" w:cs="Montserrat"/>
        </w:rPr>
        <w:t xml:space="preserve"> función que calcule el mínimo común múltiplo de dos </w:t>
      </w:r>
      <w:proofErr w:type="gramStart"/>
      <w:r>
        <w:rPr>
          <w:rFonts w:ascii="Montserrat" w:eastAsia="Montserrat" w:hAnsi="Montserrat" w:cs="Montserrat"/>
        </w:rPr>
        <w:t>números .</w:t>
      </w:r>
      <w:proofErr w:type="gramEnd"/>
    </w:p>
    <w:p w14:paraId="0000001A" w14:textId="77777777" w:rsidR="000C01DF" w:rsidRDefault="000C01DF">
      <w:pPr>
        <w:ind w:left="283" w:right="-40"/>
        <w:jc w:val="both"/>
        <w:rPr>
          <w:rFonts w:ascii="Montserrat" w:eastAsia="Montserrat" w:hAnsi="Montserrat" w:cs="Montserrat"/>
        </w:rPr>
      </w:pPr>
    </w:p>
    <w:p w14:paraId="0000001B" w14:textId="77777777" w:rsidR="000C01DF" w:rsidRDefault="00BA3CEF">
      <w:pPr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16. Escribir una función que calcule el mínimo común múltiplo de tres números. </w:t>
      </w:r>
    </w:p>
    <w:p w14:paraId="0000001C" w14:textId="77777777" w:rsidR="000C01DF" w:rsidRDefault="000C01DF">
      <w:pPr>
        <w:ind w:left="283" w:right="-40"/>
        <w:jc w:val="both"/>
        <w:rPr>
          <w:rFonts w:ascii="Montserrat" w:eastAsia="Montserrat" w:hAnsi="Montserrat" w:cs="Montserrat"/>
        </w:rPr>
      </w:pPr>
    </w:p>
    <w:p w14:paraId="0000001D" w14:textId="77777777" w:rsidR="000C01DF" w:rsidRDefault="00BA3CEF">
      <w:pPr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17.  Escribir una función que calcule el mínimo común múltiplo de los números contenidos en un array.</w:t>
      </w:r>
    </w:p>
    <w:p w14:paraId="0000001E" w14:textId="77777777" w:rsidR="000C01DF" w:rsidRDefault="00BA3CEF">
      <w:pPr>
        <w:spacing w:before="18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18. Escri</w:t>
      </w:r>
      <w:r>
        <w:rPr>
          <w:rFonts w:ascii="Montserrat" w:eastAsia="Montserrat" w:hAnsi="Montserrat" w:cs="Montserrat"/>
        </w:rPr>
        <w:t>bir una función que indique si dos números enteros positivos son amigos. Dos números son amigos, si la suma de sus divisores (distintos de ellos mismos) son iguales.</w:t>
      </w:r>
    </w:p>
    <w:p w14:paraId="0000001F" w14:textId="77777777" w:rsidR="000C01DF" w:rsidRDefault="00BA3CEF">
      <w:pPr>
        <w:spacing w:before="16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19.  </w:t>
      </w:r>
      <w:r>
        <w:rPr>
          <w:rFonts w:ascii="Montserrat" w:eastAsia="Montserrat" w:hAnsi="Montserrat" w:cs="Montserrat"/>
        </w:rPr>
        <w:tab/>
        <w:t>Escribir una función que indique si un número es primo.</w:t>
      </w:r>
    </w:p>
    <w:p w14:paraId="00000020" w14:textId="77777777" w:rsidR="000C01DF" w:rsidRDefault="00BA3CEF">
      <w:pPr>
        <w:spacing w:before="16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20.  </w:t>
      </w:r>
      <w:r>
        <w:rPr>
          <w:rFonts w:ascii="Montserrat" w:eastAsia="Montserrat" w:hAnsi="Montserrat" w:cs="Montserrat"/>
        </w:rPr>
        <w:tab/>
        <w:t>Escribir una función q</w:t>
      </w:r>
      <w:r>
        <w:rPr>
          <w:rFonts w:ascii="Montserrat" w:eastAsia="Montserrat" w:hAnsi="Montserrat" w:cs="Montserrat"/>
        </w:rPr>
        <w:t>ue reciba los parámetros a y n; y calcule la potencia n de a. (</w:t>
      </w:r>
      <w:proofErr w:type="gramStart"/>
      <w:r>
        <w:rPr>
          <w:rFonts w:ascii="Montserrat" w:eastAsia="Montserrat" w:hAnsi="Montserrat" w:cs="Montserrat"/>
        </w:rPr>
        <w:t xml:space="preserve">a  </w:t>
      </w:r>
      <w:r>
        <w:rPr>
          <w:rFonts w:ascii="Montserrat" w:eastAsia="Montserrat" w:hAnsi="Montserrat" w:cs="Montserrat"/>
          <w:i/>
          <w:vertAlign w:val="superscript"/>
        </w:rPr>
        <w:t>n</w:t>
      </w:r>
      <w:proofErr w:type="gramEnd"/>
      <w:r>
        <w:rPr>
          <w:rFonts w:ascii="Montserrat" w:eastAsia="Montserrat" w:hAnsi="Montserrat" w:cs="Montserrat"/>
        </w:rPr>
        <w:t xml:space="preserve">). </w:t>
      </w:r>
    </w:p>
    <w:p w14:paraId="00000021" w14:textId="77777777" w:rsidR="000C01DF" w:rsidRDefault="00BA3CEF">
      <w:pPr>
        <w:spacing w:before="16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21.   Escribir una función que muestre en binario un número entre 0 y 255.</w:t>
      </w:r>
    </w:p>
    <w:p w14:paraId="00000022" w14:textId="77777777" w:rsidR="000C01DF" w:rsidRDefault="00BA3CEF">
      <w:pPr>
        <w:spacing w:before="240" w:after="24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22.  </w:t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>Escribir una función que sume los n primeros números impares.</w:t>
      </w:r>
    </w:p>
    <w:p w14:paraId="00000023" w14:textId="77777777" w:rsidR="000C01DF" w:rsidRDefault="00BA3CEF">
      <w:pPr>
        <w:spacing w:before="4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23.  </w:t>
      </w:r>
      <w:r>
        <w:rPr>
          <w:rFonts w:ascii="Montserrat" w:eastAsia="Montserrat" w:hAnsi="Montserrat" w:cs="Montserrat"/>
        </w:rPr>
        <w:tab/>
        <w:t>Escribir una función que calcule la distancia euclídea entre dos puntos del plano. Tener en cuenta que la función debe recibir 4 parámetros: las 2 coordenadas del primer punto y las 2 coor</w:t>
      </w:r>
      <w:r>
        <w:rPr>
          <w:rFonts w:ascii="Montserrat" w:eastAsia="Montserrat" w:hAnsi="Montserrat" w:cs="Montserrat"/>
        </w:rPr>
        <w:t xml:space="preserve">denadas del segundo punto. </w:t>
      </w:r>
    </w:p>
    <w:p w14:paraId="00000024" w14:textId="77777777" w:rsidR="000C01DF" w:rsidRDefault="00BA3CEF">
      <w:pPr>
        <w:spacing w:before="40"/>
        <w:ind w:left="283" w:right="-40"/>
        <w:rPr>
          <w:rFonts w:ascii="Montserrat" w:eastAsia="Montserrat" w:hAnsi="Montserrat" w:cs="Montserrat"/>
          <w:color w:val="1155CC"/>
        </w:rPr>
      </w:pPr>
      <w:r>
        <w:rPr>
          <w:rFonts w:ascii="Montserrat" w:eastAsia="Montserrat" w:hAnsi="Montserrat" w:cs="Montserrat"/>
        </w:rPr>
        <w:t>Para más información sobre la distancia euclidiana:</w:t>
      </w:r>
      <w:hyperlink r:id="rId5">
        <w:r>
          <w:rPr>
            <w:rFonts w:ascii="Montserrat" w:eastAsia="Montserrat" w:hAnsi="Montserrat" w:cs="Montserrat"/>
          </w:rPr>
          <w:t xml:space="preserve"> </w:t>
        </w:r>
      </w:hyperlink>
      <w:hyperlink r:id="rId6">
        <w:r>
          <w:rPr>
            <w:rFonts w:ascii="Montserrat" w:eastAsia="Montserrat" w:hAnsi="Montserrat" w:cs="Montserrat"/>
            <w:color w:val="1155CC"/>
          </w:rPr>
          <w:t>https://www.youtube.com/watch?v=aaSrjfMyq1Y</w:t>
        </w:r>
      </w:hyperlink>
    </w:p>
    <w:p w14:paraId="00000025" w14:textId="77777777" w:rsidR="000C01DF" w:rsidRDefault="00BA3CEF">
      <w:pPr>
        <w:spacing w:before="18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24.  </w:t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>Escribir una función a la que se le pasa como parámetro un array que debe rellenar. Se leerá por teclado una serie de números: guardar en el array solo los pares e ignorar los impares. También hay que devolver la cantidad de impares ignorados.</w:t>
      </w:r>
    </w:p>
    <w:p w14:paraId="00000026" w14:textId="77777777" w:rsidR="000C01DF" w:rsidRDefault="00BA3CEF">
      <w:pPr>
        <w:spacing w:before="20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25.  </w:t>
      </w:r>
      <w:r>
        <w:rPr>
          <w:rFonts w:ascii="Montserrat" w:eastAsia="Montserrat" w:hAnsi="Montserrat" w:cs="Montserrat"/>
        </w:rPr>
        <w:tab/>
        <w:t>Escrib</w:t>
      </w:r>
      <w:r>
        <w:rPr>
          <w:rFonts w:ascii="Montserrat" w:eastAsia="Montserrat" w:hAnsi="Montserrat" w:cs="Montserrat"/>
        </w:rPr>
        <w:t>ir una función a la que se le pasa un array de enteros y un número. Debe buscar el número en el array e indicar si se encuentra o no.</w:t>
      </w:r>
    </w:p>
    <w:p w14:paraId="00000027" w14:textId="77777777" w:rsidR="000C01DF" w:rsidRDefault="00BA3CEF">
      <w:pPr>
        <w:spacing w:before="20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26.  </w:t>
      </w:r>
      <w:r>
        <w:rPr>
          <w:rFonts w:ascii="Montserrat" w:eastAsia="Montserrat" w:hAnsi="Montserrat" w:cs="Montserrat"/>
        </w:rPr>
        <w:tab/>
        <w:t xml:space="preserve">Escribir una función a la que se le pasa dos </w:t>
      </w:r>
      <w:proofErr w:type="spellStart"/>
      <w:r>
        <w:rPr>
          <w:rFonts w:ascii="Montserrat" w:eastAsia="Montserrat" w:hAnsi="Montserrat" w:cs="Montserrat"/>
        </w:rPr>
        <w:t>arrays</w:t>
      </w:r>
      <w:proofErr w:type="spellEnd"/>
      <w:r>
        <w:rPr>
          <w:rFonts w:ascii="Montserrat" w:eastAsia="Montserrat" w:hAnsi="Montserrat" w:cs="Montserrat"/>
        </w:rPr>
        <w:t>, el número de elementos útiles y que operación se desea realizar</w:t>
      </w:r>
      <w:r>
        <w:rPr>
          <w:rFonts w:ascii="Montserrat" w:eastAsia="Montserrat" w:hAnsi="Montserrat" w:cs="Montserrat"/>
        </w:rPr>
        <w:t>: sumar, restar, multiplicar o dividir (mediante un carácter: ’s’, ’r’, ’m’, ’d’). La función debe devolver un array con los resultados.</w:t>
      </w:r>
    </w:p>
    <w:p w14:paraId="00000028" w14:textId="77777777" w:rsidR="000C01DF" w:rsidRDefault="00BA3CEF">
      <w:pPr>
        <w:spacing w:before="16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27.  </w:t>
      </w:r>
      <w:r>
        <w:rPr>
          <w:rFonts w:ascii="Montserrat" w:eastAsia="Montserrat" w:hAnsi="Montserrat" w:cs="Montserrat"/>
        </w:rPr>
        <w:tab/>
        <w:t>Escribir una función que ordene el array que se le pasa por parámetro.</w:t>
      </w:r>
    </w:p>
    <w:p w14:paraId="00000029" w14:textId="77777777" w:rsidR="000C01DF" w:rsidRDefault="00BA3CEF">
      <w:pPr>
        <w:spacing w:before="160"/>
        <w:ind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28.  Crear una función que devuelva l</w:t>
      </w:r>
      <w:r>
        <w:rPr>
          <w:rFonts w:ascii="Montserrat" w:eastAsia="Montserrat" w:hAnsi="Montserrat" w:cs="Montserrat"/>
        </w:rPr>
        <w:t>a suma de un array.</w:t>
      </w:r>
    </w:p>
    <w:p w14:paraId="0000002A" w14:textId="77777777" w:rsidR="000C01DF" w:rsidRDefault="000C01DF">
      <w:pPr>
        <w:spacing w:before="40"/>
        <w:ind w:left="283" w:right="-40"/>
        <w:jc w:val="both"/>
        <w:rPr>
          <w:rFonts w:ascii="Montserrat" w:eastAsia="Montserrat" w:hAnsi="Montserrat" w:cs="Montserrat"/>
        </w:rPr>
      </w:pPr>
    </w:p>
    <w:p w14:paraId="0000002B" w14:textId="77777777" w:rsidR="000C01DF" w:rsidRDefault="00BA3CEF">
      <w:pPr>
        <w:spacing w:before="4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29.  </w:t>
      </w:r>
      <w:r>
        <w:rPr>
          <w:rFonts w:ascii="Montserrat" w:eastAsia="Montserrat" w:hAnsi="Montserrat" w:cs="Montserrat"/>
        </w:rPr>
        <w:tab/>
        <w:t xml:space="preserve">Crear una función </w:t>
      </w:r>
      <w:proofErr w:type="gramStart"/>
      <w:r>
        <w:rPr>
          <w:rFonts w:ascii="Montserrat" w:eastAsia="Montserrat" w:hAnsi="Montserrat" w:cs="Montserrat"/>
        </w:rPr>
        <w:t>que</w:t>
      </w:r>
      <w:proofErr w:type="gramEnd"/>
      <w:r>
        <w:rPr>
          <w:rFonts w:ascii="Montserrat" w:eastAsia="Montserrat" w:hAnsi="Montserrat" w:cs="Montserrat"/>
        </w:rPr>
        <w:t xml:space="preserve"> pasando un número decimal, lo devuelva en binario. Haz otra función que dado un binario </w:t>
      </w:r>
      <w:proofErr w:type="spellStart"/>
      <w:proofErr w:type="gramStart"/>
      <w:r>
        <w:rPr>
          <w:rFonts w:ascii="Montserrat" w:eastAsia="Montserrat" w:hAnsi="Montserrat" w:cs="Montserrat"/>
        </w:rPr>
        <w:t>binario</w:t>
      </w:r>
      <w:proofErr w:type="spellEnd"/>
      <w:r>
        <w:rPr>
          <w:rFonts w:ascii="Montserrat" w:eastAsia="Montserrat" w:hAnsi="Montserrat" w:cs="Montserrat"/>
        </w:rPr>
        <w:t xml:space="preserve"> ,</w:t>
      </w:r>
      <w:proofErr w:type="gramEnd"/>
      <w:r>
        <w:rPr>
          <w:rFonts w:ascii="Montserrat" w:eastAsia="Montserrat" w:hAnsi="Montserrat" w:cs="Montserrat"/>
        </w:rPr>
        <w:t xml:space="preserve"> nos devuelva su número decimal. Para representar un número en binario se puede usar por ejemplo una cadena de</w:t>
      </w:r>
      <w:r>
        <w:rPr>
          <w:rFonts w:ascii="Montserrat" w:eastAsia="Montserrat" w:hAnsi="Montserrat" w:cs="Montserrat"/>
        </w:rPr>
        <w:t xml:space="preserve"> caracteres como el </w:t>
      </w:r>
      <w:proofErr w:type="spellStart"/>
      <w:r>
        <w:rPr>
          <w:rFonts w:ascii="Montserrat" w:eastAsia="Montserrat" w:hAnsi="Montserrat" w:cs="Montserrat"/>
        </w:rPr>
        <w:t>string</w:t>
      </w:r>
      <w:proofErr w:type="spellEnd"/>
      <w:r>
        <w:rPr>
          <w:rFonts w:ascii="Montserrat" w:eastAsia="Montserrat" w:hAnsi="Montserrat" w:cs="Montserrat"/>
        </w:rPr>
        <w:t xml:space="preserve"> ”0011” representa el número 3, aunque también se puede usar un número del tipo </w:t>
      </w:r>
      <w:proofErr w:type="spellStart"/>
      <w:r>
        <w:rPr>
          <w:rFonts w:ascii="Montserrat" w:eastAsia="Montserrat" w:hAnsi="Montserrat" w:cs="Montserrat"/>
        </w:rPr>
        <w:t>long</w:t>
      </w:r>
      <w:proofErr w:type="spellEnd"/>
      <w:r>
        <w:rPr>
          <w:rFonts w:ascii="Montserrat" w:eastAsia="Montserrat" w:hAnsi="Montserrat" w:cs="Montserrat"/>
        </w:rPr>
        <w:t>.</w:t>
      </w:r>
    </w:p>
    <w:p w14:paraId="0000002C" w14:textId="77777777" w:rsidR="000C01DF" w:rsidRDefault="00BA3CEF">
      <w:pPr>
        <w:spacing w:before="20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30.  </w:t>
      </w:r>
      <w:r>
        <w:rPr>
          <w:rFonts w:ascii="Montserrat" w:eastAsia="Montserrat" w:hAnsi="Montserrat" w:cs="Montserrat"/>
        </w:rPr>
        <w:tab/>
        <w:t xml:space="preserve">Crear una función </w:t>
      </w:r>
      <w:proofErr w:type="gramStart"/>
      <w:r>
        <w:rPr>
          <w:rFonts w:ascii="Montserrat" w:eastAsia="Montserrat" w:hAnsi="Montserrat" w:cs="Montserrat"/>
        </w:rPr>
        <w:t>que</w:t>
      </w:r>
      <w:proofErr w:type="gramEnd"/>
      <w:r>
        <w:rPr>
          <w:rFonts w:ascii="Montserrat" w:eastAsia="Montserrat" w:hAnsi="Montserrat" w:cs="Montserrat"/>
        </w:rPr>
        <w:t xml:space="preserve"> pasando un número decimal, lo devuelva en hexadecimal. Haz otra función </w:t>
      </w:r>
      <w:proofErr w:type="gramStart"/>
      <w:r>
        <w:rPr>
          <w:rFonts w:ascii="Montserrat" w:eastAsia="Montserrat" w:hAnsi="Montserrat" w:cs="Montserrat"/>
        </w:rPr>
        <w:t>que</w:t>
      </w:r>
      <w:proofErr w:type="gramEnd"/>
      <w:r>
        <w:rPr>
          <w:rFonts w:ascii="Montserrat" w:eastAsia="Montserrat" w:hAnsi="Montserrat" w:cs="Montserrat"/>
        </w:rPr>
        <w:t xml:space="preserve"> dado un número en hexadecimal, lo devuel</w:t>
      </w:r>
      <w:r>
        <w:rPr>
          <w:rFonts w:ascii="Montserrat" w:eastAsia="Montserrat" w:hAnsi="Montserrat" w:cs="Montserrat"/>
        </w:rPr>
        <w:t>va en decimal.</w:t>
      </w:r>
    </w:p>
    <w:p w14:paraId="0000002D" w14:textId="77777777" w:rsidR="000C01DF" w:rsidRDefault="00BA3CEF">
      <w:pPr>
        <w:spacing w:before="16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31.  </w:t>
      </w:r>
      <w:r>
        <w:rPr>
          <w:rFonts w:ascii="Montserrat" w:eastAsia="Montserrat" w:hAnsi="Montserrat" w:cs="Montserrat"/>
        </w:rPr>
        <w:tab/>
        <w:t>Escribir una función que devuelva el número de la posición Fibonacci.</w:t>
      </w:r>
    </w:p>
    <w:p w14:paraId="0000002E" w14:textId="77777777" w:rsidR="000C01DF" w:rsidRDefault="00BA3CEF">
      <w:pPr>
        <w:spacing w:before="200"/>
        <w:ind w:left="283" w:right="-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32.  </w:t>
      </w:r>
      <w:r>
        <w:rPr>
          <w:rFonts w:ascii="Montserrat" w:eastAsia="Montserrat" w:hAnsi="Montserrat" w:cs="Montserrat"/>
        </w:rPr>
        <w:tab/>
        <w:t xml:space="preserve">Escribir una función </w:t>
      </w:r>
      <w:proofErr w:type="gramStart"/>
      <w:r>
        <w:rPr>
          <w:rFonts w:ascii="Montserrat" w:eastAsia="Montserrat" w:hAnsi="Montserrat" w:cs="Montserrat"/>
        </w:rPr>
        <w:t>que</w:t>
      </w:r>
      <w:proofErr w:type="gramEnd"/>
      <w:r>
        <w:rPr>
          <w:rFonts w:ascii="Montserrat" w:eastAsia="Montserrat" w:hAnsi="Montserrat" w:cs="Montserrat"/>
        </w:rPr>
        <w:t xml:space="preserve"> dado un número natural, escriba por pantalla su secuencia de la </w:t>
      </w:r>
      <w:r>
        <w:rPr>
          <w:rFonts w:ascii="Montserrat" w:eastAsia="Montserrat" w:hAnsi="Montserrat" w:cs="Montserrat"/>
          <w:i/>
        </w:rPr>
        <w:t xml:space="preserve">Conjetura de </w:t>
      </w:r>
      <w:proofErr w:type="spellStart"/>
      <w:r>
        <w:rPr>
          <w:rFonts w:ascii="Montserrat" w:eastAsia="Montserrat" w:hAnsi="Montserrat" w:cs="Montserrat"/>
          <w:i/>
        </w:rPr>
        <w:t>Collatz</w:t>
      </w:r>
      <w:proofErr w:type="spellEnd"/>
      <w:r>
        <w:rPr>
          <w:rFonts w:ascii="Montserrat" w:eastAsia="Montserrat" w:hAnsi="Montserrat" w:cs="Montserrat"/>
          <w:i/>
        </w:rPr>
        <w:t xml:space="preserve"> </w:t>
      </w:r>
      <w:r>
        <w:rPr>
          <w:rFonts w:ascii="Montserrat" w:eastAsia="Montserrat" w:hAnsi="Montserrat" w:cs="Montserrat"/>
        </w:rPr>
        <w:t>y que devuelva la longitud o cantidad de pasos qu</w:t>
      </w:r>
      <w:r>
        <w:rPr>
          <w:rFonts w:ascii="Montserrat" w:eastAsia="Montserrat" w:hAnsi="Montserrat" w:cs="Montserrat"/>
        </w:rPr>
        <w:t>e tiene hasta llegar al primer 1.</w:t>
      </w:r>
    </w:p>
    <w:p w14:paraId="0000002F" w14:textId="77777777" w:rsidR="000C01DF" w:rsidRDefault="00BA3CEF">
      <w:pPr>
        <w:spacing w:before="60" w:after="240"/>
        <w:ind w:firstLine="1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Para más información sobre la conjetura ver:</w:t>
      </w:r>
    </w:p>
    <w:p w14:paraId="00000030" w14:textId="77777777" w:rsidR="000C01DF" w:rsidRDefault="00BA3CEF">
      <w:pPr>
        <w:numPr>
          <w:ilvl w:val="0"/>
          <w:numId w:val="1"/>
        </w:numPr>
        <w:spacing w:before="40"/>
        <w:ind w:right="260"/>
        <w:jc w:val="both"/>
        <w:rPr>
          <w:rFonts w:ascii="Montserrat" w:eastAsia="Montserrat" w:hAnsi="Montserrat" w:cs="Montserrat"/>
          <w:color w:val="1155CC"/>
        </w:rPr>
      </w:pPr>
      <w:hyperlink r:id="rId7">
        <w:r>
          <w:rPr>
            <w:rFonts w:ascii="Montserrat" w:eastAsia="Montserrat" w:hAnsi="Montserrat" w:cs="Montserrat"/>
            <w:color w:val="1155CC"/>
          </w:rPr>
          <w:t>https://www.unocero.com/ciencia/conjetura-collatz-terence-tao/</w:t>
        </w:r>
      </w:hyperlink>
    </w:p>
    <w:p w14:paraId="00000031" w14:textId="77777777" w:rsidR="000C01DF" w:rsidRDefault="00BA3CEF">
      <w:pPr>
        <w:numPr>
          <w:ilvl w:val="0"/>
          <w:numId w:val="1"/>
        </w:numPr>
        <w:ind w:right="260"/>
        <w:jc w:val="both"/>
        <w:rPr>
          <w:rFonts w:ascii="Montserrat" w:eastAsia="Montserrat" w:hAnsi="Montserrat" w:cs="Montserrat"/>
          <w:color w:val="1155CC"/>
        </w:rPr>
      </w:pPr>
      <w:hyperlink r:id="rId8">
        <w:r>
          <w:rPr>
            <w:rFonts w:ascii="Montserrat" w:eastAsia="Montserrat" w:hAnsi="Montserrat" w:cs="Montserrat"/>
            <w:color w:val="1155CC"/>
          </w:rPr>
          <w:t>https://www.youtube.com/watch?v=q_dvxXc7d2Y</w:t>
        </w:r>
      </w:hyperlink>
    </w:p>
    <w:p w14:paraId="00000032" w14:textId="77777777" w:rsidR="000C01DF" w:rsidRDefault="00BA3CEF">
      <w:pPr>
        <w:spacing w:before="160" w:line="343" w:lineRule="auto"/>
        <w:ind w:left="380" w:right="46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p w14:paraId="00000033" w14:textId="77777777" w:rsidR="000C01DF" w:rsidRDefault="00BA3CEF">
      <w:pPr>
        <w:spacing w:before="240" w:after="240" w:line="290" w:lineRule="auto"/>
        <w:rPr>
          <w:color w:val="00AEEF"/>
        </w:rPr>
      </w:pPr>
      <w:r>
        <w:rPr>
          <w:color w:val="00AEEF"/>
        </w:rPr>
        <w:t xml:space="preserve"> </w:t>
      </w:r>
    </w:p>
    <w:p w14:paraId="00000034" w14:textId="77777777" w:rsidR="000C01DF" w:rsidRDefault="000C01DF">
      <w:pPr>
        <w:spacing w:before="40" w:line="290" w:lineRule="auto"/>
        <w:ind w:left="1200" w:right="260"/>
      </w:pPr>
    </w:p>
    <w:p w14:paraId="00000035" w14:textId="77777777" w:rsidR="000C01DF" w:rsidRDefault="000C01DF"/>
    <w:sectPr w:rsidR="000C01DF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2094"/>
    <w:multiLevelType w:val="multilevel"/>
    <w:tmpl w:val="FC666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1DF"/>
    <w:rsid w:val="000C01DF"/>
    <w:rsid w:val="00BA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18352B-B7C6-4ED3-80CE-737FD73D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_dvxXc7d2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ocero.com/ciencia/conjetura-collatz-terence-ta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aSrjfMyq1Y" TargetMode="External"/><Relationship Id="rId5" Type="http://schemas.openxmlformats.org/officeDocument/2006/relationships/hyperlink" Target="https://www.youtube.com/watch?v=aaSrjfMyq1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4255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Geraldina Fernandez</dc:creator>
  <cp:lastModifiedBy>Geraldina Fernandez</cp:lastModifiedBy>
  <cp:revision>2</cp:revision>
  <dcterms:created xsi:type="dcterms:W3CDTF">2021-09-13T17:15:00Z</dcterms:created>
  <dcterms:modified xsi:type="dcterms:W3CDTF">2021-09-13T17:15:00Z</dcterms:modified>
</cp:coreProperties>
</file>