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05" w:rsidRDefault="007351C0">
      <w:r>
        <w:t>A#3CSC401F14</w:t>
      </w:r>
      <w:r w:rsidR="00DF5805">
        <w:tab/>
      </w:r>
      <w:r w:rsidR="002021D7">
        <w:t xml:space="preserve">    </w:t>
      </w:r>
      <w:r w:rsidR="002021D7" w:rsidRPr="002021D7">
        <w:t>Due on or before</w:t>
      </w:r>
      <w:r w:rsidR="002021D7">
        <w:t xml:space="preserve"> </w:t>
      </w:r>
      <w:r w:rsidR="00241E46">
        <w:t>November 6</w:t>
      </w:r>
      <w:r w:rsidR="008329BB">
        <w:t xml:space="preserve">, </w:t>
      </w:r>
      <w:r w:rsidR="002021D7">
        <w:t>201</w:t>
      </w:r>
      <w:r w:rsidR="004A6741">
        <w:t>3              ks r</w:t>
      </w:r>
      <w:r w:rsidR="00DF5805">
        <w:t>ajasethupathy</w:t>
      </w:r>
    </w:p>
    <w:p w:rsidR="00DF5805" w:rsidRDefault="00DF5805"/>
    <w:p w:rsidR="00594696" w:rsidRDefault="00DF5805" w:rsidP="00594696">
      <w:r>
        <w:t xml:space="preserve">In this project you will be making a </w:t>
      </w:r>
      <w:r w:rsidR="00594696">
        <w:t>few</w:t>
      </w:r>
      <w:r>
        <w:t xml:space="preserve"> additions</w:t>
      </w:r>
      <w:r w:rsidR="00086886">
        <w:t>/deletions</w:t>
      </w:r>
      <w:r w:rsidR="002021D7">
        <w:t xml:space="preserve"> </w:t>
      </w:r>
      <w:r>
        <w:t xml:space="preserve">and improvements </w:t>
      </w:r>
      <w:r w:rsidR="002021D7">
        <w:t>to</w:t>
      </w:r>
      <w:r>
        <w:t xml:space="preserve"> your </w:t>
      </w:r>
      <w:r w:rsidR="00594696">
        <w:t>a</w:t>
      </w:r>
      <w:r>
        <w:t>signment#2.</w:t>
      </w:r>
      <w:r w:rsidR="007351C0">
        <w:t xml:space="preserve"> </w:t>
      </w:r>
    </w:p>
    <w:p w:rsidR="00256696" w:rsidRPr="00D02C38" w:rsidRDefault="00256696" w:rsidP="007351C0">
      <w:pPr>
        <w:pStyle w:val="ListParagraph"/>
        <w:rPr>
          <w:strike/>
        </w:rPr>
      </w:pPr>
    </w:p>
    <w:p w:rsidR="001C00FC" w:rsidRDefault="001C00FC" w:rsidP="0064239E">
      <w:r>
        <w:t xml:space="preserve">Add </w:t>
      </w:r>
      <w:r w:rsidR="00741422">
        <w:t>semantic action</w:t>
      </w:r>
      <w:r w:rsidR="00E51A11">
        <w:t xml:space="preserve">s for </w:t>
      </w:r>
      <w:r w:rsidR="00135FB7" w:rsidRPr="00135FB7">
        <w:rPr>
          <w:b/>
        </w:rPr>
        <w:t>arithmetic</w:t>
      </w:r>
      <w:r w:rsidR="00135FB7">
        <w:t xml:space="preserve"> </w:t>
      </w:r>
      <w:r w:rsidR="00E51A11">
        <w:t>expression</w:t>
      </w:r>
      <w:r w:rsidR="00135FB7">
        <w:t>s</w:t>
      </w:r>
      <w:r w:rsidR="00E51A11">
        <w:t xml:space="preserve"> and </w:t>
      </w:r>
      <w:r w:rsidR="00DE70C6">
        <w:t>assignment statement</w:t>
      </w:r>
      <w:r w:rsidR="0025247B">
        <w:t>s</w:t>
      </w:r>
      <w:r>
        <w:t>. To</w:t>
      </w:r>
      <w:r w:rsidR="00135FB7">
        <w:t xml:space="preserve"> implement the semantic tasks</w:t>
      </w:r>
      <w:r>
        <w:t>, yo</w:t>
      </w:r>
      <w:r w:rsidR="009672A2">
        <w:t>u</w:t>
      </w:r>
      <w:r>
        <w:t xml:space="preserve"> need to do the following</w:t>
      </w:r>
      <w:r w:rsidR="003717CA">
        <w:t>:</w:t>
      </w:r>
    </w:p>
    <w:p w:rsidR="0064239E" w:rsidRDefault="0064239E" w:rsidP="0064239E">
      <w:pPr>
        <w:pStyle w:val="ListParagraph"/>
        <w:ind w:left="1440"/>
      </w:pPr>
    </w:p>
    <w:p w:rsidR="001C00FC" w:rsidRDefault="001C00FC" w:rsidP="00EF7526">
      <w:pPr>
        <w:numPr>
          <w:ilvl w:val="1"/>
          <w:numId w:val="1"/>
        </w:numPr>
      </w:pPr>
      <w:r>
        <w:t xml:space="preserve">Define an integer stack called semanticActionStack (SAS). </w:t>
      </w:r>
      <w:r w:rsidR="00EF7526">
        <w:t xml:space="preserve">You are allowed to use any existing code for stack class that you have access to. </w:t>
      </w:r>
      <w:r w:rsidR="00E51A11">
        <w:t xml:space="preserve"> </w:t>
      </w:r>
    </w:p>
    <w:p w:rsidR="001C00FC" w:rsidRDefault="00135FB7" w:rsidP="009672A2">
      <w:pPr>
        <w:numPr>
          <w:ilvl w:val="1"/>
          <w:numId w:val="1"/>
        </w:numPr>
      </w:pPr>
      <w:r w:rsidRPr="00D02C38">
        <w:rPr>
          <w:b/>
        </w:rPr>
        <w:t xml:space="preserve">Define a </w:t>
      </w:r>
      <w:r w:rsidR="001C00FC" w:rsidRPr="00D02C38">
        <w:rPr>
          <w:b/>
        </w:rPr>
        <w:t>list</w:t>
      </w:r>
      <w:r w:rsidR="0064239E">
        <w:rPr>
          <w:b/>
        </w:rPr>
        <w:t xml:space="preserve"> ( </w:t>
      </w:r>
      <w:r w:rsidR="008329BB" w:rsidRPr="00D02C38">
        <w:rPr>
          <w:b/>
        </w:rPr>
        <w:t>us</w:t>
      </w:r>
      <w:r w:rsidR="0064239E">
        <w:rPr>
          <w:b/>
        </w:rPr>
        <w:t>ing</w:t>
      </w:r>
      <w:r w:rsidR="008329BB" w:rsidRPr="00D02C38">
        <w:rPr>
          <w:b/>
        </w:rPr>
        <w:t xml:space="preserve"> Java’s</w:t>
      </w:r>
      <w:r w:rsidR="00086886" w:rsidRPr="00D02C38">
        <w:rPr>
          <w:b/>
        </w:rPr>
        <w:t xml:space="preserve"> </w:t>
      </w:r>
      <w:r w:rsidRPr="00D02C38">
        <w:rPr>
          <w:b/>
        </w:rPr>
        <w:t>Hash</w:t>
      </w:r>
      <w:r w:rsidR="00086886" w:rsidRPr="00D02C38">
        <w:rPr>
          <w:b/>
        </w:rPr>
        <w:t>Map</w:t>
      </w:r>
      <w:r w:rsidRPr="00D02C38">
        <w:rPr>
          <w:b/>
        </w:rPr>
        <w:t>, which implements the map interface</w:t>
      </w:r>
      <w:r w:rsidR="008329BB" w:rsidRPr="00D02C38">
        <w:rPr>
          <w:b/>
        </w:rPr>
        <w:t xml:space="preserve"> </w:t>
      </w:r>
      <w:r w:rsidR="00086886" w:rsidRPr="00D02C38">
        <w:rPr>
          <w:b/>
        </w:rPr>
        <w:t>)</w:t>
      </w:r>
      <w:r w:rsidR="001C00FC" w:rsidRPr="00D02C38">
        <w:rPr>
          <w:b/>
        </w:rPr>
        <w:t xml:space="preserve"> of </w:t>
      </w:r>
      <w:r w:rsidR="00086886" w:rsidRPr="00D02C38">
        <w:rPr>
          <w:b/>
        </w:rPr>
        <w:t>elements</w:t>
      </w:r>
      <w:r w:rsidR="008329BB" w:rsidRPr="00D02C38">
        <w:rPr>
          <w:b/>
        </w:rPr>
        <w:t xml:space="preserve">, where each element </w:t>
      </w:r>
      <w:r w:rsidRPr="00D02C38">
        <w:rPr>
          <w:b/>
        </w:rPr>
        <w:t>is a &lt;key, value&gt; pair.</w:t>
      </w:r>
      <w:r w:rsidR="001C00FC">
        <w:t xml:space="preserve"> </w:t>
      </w:r>
      <w:r w:rsidR="003717CA">
        <w:t xml:space="preserve">The first </w:t>
      </w:r>
      <w:r w:rsidR="001C00FC">
        <w:t xml:space="preserve">data field contains the name of the variable </w:t>
      </w:r>
      <w:r w:rsidR="007351C0">
        <w:t xml:space="preserve">used in your program </w:t>
      </w:r>
      <w:r w:rsidR="001C00FC">
        <w:t xml:space="preserve">and the </w:t>
      </w:r>
      <w:r w:rsidR="003717CA">
        <w:t>second</w:t>
      </w:r>
      <w:r w:rsidR="001C00FC">
        <w:t xml:space="preserve"> contains its integer value. At the start of the program you may choose arbitrary integer value </w:t>
      </w:r>
      <w:r w:rsidR="00EF7526">
        <w:t>to</w:t>
      </w:r>
      <w:r w:rsidR="001C00FC">
        <w:t xml:space="preserve"> initializ</w:t>
      </w:r>
      <w:r w:rsidR="00EF7526">
        <w:t xml:space="preserve">e </w:t>
      </w:r>
      <w:r w:rsidR="003F4914">
        <w:t xml:space="preserve">each </w:t>
      </w:r>
      <w:r w:rsidR="00EF7526">
        <w:t>variable</w:t>
      </w:r>
      <w:r w:rsidR="001C00FC">
        <w:t xml:space="preserve">. </w:t>
      </w:r>
      <w:r w:rsidR="0064239E">
        <w:t>You can also assume that every arithmetic action results in integer only.</w:t>
      </w:r>
    </w:p>
    <w:p w:rsidR="009672A2" w:rsidRDefault="001C00FC" w:rsidP="001C00FC">
      <w:pPr>
        <w:numPr>
          <w:ilvl w:val="1"/>
          <w:numId w:val="1"/>
        </w:numPr>
      </w:pPr>
      <w:r>
        <w:t>Whenever the parser detects a</w:t>
      </w:r>
      <w:r w:rsidR="0025247B">
        <w:t>n</w:t>
      </w:r>
      <w:r>
        <w:t xml:space="preserve"> </w:t>
      </w:r>
      <w:r w:rsidR="0025247B">
        <w:t>&lt;ident&gt;</w:t>
      </w:r>
      <w:r>
        <w:t xml:space="preserve">, it should </w:t>
      </w:r>
      <w:r w:rsidR="0025247B">
        <w:t xml:space="preserve">get the value of the &lt;ident&gt; from the </w:t>
      </w:r>
      <w:r w:rsidR="00135FB7">
        <w:t>map</w:t>
      </w:r>
      <w:r w:rsidR="0025247B">
        <w:t xml:space="preserve">, and </w:t>
      </w:r>
      <w:r w:rsidR="009672A2">
        <w:t xml:space="preserve">push </w:t>
      </w:r>
      <w:r w:rsidR="0025247B">
        <w:t>the value</w:t>
      </w:r>
      <w:r w:rsidR="009672A2">
        <w:t xml:space="preserve"> on the SAS.</w:t>
      </w:r>
    </w:p>
    <w:p w:rsidR="00D0490B" w:rsidRPr="00D0490B" w:rsidRDefault="009672A2" w:rsidP="001C00FC">
      <w:pPr>
        <w:numPr>
          <w:ilvl w:val="1"/>
          <w:numId w:val="1"/>
        </w:numPr>
        <w:rPr>
          <w:b/>
        </w:rPr>
      </w:pPr>
      <w:r w:rsidRPr="00D0490B">
        <w:rPr>
          <w:b/>
        </w:rPr>
        <w:t xml:space="preserve">Whenever the parser encounters an operator, </w:t>
      </w:r>
      <w:r w:rsidR="003A3AED">
        <w:rPr>
          <w:b/>
        </w:rPr>
        <w:t>it</w:t>
      </w:r>
      <w:r w:rsidR="00D0490B">
        <w:rPr>
          <w:b/>
        </w:rPr>
        <w:t xml:space="preserve"> </w:t>
      </w:r>
      <w:r w:rsidR="00D0490B" w:rsidRPr="00D0490B">
        <w:rPr>
          <w:b/>
        </w:rPr>
        <w:t>just remember</w:t>
      </w:r>
      <w:r w:rsidR="00D0490B">
        <w:rPr>
          <w:b/>
        </w:rPr>
        <w:t>s</w:t>
      </w:r>
      <w:r w:rsidR="00D0490B" w:rsidRPr="00D0490B">
        <w:rPr>
          <w:b/>
        </w:rPr>
        <w:t xml:space="preserve"> it; no other action is needed.</w:t>
      </w:r>
    </w:p>
    <w:p w:rsidR="001C00FC" w:rsidRDefault="00D0490B" w:rsidP="001C00FC">
      <w:pPr>
        <w:numPr>
          <w:ilvl w:val="1"/>
          <w:numId w:val="1"/>
        </w:numPr>
      </w:pPr>
      <w:r w:rsidRPr="00D0490B">
        <w:rPr>
          <w:b/>
        </w:rPr>
        <w:t>Once appropriate number of operands have been recognized (two if the operator is binary</w:t>
      </w:r>
      <w:r>
        <w:rPr>
          <w:b/>
        </w:rPr>
        <w:t>, or</w:t>
      </w:r>
      <w:r w:rsidRPr="00D0490B">
        <w:rPr>
          <w:b/>
        </w:rPr>
        <w:t xml:space="preserve"> one if the operator is unary, etc) </w:t>
      </w:r>
      <w:r w:rsidR="003A3AED">
        <w:rPr>
          <w:b/>
        </w:rPr>
        <w:t>it</w:t>
      </w:r>
      <w:bookmarkStart w:id="0" w:name="_GoBack"/>
      <w:bookmarkEnd w:id="0"/>
      <w:r w:rsidRPr="00D0490B">
        <w:rPr>
          <w:b/>
        </w:rPr>
        <w:t xml:space="preserve"> </w:t>
      </w:r>
      <w:r w:rsidR="009672A2" w:rsidRPr="00D0490B">
        <w:rPr>
          <w:b/>
        </w:rPr>
        <w:t>should pop appropriate number of values</w:t>
      </w:r>
      <w:r w:rsidR="009672A2">
        <w:t xml:space="preserve"> from the SAS, perform the operation, and push the result back on the SAS. </w:t>
      </w:r>
      <w:r w:rsidR="0064239E">
        <w:t xml:space="preserve">See </w:t>
      </w:r>
      <w:r w:rsidR="00041CB7">
        <w:t xml:space="preserve">the </w:t>
      </w:r>
      <w:r w:rsidR="0064239E">
        <w:t>example given at the end of this document.</w:t>
      </w:r>
    </w:p>
    <w:p w:rsidR="0025247B" w:rsidRDefault="009672A2" w:rsidP="00256696">
      <w:pPr>
        <w:numPr>
          <w:ilvl w:val="1"/>
          <w:numId w:val="1"/>
        </w:numPr>
      </w:pPr>
      <w:r>
        <w:t>When the input expression is validated,</w:t>
      </w:r>
    </w:p>
    <w:p w:rsidR="0025247B" w:rsidRDefault="0025247B" w:rsidP="00EF7526">
      <w:pPr>
        <w:pStyle w:val="ListParagraph"/>
        <w:numPr>
          <w:ilvl w:val="0"/>
          <w:numId w:val="5"/>
        </w:numPr>
      </w:pPr>
      <w:r>
        <w:t>Printout the top of the stack, and</w:t>
      </w:r>
    </w:p>
    <w:p w:rsidR="003717CA" w:rsidRDefault="0025247B" w:rsidP="0048640E">
      <w:pPr>
        <w:pStyle w:val="ListParagraph"/>
        <w:numPr>
          <w:ilvl w:val="0"/>
          <w:numId w:val="5"/>
        </w:numPr>
      </w:pPr>
      <w:r>
        <w:t>If appropriate,</w:t>
      </w:r>
      <w:r w:rsidR="009672A2">
        <w:t xml:space="preserve"> </w:t>
      </w:r>
      <w:r w:rsidR="00E51A11">
        <w:t xml:space="preserve">assign the value on </w:t>
      </w:r>
      <w:r w:rsidR="009672A2">
        <w:t xml:space="preserve">the top of the stack </w:t>
      </w:r>
      <w:r w:rsidR="00E51A11">
        <w:t xml:space="preserve">to the variable on the left of the assignment statement and also output that value. </w:t>
      </w:r>
      <w:r w:rsidR="009672A2">
        <w:t xml:space="preserve"> </w:t>
      </w:r>
      <w:r w:rsidR="0048640E">
        <w:t xml:space="preserve"> </w:t>
      </w:r>
    </w:p>
    <w:p w:rsidR="003717CA" w:rsidRDefault="003717CA" w:rsidP="003717CA"/>
    <w:p w:rsidR="001C00FC" w:rsidRDefault="0064239E" w:rsidP="00086886">
      <w:r>
        <w:t>Notes</w:t>
      </w:r>
      <w:r w:rsidR="001C00FC">
        <w:t xml:space="preserve">: </w:t>
      </w:r>
    </w:p>
    <w:p w:rsidR="00E412B9" w:rsidRDefault="00E51A11" w:rsidP="0025247B">
      <w:pPr>
        <w:numPr>
          <w:ilvl w:val="0"/>
          <w:numId w:val="2"/>
        </w:numPr>
      </w:pPr>
      <w:r>
        <w:t>D</w:t>
      </w:r>
      <w:r w:rsidR="001C00FC">
        <w:t>o not change the grammar</w:t>
      </w:r>
      <w:r w:rsidR="00A643B3">
        <w:t xml:space="preserve"> on your own</w:t>
      </w:r>
      <w:r w:rsidR="001C00FC">
        <w:t>.</w:t>
      </w:r>
      <w:r w:rsidR="003717CA">
        <w:t xml:space="preserve">  </w:t>
      </w:r>
      <w:r w:rsidR="004A6741">
        <w:t>Talk to me if you think there are compelling reasons to do so.</w:t>
      </w:r>
    </w:p>
    <w:p w:rsidR="003717CA" w:rsidRDefault="003717CA" w:rsidP="0025247B">
      <w:pPr>
        <w:numPr>
          <w:ilvl w:val="0"/>
          <w:numId w:val="2"/>
        </w:numPr>
      </w:pPr>
      <w:r>
        <w:t xml:space="preserve">Prior to the </w:t>
      </w:r>
      <w:r w:rsidR="004A6741">
        <w:t>code segment</w:t>
      </w:r>
      <w:r>
        <w:t xml:space="preserve"> of each parsing method, provide the grammar rule(s) that it implements (as documentation).</w:t>
      </w:r>
    </w:p>
    <w:p w:rsidR="00E51A11" w:rsidRDefault="00E51A11" w:rsidP="00594696">
      <w:pPr>
        <w:numPr>
          <w:ilvl w:val="0"/>
          <w:numId w:val="2"/>
        </w:numPr>
      </w:pPr>
      <w:r>
        <w:t>Make sure you read one line at a time from the input file</w:t>
      </w:r>
      <w:r w:rsidR="0025247B">
        <w:t>. You should</w:t>
      </w:r>
      <w:r>
        <w:t xml:space="preserve"> </w:t>
      </w:r>
      <w:r w:rsidR="003717CA">
        <w:t>neither</w:t>
      </w:r>
      <w:r>
        <w:t xml:space="preserve"> </w:t>
      </w:r>
      <w:r w:rsidR="0025247B">
        <w:t xml:space="preserve">read </w:t>
      </w:r>
      <w:r>
        <w:t>one token at a time</w:t>
      </w:r>
      <w:r w:rsidR="0025247B">
        <w:t xml:space="preserve"> </w:t>
      </w:r>
      <w:r w:rsidR="003717CA">
        <w:t>n</w:t>
      </w:r>
      <w:r w:rsidR="0025247B">
        <w:t xml:space="preserve">or </w:t>
      </w:r>
      <w:r w:rsidR="004A6741">
        <w:t>read</w:t>
      </w:r>
      <w:r w:rsidR="00135FB7">
        <w:t xml:space="preserve"> and store</w:t>
      </w:r>
      <w:r w:rsidR="004A6741">
        <w:t xml:space="preserve"> </w:t>
      </w:r>
      <w:r w:rsidR="0025247B">
        <w:t>all tokens in one go</w:t>
      </w:r>
      <w:r>
        <w:t>.</w:t>
      </w:r>
      <w:r w:rsidR="0064239E">
        <w:t xml:space="preserve"> </w:t>
      </w:r>
    </w:p>
    <w:p w:rsidR="00E51A11" w:rsidRDefault="001011A8" w:rsidP="00594696">
      <w:pPr>
        <w:numPr>
          <w:ilvl w:val="0"/>
          <w:numId w:val="2"/>
        </w:numPr>
      </w:pPr>
      <w:r>
        <w:t xml:space="preserve">Make sure you implement user-defined </w:t>
      </w:r>
      <w:r w:rsidR="00E51A11">
        <w:t>exceptions to handle error situations.</w:t>
      </w:r>
      <w:r>
        <w:t xml:space="preserve"> If you don’t know how to create “user-defined exceptions” search the Internet for examples. </w:t>
      </w:r>
      <w:r w:rsidR="0025247B">
        <w:t xml:space="preserve">To </w:t>
      </w:r>
      <w:r w:rsidR="00E51A11">
        <w:t xml:space="preserve">demonstrate </w:t>
      </w:r>
      <w:r w:rsidR="0025247B">
        <w:t xml:space="preserve">the correctness of your implementation of exception handling </w:t>
      </w:r>
      <w:r w:rsidR="003717CA">
        <w:t xml:space="preserve">provide the test results of </w:t>
      </w:r>
      <w:r w:rsidR="0025247B">
        <w:t xml:space="preserve">any five </w:t>
      </w:r>
      <w:r w:rsidR="003717CA">
        <w:t xml:space="preserve">error </w:t>
      </w:r>
      <w:r w:rsidR="0025247B">
        <w:t>cases</w:t>
      </w:r>
      <w:r w:rsidR="00E51A11">
        <w:t>.</w:t>
      </w:r>
      <w:r>
        <w:t xml:space="preserve"> </w:t>
      </w:r>
    </w:p>
    <w:p w:rsidR="007351C0" w:rsidRDefault="00E51A11" w:rsidP="007351C0">
      <w:pPr>
        <w:numPr>
          <w:ilvl w:val="0"/>
          <w:numId w:val="2"/>
        </w:numPr>
      </w:pPr>
      <w:r>
        <w:t>Make sure that get</w:t>
      </w:r>
      <w:r w:rsidR="003717CA">
        <w:t>Next</w:t>
      </w:r>
      <w:r>
        <w:t xml:space="preserve">Token( ) </w:t>
      </w:r>
      <w:r w:rsidR="003717CA">
        <w:t>provides</w:t>
      </w:r>
      <w:r>
        <w:t xml:space="preserve"> an enumerated type </w:t>
      </w:r>
      <w:r w:rsidR="003717CA">
        <w:t xml:space="preserve">to the parsing methods. </w:t>
      </w:r>
      <w:r>
        <w:t>The enumerated type that get</w:t>
      </w:r>
      <w:r w:rsidR="003717CA">
        <w:t>Next</w:t>
      </w:r>
      <w:r>
        <w:t xml:space="preserve">Token( ) </w:t>
      </w:r>
      <w:r w:rsidR="003717CA">
        <w:t xml:space="preserve">provides </w:t>
      </w:r>
      <w:r>
        <w:t>should be used in subsequent parsing actions.</w:t>
      </w:r>
      <w:r w:rsidR="00F438BD">
        <w:t xml:space="preserve"> </w:t>
      </w:r>
    </w:p>
    <w:p w:rsidR="007351C0" w:rsidRDefault="0064239E" w:rsidP="007351C0">
      <w:pPr>
        <w:numPr>
          <w:ilvl w:val="0"/>
          <w:numId w:val="2"/>
        </w:numPr>
      </w:pPr>
      <w:r>
        <w:t>W</w:t>
      </w:r>
      <w:r w:rsidR="007351C0">
        <w:t xml:space="preserve">here appropriate, replace </w:t>
      </w:r>
      <w:r w:rsidR="00EF7526">
        <w:t>“</w:t>
      </w:r>
      <w:r w:rsidR="007351C0">
        <w:t>while…do</w:t>
      </w:r>
      <w:r w:rsidR="00EF7526">
        <w:t>”</w:t>
      </w:r>
      <w:r w:rsidR="007351C0">
        <w:t xml:space="preserve"> loops by </w:t>
      </w:r>
      <w:r w:rsidR="00EF7526">
        <w:t>“</w:t>
      </w:r>
      <w:r w:rsidR="007351C0">
        <w:t>do…while</w:t>
      </w:r>
      <w:r w:rsidR="00EF7526">
        <w:t>” loops.</w:t>
      </w:r>
    </w:p>
    <w:p w:rsidR="00EF7526" w:rsidRDefault="00EF7526" w:rsidP="007351C0">
      <w:pPr>
        <w:numPr>
          <w:ilvl w:val="0"/>
          <w:numId w:val="2"/>
        </w:numPr>
      </w:pPr>
      <w:r>
        <w:lastRenderedPageBreak/>
        <w:t xml:space="preserve">All methods in the parser, excepting the constructor and the main methods, must be private.  </w:t>
      </w:r>
    </w:p>
    <w:p w:rsidR="007351C0" w:rsidRDefault="007351C0" w:rsidP="007351C0">
      <w:pPr>
        <w:numPr>
          <w:ilvl w:val="0"/>
          <w:numId w:val="2"/>
        </w:numPr>
      </w:pPr>
      <w:r>
        <w:t xml:space="preserve">Implementing semantics for an iterative construct or a selection construct </w:t>
      </w:r>
      <w:r w:rsidR="00EF7526">
        <w:t xml:space="preserve">or relational expressions </w:t>
      </w:r>
      <w:r>
        <w:t xml:space="preserve">will each </w:t>
      </w:r>
      <w:r w:rsidR="00EF7526">
        <w:t>fetch</w:t>
      </w:r>
      <w:r>
        <w:t xml:space="preserve"> an additional 5 points.</w:t>
      </w:r>
    </w:p>
    <w:p w:rsidR="001011A8" w:rsidRDefault="001011A8" w:rsidP="007351C0">
      <w:pPr>
        <w:numPr>
          <w:ilvl w:val="0"/>
          <w:numId w:val="2"/>
        </w:numPr>
      </w:pPr>
      <w:r>
        <w:t>If you implement JUnit testing that will fetch additional 5 points.</w:t>
      </w:r>
    </w:p>
    <w:p w:rsidR="003717CA" w:rsidRDefault="003717CA" w:rsidP="00E412B9">
      <w:pPr>
        <w:numPr>
          <w:ilvl w:val="0"/>
          <w:numId w:val="2"/>
        </w:numPr>
      </w:pPr>
      <w:r>
        <w:t>As usual, you need to submit:</w:t>
      </w:r>
    </w:p>
    <w:p w:rsidR="003717CA" w:rsidRDefault="003717CA" w:rsidP="003717CA">
      <w:pPr>
        <w:pStyle w:val="ListParagraph"/>
        <w:numPr>
          <w:ilvl w:val="0"/>
          <w:numId w:val="6"/>
        </w:numPr>
      </w:pPr>
      <w:r>
        <w:t>Hard copies of the source code, test cases and test results, and</w:t>
      </w:r>
    </w:p>
    <w:p w:rsidR="003717CA" w:rsidRDefault="004A6741" w:rsidP="003717CA">
      <w:pPr>
        <w:pStyle w:val="ListParagraph"/>
        <w:numPr>
          <w:ilvl w:val="0"/>
          <w:numId w:val="6"/>
        </w:numPr>
      </w:pPr>
      <w:r>
        <w:t>A f</w:t>
      </w:r>
      <w:r w:rsidR="003717CA">
        <w:t>lash drive contai</w:t>
      </w:r>
      <w:r>
        <w:t>ning all the above along with the executable version of the source code.</w:t>
      </w:r>
    </w:p>
    <w:p w:rsidR="003F4914" w:rsidRDefault="003F4914" w:rsidP="003F4914"/>
    <w:p w:rsidR="003F4914" w:rsidRDefault="003F4914" w:rsidP="003F4914"/>
    <w:p w:rsidR="003F4914" w:rsidRDefault="003F4914"/>
    <w:p w:rsidR="003F4914" w:rsidRDefault="003F4914">
      <w:r>
        <w:t xml:space="preserve">Consider the rule   &lt;factor&gt; </w:t>
      </w:r>
      <w:r>
        <w:sym w:font="Wingdings" w:char="F0E0"/>
      </w:r>
      <w:r>
        <w:t xml:space="preserve"> a  |  b</w:t>
      </w:r>
    </w:p>
    <w:p w:rsidR="003F4914" w:rsidRDefault="003F4914"/>
    <w:p w:rsidR="003F4914" w:rsidRDefault="003F4914">
      <w:r>
        <w:rPr>
          <w:b/>
          <w:bCs/>
        </w:rPr>
        <w:t>Parsing function alone</w:t>
      </w:r>
      <w:r>
        <w:t>:</w:t>
      </w:r>
    </w:p>
    <w:p w:rsidR="003F4914" w:rsidRDefault="003F4914"/>
    <w:p w:rsidR="003F4914" w:rsidRDefault="003F4914">
      <w:r>
        <w:t xml:space="preserve">boolean factor( ) </w:t>
      </w:r>
    </w:p>
    <w:p w:rsidR="003F4914" w:rsidRDefault="003F4914">
      <w:r>
        <w:t>{</w:t>
      </w:r>
    </w:p>
    <w:p w:rsidR="003F4914" w:rsidRDefault="003F4914">
      <w:r>
        <w:t xml:space="preserve">   if ( nT == aToken )  { getNextToken( ); return true; } </w:t>
      </w:r>
    </w:p>
    <w:p w:rsidR="003F4914" w:rsidRDefault="003F4914">
      <w:r>
        <w:t xml:space="preserve">   if ( nT == bToken )  { getNextToken( ); return true; }</w:t>
      </w:r>
    </w:p>
    <w:p w:rsidR="003F4914" w:rsidRDefault="003F4914">
      <w:r>
        <w:t xml:space="preserve">  return false;</w:t>
      </w:r>
    </w:p>
    <w:p w:rsidR="003F4914" w:rsidRDefault="003F4914">
      <w:r>
        <w:t>}</w:t>
      </w:r>
    </w:p>
    <w:p w:rsidR="003F4914" w:rsidRDefault="003F4914"/>
    <w:p w:rsidR="003F4914" w:rsidRDefault="003F4914"/>
    <w:p w:rsidR="003F4914" w:rsidRDefault="003F4914">
      <w:pPr>
        <w:pStyle w:val="Heading1"/>
      </w:pPr>
      <w:r>
        <w:t>Parsing with semantic action</w:t>
      </w:r>
    </w:p>
    <w:p w:rsidR="003F4914" w:rsidRDefault="003F4914">
      <w:pPr>
        <w:rPr>
          <w:b/>
          <w:bCs/>
        </w:rPr>
      </w:pPr>
    </w:p>
    <w:p w:rsidR="003F4914" w:rsidRDefault="003F4914">
      <w:r>
        <w:t>boolean factor( )</w:t>
      </w:r>
    </w:p>
    <w:p w:rsidR="003F4914" w:rsidRDefault="003F4914">
      <w:r>
        <w:t>{</w:t>
      </w:r>
    </w:p>
    <w:p w:rsidR="003F4914" w:rsidRDefault="003F4914">
      <w:r>
        <w:t xml:space="preserve">   if  ( nT == aToken) { push (getValue(aToken)) ; getNextToken( ); return true; }</w:t>
      </w:r>
    </w:p>
    <w:p w:rsidR="003F4914" w:rsidRDefault="003F4914">
      <w:r>
        <w:t xml:space="preserve">   if  ( nT == bToken) { push (getValue(bToken)) ; getNextToken( ); return true; }</w:t>
      </w:r>
    </w:p>
    <w:p w:rsidR="003F4914" w:rsidRDefault="003F4914">
      <w:r>
        <w:t xml:space="preserve">   return false;</w:t>
      </w:r>
    </w:p>
    <w:p w:rsidR="003F4914" w:rsidRDefault="003F4914">
      <w:r>
        <w:t>}</w:t>
      </w:r>
    </w:p>
    <w:p w:rsidR="003F4914" w:rsidRDefault="003F4914">
      <w:pPr>
        <w:pBdr>
          <w:bottom w:val="dotted" w:sz="24" w:space="1" w:color="auto"/>
        </w:pBdr>
      </w:pPr>
    </w:p>
    <w:p w:rsidR="003F4914" w:rsidRDefault="003F4914"/>
    <w:p w:rsidR="003F4914" w:rsidRDefault="003F4914">
      <w:r>
        <w:br w:type="page"/>
      </w:r>
    </w:p>
    <w:p w:rsidR="003F4914" w:rsidRDefault="003F4914">
      <w:r>
        <w:lastRenderedPageBreak/>
        <w:t xml:space="preserve">Consider </w:t>
      </w:r>
    </w:p>
    <w:p w:rsidR="003F4914" w:rsidRDefault="003F4914"/>
    <w:p w:rsidR="003F4914" w:rsidRDefault="003F4914" w:rsidP="003811AA">
      <w:pPr>
        <w:ind w:firstLine="720"/>
      </w:pPr>
      <w:r>
        <w:t xml:space="preserve">&lt;expression&gt;  </w:t>
      </w:r>
      <w:r>
        <w:sym w:font="Wingdings" w:char="00E0"/>
      </w:r>
      <w:r>
        <w:t xml:space="preserve">   &lt;term&gt;   &lt;nextT&gt;</w:t>
      </w:r>
    </w:p>
    <w:p w:rsidR="003F4914" w:rsidRDefault="003F4914">
      <w:r>
        <w:t xml:space="preserve">            &lt;nextT&gt;         </w:t>
      </w:r>
      <w:r>
        <w:sym w:font="Wingdings" w:char="F0E0"/>
      </w:r>
      <w:r>
        <w:t xml:space="preserve"> + &lt;term&gt;   &lt;nextT&gt;</w:t>
      </w:r>
    </w:p>
    <w:p w:rsidR="003F4914" w:rsidRDefault="003F4914"/>
    <w:p w:rsidR="003F4914" w:rsidRDefault="003F4914">
      <w:r>
        <w:t>Parsing action alone for &lt;nextT&gt; is:</w:t>
      </w:r>
    </w:p>
    <w:p w:rsidR="003F4914" w:rsidRDefault="003F4914"/>
    <w:p w:rsidR="003F4914" w:rsidRDefault="003F4914">
      <w:r>
        <w:t>boolean nextT  {</w:t>
      </w:r>
    </w:p>
    <w:p w:rsidR="003F4914" w:rsidRDefault="003F4914"/>
    <w:p w:rsidR="003F4914" w:rsidRDefault="003F4914">
      <w:r>
        <w:t xml:space="preserve">    if (nT == plusToken)  {</w:t>
      </w:r>
    </w:p>
    <w:p w:rsidR="003F4914" w:rsidRDefault="003F4914">
      <w:r>
        <w:tab/>
        <w:t>getNextToken( );    //call to lexical analyzer</w:t>
      </w:r>
    </w:p>
    <w:p w:rsidR="003F4914" w:rsidRDefault="003F4914">
      <w:r>
        <w:t xml:space="preserve">            if (&lt;term&gt; ) </w:t>
      </w:r>
    </w:p>
    <w:p w:rsidR="003F4914" w:rsidRDefault="003F4914">
      <w:r>
        <w:t xml:space="preserve">                 if  (&lt;nextT&gt;)</w:t>
      </w:r>
    </w:p>
    <w:p w:rsidR="003F4914" w:rsidRDefault="003F4914" w:rsidP="00337B6E">
      <w:r>
        <w:t xml:space="preserve">                     return true; </w:t>
      </w:r>
    </w:p>
    <w:p w:rsidR="003F4914" w:rsidRDefault="003F4914">
      <w:r>
        <w:t xml:space="preserve">    }</w:t>
      </w:r>
    </w:p>
    <w:p w:rsidR="003F4914" w:rsidRDefault="003F4914">
      <w:r>
        <w:t xml:space="preserve">    return false;</w:t>
      </w:r>
    </w:p>
    <w:p w:rsidR="003F4914" w:rsidRDefault="003F4914">
      <w:r>
        <w:t>}</w:t>
      </w:r>
    </w:p>
    <w:p w:rsidR="003F4914" w:rsidRDefault="003F4914">
      <w:r>
        <w:t xml:space="preserve">           </w:t>
      </w:r>
    </w:p>
    <w:p w:rsidR="003F4914" w:rsidRDefault="003F4914"/>
    <w:p w:rsidR="003F4914" w:rsidRDefault="003F4914" w:rsidP="00F516CF">
      <w:r>
        <w:t>Parsing function with semantic action for &lt;nextT&gt; is:</w:t>
      </w:r>
    </w:p>
    <w:p w:rsidR="003F4914" w:rsidRDefault="003F4914" w:rsidP="00F516CF"/>
    <w:p w:rsidR="003F4914" w:rsidRDefault="003F4914" w:rsidP="00F516CF">
      <w:r>
        <w:t>boolean &lt;nextT&gt;  {</w:t>
      </w:r>
    </w:p>
    <w:p w:rsidR="003F4914" w:rsidRDefault="003F4914" w:rsidP="00F516CF">
      <w:r>
        <w:t xml:space="preserve">    if (nT == plusToken)  {</w:t>
      </w:r>
    </w:p>
    <w:p w:rsidR="003F4914" w:rsidRDefault="003F4914" w:rsidP="00F516CF">
      <w:r>
        <w:tab/>
        <w:t>getNextToken( );    //call to lexical analyzer</w:t>
      </w:r>
    </w:p>
    <w:p w:rsidR="003F4914" w:rsidRDefault="003F4914" w:rsidP="00F516CF">
      <w:r>
        <w:t xml:space="preserve">            if (&lt;term&gt; )   {</w:t>
      </w:r>
    </w:p>
    <w:p w:rsidR="003F4914" w:rsidRDefault="003F4914" w:rsidP="00F516CF">
      <w:r>
        <w:t xml:space="preserve">                     //sas is the semantic action stack       </w:t>
      </w:r>
    </w:p>
    <w:p w:rsidR="003F4914" w:rsidRDefault="003F4914" w:rsidP="00F516CF">
      <w:r>
        <w:t xml:space="preserve">                     //appropriate type casting is needed when dealing with stack class.</w:t>
      </w:r>
    </w:p>
    <w:p w:rsidR="003F4914" w:rsidRDefault="003F4914" w:rsidP="00F516CF"/>
    <w:p w:rsidR="003F4914" w:rsidRDefault="003F4914" w:rsidP="00F516CF">
      <w:r>
        <w:t xml:space="preserve">                      int op1 = sas.pop( );          </w:t>
      </w:r>
    </w:p>
    <w:p w:rsidR="003F4914" w:rsidRDefault="003F4914" w:rsidP="00F516CF">
      <w:r>
        <w:t xml:space="preserve">                      int op2 = sas.pop( );</w:t>
      </w:r>
    </w:p>
    <w:p w:rsidR="003F4914" w:rsidRDefault="003F4914" w:rsidP="00F516CF">
      <w:r>
        <w:t xml:space="preserve">                      sas.push(op1+op2);                              </w:t>
      </w:r>
    </w:p>
    <w:p w:rsidR="003F4914" w:rsidRDefault="003F4914" w:rsidP="00337B6E">
      <w:pPr>
        <w:ind w:left="720"/>
      </w:pPr>
      <w:r>
        <w:t xml:space="preserve">          if  (&lt;nextT&gt;)  return true; </w:t>
      </w:r>
    </w:p>
    <w:p w:rsidR="003F4914" w:rsidRDefault="003F4914" w:rsidP="00337B6E">
      <w:r>
        <w:t xml:space="preserve">               } </w:t>
      </w:r>
    </w:p>
    <w:p w:rsidR="003F4914" w:rsidRDefault="003F4914" w:rsidP="00F516CF">
      <w:r>
        <w:t xml:space="preserve">      }</w:t>
      </w:r>
    </w:p>
    <w:p w:rsidR="003F4914" w:rsidRDefault="003F4914" w:rsidP="00F516CF">
      <w:r>
        <w:t xml:space="preserve">      return false;</w:t>
      </w:r>
    </w:p>
    <w:p w:rsidR="003F4914" w:rsidRDefault="003F4914" w:rsidP="00F516CF">
      <w:r>
        <w:t>}</w:t>
      </w:r>
    </w:p>
    <w:p w:rsidR="003F4914" w:rsidRDefault="003F4914">
      <w:r>
        <w:t xml:space="preserve"> </w:t>
      </w:r>
    </w:p>
    <w:p w:rsidR="003F4914" w:rsidRDefault="003F4914"/>
    <w:p w:rsidR="003F4914" w:rsidRDefault="003F4914" w:rsidP="003F4914"/>
    <w:sectPr w:rsidR="003F4914" w:rsidSect="00C06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A4E4E"/>
    <w:multiLevelType w:val="hybridMultilevel"/>
    <w:tmpl w:val="F69EAD26"/>
    <w:lvl w:ilvl="0" w:tplc="2B2225C4">
      <w:start w:val="1"/>
      <w:numFmt w:val="decimal"/>
      <w:lvlText w:val="%1."/>
      <w:lvlJc w:val="left"/>
      <w:pPr>
        <w:ind w:left="202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35F5336B"/>
    <w:multiLevelType w:val="hybridMultilevel"/>
    <w:tmpl w:val="81D66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951495"/>
    <w:multiLevelType w:val="hybridMultilevel"/>
    <w:tmpl w:val="50A42D34"/>
    <w:lvl w:ilvl="0" w:tplc="7A8020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938782E"/>
    <w:multiLevelType w:val="hybridMultilevel"/>
    <w:tmpl w:val="81C842E4"/>
    <w:lvl w:ilvl="0" w:tplc="9D32E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6B0CC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A86BD2"/>
    <w:multiLevelType w:val="hybridMultilevel"/>
    <w:tmpl w:val="C5804E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F859CD"/>
    <w:multiLevelType w:val="hybridMultilevel"/>
    <w:tmpl w:val="4A88CDD0"/>
    <w:lvl w:ilvl="0" w:tplc="A2F415C4">
      <w:start w:val="1"/>
      <w:numFmt w:val="lowerRoman"/>
      <w:lvlText w:val="%1.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05"/>
    <w:rsid w:val="00041CB7"/>
    <w:rsid w:val="00086886"/>
    <w:rsid w:val="001011A8"/>
    <w:rsid w:val="00135FB7"/>
    <w:rsid w:val="001C00FC"/>
    <w:rsid w:val="002021D7"/>
    <w:rsid w:val="00241E46"/>
    <w:rsid w:val="0025247B"/>
    <w:rsid w:val="00256696"/>
    <w:rsid w:val="002929C2"/>
    <w:rsid w:val="003717CA"/>
    <w:rsid w:val="003A3AED"/>
    <w:rsid w:val="003F4914"/>
    <w:rsid w:val="004549D0"/>
    <w:rsid w:val="0048640E"/>
    <w:rsid w:val="004A6741"/>
    <w:rsid w:val="00594696"/>
    <w:rsid w:val="00617031"/>
    <w:rsid w:val="00620D4A"/>
    <w:rsid w:val="0064239E"/>
    <w:rsid w:val="00703CBE"/>
    <w:rsid w:val="007351C0"/>
    <w:rsid w:val="00741422"/>
    <w:rsid w:val="007E4937"/>
    <w:rsid w:val="008329BB"/>
    <w:rsid w:val="009672A2"/>
    <w:rsid w:val="00A643B3"/>
    <w:rsid w:val="00A71123"/>
    <w:rsid w:val="00A74916"/>
    <w:rsid w:val="00B522F2"/>
    <w:rsid w:val="00B92E28"/>
    <w:rsid w:val="00BB5DF9"/>
    <w:rsid w:val="00C06548"/>
    <w:rsid w:val="00D02C38"/>
    <w:rsid w:val="00D0490B"/>
    <w:rsid w:val="00D479C0"/>
    <w:rsid w:val="00DE70C6"/>
    <w:rsid w:val="00DF5805"/>
    <w:rsid w:val="00E412B9"/>
    <w:rsid w:val="00E51A11"/>
    <w:rsid w:val="00EF7526"/>
    <w:rsid w:val="00F23FE7"/>
    <w:rsid w:val="00F438BD"/>
    <w:rsid w:val="00F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0DD4CD-BBED-44CA-8089-030DFFAE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5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914"/>
    <w:pPr>
      <w:keepNext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F4914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D320-5E5F-4060-9D5B-ABF72CD3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kulathur rajasethupathy</dc:creator>
  <cp:lastModifiedBy>Kulathur Rajasethupathy</cp:lastModifiedBy>
  <cp:revision>4</cp:revision>
  <dcterms:created xsi:type="dcterms:W3CDTF">2014-10-07T13:42:00Z</dcterms:created>
  <dcterms:modified xsi:type="dcterms:W3CDTF">2014-10-07T13:46:00Z</dcterms:modified>
</cp:coreProperties>
</file>