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D9D8" w14:textId="084EBB11" w:rsidR="0086506F" w:rsidRDefault="00CC66BE">
      <w:r>
        <w:t xml:space="preserve">Dentro de los aspectos que requiero añadir a la propuesta son los siguientes: </w:t>
      </w:r>
    </w:p>
    <w:p w14:paraId="4F6B3805" w14:textId="6F73ED3D" w:rsidR="00CC66BE" w:rsidRDefault="00CC66BE" w:rsidP="00CC66BE">
      <w:pPr>
        <w:pStyle w:val="Prrafodelista"/>
        <w:numPr>
          <w:ilvl w:val="0"/>
          <w:numId w:val="1"/>
        </w:numPr>
      </w:pPr>
      <w:r>
        <w:t xml:space="preserve">Debe de contar con un </w:t>
      </w:r>
      <w:proofErr w:type="spellStart"/>
      <w:r>
        <w:t>modulo</w:t>
      </w:r>
      <w:proofErr w:type="spellEnd"/>
      <w:r>
        <w:t xml:space="preserve"> administrativo para la actualización de los datos que son maestros o configuración base</w:t>
      </w:r>
    </w:p>
    <w:p w14:paraId="4D613917" w14:textId="61B7785C" w:rsidR="00CC66BE" w:rsidRDefault="00CC66BE" w:rsidP="00CC66BE">
      <w:pPr>
        <w:pStyle w:val="Prrafodelista"/>
        <w:numPr>
          <w:ilvl w:val="0"/>
          <w:numId w:val="1"/>
        </w:numPr>
      </w:pPr>
      <w:r>
        <w:t>Las paginas web que pertenecen al modulo administrativo deben de estar agrupadas en una carpeta “Admin”</w:t>
      </w:r>
    </w:p>
    <w:p w14:paraId="61BBBCE3" w14:textId="019B5DC6" w:rsidR="00CC66BE" w:rsidRDefault="00CC66BE" w:rsidP="00CC66BE">
      <w:pPr>
        <w:pStyle w:val="Prrafodelista"/>
        <w:numPr>
          <w:ilvl w:val="0"/>
          <w:numId w:val="1"/>
        </w:numPr>
      </w:pPr>
      <w:r>
        <w:t>Las tablas que tienen el prefijo “TM” normalmente hace referencia a “tablas Maestras”, estas por defecto deben de tener su pagina web de mantenimiento o administración.</w:t>
      </w:r>
    </w:p>
    <w:p w14:paraId="448F1F46" w14:textId="72C572A3" w:rsidR="00CC66BE" w:rsidRDefault="00CC66BE" w:rsidP="00CC66BE">
      <w:pPr>
        <w:pStyle w:val="Prrafodelista"/>
        <w:numPr>
          <w:ilvl w:val="0"/>
          <w:numId w:val="1"/>
        </w:numPr>
      </w:pPr>
      <w:r>
        <w:t>Si pudiste revisar la imagen: “</w:t>
      </w:r>
      <w:r w:rsidRPr="00CC66BE">
        <w:t xml:space="preserve">Modelado Catalogo </w:t>
      </w:r>
      <w:proofErr w:type="spellStart"/>
      <w:r w:rsidRPr="00CC66BE">
        <w:t>Landscape</w:t>
      </w:r>
      <w:proofErr w:type="spellEnd"/>
      <w:r w:rsidRPr="00CC66BE">
        <w:t xml:space="preserve"> TSI - depurado-MODELADO-CATALOGO.jpg</w:t>
      </w:r>
      <w:r>
        <w:t xml:space="preserve">”, esta tiene una agrupación de dominios de datos por Rol; donde: </w:t>
      </w:r>
    </w:p>
    <w:p w14:paraId="1BCBDC11" w14:textId="6AAE31A9" w:rsidR="00CC66BE" w:rsidRDefault="00CC66BE" w:rsidP="00CC66BE">
      <w:pPr>
        <w:pStyle w:val="Prrafodelista"/>
        <w:numPr>
          <w:ilvl w:val="1"/>
          <w:numId w:val="1"/>
        </w:numPr>
      </w:pPr>
      <w:r>
        <w:t>Arquitecto de Seguridad Corporativo</w:t>
      </w:r>
      <w:r w:rsidR="00C87DDE">
        <w:t xml:space="preserve"> y administrador</w:t>
      </w:r>
      <w:r>
        <w:t xml:space="preserve">: Define y registra los datos de las tablas: </w:t>
      </w:r>
    </w:p>
    <w:p w14:paraId="4B86B708" w14:textId="3E1559EA" w:rsidR="00CC66BE" w:rsidRDefault="00CC66BE" w:rsidP="00CC66BE">
      <w:pPr>
        <w:pStyle w:val="Prrafodelista"/>
        <w:numPr>
          <w:ilvl w:val="2"/>
          <w:numId w:val="1"/>
        </w:numPr>
      </w:pPr>
      <w:r>
        <w:t xml:space="preserve">Dominio, </w:t>
      </w:r>
      <w:proofErr w:type="spellStart"/>
      <w:r>
        <w:t>BuildingBlock</w:t>
      </w:r>
      <w:proofErr w:type="spellEnd"/>
      <w:r>
        <w:t xml:space="preserve">, </w:t>
      </w:r>
      <w:proofErr w:type="spellStart"/>
      <w:r>
        <w:t>EstadoFaseAdopcion</w:t>
      </w:r>
      <w:proofErr w:type="spellEnd"/>
      <w:r>
        <w:t xml:space="preserve">, </w:t>
      </w:r>
      <w:proofErr w:type="spellStart"/>
      <w:r>
        <w:t>E</w:t>
      </w:r>
      <w:r w:rsidR="00B461BD">
        <w:t>stadoCapacidad</w:t>
      </w:r>
      <w:proofErr w:type="spellEnd"/>
      <w:r w:rsidR="00B461BD">
        <w:t xml:space="preserve">, Capacidad De Seguridad, </w:t>
      </w:r>
      <w:r w:rsidR="00EE26E5">
        <w:t>Funcionalidad</w:t>
      </w:r>
      <w:r w:rsidR="00B461BD">
        <w:t xml:space="preserve">, </w:t>
      </w:r>
      <w:proofErr w:type="spellStart"/>
      <w:r w:rsidR="00B461BD">
        <w:t>EstadoFuncionalidad</w:t>
      </w:r>
      <w:proofErr w:type="spellEnd"/>
      <w:r w:rsidR="00B461BD">
        <w:t xml:space="preserve">, Familia, Postura Roadmap, </w:t>
      </w:r>
      <w:proofErr w:type="spellStart"/>
      <w:r w:rsidR="00B461BD">
        <w:t>EstadoAdopcionTSI</w:t>
      </w:r>
      <w:proofErr w:type="spellEnd"/>
      <w:r w:rsidR="00B461BD">
        <w:t>, Tipo Operación, Modalidad Laboral, Empresa Subsidiaria, CISO</w:t>
      </w:r>
    </w:p>
    <w:p w14:paraId="14AF5B1E" w14:textId="313BAE7F" w:rsidR="00C87DDE" w:rsidRDefault="00C87DDE" w:rsidP="00C87DDE"/>
    <w:p w14:paraId="59A2162D" w14:textId="77777777" w:rsidR="00C87DDE" w:rsidRDefault="00C87DDE" w:rsidP="00C87DDE"/>
    <w:sectPr w:rsidR="00C87D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F79A0"/>
    <w:multiLevelType w:val="hybridMultilevel"/>
    <w:tmpl w:val="6B062286"/>
    <w:lvl w:ilvl="0" w:tplc="102EF8A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D4"/>
    <w:rsid w:val="000B0ABB"/>
    <w:rsid w:val="0086506F"/>
    <w:rsid w:val="00A64ED4"/>
    <w:rsid w:val="00B461BD"/>
    <w:rsid w:val="00C87DDE"/>
    <w:rsid w:val="00CC66BE"/>
    <w:rsid w:val="00EE2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9453DB"/>
  <w15:chartTrackingRefBased/>
  <w15:docId w15:val="{BE855C47-835A-49ED-B340-87544E69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C66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9487</TotalTime>
  <Pages>1</Pages>
  <Words>147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Lau Arce</dc:creator>
  <cp:keywords/>
  <dc:description/>
  <cp:lastModifiedBy>Jean Lau Arce</cp:lastModifiedBy>
  <cp:revision>2</cp:revision>
  <dcterms:created xsi:type="dcterms:W3CDTF">2026-09-01T18:06:00Z</dcterms:created>
  <dcterms:modified xsi:type="dcterms:W3CDTF">2026-09-08T08:42:00Z</dcterms:modified>
</cp:coreProperties>
</file>