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Liberation Sans" w:hAnsi="Liberation Sans" w:eastAsia="Droid Sans Fallback" w:cs="Droid Sans Devanagari"/>
        </w:rPr>
      </w:pPr>
      <w:r>
        <w:rPr/>
        <w:t>Creación de modelo de datos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Inicialmente, se crea un modelo de datos para el almacenamiento y consulta de la información de inversión disponible en UGIT.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El objetivo de este modelo es la construcción de una base de datos uniforme para el almacenamiento de la información recibida, el cual será modificado y se irá actualizando a medida que se reciba nueva información o se creen nuevos requerimientos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0" cy="3645535"/>
                <wp:effectExtent l="0" t="0" r="0" b="0"/>
                <wp:wrapSquare wrapText="largest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6455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cin"/>
                              <w:spacing w:before="120" w:after="120"/>
                            </w:pPr>
                            <w:r>
                              <w:rPr/>
                              <w:t xml:space="preserve">Ilustración </w:t>
                              <w:drawing>
                                <wp:inline distT="0" distB="0" distL="0" distR="0">
                                  <wp:extent cx="6120130" cy="3394075"/>
                                  <wp:effectExtent l="0" t="0" r="0" b="0"/>
                                  <wp:docPr id="2" name="Picture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39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Modelo de datos - Inversion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81.9pt;height:287.05pt;mso-wrap-distance-left:0pt;mso-wrap-distance-right:0pt;mso-wrap-distance-top:0pt;mso-wrap-distance-bottom:0pt;margin-top:0pt;margin-left:0pt">
                <v:textbox inset="0in,0in,0in,0in">
                  <w:txbxContent>
                    <w:p>
                      <w:pPr>
                        <w:pStyle w:val="Ilustracin"/>
                        <w:spacing w:before="120" w:after="120"/>
                      </w:pPr>
                      <w:r>
                        <w:rPr/>
                        <w:t xml:space="preserve">Ilustración </w:t>
                        <w:drawing>
                          <wp:inline distT="0" distB="0" distL="0" distR="0">
                            <wp:extent cx="6120130" cy="3394075"/>
                            <wp:effectExtent l="0" t="0" r="0" b="0"/>
                            <wp:docPr id="3" name="Picture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39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Ilustración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Modelo de datos - Inversion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La incorporación de información a la base de datos se hace a partir de varios formatos de información distintos, ya sean Shapefiles, KML, Servicios de mapas (wms,wfs,esi rest, etc), o Bases de Datos (Postgresql, Sqlite, etc) mediante la utilización de la herramienta ogr2ogr que permite transformar los distintos formatos de información geográfica.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Luxi Mono" w:hAnsi="Luxi Mono"/>
          <w:b/>
          <w:bCs/>
          <w:i/>
          <w:iCs/>
          <w:sz w:val="20"/>
          <w:szCs w:val="20"/>
        </w:rPr>
        <w:t xml:space="preserve">Ejemplos de la utilización de ogr para integrar información de un archivo SHP a una </w:t>
      </w:r>
      <w:r>
        <w:rPr>
          <w:rFonts w:ascii="Luxi Mono" w:hAnsi="Luxi Mono"/>
          <w:b/>
          <w:bCs/>
          <w:i/>
          <w:iCs/>
          <w:sz w:val="20"/>
          <w:szCs w:val="20"/>
        </w:rPr>
        <w:t xml:space="preserve">nueva table en una </w:t>
      </w:r>
      <w:r>
        <w:rPr>
          <w:rFonts w:ascii="Luxi Mono" w:hAnsi="Luxi Mono"/>
          <w:b/>
          <w:bCs/>
          <w:i/>
          <w:iCs/>
          <w:sz w:val="20"/>
          <w:szCs w:val="20"/>
        </w:rPr>
        <w:t>base de datos: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</w:r>
      <w:r/>
    </w:p>
    <w:p>
      <w:pPr>
        <w:pStyle w:val="Textopreformateado"/>
      </w:pPr>
      <w:r>
        <w:rPr>
          <w:rFonts w:ascii="Luxi Mono" w:hAnsi="Luxi Mono"/>
          <w:b/>
          <w:bCs/>
          <w:i/>
          <w:iCs/>
          <w:sz w:val="20"/>
          <w:szCs w:val="20"/>
        </w:rPr>
        <w:t xml:space="preserve">$ </w:t>
      </w:r>
      <w:r>
        <w:rPr>
          <w:rFonts w:ascii="Luxi Mono" w:hAnsi="Luxi Mono"/>
          <w:b/>
          <w:bCs/>
          <w:i/>
          <w:iCs/>
          <w:sz w:val="20"/>
          <w:szCs w:val="20"/>
        </w:rPr>
        <w:t>ogr2ogr -f "PostgreSQL" PG:"host=</w:t>
      </w:r>
      <w:r>
        <w:rPr>
          <w:rFonts w:ascii="Luxi Mono" w:hAnsi="Luxi Mono"/>
          <w:b/>
          <w:bCs/>
          <w:i/>
          <w:iCs/>
          <w:sz w:val="20"/>
          <w:szCs w:val="20"/>
        </w:rPr>
        <w:t>localhost</w:t>
      </w:r>
      <w:r>
        <w:rPr>
          <w:rFonts w:ascii="Luxi Mono" w:hAnsi="Luxi Mono"/>
          <w:b/>
          <w:bCs/>
          <w:i/>
          <w:iCs/>
          <w:sz w:val="20"/>
          <w:szCs w:val="20"/>
        </w:rPr>
        <w:t xml:space="preserve"> user=</w:t>
      </w:r>
      <w:r>
        <w:rPr>
          <w:rFonts w:ascii="Luxi Mono" w:hAnsi="Luxi Mono"/>
          <w:b/>
          <w:bCs/>
          <w:i/>
          <w:iCs/>
          <w:sz w:val="20"/>
          <w:szCs w:val="20"/>
        </w:rPr>
        <w:t>admin</w:t>
      </w:r>
      <w:r>
        <w:rPr>
          <w:rFonts w:ascii="Luxi Mono" w:hAnsi="Luxi Mono"/>
          <w:b/>
          <w:bCs/>
          <w:i/>
          <w:iCs/>
          <w:sz w:val="20"/>
          <w:szCs w:val="20"/>
        </w:rPr>
        <w:t xml:space="preserve"> dbname=</w:t>
      </w:r>
      <w:r>
        <w:rPr>
          <w:rFonts w:ascii="Luxi Mono" w:hAnsi="Luxi Mono"/>
          <w:b/>
          <w:bCs/>
          <w:i/>
          <w:iCs/>
          <w:sz w:val="20"/>
          <w:szCs w:val="20"/>
        </w:rPr>
        <w:t>inversion</w:t>
      </w:r>
      <w:r>
        <w:rPr>
          <w:rFonts w:ascii="Luxi Mono" w:hAnsi="Luxi Mono"/>
          <w:b/>
          <w:bCs/>
          <w:i/>
          <w:iCs/>
          <w:sz w:val="20"/>
          <w:szCs w:val="20"/>
        </w:rPr>
        <w:t xml:space="preserve"> password=</w:t>
      </w:r>
      <w:r>
        <w:rPr>
          <w:rFonts w:ascii="Luxi Mono" w:hAnsi="Luxi Mono"/>
          <w:b/>
          <w:bCs/>
          <w:i/>
          <w:iCs/>
          <w:sz w:val="20"/>
          <w:szCs w:val="20"/>
        </w:rPr>
        <w:t>inversion.postgres</w:t>
      </w:r>
      <w:r>
        <w:rPr>
          <w:rFonts w:ascii="Luxi Mono" w:hAnsi="Luxi Mono"/>
          <w:b/>
          <w:bCs/>
          <w:i/>
          <w:iCs/>
          <w:sz w:val="20"/>
          <w:szCs w:val="20"/>
        </w:rPr>
        <w:t>" mytabfile.tab -nln newtablename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</w:r>
      <w:r/>
    </w:p>
    <w:p>
      <w:pPr>
        <w:pStyle w:val="Normal"/>
      </w:pPr>
      <w:hyperlink r:id="rId3">
        <w:r>
          <w:rPr>
            <w:rStyle w:val="EnlacedeInternet"/>
            <w:rFonts w:ascii="Luxi Mono" w:hAnsi="Luxi Mono"/>
            <w:b/>
            <w:bCs/>
            <w:i/>
            <w:iCs/>
            <w:sz w:val="20"/>
            <w:szCs w:val="20"/>
          </w:rPr>
          <w:t xml:space="preserve">Referencia completa de ogr2ogr </w:t>
        </w:r>
      </w:hyperlink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Encabezado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Droid Sans Fallback" w:cs="Droid Sans Devanagari"/>
        </w:rPr>
      </w:pPr>
      <w:r>
        <w:rPr/>
        <w:t>Incorporación de nueva información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Para incorporar nueva información al modelo de datos se crea un lineamiento de trabajo siguiendo el procedimiento establecido por el framework de desarrollo de Sistemas de Información Geográficos de 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944245</wp:posOffset>
            </wp:positionV>
            <wp:extent cx="7560310" cy="5345430"/>
            <wp:effectExtent l="0" t="0" r="0" b="0"/>
            <wp:wrapSquare wrapText="bothSides"/>
            <wp:docPr id="4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34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5">
        <w:r>
          <w:rPr>
            <w:rStyle w:val="EnlacedeInternet"/>
          </w:rPr>
          <w:t>Geodjango</w:t>
        </w:r>
      </w:hyperlink>
      <w:r>
        <w:rPr/>
        <w:t xml:space="preserve"> por la gran cantidad de herramientas que tiene para automatizar partes importantes del proceso de integración de bases de datos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Al tratarse de un proceso de desarrollo de software se encuentra todo el código versionado en un repositorio de github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</w:r>
      <w:r/>
    </w:p>
    <w:p>
      <w:pPr>
        <w:pStyle w:val="Normal"/>
      </w:pPr>
      <w:hyperlink r:id="rId6">
        <w:r>
          <w:rPr>
            <w:rStyle w:val="EnlacedeInternet"/>
            <w:rFonts w:ascii="Luxi Mono" w:hAnsi="Luxi Mono"/>
            <w:b/>
            <w:bCs/>
            <w:i/>
            <w:iCs/>
            <w:sz w:val="20"/>
            <w:szCs w:val="20"/>
          </w:rPr>
          <w:t>https://github.com/jlautarosilva/inversion</w:t>
        </w:r>
      </w:hyperlink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y se trabaja en un ambiente virtual python con los siguientes requerimientos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Django==1.8.1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django-extensions==1.5.3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psycopg2==2.6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pygraphviz==1.2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six==1.9.0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Encabezado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Droid Sans Fallback" w:cs="Droid Sans Devanagari"/>
        </w:rPr>
      </w:pPr>
      <w:r>
        <w:rPr/>
        <w:t>Incorporación de un nuevo SHP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Para incorporar una nueva tabla a la base de datos, se utiza la herramienta ogrispect, la cual crea automáticamente un modelo de la base de datos y un scrip de migración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ejemplo: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python manage.py orginspect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comando utilizado: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python manage.py ogrinspect inv/data/SHP/3ARAUCO_CMANDATOcopia.shp arauco --srid=32718 --mapping --multi &gt; ./doc/mapping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Para una fácil revisión del estado de la base de datos, es posible generar un modelo con la </w:t>
      </w:r>
      <w:r>
        <w:rPr/>
        <w:t>h</w:t>
      </w:r>
      <w:r>
        <w:rPr/>
        <w:t>erramienta graph_models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  <w:t>python manage.py graph_models -a -g -o inversion.png</w:t>
      </w:r>
      <w:r/>
    </w:p>
    <w:p>
      <w:pPr>
        <w:pStyle w:val="Normal"/>
        <w:rPr>
          <w:sz w:val="20"/>
          <w:i/>
          <w:b/>
          <w:sz w:val="20"/>
          <w:i/>
          <w:b/>
          <w:szCs w:val="20"/>
          <w:iCs/>
          <w:bCs/>
          <w:rFonts w:ascii="Luxi Mono" w:hAnsi="Luxi Mono"/>
        </w:rPr>
      </w:pPr>
      <w:r>
        <w:rPr>
          <w:rFonts w:ascii="Luxi Mono" w:hAnsi="Luxi Mono"/>
          <w:b/>
          <w:bCs/>
          <w:i/>
          <w:iCs/>
          <w:sz w:val="20"/>
          <w:szCs w:val="20"/>
        </w:rPr>
      </w:r>
      <w:r/>
    </w:p>
    <w:p>
      <w:pPr>
        <w:pStyle w:val="Normal"/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de esta forma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tenemos una versión actualizada del modelo de la base de datos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uxi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Devanagari"/>
      <w:color w:val="auto"/>
      <w:sz w:val="24"/>
      <w:szCs w:val="24"/>
      <w:lang w:val="es-ES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Textofuente">
    <w:name w:val="Texto fuente"/>
    <w:rPr>
      <w:rFonts w:ascii="Liberation Mono" w:hAnsi="Liberation Mono" w:eastAsia="Nimbus Mono L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roid Sans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roid Sans Devanagari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ita">
    <w:name w:val="Cita"/>
    <w:basedOn w:val="Normal"/>
    <w:pPr>
      <w:spacing w:before="0" w:after="283"/>
      <w:ind w:start="567" w:end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  <w:style w:type="paragraph" w:styleId="Ilustracin">
    <w:name w:val="Ilustración"/>
    <w:basedOn w:val="Pie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gdal.org/ogr2ogr.html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docs.djangoproject.com/en/1.8/ref/contrib/gis/" TargetMode="External"/><Relationship Id="rId6" Type="http://schemas.openxmlformats.org/officeDocument/2006/relationships/hyperlink" Target="https://github.com/jlautarosilva/inversio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884</TotalTime>
  <Application>LibreOffice/4.3.2.2.0$Linux_X86_64 LibreOffice_project/430m0$Build-2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2015-05-08T05:30:45Z</dcterms:created>
  <dc:language>es-ES</dc:language>
  <dcterms:modified xsi:type="dcterms:W3CDTF">2015-05-08T06:48:39Z</dcterms:modified>
  <cp:revision>2</cp:revision>
</cp:coreProperties>
</file>