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9F827" w14:textId="31A19BCC" w:rsidR="00274876" w:rsidRDefault="00174EFF" w:rsidP="00174EFF">
      <w:pPr>
        <w:jc w:val="center"/>
      </w:pPr>
      <w:r>
        <w:rPr>
          <w:b/>
          <w:bCs/>
        </w:rPr>
        <w:t>ETL Report</w:t>
      </w:r>
      <w:r w:rsidR="0075428A">
        <w:rPr>
          <w:b/>
          <w:bCs/>
        </w:rPr>
        <w:t>: California Asthma data and EPA Air Quality Data</w:t>
      </w:r>
    </w:p>
    <w:p w14:paraId="560AA9F4" w14:textId="2410EED1" w:rsidR="00174EFF" w:rsidRDefault="0075428A" w:rsidP="00174EFF">
      <w:pPr>
        <w:jc w:val="center"/>
      </w:pPr>
      <w:r>
        <w:t>Darrell Gerber</w:t>
      </w:r>
      <w:r w:rsidR="007A1491">
        <w:br/>
      </w:r>
      <w:r>
        <w:t>February 7, 2022</w:t>
      </w:r>
    </w:p>
    <w:p w14:paraId="29810A6E" w14:textId="5679E238" w:rsidR="00174EFF" w:rsidRDefault="00174EFF" w:rsidP="00174EFF">
      <w:pPr>
        <w:jc w:val="center"/>
      </w:pPr>
    </w:p>
    <w:p w14:paraId="1CE86A65" w14:textId="18EE62A9" w:rsidR="00174EFF" w:rsidRDefault="00174EFF" w:rsidP="00174EFF">
      <w:pPr>
        <w:rPr>
          <w:b/>
          <w:bCs/>
        </w:rPr>
      </w:pPr>
      <w:r>
        <w:rPr>
          <w:b/>
          <w:bCs/>
        </w:rPr>
        <w:t>Introduction</w:t>
      </w:r>
    </w:p>
    <w:p w14:paraId="0C4BB22F" w14:textId="724EFF7E" w:rsidR="00B46258" w:rsidRPr="00B46258" w:rsidRDefault="00B46258" w:rsidP="00174EFF">
      <w:r>
        <w:t>Set the stage.  Introduce the problem that you are trying to solve.  Identify sources of data.  Describe why the data needs to be transformed.</w:t>
      </w:r>
    </w:p>
    <w:p w14:paraId="1BBEEC4A" w14:textId="77777777" w:rsidR="006925B2" w:rsidRDefault="00174EFF" w:rsidP="006925B2">
      <w:pPr>
        <w:rPr>
          <w:b/>
          <w:bCs/>
        </w:rPr>
      </w:pPr>
      <w:r>
        <w:rPr>
          <w:b/>
          <w:bCs/>
        </w:rPr>
        <w:t>Data Sources</w:t>
      </w:r>
    </w:p>
    <w:p w14:paraId="01263C61" w14:textId="50E5D23A" w:rsidR="00EB6F95" w:rsidRPr="006925B2" w:rsidRDefault="00EB6F95" w:rsidP="006925B2">
      <w:pPr>
        <w:pStyle w:val="ListParagraph"/>
        <w:numPr>
          <w:ilvl w:val="0"/>
          <w:numId w:val="4"/>
        </w:numPr>
        <w:rPr>
          <w:b/>
          <w:bCs/>
        </w:rPr>
      </w:pPr>
      <w:r w:rsidRPr="006925B2">
        <w:rPr>
          <w:b/>
          <w:bCs/>
        </w:rPr>
        <w:t xml:space="preserve">Asthma Emergency Department Visit Rates </w:t>
      </w:r>
    </w:p>
    <w:p w14:paraId="1DA17B14" w14:textId="236F198C" w:rsidR="006F43F3" w:rsidRPr="006F43F3" w:rsidRDefault="006F43F3" w:rsidP="006925B2">
      <w:pPr>
        <w:pStyle w:val="ListParagraph"/>
        <w:numPr>
          <w:ilvl w:val="1"/>
          <w:numId w:val="4"/>
        </w:numPr>
        <w:rPr>
          <w:rFonts w:cstheme="minorHAnsi"/>
        </w:rPr>
      </w:pPr>
      <w:r w:rsidRPr="006F43F3">
        <w:rPr>
          <w:rFonts w:cstheme="minorHAnsi"/>
          <w:color w:val="333333"/>
          <w:sz w:val="21"/>
          <w:szCs w:val="21"/>
          <w:shd w:val="clear" w:color="auto" w:fill="FFFFFF"/>
        </w:rPr>
        <w:t>California Department of Public Health. (2019). Asthma ED Visit Rates by County (</w:t>
      </w:r>
      <w:r w:rsidRPr="006F43F3">
        <w:rPr>
          <w:rFonts w:cstheme="minorHAnsi"/>
          <w:color w:val="131517"/>
          <w:shd w:val="clear" w:color="auto" w:fill="FFFFFF"/>
        </w:rPr>
        <w:t>November 10, 2021</w:t>
      </w:r>
      <w:r w:rsidRPr="006F43F3">
        <w:rPr>
          <w:rFonts w:cstheme="minorHAnsi"/>
          <w:color w:val="333333"/>
          <w:sz w:val="21"/>
          <w:szCs w:val="21"/>
          <w:shd w:val="clear" w:color="auto" w:fill="FFFFFF"/>
        </w:rPr>
        <w:t xml:space="preserve">). Retrieved from </w:t>
      </w:r>
      <w:hyperlink r:id="rId5" w:history="1">
        <w:r w:rsidR="00540D0F" w:rsidRPr="00570C8E">
          <w:rPr>
            <w:rStyle w:val="Hyperlink"/>
            <w:rFonts w:cstheme="minorHAnsi"/>
            <w:sz w:val="21"/>
            <w:szCs w:val="21"/>
            <w:shd w:val="clear" w:color="auto" w:fill="FFFFFF"/>
          </w:rPr>
          <w:t>https://data.chhs.ca.gov/dataset/asthma-emergency-department-visit-rates</w:t>
        </w:r>
      </w:hyperlink>
      <w:r>
        <w:rPr>
          <w:rFonts w:cstheme="minorHAnsi"/>
          <w:color w:val="333333"/>
          <w:sz w:val="21"/>
          <w:szCs w:val="21"/>
          <w:shd w:val="clear" w:color="auto" w:fill="FFFFFF"/>
        </w:rPr>
        <w:t>.</w:t>
      </w:r>
      <w:r w:rsidR="00540D0F">
        <w:rPr>
          <w:rFonts w:cstheme="minorHAnsi"/>
          <w:color w:val="333333"/>
          <w:sz w:val="21"/>
          <w:szCs w:val="21"/>
          <w:shd w:val="clear" w:color="auto" w:fill="FFFFFF"/>
        </w:rPr>
        <w:t xml:space="preserve"> </w:t>
      </w:r>
      <w:r w:rsidR="006925B2" w:rsidRPr="00EC3257">
        <w:rPr>
          <w:rFonts w:cstheme="minorHAnsi"/>
          <w:color w:val="333333"/>
          <w:sz w:val="21"/>
          <w:szCs w:val="21"/>
          <w:shd w:val="clear" w:color="auto" w:fill="FFFFFF"/>
        </w:rPr>
        <w:t xml:space="preserve">Accessed </w:t>
      </w:r>
      <w:r w:rsidR="006925B2">
        <w:rPr>
          <w:rFonts w:cstheme="minorHAnsi"/>
          <w:color w:val="333333"/>
          <w:sz w:val="21"/>
          <w:szCs w:val="21"/>
          <w:shd w:val="clear" w:color="auto" w:fill="FFFFFF"/>
        </w:rPr>
        <w:t>February</w:t>
      </w:r>
      <w:r w:rsidR="006925B2" w:rsidRPr="00EC3257">
        <w:rPr>
          <w:rFonts w:cstheme="minorHAnsi"/>
          <w:color w:val="333333"/>
          <w:sz w:val="21"/>
          <w:szCs w:val="21"/>
          <w:shd w:val="clear" w:color="auto" w:fill="FFFFFF"/>
        </w:rPr>
        <w:t xml:space="preserve"> </w:t>
      </w:r>
      <w:r w:rsidR="006925B2">
        <w:rPr>
          <w:rFonts w:cstheme="minorHAnsi"/>
          <w:color w:val="333333"/>
          <w:sz w:val="21"/>
          <w:szCs w:val="21"/>
          <w:shd w:val="clear" w:color="auto" w:fill="FFFFFF"/>
        </w:rPr>
        <w:t>3</w:t>
      </w:r>
      <w:r w:rsidR="006925B2" w:rsidRPr="00EC3257">
        <w:rPr>
          <w:rFonts w:cstheme="minorHAnsi"/>
          <w:color w:val="333333"/>
          <w:sz w:val="21"/>
          <w:szCs w:val="21"/>
          <w:shd w:val="clear" w:color="auto" w:fill="FFFFFF"/>
        </w:rPr>
        <w:t xml:space="preserve">, </w:t>
      </w:r>
      <w:r w:rsidR="006925B2">
        <w:rPr>
          <w:rFonts w:cstheme="minorHAnsi"/>
          <w:color w:val="333333"/>
          <w:sz w:val="21"/>
          <w:szCs w:val="21"/>
          <w:shd w:val="clear" w:color="auto" w:fill="FFFFFF"/>
        </w:rPr>
        <w:t>2022</w:t>
      </w:r>
      <w:r w:rsidR="006925B2" w:rsidRPr="00EC3257">
        <w:rPr>
          <w:rFonts w:cstheme="minorHAnsi"/>
          <w:color w:val="333333"/>
          <w:sz w:val="21"/>
          <w:szCs w:val="21"/>
          <w:shd w:val="clear" w:color="auto" w:fill="FFFFFF"/>
        </w:rPr>
        <w:t>.</w:t>
      </w:r>
    </w:p>
    <w:p w14:paraId="61EDB568" w14:textId="3D27C8A2" w:rsidR="00EB6F95" w:rsidRPr="006F43F3" w:rsidRDefault="00EB6F95" w:rsidP="006925B2">
      <w:pPr>
        <w:pStyle w:val="ListParagraph"/>
        <w:numPr>
          <w:ilvl w:val="1"/>
          <w:numId w:val="4"/>
        </w:numPr>
        <w:rPr>
          <w:rFonts w:cstheme="minorHAnsi"/>
        </w:rPr>
      </w:pPr>
      <w:r w:rsidRPr="006F43F3">
        <w:rPr>
          <w:rFonts w:cstheme="minorHAnsi"/>
        </w:rPr>
        <w:t xml:space="preserve">Geographical Location: California by County and by zip code </w:t>
      </w:r>
    </w:p>
    <w:p w14:paraId="6DF1462C" w14:textId="250B2A93" w:rsidR="00EB6F95" w:rsidRPr="006F43F3" w:rsidRDefault="00EB6F95" w:rsidP="006925B2">
      <w:pPr>
        <w:pStyle w:val="ListParagraph"/>
        <w:numPr>
          <w:ilvl w:val="1"/>
          <w:numId w:val="4"/>
        </w:numPr>
        <w:rPr>
          <w:rFonts w:cstheme="minorHAnsi"/>
        </w:rPr>
      </w:pPr>
      <w:r w:rsidRPr="006F43F3">
        <w:rPr>
          <w:rFonts w:cstheme="minorHAnsi"/>
          <w:color w:val="000000"/>
          <w:sz w:val="24"/>
          <w:szCs w:val="24"/>
        </w:rPr>
        <w:t xml:space="preserve"> </w:t>
      </w:r>
      <w:r w:rsidRPr="006F43F3">
        <w:rPr>
          <w:rFonts w:cstheme="minorHAnsi"/>
          <w:color w:val="000000"/>
        </w:rPr>
        <w:t>Time Granularity: County - Annual from 2015 to 2019, Zip code – Annual from 2013 to 2019 (note, treat 2013 to 2015 as a separate dataset from 2016 to 2019 due to a change in coding)</w:t>
      </w:r>
    </w:p>
    <w:p w14:paraId="7A01FEC9" w14:textId="79DE3B87" w:rsidR="006F43F3" w:rsidRPr="006925B2" w:rsidRDefault="00E82DE8" w:rsidP="006925B2">
      <w:pPr>
        <w:pStyle w:val="ListParagraph"/>
        <w:numPr>
          <w:ilvl w:val="1"/>
          <w:numId w:val="4"/>
        </w:numPr>
        <w:rPr>
          <w:rFonts w:cstheme="minorHAnsi"/>
        </w:rPr>
      </w:pPr>
      <w:r w:rsidRPr="006F43F3">
        <w:rPr>
          <w:rFonts w:cstheme="minorHAnsi"/>
          <w:color w:val="000000"/>
        </w:rPr>
        <w:t xml:space="preserve">Terms of Use: </w:t>
      </w:r>
      <w:hyperlink r:id="rId6" w:history="1">
        <w:r w:rsidRPr="006F43F3">
          <w:rPr>
            <w:rStyle w:val="Hyperlink"/>
            <w:rFonts w:cstheme="minorHAnsi"/>
          </w:rPr>
          <w:t>https://data.chhs.ca.gov/pages/terms</w:t>
        </w:r>
      </w:hyperlink>
    </w:p>
    <w:p w14:paraId="39986719" w14:textId="77777777" w:rsidR="006F43F3" w:rsidRPr="00601C9B" w:rsidRDefault="006F43F3" w:rsidP="006925B2">
      <w:pPr>
        <w:pStyle w:val="Default"/>
        <w:numPr>
          <w:ilvl w:val="0"/>
          <w:numId w:val="4"/>
        </w:numPr>
        <w:rPr>
          <w:rFonts w:asciiTheme="minorHAnsi" w:hAnsiTheme="minorHAnsi" w:cstheme="minorHAnsi"/>
          <w:sz w:val="22"/>
          <w:szCs w:val="22"/>
        </w:rPr>
      </w:pPr>
      <w:r w:rsidRPr="00601C9B">
        <w:rPr>
          <w:rFonts w:asciiTheme="minorHAnsi" w:hAnsiTheme="minorHAnsi" w:cstheme="minorHAnsi"/>
          <w:b/>
          <w:bCs/>
          <w:sz w:val="22"/>
          <w:szCs w:val="22"/>
        </w:rPr>
        <w:t xml:space="preserve">Air Data: Air Quality Data Collected at Outdoor Monitors Across the US </w:t>
      </w:r>
    </w:p>
    <w:p w14:paraId="6CAC12CD" w14:textId="0D86C9EA" w:rsidR="00EC3257" w:rsidRPr="00EC3257" w:rsidRDefault="00EC3257" w:rsidP="006925B2">
      <w:pPr>
        <w:pStyle w:val="ListParagraph"/>
        <w:numPr>
          <w:ilvl w:val="1"/>
          <w:numId w:val="4"/>
        </w:numPr>
      </w:pPr>
      <w:r w:rsidRPr="00EC3257">
        <w:rPr>
          <w:rFonts w:cstheme="minorHAnsi"/>
          <w:color w:val="333333"/>
          <w:sz w:val="21"/>
          <w:szCs w:val="21"/>
          <w:shd w:val="clear" w:color="auto" w:fill="FFFFFF"/>
        </w:rPr>
        <w:t xml:space="preserve">US Environmental Protection Agency. Air Quality System Data Mart [internet database] available via </w:t>
      </w:r>
      <w:hyperlink r:id="rId7" w:history="1">
        <w:r w:rsidR="009A1940" w:rsidRPr="00570C8E">
          <w:rPr>
            <w:rStyle w:val="Hyperlink"/>
            <w:rFonts w:cstheme="minorHAnsi"/>
            <w:sz w:val="21"/>
            <w:szCs w:val="21"/>
            <w:shd w:val="clear" w:color="auto" w:fill="FFFFFF"/>
          </w:rPr>
          <w:t>https://www.epa.gov/outdoor-air-quality-data</w:t>
        </w:r>
      </w:hyperlink>
      <w:r w:rsidRPr="00EC3257">
        <w:rPr>
          <w:rFonts w:cstheme="minorHAnsi"/>
          <w:color w:val="333333"/>
          <w:sz w:val="21"/>
          <w:szCs w:val="21"/>
          <w:shd w:val="clear" w:color="auto" w:fill="FFFFFF"/>
        </w:rPr>
        <w:t>.</w:t>
      </w:r>
      <w:r w:rsidR="009A1940">
        <w:rPr>
          <w:rFonts w:cstheme="minorHAnsi"/>
          <w:color w:val="333333"/>
          <w:sz w:val="21"/>
          <w:szCs w:val="21"/>
          <w:shd w:val="clear" w:color="auto" w:fill="FFFFFF"/>
        </w:rPr>
        <w:t xml:space="preserve"> </w:t>
      </w:r>
      <w:r w:rsidRPr="00EC3257">
        <w:rPr>
          <w:rFonts w:cstheme="minorHAnsi"/>
          <w:color w:val="333333"/>
          <w:sz w:val="21"/>
          <w:szCs w:val="21"/>
          <w:shd w:val="clear" w:color="auto" w:fill="FFFFFF"/>
        </w:rPr>
        <w:t xml:space="preserve">Accessed </w:t>
      </w:r>
      <w:r>
        <w:rPr>
          <w:rFonts w:cstheme="minorHAnsi"/>
          <w:color w:val="333333"/>
          <w:sz w:val="21"/>
          <w:szCs w:val="21"/>
          <w:shd w:val="clear" w:color="auto" w:fill="FFFFFF"/>
        </w:rPr>
        <w:t>February</w:t>
      </w:r>
      <w:r w:rsidRPr="00EC3257">
        <w:rPr>
          <w:rFonts w:cstheme="minorHAnsi"/>
          <w:color w:val="333333"/>
          <w:sz w:val="21"/>
          <w:szCs w:val="21"/>
          <w:shd w:val="clear" w:color="auto" w:fill="FFFFFF"/>
        </w:rPr>
        <w:t xml:space="preserve"> </w:t>
      </w:r>
      <w:r>
        <w:rPr>
          <w:rFonts w:cstheme="minorHAnsi"/>
          <w:color w:val="333333"/>
          <w:sz w:val="21"/>
          <w:szCs w:val="21"/>
          <w:shd w:val="clear" w:color="auto" w:fill="FFFFFF"/>
        </w:rPr>
        <w:t>3</w:t>
      </w:r>
      <w:r w:rsidRPr="00EC3257">
        <w:rPr>
          <w:rFonts w:cstheme="minorHAnsi"/>
          <w:color w:val="333333"/>
          <w:sz w:val="21"/>
          <w:szCs w:val="21"/>
          <w:shd w:val="clear" w:color="auto" w:fill="FFFFFF"/>
        </w:rPr>
        <w:t xml:space="preserve">, </w:t>
      </w:r>
      <w:r>
        <w:rPr>
          <w:rFonts w:cstheme="minorHAnsi"/>
          <w:color w:val="333333"/>
          <w:sz w:val="21"/>
          <w:szCs w:val="21"/>
          <w:shd w:val="clear" w:color="auto" w:fill="FFFFFF"/>
        </w:rPr>
        <w:t>2022</w:t>
      </w:r>
      <w:r w:rsidRPr="00EC3257">
        <w:rPr>
          <w:rFonts w:cstheme="minorHAnsi"/>
          <w:color w:val="333333"/>
          <w:sz w:val="21"/>
          <w:szCs w:val="21"/>
          <w:shd w:val="clear" w:color="auto" w:fill="FFFFFF"/>
        </w:rPr>
        <w:t xml:space="preserve">. </w:t>
      </w:r>
    </w:p>
    <w:p w14:paraId="789E72E4" w14:textId="77777777" w:rsidR="006F43F3" w:rsidRDefault="006F43F3" w:rsidP="006925B2">
      <w:pPr>
        <w:pStyle w:val="Default"/>
        <w:numPr>
          <w:ilvl w:val="1"/>
          <w:numId w:val="4"/>
        </w:numPr>
        <w:rPr>
          <w:sz w:val="23"/>
          <w:szCs w:val="23"/>
        </w:rPr>
      </w:pPr>
      <w:r>
        <w:rPr>
          <w:sz w:val="22"/>
          <w:szCs w:val="22"/>
        </w:rPr>
        <w:t xml:space="preserve">Geographical Location: </w:t>
      </w:r>
      <w:r>
        <w:rPr>
          <w:sz w:val="23"/>
          <w:szCs w:val="23"/>
        </w:rPr>
        <w:t xml:space="preserve">2,498 AQS sites in 2020 </w:t>
      </w:r>
    </w:p>
    <w:p w14:paraId="71AA92C8" w14:textId="77777777" w:rsidR="006F43F3" w:rsidRDefault="006F43F3" w:rsidP="006925B2">
      <w:pPr>
        <w:pStyle w:val="Default"/>
        <w:numPr>
          <w:ilvl w:val="1"/>
          <w:numId w:val="4"/>
        </w:numPr>
        <w:rPr>
          <w:sz w:val="22"/>
          <w:szCs w:val="22"/>
        </w:rPr>
      </w:pPr>
      <w:r>
        <w:rPr>
          <w:sz w:val="22"/>
          <w:szCs w:val="22"/>
        </w:rPr>
        <w:t xml:space="preserve">Time Granularity: 1957 to 2021 for AQS. Daily, quarterly, and annual summaries. Sample durations from 3 minutes to 3 months. </w:t>
      </w:r>
    </w:p>
    <w:p w14:paraId="1FE09A30" w14:textId="3AA2BC8A" w:rsidR="00EB6F95" w:rsidRDefault="006F43F3" w:rsidP="006925B2">
      <w:pPr>
        <w:pStyle w:val="ListParagraph"/>
        <w:numPr>
          <w:ilvl w:val="1"/>
          <w:numId w:val="4"/>
        </w:numPr>
      </w:pPr>
      <w:r>
        <w:t>Details: This API is the primary place to obtain row-level data from the EPA's Air Quality System (AQS) database.</w:t>
      </w:r>
    </w:p>
    <w:p w14:paraId="71087C1E" w14:textId="3D658E7C" w:rsidR="00174EFF" w:rsidRDefault="00174EFF" w:rsidP="00174EFF">
      <w:pPr>
        <w:rPr>
          <w:b/>
          <w:bCs/>
        </w:rPr>
      </w:pPr>
      <w:r>
        <w:rPr>
          <w:b/>
          <w:bCs/>
        </w:rPr>
        <w:t>Extraction</w:t>
      </w:r>
    </w:p>
    <w:p w14:paraId="68CB3E27" w14:textId="581C4AD0" w:rsidR="006925B2" w:rsidRDefault="006925B2" w:rsidP="00BB3EE6">
      <w:pPr>
        <w:pStyle w:val="ListParagraph"/>
        <w:numPr>
          <w:ilvl w:val="0"/>
          <w:numId w:val="5"/>
        </w:numPr>
      </w:pPr>
      <w:r w:rsidRPr="00BB3EE6">
        <w:rPr>
          <w:b/>
          <w:bCs/>
        </w:rPr>
        <w:t>Asthma Emergency Department Visit Rates</w:t>
      </w:r>
      <w:r>
        <w:t xml:space="preserve"> </w:t>
      </w:r>
    </w:p>
    <w:p w14:paraId="506EF5F0" w14:textId="51064DED" w:rsidR="006925B2" w:rsidRPr="00BB3EE6" w:rsidRDefault="006925B2" w:rsidP="00BB3EE6">
      <w:pPr>
        <w:pStyle w:val="ListParagraph"/>
        <w:numPr>
          <w:ilvl w:val="1"/>
          <w:numId w:val="5"/>
        </w:numPr>
        <w:rPr>
          <w:rFonts w:cstheme="minorHAnsi"/>
          <w:color w:val="333333"/>
          <w:sz w:val="21"/>
          <w:szCs w:val="21"/>
          <w:shd w:val="clear" w:color="auto" w:fill="FFFFFF"/>
        </w:rPr>
      </w:pPr>
      <w:r>
        <w:t xml:space="preserve">Go to </w:t>
      </w:r>
      <w:hyperlink r:id="rId8" w:history="1">
        <w:r w:rsidRPr="00BB3EE6">
          <w:rPr>
            <w:rStyle w:val="Hyperlink"/>
            <w:rFonts w:cstheme="minorHAnsi"/>
            <w:sz w:val="21"/>
            <w:szCs w:val="21"/>
            <w:shd w:val="clear" w:color="auto" w:fill="FFFFFF"/>
          </w:rPr>
          <w:t>https://data.chhs.ca.gov/dataset/asthma-emergency-department-visit-rates</w:t>
        </w:r>
      </w:hyperlink>
      <w:r w:rsidRPr="00BB3EE6">
        <w:rPr>
          <w:rFonts w:cstheme="minorHAnsi"/>
          <w:color w:val="333333"/>
          <w:sz w:val="21"/>
          <w:szCs w:val="21"/>
          <w:shd w:val="clear" w:color="auto" w:fill="FFFFFF"/>
        </w:rPr>
        <w:t>.</w:t>
      </w:r>
    </w:p>
    <w:p w14:paraId="79E855F6" w14:textId="10459366" w:rsidR="006925B2" w:rsidRPr="00BB3EE6" w:rsidRDefault="006925B2" w:rsidP="00BB3EE6">
      <w:pPr>
        <w:pStyle w:val="ListParagraph"/>
        <w:numPr>
          <w:ilvl w:val="1"/>
          <w:numId w:val="5"/>
        </w:numPr>
        <w:rPr>
          <w:rFonts w:cstheme="minorHAnsi"/>
          <w:color w:val="333333"/>
          <w:sz w:val="21"/>
          <w:szCs w:val="21"/>
          <w:shd w:val="clear" w:color="auto" w:fill="FFFFFF"/>
        </w:rPr>
      </w:pPr>
      <w:r w:rsidRPr="00BB3EE6">
        <w:rPr>
          <w:rFonts w:cstheme="minorHAnsi"/>
          <w:color w:val="333333"/>
          <w:sz w:val="21"/>
          <w:szCs w:val="21"/>
          <w:shd w:val="clear" w:color="auto" w:fill="FFFFFF"/>
        </w:rPr>
        <w:t>Download the</w:t>
      </w:r>
      <w:r w:rsidR="00953BA9" w:rsidRPr="00BB3EE6">
        <w:rPr>
          <w:rFonts w:cstheme="minorHAnsi"/>
          <w:color w:val="333333"/>
          <w:sz w:val="21"/>
          <w:szCs w:val="21"/>
          <w:shd w:val="clear" w:color="auto" w:fill="FFFFFF"/>
        </w:rPr>
        <w:t xml:space="preserve"> dataset “Asthma ED Visit Rates by County” as a CSV.</w:t>
      </w:r>
    </w:p>
    <w:p w14:paraId="583475D0" w14:textId="67EB8F5F" w:rsidR="00953BA9" w:rsidRPr="00BB3EE6" w:rsidRDefault="00953BA9" w:rsidP="00BB3EE6">
      <w:pPr>
        <w:pStyle w:val="ListParagraph"/>
        <w:numPr>
          <w:ilvl w:val="1"/>
          <w:numId w:val="5"/>
        </w:numPr>
        <w:rPr>
          <w:rFonts w:cstheme="minorHAnsi"/>
          <w:color w:val="333333"/>
          <w:sz w:val="21"/>
          <w:szCs w:val="21"/>
          <w:shd w:val="clear" w:color="auto" w:fill="FFFFFF"/>
        </w:rPr>
      </w:pPr>
      <w:r w:rsidRPr="00BB3EE6">
        <w:rPr>
          <w:rFonts w:cstheme="minorHAnsi"/>
          <w:color w:val="333333"/>
          <w:sz w:val="21"/>
          <w:szCs w:val="21"/>
          <w:shd w:val="clear" w:color="auto" w:fill="FFFFFF"/>
        </w:rPr>
        <w:t xml:space="preserve">Load the dataset to the </w:t>
      </w:r>
      <w:proofErr w:type="spellStart"/>
      <w:r w:rsidRPr="00BB3EE6">
        <w:rPr>
          <w:rFonts w:cstheme="minorHAnsi"/>
          <w:color w:val="333333"/>
          <w:sz w:val="21"/>
          <w:szCs w:val="21"/>
          <w:shd w:val="clear" w:color="auto" w:fill="FFFFFF"/>
        </w:rPr>
        <w:t>Jadr-asdfasf</w:t>
      </w:r>
      <w:proofErr w:type="spellEnd"/>
      <w:r w:rsidRPr="00BB3EE6">
        <w:rPr>
          <w:rFonts w:cstheme="minorHAnsi"/>
          <w:color w:val="333333"/>
          <w:sz w:val="21"/>
          <w:szCs w:val="21"/>
          <w:shd w:val="clear" w:color="auto" w:fill="FFFFFF"/>
        </w:rPr>
        <w:t xml:space="preserve"> </w:t>
      </w:r>
      <w:proofErr w:type="spellStart"/>
      <w:r w:rsidRPr="00BB3EE6">
        <w:rPr>
          <w:rFonts w:cstheme="minorHAnsi"/>
          <w:color w:val="333333"/>
          <w:sz w:val="21"/>
          <w:szCs w:val="21"/>
          <w:shd w:val="clear" w:color="auto" w:fill="FFFFFF"/>
        </w:rPr>
        <w:t>datalake</w:t>
      </w:r>
      <w:proofErr w:type="spellEnd"/>
    </w:p>
    <w:p w14:paraId="082718F5" w14:textId="2AEE6396" w:rsidR="00953BA9" w:rsidRDefault="00953BA9" w:rsidP="00BB3EE6">
      <w:pPr>
        <w:pStyle w:val="ListParagraph"/>
        <w:numPr>
          <w:ilvl w:val="1"/>
          <w:numId w:val="5"/>
        </w:numPr>
      </w:pPr>
      <w:r>
        <w:t xml:space="preserve">In a </w:t>
      </w:r>
      <w:proofErr w:type="spellStart"/>
      <w:r>
        <w:t>databrick</w:t>
      </w:r>
      <w:proofErr w:type="spellEnd"/>
      <w:r>
        <w:t xml:space="preserve">, load the CSV file into a </w:t>
      </w:r>
      <w:proofErr w:type="spellStart"/>
      <w:r>
        <w:t>dataframe</w:t>
      </w:r>
      <w:proofErr w:type="spellEnd"/>
    </w:p>
    <w:p w14:paraId="7D211F5A" w14:textId="43EE674F" w:rsidR="00601C9B" w:rsidRPr="009A1940" w:rsidRDefault="00601C9B" w:rsidP="00601C9B">
      <w:pPr>
        <w:pStyle w:val="ListParagraph"/>
        <w:numPr>
          <w:ilvl w:val="0"/>
          <w:numId w:val="5"/>
        </w:numPr>
      </w:pPr>
      <w:r w:rsidRPr="00601C9B">
        <w:rPr>
          <w:rFonts w:cstheme="minorHAnsi"/>
          <w:b/>
          <w:bCs/>
        </w:rPr>
        <w:t>Air Data: Air Quality Data Collected at Outdoor Monitors Across the US</w:t>
      </w:r>
      <w:r>
        <w:rPr>
          <w:rFonts w:cstheme="minorHAnsi"/>
          <w:b/>
          <w:bCs/>
        </w:rPr>
        <w:tab/>
      </w:r>
    </w:p>
    <w:p w14:paraId="5098561A" w14:textId="52D2DD60" w:rsidR="009A1940" w:rsidRDefault="009A1940" w:rsidP="009A1940">
      <w:pPr>
        <w:pStyle w:val="ListParagraph"/>
        <w:numPr>
          <w:ilvl w:val="1"/>
          <w:numId w:val="5"/>
        </w:numPr>
        <w:rPr>
          <w:rFonts w:cstheme="minorHAnsi"/>
          <w:color w:val="333333"/>
          <w:sz w:val="21"/>
          <w:szCs w:val="21"/>
          <w:shd w:val="clear" w:color="auto" w:fill="FFFFFF"/>
        </w:rPr>
      </w:pPr>
      <w:r>
        <w:t xml:space="preserve">Refer to </w:t>
      </w:r>
      <w:hyperlink r:id="rId9" w:history="1">
        <w:r w:rsidRPr="00570C8E">
          <w:rPr>
            <w:rStyle w:val="Hyperlink"/>
          </w:rPr>
          <w:t>https://aqs.epa.gov/aqsweb/documents/data_api.html</w:t>
        </w:r>
      </w:hyperlink>
      <w:r>
        <w:t xml:space="preserve"> for instructions on the EPA Air Quality System (AQS) API</w:t>
      </w:r>
      <w:r w:rsidRPr="00BB3EE6">
        <w:rPr>
          <w:rFonts w:cstheme="minorHAnsi"/>
          <w:color w:val="333333"/>
          <w:sz w:val="21"/>
          <w:szCs w:val="21"/>
          <w:shd w:val="clear" w:color="auto" w:fill="FFFFFF"/>
        </w:rPr>
        <w:t>.</w:t>
      </w:r>
    </w:p>
    <w:p w14:paraId="7E83838A" w14:textId="72FE9194" w:rsidR="009A1940" w:rsidRPr="00BB3EE6" w:rsidRDefault="009A1940" w:rsidP="009A1940">
      <w:pPr>
        <w:pStyle w:val="ListParagraph"/>
        <w:numPr>
          <w:ilvl w:val="1"/>
          <w:numId w:val="5"/>
        </w:numPr>
        <w:rPr>
          <w:rFonts w:cstheme="minorHAnsi"/>
          <w:color w:val="333333"/>
          <w:sz w:val="21"/>
          <w:szCs w:val="21"/>
          <w:shd w:val="clear" w:color="auto" w:fill="FFFFFF"/>
        </w:rPr>
      </w:pPr>
      <w:r>
        <w:t>Signup for an access key if needed</w:t>
      </w:r>
    </w:p>
    <w:p w14:paraId="7F2C0F57" w14:textId="0E51A948" w:rsidR="009A1940" w:rsidRDefault="009A1940" w:rsidP="009A1940">
      <w:pPr>
        <w:pStyle w:val="ListParagraph"/>
        <w:numPr>
          <w:ilvl w:val="1"/>
          <w:numId w:val="5"/>
        </w:numPr>
        <w:rPr>
          <w:rFonts w:cstheme="minorHAnsi"/>
          <w:color w:val="333333"/>
          <w:sz w:val="21"/>
          <w:szCs w:val="21"/>
          <w:shd w:val="clear" w:color="auto" w:fill="FFFFFF"/>
        </w:rPr>
      </w:pPr>
      <w:r w:rsidRPr="00BB3EE6">
        <w:rPr>
          <w:rFonts w:cstheme="minorHAnsi"/>
          <w:color w:val="333333"/>
          <w:sz w:val="21"/>
          <w:szCs w:val="21"/>
          <w:shd w:val="clear" w:color="auto" w:fill="FFFFFF"/>
        </w:rPr>
        <w:t xml:space="preserve">Download the </w:t>
      </w:r>
      <w:r w:rsidR="00621F84">
        <w:rPr>
          <w:rFonts w:cstheme="minorHAnsi"/>
          <w:color w:val="333333"/>
          <w:sz w:val="21"/>
          <w:szCs w:val="21"/>
          <w:shd w:val="clear" w:color="auto" w:fill="FFFFFF"/>
        </w:rPr>
        <w:t xml:space="preserve">annual summary AQS </w:t>
      </w:r>
      <w:r>
        <w:rPr>
          <w:rFonts w:cstheme="minorHAnsi"/>
          <w:color w:val="333333"/>
          <w:sz w:val="21"/>
          <w:szCs w:val="21"/>
          <w:shd w:val="clear" w:color="auto" w:fill="FFFFFF"/>
        </w:rPr>
        <w:t xml:space="preserve">data for counties in </w:t>
      </w:r>
      <w:r w:rsidR="00621F84">
        <w:rPr>
          <w:rFonts w:cstheme="minorHAnsi"/>
          <w:color w:val="333333"/>
          <w:sz w:val="21"/>
          <w:szCs w:val="21"/>
          <w:shd w:val="clear" w:color="auto" w:fill="FFFFFF"/>
        </w:rPr>
        <w:t>California from 2015 to 2019</w:t>
      </w:r>
    </w:p>
    <w:p w14:paraId="6DD7E866" w14:textId="7B166D34" w:rsidR="00621F84" w:rsidRDefault="00621F84" w:rsidP="00621F84">
      <w:pPr>
        <w:pStyle w:val="ListParagraph"/>
        <w:numPr>
          <w:ilvl w:val="2"/>
          <w:numId w:val="5"/>
        </w:numPr>
        <w:rPr>
          <w:rFonts w:cstheme="minorHAnsi"/>
          <w:color w:val="333333"/>
          <w:sz w:val="21"/>
          <w:szCs w:val="21"/>
          <w:shd w:val="clear" w:color="auto" w:fill="FFFFFF"/>
        </w:rPr>
      </w:pPr>
      <w:r>
        <w:rPr>
          <w:rFonts w:cstheme="minorHAnsi"/>
          <w:color w:val="333333"/>
          <w:sz w:val="21"/>
          <w:szCs w:val="21"/>
          <w:shd w:val="clear" w:color="auto" w:fill="FFFFFF"/>
        </w:rPr>
        <w:t xml:space="preserve">Retrieve the list of counties in California with data. The accessing URL is of the form, </w:t>
      </w:r>
      <w:hyperlink r:id="rId10" w:history="1">
        <w:r w:rsidRPr="00570C8E">
          <w:rPr>
            <w:rStyle w:val="Hyperlink"/>
            <w:rFonts w:cstheme="minorHAnsi"/>
            <w:sz w:val="21"/>
            <w:szCs w:val="21"/>
            <w:shd w:val="clear" w:color="auto" w:fill="FFFFFF"/>
          </w:rPr>
          <w:t>https://aqs.epa.gov/data/api/list/countiesByState?email={email}&amp;key={key}&amp;state=06</w:t>
        </w:r>
      </w:hyperlink>
      <w:r>
        <w:rPr>
          <w:rFonts w:cstheme="minorHAnsi"/>
          <w:color w:val="333333"/>
          <w:sz w:val="21"/>
          <w:szCs w:val="21"/>
          <w:shd w:val="clear" w:color="auto" w:fill="FFFFFF"/>
        </w:rPr>
        <w:t xml:space="preserve">  (the code for California is ‘06’)</w:t>
      </w:r>
    </w:p>
    <w:p w14:paraId="72E4BA7E" w14:textId="154508E1" w:rsidR="00621F84" w:rsidRPr="00BB3EE6" w:rsidRDefault="00621F84" w:rsidP="00621F84">
      <w:pPr>
        <w:pStyle w:val="ListParagraph"/>
        <w:numPr>
          <w:ilvl w:val="2"/>
          <w:numId w:val="5"/>
        </w:numPr>
        <w:rPr>
          <w:rFonts w:cstheme="minorHAnsi"/>
          <w:color w:val="333333"/>
          <w:sz w:val="21"/>
          <w:szCs w:val="21"/>
          <w:shd w:val="clear" w:color="auto" w:fill="FFFFFF"/>
        </w:rPr>
      </w:pPr>
      <w:r>
        <w:rPr>
          <w:rFonts w:cstheme="minorHAnsi"/>
          <w:color w:val="333333"/>
          <w:sz w:val="21"/>
          <w:szCs w:val="21"/>
          <w:shd w:val="clear" w:color="auto" w:fill="FFFFFF"/>
        </w:rPr>
        <w:lastRenderedPageBreak/>
        <w:t xml:space="preserve">Retrieve the data for the selected contaminants for each county in California for the desired years. Data for no more than one year at a time can be retrieved from the API. </w:t>
      </w:r>
      <w:r w:rsidR="00124250">
        <w:rPr>
          <w:rFonts w:cstheme="minorHAnsi"/>
          <w:color w:val="333333"/>
          <w:sz w:val="21"/>
          <w:szCs w:val="21"/>
          <w:shd w:val="clear" w:color="auto" w:fill="FFFFFF"/>
        </w:rPr>
        <w:t xml:space="preserve">The selected contaminants are: </w:t>
      </w:r>
      <w:r w:rsidR="00124250" w:rsidRPr="00124250">
        <w:rPr>
          <w:rFonts w:cstheme="minorHAnsi"/>
          <w:color w:val="333333"/>
          <w:sz w:val="21"/>
          <w:szCs w:val="21"/>
          <w:shd w:val="clear" w:color="auto" w:fill="FFFFFF"/>
        </w:rPr>
        <w:t>Lead (TSP) LC, Carbon monoxide, Sulfur dioxide, Nitrogen dioxide (NO2), Ozone, PM10 Total 0-10um STP, Lead PM10 LC FRM/FEM, and PM2.5 - Local Conditions</w:t>
      </w:r>
      <w:r w:rsidR="00124250">
        <w:rPr>
          <w:rFonts w:cstheme="minorHAnsi"/>
          <w:color w:val="333333"/>
          <w:sz w:val="21"/>
          <w:szCs w:val="21"/>
          <w:shd w:val="clear" w:color="auto" w:fill="FFFFFF"/>
        </w:rPr>
        <w:t xml:space="preserve">. </w:t>
      </w:r>
      <w:r>
        <w:rPr>
          <w:rFonts w:cstheme="minorHAnsi"/>
          <w:color w:val="333333"/>
          <w:sz w:val="21"/>
          <w:szCs w:val="21"/>
          <w:shd w:val="clear" w:color="auto" w:fill="FFFFFF"/>
        </w:rPr>
        <w:t xml:space="preserve">The accessing URL is of the form, </w:t>
      </w:r>
      <w:r w:rsidRPr="00621F84">
        <w:rPr>
          <w:rFonts w:cstheme="minorHAnsi"/>
          <w:color w:val="333333"/>
          <w:sz w:val="21"/>
          <w:szCs w:val="21"/>
          <w:shd w:val="clear" w:color="auto" w:fill="FFFFFF"/>
        </w:rPr>
        <w:t>https://aqs.epa.gov/data/api/annualData/byCounty?email={email}&amp;key={key}&amp;param=14129,42401,42602,44201,81102,85129,88101&amp;bdate={bdate}&amp;edate={edate}&amp;state=</w:t>
      </w:r>
      <w:r>
        <w:rPr>
          <w:rFonts w:cstheme="minorHAnsi"/>
          <w:color w:val="333333"/>
          <w:sz w:val="21"/>
          <w:szCs w:val="21"/>
          <w:shd w:val="clear" w:color="auto" w:fill="FFFFFF"/>
        </w:rPr>
        <w:t>06</w:t>
      </w:r>
      <w:r w:rsidRPr="00621F84">
        <w:rPr>
          <w:rFonts w:cstheme="minorHAnsi"/>
          <w:color w:val="333333"/>
          <w:sz w:val="21"/>
          <w:szCs w:val="21"/>
          <w:shd w:val="clear" w:color="auto" w:fill="FFFFFF"/>
        </w:rPr>
        <w:t>&amp;county={county}</w:t>
      </w:r>
    </w:p>
    <w:p w14:paraId="789ADBAA" w14:textId="77777777" w:rsidR="00601C9B" w:rsidRDefault="00601C9B" w:rsidP="00601C9B"/>
    <w:p w14:paraId="7C17F047" w14:textId="5119E0A0" w:rsidR="003369A9" w:rsidRPr="003369A9" w:rsidRDefault="003369A9" w:rsidP="00174EFF">
      <w:r>
        <w:t>Where did you get the data from?  How did you get the data?  What format is the extracted data?  What steps were taken to extract the data?  Be sure to number steps when the order matters.</w:t>
      </w:r>
    </w:p>
    <w:p w14:paraId="0BE8D7E9" w14:textId="48062BBF" w:rsidR="00174EFF" w:rsidRDefault="00174EFF" w:rsidP="00174EFF">
      <w:pPr>
        <w:rPr>
          <w:b/>
          <w:bCs/>
        </w:rPr>
      </w:pPr>
      <w:r>
        <w:rPr>
          <w:b/>
          <w:bCs/>
        </w:rPr>
        <w:t>Transformation</w:t>
      </w:r>
    </w:p>
    <w:p w14:paraId="6FCB9F85" w14:textId="77777777" w:rsidR="00FD2AE6" w:rsidRDefault="00FD2AE6" w:rsidP="00FD2AE6">
      <w:pPr>
        <w:pStyle w:val="ListParagraph"/>
        <w:numPr>
          <w:ilvl w:val="0"/>
          <w:numId w:val="5"/>
        </w:numPr>
      </w:pPr>
      <w:r w:rsidRPr="00BB3EE6">
        <w:rPr>
          <w:b/>
          <w:bCs/>
        </w:rPr>
        <w:t>Asthma Emergency Department Visit Rates</w:t>
      </w:r>
      <w:r>
        <w:t xml:space="preserve"> </w:t>
      </w:r>
    </w:p>
    <w:p w14:paraId="620CDEF2" w14:textId="3B71D3DD" w:rsidR="00FD2AE6" w:rsidRDefault="00FD2AE6" w:rsidP="008646D2">
      <w:pPr>
        <w:pStyle w:val="ListParagraph"/>
        <w:numPr>
          <w:ilvl w:val="0"/>
          <w:numId w:val="9"/>
        </w:numPr>
      </w:pPr>
      <w:r>
        <w:t>There are null values and values of ‘0’ in the ‘NUMBER OF ED VISITS’ and ‘AGE-ADJUSTED ED VISIT RATE’ columns. Remove those rows.</w:t>
      </w:r>
    </w:p>
    <w:p w14:paraId="22D1E061" w14:textId="77777777" w:rsidR="00FD2AE6" w:rsidRDefault="00FD2AE6" w:rsidP="008646D2">
      <w:pPr>
        <w:pStyle w:val="ListParagraph"/>
        <w:numPr>
          <w:ilvl w:val="0"/>
          <w:numId w:val="9"/>
        </w:numPr>
      </w:pPr>
      <w:r>
        <w:t>Remove the commas in the ‘NUMBER OF ED VISITS’ column</w:t>
      </w:r>
    </w:p>
    <w:p w14:paraId="6899A361" w14:textId="77777777" w:rsidR="00FD2AE6" w:rsidRDefault="00FD2AE6" w:rsidP="008646D2">
      <w:pPr>
        <w:pStyle w:val="ListParagraph"/>
        <w:numPr>
          <w:ilvl w:val="0"/>
          <w:numId w:val="9"/>
        </w:numPr>
      </w:pPr>
      <w:r>
        <w:t>Convert the ‘NUMBER OF ED VISITS’ column to type ‘integer’</w:t>
      </w:r>
    </w:p>
    <w:p w14:paraId="691DBEA4" w14:textId="77777777" w:rsidR="00FD2AE6" w:rsidRDefault="00FD2AE6" w:rsidP="008646D2">
      <w:pPr>
        <w:pStyle w:val="ListParagraph"/>
        <w:numPr>
          <w:ilvl w:val="0"/>
          <w:numId w:val="9"/>
        </w:numPr>
      </w:pPr>
      <w:r>
        <w:t>Drop the ‘COMMENT’ column</w:t>
      </w:r>
    </w:p>
    <w:p w14:paraId="352783D4" w14:textId="77777777" w:rsidR="00FD2AE6" w:rsidRDefault="00FD2AE6" w:rsidP="008646D2">
      <w:pPr>
        <w:pStyle w:val="ListParagraph"/>
        <w:numPr>
          <w:ilvl w:val="0"/>
          <w:numId w:val="9"/>
        </w:numPr>
      </w:pPr>
      <w:r>
        <w:t>Filter to extract only the ‘Total Population’ data from the ‘STRATA’ column</w:t>
      </w:r>
    </w:p>
    <w:p w14:paraId="47F92538" w14:textId="77777777" w:rsidR="00FD2AE6" w:rsidRDefault="00FD2AE6" w:rsidP="008646D2">
      <w:pPr>
        <w:pStyle w:val="ListParagraph"/>
        <w:numPr>
          <w:ilvl w:val="0"/>
          <w:numId w:val="9"/>
        </w:numPr>
      </w:pPr>
      <w:r>
        <w:t>Drop the ‘STRATA’, ‘STRATE NAME’, and ‘AGE GROUP’ columns</w:t>
      </w:r>
    </w:p>
    <w:p w14:paraId="3C15C0F1" w14:textId="68A5E0B2" w:rsidR="00FD2AE6" w:rsidRPr="008646D2" w:rsidRDefault="00FD2AE6" w:rsidP="008646D2">
      <w:pPr>
        <w:pStyle w:val="ListParagraph"/>
        <w:numPr>
          <w:ilvl w:val="0"/>
          <w:numId w:val="9"/>
        </w:numPr>
        <w:rPr>
          <w:highlight w:val="yellow"/>
        </w:rPr>
      </w:pPr>
      <w:r w:rsidRPr="008646D2">
        <w:rPr>
          <w:highlight w:val="yellow"/>
        </w:rPr>
        <w:t>Add a ‘STATE’ column with ‘CA’</w:t>
      </w:r>
    </w:p>
    <w:p w14:paraId="17615003" w14:textId="77777777" w:rsidR="00FD2AE6" w:rsidRPr="009A1940" w:rsidRDefault="00FD2AE6" w:rsidP="00FD2AE6">
      <w:pPr>
        <w:pStyle w:val="ListParagraph"/>
        <w:numPr>
          <w:ilvl w:val="0"/>
          <w:numId w:val="5"/>
        </w:numPr>
      </w:pPr>
      <w:r w:rsidRPr="00601C9B">
        <w:rPr>
          <w:rFonts w:cstheme="minorHAnsi"/>
          <w:b/>
          <w:bCs/>
        </w:rPr>
        <w:t>Air Data: Air Quality Data Collected at Outdoor Monitors Across the US</w:t>
      </w:r>
      <w:r>
        <w:rPr>
          <w:rFonts w:cstheme="minorHAnsi"/>
          <w:b/>
          <w:bCs/>
        </w:rPr>
        <w:tab/>
      </w:r>
    </w:p>
    <w:p w14:paraId="219D582B" w14:textId="77777777" w:rsidR="00FD2AE6" w:rsidRPr="00124250" w:rsidRDefault="00FD2AE6" w:rsidP="008646D2">
      <w:pPr>
        <w:pStyle w:val="ListParagraph"/>
        <w:numPr>
          <w:ilvl w:val="0"/>
          <w:numId w:val="10"/>
        </w:numPr>
      </w:pPr>
      <w:r w:rsidRPr="00EE3615">
        <w:rPr>
          <w:highlight w:val="yellow"/>
        </w:rPr>
        <w:t>Add a ‘STATE’ column with ‘CA’</w:t>
      </w:r>
    </w:p>
    <w:p w14:paraId="2C4C3A52" w14:textId="77777777" w:rsidR="00FD2AE6" w:rsidRPr="00124250" w:rsidRDefault="00FD2AE6" w:rsidP="008646D2">
      <w:pPr>
        <w:pStyle w:val="ListParagraph"/>
        <w:numPr>
          <w:ilvl w:val="0"/>
          <w:numId w:val="10"/>
        </w:numPr>
      </w:pPr>
      <w:r>
        <w:t>Drop the ‘</w:t>
      </w:r>
      <w:r w:rsidRPr="00124250">
        <w:t>Lead PM10 LC FRM/FEM</w:t>
      </w:r>
      <w:r>
        <w:t>’ column due to a lack of data for most counties.</w:t>
      </w:r>
    </w:p>
    <w:p w14:paraId="036634F5" w14:textId="77777777" w:rsidR="00FD2AE6" w:rsidRDefault="00FD2AE6" w:rsidP="008646D2">
      <w:pPr>
        <w:pStyle w:val="ListParagraph"/>
        <w:numPr>
          <w:ilvl w:val="0"/>
          <w:numId w:val="10"/>
        </w:numPr>
      </w:pPr>
      <w:r>
        <w:t>The dataset contains many different measurements and metrics for each contaminant. Select to keep only the following:</w:t>
      </w:r>
    </w:p>
    <w:p w14:paraId="030A5454" w14:textId="77777777" w:rsidR="00FD2AE6" w:rsidRDefault="00FD2AE6" w:rsidP="00FD2AE6">
      <w:pPr>
        <w:pStyle w:val="ListParagraph"/>
        <w:numPr>
          <w:ilvl w:val="2"/>
          <w:numId w:val="5"/>
        </w:numPr>
      </w:pPr>
      <w:r>
        <w:t>Methods</w:t>
      </w:r>
    </w:p>
    <w:p w14:paraId="3E51CC45" w14:textId="77777777" w:rsidR="00FD2AE6" w:rsidRDefault="00FD2AE6" w:rsidP="00FD2AE6">
      <w:pPr>
        <w:pStyle w:val="ListParagraph"/>
        <w:numPr>
          <w:ilvl w:val="3"/>
          <w:numId w:val="5"/>
        </w:numPr>
      </w:pPr>
      <w:r>
        <w:t>'Hi-Vol - ICAP SPECTRA (ICP-MS); 0.45M HNO3 Boil30 min',</w:t>
      </w:r>
    </w:p>
    <w:p w14:paraId="63163DEC" w14:textId="77777777" w:rsidR="00FD2AE6" w:rsidRDefault="00FD2AE6" w:rsidP="00FD2AE6">
      <w:pPr>
        <w:pStyle w:val="ListParagraph"/>
        <w:numPr>
          <w:ilvl w:val="3"/>
          <w:numId w:val="5"/>
        </w:numPr>
      </w:pPr>
      <w:r>
        <w:t>'INSTRUMENTAL - GAS PHASE CHEMILUMINESCENCE',</w:t>
      </w:r>
    </w:p>
    <w:p w14:paraId="675262D2" w14:textId="77777777" w:rsidR="00FD2AE6" w:rsidRDefault="00FD2AE6" w:rsidP="00FD2AE6">
      <w:pPr>
        <w:pStyle w:val="ListParagraph"/>
        <w:numPr>
          <w:ilvl w:val="3"/>
          <w:numId w:val="5"/>
        </w:numPr>
      </w:pPr>
      <w:r>
        <w:t>'INSTRUMENTAL - CHEMILUMINESCENCE',</w:t>
      </w:r>
    </w:p>
    <w:p w14:paraId="5EA5F531" w14:textId="77777777" w:rsidR="00FD2AE6" w:rsidRDefault="00FD2AE6" w:rsidP="00FD2AE6">
      <w:pPr>
        <w:pStyle w:val="ListParagraph"/>
        <w:numPr>
          <w:ilvl w:val="3"/>
          <w:numId w:val="5"/>
        </w:numPr>
      </w:pPr>
      <w:r>
        <w:t>'INSTRUMENTAL - ULTRA VIOLET ABSORPTION',</w:t>
      </w:r>
    </w:p>
    <w:p w14:paraId="1FBC5004" w14:textId="77777777" w:rsidR="00FD2AE6" w:rsidRDefault="00FD2AE6" w:rsidP="00FD2AE6">
      <w:pPr>
        <w:pStyle w:val="ListParagraph"/>
        <w:numPr>
          <w:ilvl w:val="3"/>
          <w:numId w:val="5"/>
        </w:numPr>
      </w:pPr>
      <w:r>
        <w:t xml:space="preserve"> 'INSTRUMENTAL - ULTRA VIOLET',</w:t>
      </w:r>
    </w:p>
    <w:p w14:paraId="16565C8F" w14:textId="77777777" w:rsidR="00FD2AE6" w:rsidRDefault="00FD2AE6" w:rsidP="00FD2AE6">
      <w:pPr>
        <w:pStyle w:val="ListParagraph"/>
        <w:numPr>
          <w:ilvl w:val="3"/>
          <w:numId w:val="5"/>
        </w:numPr>
      </w:pPr>
      <w:r>
        <w:t>'Andersen RAAS2.5-300 PM2.5 SEQ w/WINS - GRAVIMETRIC',</w:t>
      </w:r>
    </w:p>
    <w:p w14:paraId="0A2988C8" w14:textId="77777777" w:rsidR="00FD2AE6" w:rsidRDefault="00FD2AE6" w:rsidP="00FD2AE6">
      <w:pPr>
        <w:pStyle w:val="ListParagraph"/>
        <w:numPr>
          <w:ilvl w:val="3"/>
          <w:numId w:val="5"/>
        </w:numPr>
      </w:pPr>
      <w:r>
        <w:t>'R &amp; P Model 2025 PM-2.5 Sequential Air Sampler w/VSCC - Gravimetric',</w:t>
      </w:r>
    </w:p>
    <w:p w14:paraId="76712849" w14:textId="77777777" w:rsidR="00FD2AE6" w:rsidRDefault="00FD2AE6" w:rsidP="00FD2AE6">
      <w:pPr>
        <w:pStyle w:val="ListParagraph"/>
        <w:numPr>
          <w:ilvl w:val="3"/>
          <w:numId w:val="5"/>
        </w:numPr>
      </w:pPr>
      <w:r>
        <w:t>'Multiple Methods Used', and</w:t>
      </w:r>
    </w:p>
    <w:p w14:paraId="6E236B3B" w14:textId="77777777" w:rsidR="00FD2AE6" w:rsidRDefault="00FD2AE6" w:rsidP="00FD2AE6">
      <w:pPr>
        <w:pStyle w:val="ListParagraph"/>
        <w:numPr>
          <w:ilvl w:val="3"/>
          <w:numId w:val="5"/>
        </w:numPr>
      </w:pPr>
      <w:r>
        <w:t>'INSTRUMENTAL - Pulsed Fluorescent 43C-TLE/43i-TLE'.</w:t>
      </w:r>
    </w:p>
    <w:p w14:paraId="5FD5BA3B" w14:textId="77777777" w:rsidR="00FD2AE6" w:rsidRDefault="00FD2AE6" w:rsidP="00FD2AE6">
      <w:pPr>
        <w:pStyle w:val="ListParagraph"/>
        <w:numPr>
          <w:ilvl w:val="2"/>
          <w:numId w:val="5"/>
        </w:numPr>
      </w:pPr>
      <w:r>
        <w:t>Metrics</w:t>
      </w:r>
    </w:p>
    <w:p w14:paraId="255656C2" w14:textId="77777777" w:rsidR="00FD2AE6" w:rsidRDefault="00FD2AE6" w:rsidP="00FD2AE6">
      <w:pPr>
        <w:pStyle w:val="ListParagraph"/>
        <w:numPr>
          <w:ilvl w:val="3"/>
          <w:numId w:val="5"/>
        </w:numPr>
      </w:pPr>
      <w:r>
        <w:t>'Daily Maximum 1-hour average',</w:t>
      </w:r>
    </w:p>
    <w:p w14:paraId="7C4B0479" w14:textId="77777777" w:rsidR="00FD2AE6" w:rsidRDefault="00FD2AE6" w:rsidP="00FD2AE6">
      <w:pPr>
        <w:pStyle w:val="ListParagraph"/>
        <w:numPr>
          <w:ilvl w:val="3"/>
          <w:numId w:val="5"/>
        </w:numPr>
      </w:pPr>
      <w:r>
        <w:t>'Daily maxima of observed hourly values (between 9:00 AM and 8:00 PM)',</w:t>
      </w:r>
    </w:p>
    <w:p w14:paraId="64F79868" w14:textId="77777777" w:rsidR="00FD2AE6" w:rsidRDefault="00FD2AE6" w:rsidP="00FD2AE6">
      <w:pPr>
        <w:pStyle w:val="ListParagraph"/>
        <w:numPr>
          <w:ilvl w:val="3"/>
          <w:numId w:val="5"/>
        </w:numPr>
      </w:pPr>
      <w:r>
        <w:t>'Daily Mean',</w:t>
      </w:r>
    </w:p>
    <w:p w14:paraId="099EB0C4" w14:textId="77777777" w:rsidR="00FD2AE6" w:rsidRDefault="00FD2AE6" w:rsidP="00FD2AE6">
      <w:pPr>
        <w:pStyle w:val="ListParagraph"/>
        <w:numPr>
          <w:ilvl w:val="3"/>
          <w:numId w:val="5"/>
        </w:numPr>
      </w:pPr>
      <w:r>
        <w:lastRenderedPageBreak/>
        <w:t>'Daily maximum 1-hour average', and</w:t>
      </w:r>
    </w:p>
    <w:p w14:paraId="27F000A8" w14:textId="77777777" w:rsidR="00FD2AE6" w:rsidRDefault="00FD2AE6" w:rsidP="00FD2AE6">
      <w:pPr>
        <w:pStyle w:val="ListParagraph"/>
        <w:numPr>
          <w:ilvl w:val="3"/>
          <w:numId w:val="5"/>
        </w:numPr>
      </w:pPr>
      <w:r>
        <w:t>'Observed Values'</w:t>
      </w:r>
    </w:p>
    <w:p w14:paraId="3D560260" w14:textId="77777777" w:rsidR="00FD2AE6" w:rsidRDefault="00FD2AE6" w:rsidP="00FD2AE6">
      <w:pPr>
        <w:pStyle w:val="ListParagraph"/>
        <w:numPr>
          <w:ilvl w:val="2"/>
          <w:numId w:val="5"/>
        </w:numPr>
      </w:pPr>
      <w:r>
        <w:t xml:space="preserve">NOTE: Be aware that capitalization matters for the names above. Also, ‘Observed Values’ is the desired metric only for ‘Lead (TSP) LC’, but not for ‘Sulfur dioxide.’ </w:t>
      </w:r>
    </w:p>
    <w:p w14:paraId="27A5F272" w14:textId="6D809E4C" w:rsidR="00FD2AE6" w:rsidRDefault="00FD2AE6" w:rsidP="008646D2">
      <w:pPr>
        <w:pStyle w:val="ListParagraph"/>
        <w:numPr>
          <w:ilvl w:val="0"/>
          <w:numId w:val="10"/>
        </w:numPr>
      </w:pPr>
      <w:r>
        <w:t>The dataset includes multiple readings for each county. Reduce the dataset to a county average by taking the arithmetic mean of each numeric measurement.</w:t>
      </w:r>
      <w:r w:rsidR="00647895">
        <w:t xml:space="preserve"> An example snippet of </w:t>
      </w:r>
      <w:proofErr w:type="spellStart"/>
      <w:r w:rsidR="00647895">
        <w:t>PySpark</w:t>
      </w:r>
      <w:proofErr w:type="spellEnd"/>
      <w:r w:rsidR="00647895">
        <w:t xml:space="preserve"> code is:</w:t>
      </w:r>
    </w:p>
    <w:p w14:paraId="03DB02B8" w14:textId="77777777" w:rsidR="00647895" w:rsidRPr="00647895" w:rsidRDefault="00647895" w:rsidP="00647895">
      <w:pPr>
        <w:pStyle w:val="Code"/>
      </w:pPr>
      <w:r w:rsidRPr="00647895">
        <w:t xml:space="preserve">from </w:t>
      </w:r>
      <w:proofErr w:type="spellStart"/>
      <w:r w:rsidRPr="00647895">
        <w:t>pyspark.sql</w:t>
      </w:r>
      <w:proofErr w:type="spellEnd"/>
      <w:r w:rsidRPr="00647895">
        <w:t xml:space="preserve"> import functions as F</w:t>
      </w:r>
    </w:p>
    <w:p w14:paraId="27C19BD3" w14:textId="578F7E83" w:rsidR="00A35B9D" w:rsidRDefault="00647895" w:rsidP="00A35B9D">
      <w:pPr>
        <w:pStyle w:val="Code"/>
      </w:pPr>
      <w:proofErr w:type="spellStart"/>
      <w:r w:rsidRPr="00647895">
        <w:t>AQIDFAgg</w:t>
      </w:r>
      <w:proofErr w:type="spellEnd"/>
      <w:r w:rsidRPr="00647895">
        <w:t xml:space="preserve"> = </w:t>
      </w:r>
      <w:proofErr w:type="spellStart"/>
      <w:r w:rsidRPr="00647895">
        <w:t>AQIDF.groupBy</w:t>
      </w:r>
      <w:proofErr w:type="spellEnd"/>
      <w:r w:rsidRPr="00647895">
        <w:t xml:space="preserve">( 'state', county','year','parameter').pivot('parameter').agg(F.mean('arithmetic_mean'), </w:t>
      </w:r>
      <w:proofErr w:type="spellStart"/>
      <w:r w:rsidRPr="00647895">
        <w:t>F.mean</w:t>
      </w:r>
      <w:proofErr w:type="spellEnd"/>
      <w:r w:rsidRPr="00647895">
        <w:t>('</w:t>
      </w:r>
      <w:proofErr w:type="spellStart"/>
      <w:r w:rsidRPr="00647895">
        <w:t>first_max_value</w:t>
      </w:r>
      <w:proofErr w:type="spellEnd"/>
      <w:r w:rsidRPr="00647895">
        <w:t xml:space="preserve">'), </w:t>
      </w:r>
      <w:proofErr w:type="spellStart"/>
      <w:r w:rsidRPr="00647895">
        <w:t>F.mean</w:t>
      </w:r>
      <w:proofErr w:type="spellEnd"/>
      <w:r w:rsidRPr="00647895">
        <w:t>('</w:t>
      </w:r>
      <w:proofErr w:type="spellStart"/>
      <w:r w:rsidRPr="00647895">
        <w:t>ninety_ninth_percentile</w:t>
      </w:r>
      <w:proofErr w:type="spellEnd"/>
      <w:r w:rsidRPr="00647895">
        <w:t xml:space="preserve">'), </w:t>
      </w:r>
      <w:proofErr w:type="spellStart"/>
      <w:r w:rsidRPr="00647895">
        <w:t>F.mean</w:t>
      </w:r>
      <w:proofErr w:type="spellEnd"/>
      <w:r w:rsidRPr="00647895">
        <w:t>('</w:t>
      </w:r>
      <w:proofErr w:type="spellStart"/>
      <w:r w:rsidRPr="00647895">
        <w:t>standard_deviation</w:t>
      </w:r>
      <w:proofErr w:type="spellEnd"/>
      <w:r w:rsidRPr="00647895">
        <w:t xml:space="preserve">'), </w:t>
      </w:r>
      <w:proofErr w:type="spellStart"/>
      <w:r w:rsidRPr="00647895">
        <w:t>F.mean</w:t>
      </w:r>
      <w:proofErr w:type="spellEnd"/>
      <w:r w:rsidRPr="00647895">
        <w:t>('</w:t>
      </w:r>
      <w:proofErr w:type="spellStart"/>
      <w:r w:rsidRPr="00647895">
        <w:t>second_max_value</w:t>
      </w:r>
      <w:proofErr w:type="spellEnd"/>
      <w:r w:rsidRPr="00647895">
        <w:t xml:space="preserve">'), </w:t>
      </w:r>
      <w:proofErr w:type="spellStart"/>
      <w:r w:rsidRPr="00647895">
        <w:t>F.first</w:t>
      </w:r>
      <w:proofErr w:type="spellEnd"/>
      <w:r w:rsidRPr="00647895">
        <w:t xml:space="preserve">('method'), </w:t>
      </w:r>
      <w:proofErr w:type="spellStart"/>
      <w:r w:rsidRPr="00647895">
        <w:t>F.first</w:t>
      </w:r>
      <w:proofErr w:type="spellEnd"/>
      <w:r w:rsidRPr="00647895">
        <w:t>('</w:t>
      </w:r>
      <w:proofErr w:type="spellStart"/>
      <w:r w:rsidRPr="00647895">
        <w:t>metric_used</w:t>
      </w:r>
      <w:proofErr w:type="spellEnd"/>
      <w:r w:rsidRPr="00647895">
        <w:t xml:space="preserve">'), </w:t>
      </w:r>
      <w:proofErr w:type="spellStart"/>
      <w:r w:rsidRPr="00647895">
        <w:t>F.first</w:t>
      </w:r>
      <w:proofErr w:type="spellEnd"/>
      <w:r w:rsidRPr="00647895">
        <w:t>('</w:t>
      </w:r>
      <w:proofErr w:type="spellStart"/>
      <w:r w:rsidRPr="00647895">
        <w:t>units_of_measure</w:t>
      </w:r>
      <w:proofErr w:type="spellEnd"/>
      <w:r w:rsidRPr="00647895">
        <w:t>'))</w:t>
      </w:r>
    </w:p>
    <w:p w14:paraId="36F55403" w14:textId="3483994D" w:rsidR="009C7384" w:rsidRDefault="009C7384" w:rsidP="009C7384">
      <w:pPr>
        <w:ind w:left="1440"/>
      </w:pPr>
      <w:r>
        <w:t xml:space="preserve">The </w:t>
      </w:r>
      <w:proofErr w:type="spellStart"/>
      <w:r>
        <w:t>groupBy</w:t>
      </w:r>
      <w:proofErr w:type="spellEnd"/>
      <w:r>
        <w:t xml:space="preserve">() function sets our aggregation to be by the counties, years, and parameter. The pivot() command changes the parameters from a </w:t>
      </w:r>
      <w:r w:rsidR="00716CF6">
        <w:t xml:space="preserve">row for each parameter to all possible ‘parameter’ values as columns. The </w:t>
      </w:r>
      <w:proofErr w:type="spellStart"/>
      <w:r w:rsidR="00716CF6">
        <w:t>agg</w:t>
      </w:r>
      <w:proofErr w:type="spellEnd"/>
      <w:r w:rsidR="00716CF6">
        <w:t xml:space="preserve">() function does an aggregation on multiple columns at once. The </w:t>
      </w:r>
      <w:proofErr w:type="spellStart"/>
      <w:r w:rsidR="00716CF6">
        <w:t>F.first</w:t>
      </w:r>
      <w:proofErr w:type="spellEnd"/>
      <w:r w:rsidR="00716CF6">
        <w:t>() function returns the first value found in each aggregation for the string columns.</w:t>
      </w:r>
    </w:p>
    <w:p w14:paraId="24DCCE9D" w14:textId="181EED1A" w:rsidR="00716CF6" w:rsidRDefault="00716CF6" w:rsidP="008646D2">
      <w:pPr>
        <w:pStyle w:val="ListParagraph"/>
        <w:numPr>
          <w:ilvl w:val="0"/>
          <w:numId w:val="10"/>
        </w:numPr>
      </w:pPr>
      <w:r>
        <w:t xml:space="preserve">Rename the columns with a ‘.’ in them to remove the period. This caused problems with later function calls in </w:t>
      </w:r>
      <w:proofErr w:type="spellStart"/>
      <w:r>
        <w:t>PySpark</w:t>
      </w:r>
      <w:proofErr w:type="spellEnd"/>
      <w:r>
        <w:t>.</w:t>
      </w:r>
    </w:p>
    <w:p w14:paraId="550C2C10" w14:textId="4688106D" w:rsidR="002C66D9" w:rsidRDefault="00716CF6" w:rsidP="008646D2">
      <w:pPr>
        <w:pStyle w:val="ListParagraph"/>
        <w:numPr>
          <w:ilvl w:val="0"/>
          <w:numId w:val="10"/>
        </w:numPr>
      </w:pPr>
      <w:r>
        <w:t>The pivot() function moved the parameters to the columns (which we need for machine learning since they will be features). However, there remains</w:t>
      </w:r>
      <w:r w:rsidR="009A1B3B">
        <w:t xml:space="preserve"> a row for each measurement with ‘null’ values in the columns not associated with that measurement. There are duplicate rows for each county/year combination. Reduce these to a single row per county/year with all of the measurement values in the appropriate column. An example snippet of </w:t>
      </w:r>
      <w:proofErr w:type="spellStart"/>
      <w:r w:rsidR="009A1B3B">
        <w:t>PySpark</w:t>
      </w:r>
      <w:proofErr w:type="spellEnd"/>
      <w:r w:rsidR="009A1B3B">
        <w:t xml:space="preserve"> code is:</w:t>
      </w:r>
    </w:p>
    <w:p w14:paraId="4F034B76" w14:textId="62A90F3F" w:rsidR="002C66D9" w:rsidRDefault="002C66D9" w:rsidP="002C66D9">
      <w:pPr>
        <w:pStyle w:val="Code"/>
      </w:pPr>
      <w:r>
        <w:t xml:space="preserve">AQIDFAgg2 = </w:t>
      </w:r>
      <w:proofErr w:type="spellStart"/>
      <w:r>
        <w:t>AQIDFAgg.groupBy</w:t>
      </w:r>
      <w:proofErr w:type="spellEnd"/>
      <w:r>
        <w:t>('</w:t>
      </w:r>
      <w:proofErr w:type="spellStart"/>
      <w:r>
        <w:t>state','county','year</w:t>
      </w:r>
      <w:proofErr w:type="spellEnd"/>
      <w:r>
        <w:t>').</w:t>
      </w:r>
      <w:proofErr w:type="spellStart"/>
      <w:r>
        <w:t>agg</w:t>
      </w:r>
      <w:proofErr w:type="spellEnd"/>
      <w:r>
        <w:t>(</w:t>
      </w:r>
      <w:proofErr w:type="spellStart"/>
      <w:r>
        <w:t>F.first</w:t>
      </w:r>
      <w:proofErr w:type="spellEnd"/>
      <w:r>
        <w:t xml:space="preserve">('Lead (TSP) </w:t>
      </w:r>
      <w:proofErr w:type="spellStart"/>
      <w:r>
        <w:t>LC_avg</w:t>
      </w:r>
      <w:proofErr w:type="spellEnd"/>
      <w:r>
        <w:t>(</w:t>
      </w:r>
      <w:proofErr w:type="spellStart"/>
      <w:r>
        <w:t>arithmetic_mean</w:t>
      </w:r>
      <w:proofErr w:type="spellEnd"/>
      <w:r>
        <w:t xml:space="preserve">)', </w:t>
      </w:r>
      <w:proofErr w:type="spellStart"/>
      <w:r>
        <w:t>ignorenulls</w:t>
      </w:r>
      <w:proofErr w:type="spellEnd"/>
      <w:r>
        <w:t>=True).alias(</w:t>
      </w:r>
      <w:r w:rsidR="006F5C54">
        <w:t>LEAD_MEAN</w:t>
      </w:r>
      <w:r>
        <w:t>),</w:t>
      </w:r>
    </w:p>
    <w:p w14:paraId="4C72CC0D" w14:textId="0CAF516B" w:rsidR="002C66D9" w:rsidRDefault="002C66D9" w:rsidP="002C66D9">
      <w:pPr>
        <w:pStyle w:val="Code"/>
      </w:pPr>
      <w:proofErr w:type="spellStart"/>
      <w:r>
        <w:t>F.first</w:t>
      </w:r>
      <w:proofErr w:type="spellEnd"/>
      <w:r>
        <w:t xml:space="preserve">('Lead (TSP) </w:t>
      </w:r>
      <w:proofErr w:type="spellStart"/>
      <w:r>
        <w:t>LC_avg</w:t>
      </w:r>
      <w:proofErr w:type="spellEnd"/>
      <w:r>
        <w:t>(</w:t>
      </w:r>
      <w:proofErr w:type="spellStart"/>
      <w:r>
        <w:t>first_max_value</w:t>
      </w:r>
      <w:proofErr w:type="spellEnd"/>
      <w:r>
        <w:t xml:space="preserve">)', </w:t>
      </w:r>
      <w:proofErr w:type="spellStart"/>
      <w:r>
        <w:t>ignorenulls</w:t>
      </w:r>
      <w:proofErr w:type="spellEnd"/>
      <w:r>
        <w:t>=True).alias(</w:t>
      </w:r>
      <w:r w:rsidR="006F5C54">
        <w:t>LEAD_1STMAX</w:t>
      </w:r>
      <w:r>
        <w:t xml:space="preserve">),                              </w:t>
      </w:r>
      <w:proofErr w:type="spellStart"/>
      <w:r>
        <w:t>F.first</w:t>
      </w:r>
      <w:proofErr w:type="spellEnd"/>
      <w:r>
        <w:t xml:space="preserve">('Lead (TSP) </w:t>
      </w:r>
      <w:proofErr w:type="spellStart"/>
      <w:r>
        <w:t>LC_avg</w:t>
      </w:r>
      <w:proofErr w:type="spellEnd"/>
      <w:r>
        <w:t>(</w:t>
      </w:r>
      <w:proofErr w:type="spellStart"/>
      <w:r>
        <w:t>ninety_ninth_percentile</w:t>
      </w:r>
      <w:proofErr w:type="spellEnd"/>
      <w:r>
        <w:t xml:space="preserve">)', </w:t>
      </w:r>
      <w:proofErr w:type="spellStart"/>
      <w:r>
        <w:t>ignorenulls</w:t>
      </w:r>
      <w:proofErr w:type="spellEnd"/>
      <w:r>
        <w:t>=True).alias(</w:t>
      </w:r>
      <w:r w:rsidR="006F5C54">
        <w:t>LEAD_99PERC</w:t>
      </w:r>
      <w:r>
        <w:t xml:space="preserve">),                               </w:t>
      </w:r>
      <w:proofErr w:type="spellStart"/>
      <w:r>
        <w:t>F.first</w:t>
      </w:r>
      <w:proofErr w:type="spellEnd"/>
      <w:r>
        <w:t xml:space="preserve">('Lead (TSP) </w:t>
      </w:r>
      <w:proofErr w:type="spellStart"/>
      <w:r>
        <w:t>LC_avg</w:t>
      </w:r>
      <w:proofErr w:type="spellEnd"/>
      <w:r>
        <w:t>(</w:t>
      </w:r>
      <w:proofErr w:type="spellStart"/>
      <w:r>
        <w:t>standard_deviation</w:t>
      </w:r>
      <w:proofErr w:type="spellEnd"/>
      <w:r>
        <w:t xml:space="preserve">)', </w:t>
      </w:r>
      <w:proofErr w:type="spellStart"/>
      <w:r>
        <w:t>ignorenulls</w:t>
      </w:r>
      <w:proofErr w:type="spellEnd"/>
      <w:r>
        <w:t>=True).alias(</w:t>
      </w:r>
      <w:r w:rsidR="006F5C54">
        <w:t>LEAD_STD</w:t>
      </w:r>
      <w:r>
        <w:t xml:space="preserve">),… </w:t>
      </w:r>
    </w:p>
    <w:p w14:paraId="6B0AF4EC" w14:textId="4DDB7CFE" w:rsidR="002C66D9" w:rsidRPr="00647895" w:rsidRDefault="002C66D9" w:rsidP="002C66D9">
      <w:pPr>
        <w:ind w:left="1440" w:firstLine="720"/>
      </w:pPr>
      <w:r w:rsidRPr="009A1B3B">
        <w:t>(</w:t>
      </w:r>
      <w:r w:rsidR="00386B2E">
        <w:t>Repeated</w:t>
      </w:r>
      <w:r>
        <w:t xml:space="preserve"> </w:t>
      </w:r>
      <w:r w:rsidRPr="009A1B3B">
        <w:t xml:space="preserve">for each column in the </w:t>
      </w:r>
      <w:proofErr w:type="spellStart"/>
      <w:r w:rsidRPr="009A1B3B">
        <w:t>dataframe</w:t>
      </w:r>
      <w:proofErr w:type="spellEnd"/>
      <w:r w:rsidRPr="009A1B3B">
        <w:t>)</w:t>
      </w:r>
    </w:p>
    <w:p w14:paraId="1E62F8A6" w14:textId="644A266C" w:rsidR="002C66D9" w:rsidRDefault="002C66D9" w:rsidP="002C66D9">
      <w:pPr>
        <w:ind w:left="1440"/>
      </w:pPr>
      <w:r>
        <w:t xml:space="preserve">The </w:t>
      </w:r>
      <w:proofErr w:type="spellStart"/>
      <w:r>
        <w:t>groupBy</w:t>
      </w:r>
      <w:proofErr w:type="spellEnd"/>
      <w:r>
        <w:t xml:space="preserve">() this time is just by state, county, and year. The aggregation is to retrieve the first value found while ignoring the null values. NOTE: some cells will still have ‘null’ values because all measurement parameters aren’t available for every county in every year.  </w:t>
      </w:r>
      <w:r w:rsidRPr="006F5C54">
        <w:t>The alias() function renames the columns to a shorter name.</w:t>
      </w:r>
      <w:r>
        <w:t xml:space="preserve"> </w:t>
      </w:r>
    </w:p>
    <w:p w14:paraId="2FC91275" w14:textId="2EEF1F87" w:rsidR="003369A9" w:rsidRDefault="003369A9" w:rsidP="00174EFF">
      <w:r>
        <w:lastRenderedPageBreak/>
        <w:t>Did you use all of the data you extracted as-is?  Did you remove columns?  Did you change columns’ names?  Did you change your column formats?  What steps were taken to get the data in a form that you could use it?  Be sure to number steps when the order matters.</w:t>
      </w:r>
    </w:p>
    <w:p w14:paraId="7643F92C" w14:textId="49D98583" w:rsidR="00914A60" w:rsidRDefault="00914A60" w:rsidP="00174EFF">
      <w:r>
        <w:t>Since your end goal will be to load your data in SQL Server, include table mappings that identify the source data and its destination.</w:t>
      </w:r>
    </w:p>
    <w:p w14:paraId="223433C4" w14:textId="7280D1B4" w:rsidR="00B46258" w:rsidRDefault="00B46258" w:rsidP="00174EFF">
      <w:r>
        <w:rPr>
          <w:b/>
          <w:bCs/>
        </w:rPr>
        <w:t>Load</w:t>
      </w:r>
    </w:p>
    <w:p w14:paraId="46CB73E1" w14:textId="77777777" w:rsidR="00923030" w:rsidRDefault="00923030" w:rsidP="00923030">
      <w:pPr>
        <w:pStyle w:val="ListParagraph"/>
        <w:numPr>
          <w:ilvl w:val="0"/>
          <w:numId w:val="5"/>
        </w:numPr>
      </w:pPr>
      <w:r>
        <w:t>Refer to the ERD for the SQL database for the final database structure.</w:t>
      </w:r>
    </w:p>
    <w:p w14:paraId="7DA446F0" w14:textId="5D218E42" w:rsidR="00923030" w:rsidRDefault="00923030" w:rsidP="00923030">
      <w:pPr>
        <w:pStyle w:val="ListParagraph"/>
        <w:numPr>
          <w:ilvl w:val="0"/>
          <w:numId w:val="5"/>
        </w:numPr>
      </w:pPr>
      <w:r>
        <w:t xml:space="preserve">The Asthma </w:t>
      </w:r>
      <w:proofErr w:type="spellStart"/>
      <w:r>
        <w:t>dataframe</w:t>
      </w:r>
      <w:proofErr w:type="spellEnd"/>
      <w:r>
        <w:t xml:space="preserve"> and air quality </w:t>
      </w:r>
      <w:proofErr w:type="spellStart"/>
      <w:r>
        <w:t>dataframe</w:t>
      </w:r>
      <w:proofErr w:type="spellEnd"/>
      <w:r>
        <w:t xml:space="preserve"> are stored in several linked tables in a SQL database. There are several key steps loading this data into the database:</w:t>
      </w:r>
    </w:p>
    <w:p w14:paraId="223BC27A" w14:textId="77777777" w:rsidR="003C5C14" w:rsidRPr="003050B1" w:rsidRDefault="003C5C14" w:rsidP="003C5C14">
      <w:pPr>
        <w:pStyle w:val="ListParagraph"/>
        <w:numPr>
          <w:ilvl w:val="1"/>
          <w:numId w:val="5"/>
        </w:numPr>
        <w:shd w:val="clear" w:color="auto" w:fill="FFFFFE"/>
        <w:spacing w:line="240" w:lineRule="atLeast"/>
        <w:rPr>
          <w:rFonts w:eastAsia="Times New Roman" w:cstheme="minorHAnsi"/>
          <w:color w:val="212121"/>
        </w:rPr>
      </w:pPr>
      <w:r w:rsidRPr="003050B1">
        <w:rPr>
          <w:rFonts w:eastAsia="Times New Roman" w:cstheme="minorHAnsi"/>
          <w:color w:val="212121"/>
        </w:rPr>
        <w:t>Linking Asthma and County tables</w:t>
      </w:r>
    </w:p>
    <w:p w14:paraId="69A07618" w14:textId="575FEB10" w:rsidR="003C5C14" w:rsidRPr="003050B1" w:rsidRDefault="003C5C14" w:rsidP="003C5C14">
      <w:pPr>
        <w:pStyle w:val="ListParagraph"/>
        <w:numPr>
          <w:ilvl w:val="0"/>
          <w:numId w:val="14"/>
        </w:numPr>
        <w:shd w:val="clear" w:color="auto" w:fill="FFFFFE"/>
        <w:spacing w:line="240" w:lineRule="atLeast"/>
        <w:rPr>
          <w:rFonts w:eastAsia="Times New Roman" w:cstheme="minorHAnsi"/>
          <w:color w:val="212121"/>
        </w:rPr>
      </w:pPr>
      <w:r w:rsidRPr="003050B1">
        <w:rPr>
          <w:rFonts w:eastAsia="Times New Roman" w:cstheme="minorHAnsi"/>
          <w:color w:val="212121"/>
        </w:rPr>
        <w:t xml:space="preserve">Load the current </w:t>
      </w:r>
      <w:r w:rsidR="003050B1" w:rsidRPr="003050B1">
        <w:rPr>
          <w:rStyle w:val="CodeChar"/>
        </w:rPr>
        <w:t>County</w:t>
      </w:r>
      <w:r w:rsidRPr="003050B1">
        <w:rPr>
          <w:rFonts w:eastAsia="Times New Roman" w:cstheme="minorHAnsi"/>
          <w:color w:val="212121"/>
        </w:rPr>
        <w:t xml:space="preserve"> and </w:t>
      </w:r>
      <w:r w:rsidRPr="003050B1">
        <w:rPr>
          <w:rStyle w:val="CodeChar"/>
        </w:rPr>
        <w:t>State</w:t>
      </w:r>
      <w:r w:rsidRPr="003050B1">
        <w:rPr>
          <w:rFonts w:eastAsia="Times New Roman" w:cstheme="minorHAnsi"/>
          <w:color w:val="212121"/>
        </w:rPr>
        <w:t xml:space="preserve"> data sets from SQL</w:t>
      </w:r>
    </w:p>
    <w:p w14:paraId="4BDF6443" w14:textId="47F38EF7" w:rsidR="003C5C14" w:rsidRDefault="003C5C14" w:rsidP="003C5C14">
      <w:pPr>
        <w:pStyle w:val="ListParagraph"/>
        <w:numPr>
          <w:ilvl w:val="0"/>
          <w:numId w:val="14"/>
        </w:numPr>
        <w:shd w:val="clear" w:color="auto" w:fill="FFFFFE"/>
        <w:spacing w:line="240" w:lineRule="atLeast"/>
        <w:rPr>
          <w:rFonts w:eastAsia="Times New Roman" w:cstheme="minorHAnsi"/>
          <w:color w:val="212121"/>
        </w:rPr>
      </w:pPr>
      <w:r w:rsidRPr="003050B1">
        <w:rPr>
          <w:rFonts w:eastAsia="Times New Roman" w:cstheme="minorHAnsi"/>
          <w:color w:val="212121"/>
        </w:rPr>
        <w:t>Do a left join to combine them.</w:t>
      </w:r>
    </w:p>
    <w:p w14:paraId="65C0625F" w14:textId="36FC7788" w:rsidR="003050B1" w:rsidRPr="003050B1" w:rsidRDefault="003050B1" w:rsidP="003C5C14">
      <w:pPr>
        <w:pStyle w:val="ListParagraph"/>
        <w:numPr>
          <w:ilvl w:val="0"/>
          <w:numId w:val="14"/>
        </w:numPr>
        <w:shd w:val="clear" w:color="auto" w:fill="FFFFFE"/>
        <w:spacing w:line="240" w:lineRule="atLeast"/>
        <w:rPr>
          <w:rFonts w:eastAsia="Times New Roman" w:cstheme="minorHAnsi"/>
          <w:color w:val="212121"/>
        </w:rPr>
      </w:pPr>
      <w:r>
        <w:rPr>
          <w:rFonts w:eastAsia="Times New Roman" w:cstheme="minorHAnsi"/>
          <w:color w:val="212121"/>
        </w:rPr>
        <w:t xml:space="preserve">Add an index column to the Asthma </w:t>
      </w:r>
      <w:proofErr w:type="spellStart"/>
      <w:r>
        <w:rPr>
          <w:rFonts w:eastAsia="Times New Roman" w:cstheme="minorHAnsi"/>
          <w:color w:val="212121"/>
        </w:rPr>
        <w:t>dataframe</w:t>
      </w:r>
      <w:proofErr w:type="spellEnd"/>
      <w:r w:rsidR="009B2434">
        <w:rPr>
          <w:rFonts w:eastAsia="Times New Roman" w:cstheme="minorHAnsi"/>
          <w:color w:val="212121"/>
        </w:rPr>
        <w:t xml:space="preserve"> called </w:t>
      </w:r>
      <w:r w:rsidR="009B2434" w:rsidRPr="009B2434">
        <w:rPr>
          <w:rStyle w:val="CodeChar"/>
        </w:rPr>
        <w:t>ASTHMA_ID</w:t>
      </w:r>
      <w:r w:rsidR="009B2434">
        <w:rPr>
          <w:rFonts w:eastAsia="Times New Roman" w:cstheme="minorHAnsi"/>
          <w:color w:val="212121"/>
        </w:rPr>
        <w:t xml:space="preserve">. </w:t>
      </w:r>
    </w:p>
    <w:p w14:paraId="54164D9C" w14:textId="77777777" w:rsidR="003C5C14" w:rsidRPr="003050B1" w:rsidRDefault="003C5C14" w:rsidP="003C5C14">
      <w:pPr>
        <w:pStyle w:val="ListParagraph"/>
        <w:numPr>
          <w:ilvl w:val="0"/>
          <w:numId w:val="14"/>
        </w:numPr>
        <w:shd w:val="clear" w:color="auto" w:fill="FFFFFE"/>
        <w:spacing w:line="240" w:lineRule="atLeast"/>
        <w:rPr>
          <w:rFonts w:eastAsia="Times New Roman" w:cstheme="minorHAnsi"/>
          <w:color w:val="212121"/>
        </w:rPr>
      </w:pPr>
      <w:r w:rsidRPr="003050B1">
        <w:rPr>
          <w:rFonts w:eastAsia="Times New Roman" w:cstheme="minorHAnsi"/>
          <w:color w:val="212121"/>
        </w:rPr>
        <w:t xml:space="preserve">Create a temporary table with a column for the </w:t>
      </w:r>
      <w:r w:rsidRPr="003050B1">
        <w:rPr>
          <w:rStyle w:val="CodeChar"/>
        </w:rPr>
        <w:t>ASTHMA_ID</w:t>
      </w:r>
      <w:r w:rsidRPr="003050B1">
        <w:rPr>
          <w:rFonts w:eastAsia="Times New Roman" w:cstheme="minorHAnsi"/>
          <w:color w:val="212121"/>
        </w:rPr>
        <w:t xml:space="preserve"> and the corresponding </w:t>
      </w:r>
      <w:r w:rsidRPr="003050B1">
        <w:rPr>
          <w:rStyle w:val="CodeChar"/>
        </w:rPr>
        <w:t>COUNTY_ID</w:t>
      </w:r>
      <w:r w:rsidRPr="003050B1">
        <w:rPr>
          <w:rFonts w:eastAsia="Times New Roman" w:cstheme="minorHAnsi"/>
          <w:color w:val="212121"/>
        </w:rPr>
        <w:t xml:space="preserve"> matching on county and state.</w:t>
      </w:r>
    </w:p>
    <w:p w14:paraId="76AC2964" w14:textId="77777777" w:rsidR="003C5C14" w:rsidRPr="003050B1" w:rsidRDefault="003C5C14" w:rsidP="003C5C14">
      <w:pPr>
        <w:pStyle w:val="ListParagraph"/>
        <w:numPr>
          <w:ilvl w:val="0"/>
          <w:numId w:val="14"/>
        </w:numPr>
        <w:shd w:val="clear" w:color="auto" w:fill="FFFFFE"/>
        <w:spacing w:line="240" w:lineRule="atLeast"/>
        <w:rPr>
          <w:rFonts w:eastAsia="Times New Roman" w:cstheme="minorHAnsi"/>
          <w:color w:val="212121"/>
        </w:rPr>
      </w:pPr>
      <w:r w:rsidRPr="003050B1">
        <w:rPr>
          <w:rFonts w:eastAsia="Times New Roman" w:cstheme="minorHAnsi"/>
          <w:color w:val="212121"/>
        </w:rPr>
        <w:t xml:space="preserve">Do a left outer join on the asthma </w:t>
      </w:r>
      <w:proofErr w:type="spellStart"/>
      <w:r w:rsidRPr="003050B1">
        <w:rPr>
          <w:rFonts w:eastAsia="Times New Roman" w:cstheme="minorHAnsi"/>
          <w:color w:val="212121"/>
        </w:rPr>
        <w:t>dataframe</w:t>
      </w:r>
      <w:proofErr w:type="spellEnd"/>
      <w:r w:rsidRPr="003050B1">
        <w:rPr>
          <w:rFonts w:eastAsia="Times New Roman" w:cstheme="minorHAnsi"/>
          <w:color w:val="212121"/>
        </w:rPr>
        <w:t xml:space="preserve"> to add the </w:t>
      </w:r>
      <w:r w:rsidRPr="003050B1">
        <w:rPr>
          <w:rStyle w:val="CodeChar"/>
        </w:rPr>
        <w:t>COUNTY_ID</w:t>
      </w:r>
      <w:r w:rsidRPr="003050B1">
        <w:rPr>
          <w:rFonts w:eastAsia="Times New Roman" w:cstheme="minorHAnsi"/>
          <w:color w:val="212121"/>
        </w:rPr>
        <w:t xml:space="preserve"> to the asthma </w:t>
      </w:r>
      <w:proofErr w:type="spellStart"/>
      <w:r w:rsidRPr="003050B1">
        <w:rPr>
          <w:rFonts w:eastAsia="Times New Roman" w:cstheme="minorHAnsi"/>
          <w:color w:val="212121"/>
        </w:rPr>
        <w:t>dataframe</w:t>
      </w:r>
      <w:proofErr w:type="spellEnd"/>
      <w:r w:rsidRPr="003050B1">
        <w:rPr>
          <w:rFonts w:eastAsia="Times New Roman" w:cstheme="minorHAnsi"/>
          <w:color w:val="212121"/>
        </w:rPr>
        <w:t>.</w:t>
      </w:r>
    </w:p>
    <w:p w14:paraId="45BCEBB8" w14:textId="77777777" w:rsidR="003C5C14" w:rsidRPr="003050B1" w:rsidRDefault="003C5C14" w:rsidP="003C5C14">
      <w:pPr>
        <w:pStyle w:val="ListParagraph"/>
        <w:numPr>
          <w:ilvl w:val="0"/>
          <w:numId w:val="14"/>
        </w:numPr>
        <w:shd w:val="clear" w:color="auto" w:fill="FFFFFE"/>
        <w:spacing w:line="240" w:lineRule="atLeast"/>
        <w:rPr>
          <w:rFonts w:eastAsia="Times New Roman" w:cstheme="minorHAnsi"/>
          <w:color w:val="212121"/>
        </w:rPr>
      </w:pPr>
      <w:r w:rsidRPr="003050B1">
        <w:rPr>
          <w:rFonts w:eastAsia="Times New Roman" w:cstheme="minorHAnsi"/>
          <w:color w:val="212121"/>
        </w:rPr>
        <w:t xml:space="preserve">Check for any null values in the </w:t>
      </w:r>
      <w:r w:rsidRPr="003050B1">
        <w:rPr>
          <w:rStyle w:val="CodeChar"/>
        </w:rPr>
        <w:t>COUNTY_ID</w:t>
      </w:r>
      <w:r w:rsidRPr="003050B1">
        <w:rPr>
          <w:rFonts w:eastAsia="Times New Roman" w:cstheme="minorHAnsi"/>
          <w:color w:val="212121"/>
        </w:rPr>
        <w:t xml:space="preserve"> column where there isn’t a county currently in the table.</w:t>
      </w:r>
    </w:p>
    <w:p w14:paraId="0B8629A9" w14:textId="77E76239" w:rsidR="003C5C14" w:rsidRDefault="003C5C14" w:rsidP="003C5C14">
      <w:pPr>
        <w:pStyle w:val="ListParagraph"/>
        <w:numPr>
          <w:ilvl w:val="2"/>
          <w:numId w:val="15"/>
        </w:numPr>
        <w:shd w:val="clear" w:color="auto" w:fill="FFFFFE"/>
        <w:spacing w:line="240" w:lineRule="atLeast"/>
        <w:rPr>
          <w:rFonts w:eastAsia="Times New Roman" w:cstheme="minorHAnsi"/>
          <w:color w:val="212121"/>
        </w:rPr>
      </w:pPr>
      <w:r w:rsidRPr="003050B1">
        <w:rPr>
          <w:rFonts w:eastAsia="Times New Roman" w:cstheme="minorHAnsi"/>
          <w:color w:val="212121"/>
        </w:rPr>
        <w:t xml:space="preserve">Create a </w:t>
      </w:r>
      <w:proofErr w:type="spellStart"/>
      <w:r w:rsidRPr="003050B1">
        <w:rPr>
          <w:rFonts w:eastAsia="Times New Roman" w:cstheme="minorHAnsi"/>
          <w:color w:val="212121"/>
        </w:rPr>
        <w:t>dataframe</w:t>
      </w:r>
      <w:proofErr w:type="spellEnd"/>
      <w:r w:rsidRPr="003050B1">
        <w:rPr>
          <w:rFonts w:eastAsia="Times New Roman" w:cstheme="minorHAnsi"/>
          <w:color w:val="212121"/>
        </w:rPr>
        <w:t xml:space="preserve"> of </w:t>
      </w:r>
      <w:r w:rsidR="003050B1">
        <w:rPr>
          <w:rFonts w:eastAsia="Times New Roman" w:cstheme="minorHAnsi"/>
          <w:color w:val="212121"/>
        </w:rPr>
        <w:t>the</w:t>
      </w:r>
      <w:r w:rsidRPr="003050B1">
        <w:rPr>
          <w:rFonts w:eastAsia="Times New Roman" w:cstheme="minorHAnsi"/>
          <w:color w:val="212121"/>
        </w:rPr>
        <w:t xml:space="preserve"> new counties </w:t>
      </w:r>
      <w:r w:rsidR="003050B1">
        <w:rPr>
          <w:rFonts w:eastAsia="Times New Roman" w:cstheme="minorHAnsi"/>
          <w:color w:val="212121"/>
        </w:rPr>
        <w:t>missing from the County table in the SQL database. A</w:t>
      </w:r>
      <w:r w:rsidRPr="003050B1">
        <w:rPr>
          <w:rFonts w:eastAsia="Times New Roman" w:cstheme="minorHAnsi"/>
          <w:color w:val="212121"/>
        </w:rPr>
        <w:t>ppend them to the SQL database</w:t>
      </w:r>
      <w:r w:rsidR="003050B1">
        <w:rPr>
          <w:rFonts w:eastAsia="Times New Roman" w:cstheme="minorHAnsi"/>
          <w:color w:val="212121"/>
        </w:rPr>
        <w:t xml:space="preserve"> skipping </w:t>
      </w:r>
      <w:r w:rsidR="003050B1" w:rsidRPr="003050B1">
        <w:rPr>
          <w:rFonts w:eastAsia="Times New Roman" w:cstheme="minorHAnsi"/>
          <w:color w:val="212121"/>
        </w:rPr>
        <w:t xml:space="preserve">over “California” as this is the statewide data and not a county. </w:t>
      </w:r>
    </w:p>
    <w:p w14:paraId="313ACC4B" w14:textId="5C3DBE1C" w:rsidR="003050B1" w:rsidRPr="003050B1" w:rsidRDefault="003050B1" w:rsidP="003050B1">
      <w:pPr>
        <w:pStyle w:val="ListParagraph"/>
        <w:numPr>
          <w:ilvl w:val="1"/>
          <w:numId w:val="5"/>
        </w:numPr>
        <w:shd w:val="clear" w:color="auto" w:fill="FFFFFE"/>
        <w:spacing w:line="240" w:lineRule="atLeast"/>
        <w:rPr>
          <w:rFonts w:eastAsia="Times New Roman" w:cstheme="minorHAnsi"/>
          <w:color w:val="212121"/>
        </w:rPr>
      </w:pPr>
      <w:r w:rsidRPr="003050B1">
        <w:rPr>
          <w:rFonts w:eastAsia="Times New Roman" w:cstheme="minorHAnsi"/>
          <w:color w:val="212121"/>
        </w:rPr>
        <w:t xml:space="preserve">Linking </w:t>
      </w:r>
      <w:r>
        <w:t xml:space="preserve">Air Quality </w:t>
      </w:r>
      <w:r>
        <w:t>and Method</w:t>
      </w:r>
      <w:r w:rsidR="00015508">
        <w:t>, Metric, and Units</w:t>
      </w:r>
      <w:r>
        <w:t xml:space="preserve"> </w:t>
      </w:r>
      <w:r w:rsidRPr="003050B1">
        <w:rPr>
          <w:rFonts w:eastAsia="Times New Roman" w:cstheme="minorHAnsi"/>
          <w:color w:val="212121"/>
        </w:rPr>
        <w:t>tables</w:t>
      </w:r>
    </w:p>
    <w:p w14:paraId="6119C9EE" w14:textId="18AFEF43" w:rsidR="009B2434" w:rsidRDefault="009B2434" w:rsidP="003050B1">
      <w:pPr>
        <w:pStyle w:val="ListParagraph"/>
        <w:numPr>
          <w:ilvl w:val="0"/>
          <w:numId w:val="16"/>
        </w:numPr>
        <w:shd w:val="clear" w:color="auto" w:fill="FFFFFE"/>
        <w:spacing w:line="240" w:lineRule="atLeast"/>
        <w:rPr>
          <w:rFonts w:eastAsia="Times New Roman" w:cstheme="minorHAnsi"/>
          <w:color w:val="212121"/>
        </w:rPr>
      </w:pPr>
      <w:r>
        <w:rPr>
          <w:rFonts w:eastAsia="Times New Roman" w:cstheme="minorHAnsi"/>
          <w:color w:val="212121"/>
        </w:rPr>
        <w:t xml:space="preserve">Go through all of the Method columns in the air quality </w:t>
      </w:r>
      <w:proofErr w:type="spellStart"/>
      <w:r>
        <w:rPr>
          <w:rFonts w:eastAsia="Times New Roman" w:cstheme="minorHAnsi"/>
          <w:color w:val="212121"/>
        </w:rPr>
        <w:t>dataframe</w:t>
      </w:r>
      <w:proofErr w:type="spellEnd"/>
      <w:r>
        <w:rPr>
          <w:rFonts w:eastAsia="Times New Roman" w:cstheme="minorHAnsi"/>
          <w:color w:val="212121"/>
        </w:rPr>
        <w:t xml:space="preserve"> and collect all distinct values for method names.</w:t>
      </w:r>
    </w:p>
    <w:p w14:paraId="2337FCC1" w14:textId="2A3C8C30" w:rsidR="00015508" w:rsidRPr="00015508" w:rsidRDefault="00015508" w:rsidP="00015508">
      <w:pPr>
        <w:pStyle w:val="ListParagraph"/>
        <w:numPr>
          <w:ilvl w:val="0"/>
          <w:numId w:val="16"/>
        </w:numPr>
        <w:shd w:val="clear" w:color="auto" w:fill="FFFFFE"/>
        <w:spacing w:line="240" w:lineRule="atLeast"/>
        <w:rPr>
          <w:rFonts w:eastAsia="Times New Roman" w:cstheme="minorHAnsi"/>
          <w:color w:val="212121"/>
        </w:rPr>
      </w:pPr>
      <w:r>
        <w:rPr>
          <w:rFonts w:eastAsia="Times New Roman" w:cstheme="minorHAnsi"/>
          <w:color w:val="212121"/>
        </w:rPr>
        <w:t>Append</w:t>
      </w:r>
      <w:r w:rsidR="009B2434">
        <w:rPr>
          <w:rFonts w:eastAsia="Times New Roman" w:cstheme="minorHAnsi"/>
          <w:color w:val="212121"/>
        </w:rPr>
        <w:t xml:space="preserve"> the </w:t>
      </w:r>
      <w:proofErr w:type="spellStart"/>
      <w:r w:rsidR="009B2434">
        <w:rPr>
          <w:rFonts w:eastAsia="Times New Roman" w:cstheme="minorHAnsi"/>
          <w:color w:val="212121"/>
        </w:rPr>
        <w:t>dataframe</w:t>
      </w:r>
      <w:proofErr w:type="spellEnd"/>
      <w:r w:rsidR="009B2434">
        <w:rPr>
          <w:rFonts w:eastAsia="Times New Roman" w:cstheme="minorHAnsi"/>
          <w:color w:val="212121"/>
        </w:rPr>
        <w:t xml:space="preserve"> of distinct </w:t>
      </w:r>
      <w:r>
        <w:rPr>
          <w:rFonts w:eastAsia="Times New Roman" w:cstheme="minorHAnsi"/>
          <w:color w:val="212121"/>
        </w:rPr>
        <w:t>method names</w:t>
      </w:r>
      <w:r w:rsidR="009B2434">
        <w:rPr>
          <w:rFonts w:eastAsia="Times New Roman" w:cstheme="minorHAnsi"/>
          <w:color w:val="212121"/>
        </w:rPr>
        <w:t xml:space="preserve"> to the </w:t>
      </w:r>
      <w:r w:rsidR="009B2434" w:rsidRPr="00857DC1">
        <w:rPr>
          <w:rStyle w:val="CodeChar"/>
        </w:rPr>
        <w:t>Method</w:t>
      </w:r>
      <w:r w:rsidR="009B2434">
        <w:rPr>
          <w:rFonts w:eastAsia="Times New Roman" w:cstheme="minorHAnsi"/>
          <w:color w:val="212121"/>
        </w:rPr>
        <w:t xml:space="preserve"> </w:t>
      </w:r>
      <w:r>
        <w:rPr>
          <w:rFonts w:eastAsia="Times New Roman" w:cstheme="minorHAnsi"/>
          <w:color w:val="212121"/>
        </w:rPr>
        <w:t>table in the SQL database. If the write fails because a value is already there, read the current table and only append any values not already in the database.</w:t>
      </w:r>
    </w:p>
    <w:p w14:paraId="37BC3A0E" w14:textId="5D1DF042" w:rsidR="003050B1" w:rsidRDefault="003050B1" w:rsidP="003050B1">
      <w:pPr>
        <w:pStyle w:val="ListParagraph"/>
        <w:numPr>
          <w:ilvl w:val="0"/>
          <w:numId w:val="16"/>
        </w:numPr>
        <w:shd w:val="clear" w:color="auto" w:fill="FFFFFE"/>
        <w:spacing w:line="240" w:lineRule="atLeast"/>
        <w:rPr>
          <w:rFonts w:eastAsia="Times New Roman" w:cstheme="minorHAnsi"/>
          <w:color w:val="212121"/>
        </w:rPr>
      </w:pPr>
      <w:r w:rsidRPr="003050B1">
        <w:rPr>
          <w:rFonts w:eastAsia="Times New Roman" w:cstheme="minorHAnsi"/>
          <w:color w:val="212121"/>
        </w:rPr>
        <w:t xml:space="preserve">Load the current </w:t>
      </w:r>
      <w:r w:rsidRPr="003050B1">
        <w:rPr>
          <w:rStyle w:val="CodeChar"/>
        </w:rPr>
        <w:t>Method</w:t>
      </w:r>
      <w:r>
        <w:rPr>
          <w:rFonts w:eastAsia="Times New Roman" w:cstheme="minorHAnsi"/>
          <w:color w:val="212121"/>
        </w:rPr>
        <w:t xml:space="preserve"> dataset </w:t>
      </w:r>
      <w:r w:rsidRPr="003050B1">
        <w:rPr>
          <w:rFonts w:eastAsia="Times New Roman" w:cstheme="minorHAnsi"/>
          <w:color w:val="212121"/>
        </w:rPr>
        <w:t>from SQL</w:t>
      </w:r>
      <w:r w:rsidR="00015508">
        <w:rPr>
          <w:rFonts w:eastAsia="Times New Roman" w:cstheme="minorHAnsi"/>
          <w:color w:val="212121"/>
        </w:rPr>
        <w:t xml:space="preserve"> to get the current </w:t>
      </w:r>
      <w:r w:rsidR="00015508" w:rsidRPr="00015508">
        <w:rPr>
          <w:rStyle w:val="CodeChar"/>
        </w:rPr>
        <w:t>METHOD_ID</w:t>
      </w:r>
      <w:r w:rsidR="00015508">
        <w:rPr>
          <w:rFonts w:eastAsia="Times New Roman" w:cstheme="minorHAnsi"/>
          <w:color w:val="212121"/>
        </w:rPr>
        <w:t>s.</w:t>
      </w:r>
    </w:p>
    <w:p w14:paraId="0F366BAB" w14:textId="5A521B5A" w:rsidR="003050B1" w:rsidRPr="003050B1" w:rsidRDefault="003050B1" w:rsidP="003050B1">
      <w:pPr>
        <w:pStyle w:val="ListParagraph"/>
        <w:numPr>
          <w:ilvl w:val="0"/>
          <w:numId w:val="16"/>
        </w:numPr>
        <w:shd w:val="clear" w:color="auto" w:fill="FFFFFE"/>
        <w:spacing w:line="240" w:lineRule="atLeast"/>
        <w:rPr>
          <w:rFonts w:eastAsia="Times New Roman" w:cstheme="minorHAnsi"/>
          <w:color w:val="212121"/>
        </w:rPr>
      </w:pPr>
      <w:r>
        <w:rPr>
          <w:rFonts w:eastAsia="Times New Roman" w:cstheme="minorHAnsi"/>
          <w:color w:val="212121"/>
        </w:rPr>
        <w:t>Add a</w:t>
      </w:r>
      <w:r w:rsidR="009B2434">
        <w:rPr>
          <w:rFonts w:eastAsia="Times New Roman" w:cstheme="minorHAnsi"/>
          <w:color w:val="212121"/>
        </w:rPr>
        <w:t xml:space="preserve">n index column to the air quality dataset call </w:t>
      </w:r>
      <w:r w:rsidR="009B2434" w:rsidRPr="009B2434">
        <w:rPr>
          <w:rStyle w:val="CodeChar"/>
        </w:rPr>
        <w:t>AQ_ID</w:t>
      </w:r>
      <w:r w:rsidR="009B2434">
        <w:rPr>
          <w:rFonts w:eastAsia="Times New Roman" w:cstheme="minorHAnsi"/>
          <w:color w:val="212121"/>
        </w:rPr>
        <w:t>.</w:t>
      </w:r>
    </w:p>
    <w:p w14:paraId="254E5EFB" w14:textId="1F9F59EE" w:rsidR="003050B1" w:rsidRPr="003050B1" w:rsidRDefault="003050B1" w:rsidP="003050B1">
      <w:pPr>
        <w:pStyle w:val="ListParagraph"/>
        <w:numPr>
          <w:ilvl w:val="0"/>
          <w:numId w:val="16"/>
        </w:numPr>
        <w:shd w:val="clear" w:color="auto" w:fill="FFFFFE"/>
        <w:spacing w:line="240" w:lineRule="atLeast"/>
        <w:rPr>
          <w:rFonts w:eastAsia="Times New Roman" w:cstheme="minorHAnsi"/>
          <w:color w:val="212121"/>
        </w:rPr>
      </w:pPr>
      <w:r w:rsidRPr="003050B1">
        <w:rPr>
          <w:rFonts w:eastAsia="Times New Roman" w:cstheme="minorHAnsi"/>
          <w:color w:val="212121"/>
        </w:rPr>
        <w:t>Create temporary table</w:t>
      </w:r>
      <w:r w:rsidR="009B2434">
        <w:rPr>
          <w:rFonts w:eastAsia="Times New Roman" w:cstheme="minorHAnsi"/>
          <w:color w:val="212121"/>
        </w:rPr>
        <w:t>s</w:t>
      </w:r>
      <w:r w:rsidRPr="003050B1">
        <w:rPr>
          <w:rFonts w:eastAsia="Times New Roman" w:cstheme="minorHAnsi"/>
          <w:color w:val="212121"/>
        </w:rPr>
        <w:t xml:space="preserve"> with a column for the </w:t>
      </w:r>
      <w:r w:rsidR="009B2434" w:rsidRPr="009B2434">
        <w:rPr>
          <w:rStyle w:val="CodeChar"/>
        </w:rPr>
        <w:t>AQ_ID</w:t>
      </w:r>
      <w:r w:rsidR="009B2434" w:rsidRPr="003050B1">
        <w:rPr>
          <w:rFonts w:eastAsia="Times New Roman" w:cstheme="minorHAnsi"/>
          <w:color w:val="212121"/>
        </w:rPr>
        <w:t xml:space="preserve"> </w:t>
      </w:r>
      <w:r w:rsidRPr="003050B1">
        <w:rPr>
          <w:rFonts w:eastAsia="Times New Roman" w:cstheme="minorHAnsi"/>
          <w:color w:val="212121"/>
        </w:rPr>
        <w:t xml:space="preserve">and the corresponding </w:t>
      </w:r>
      <w:r w:rsidR="009B2434">
        <w:rPr>
          <w:rStyle w:val="CodeChar"/>
        </w:rPr>
        <w:t>METHOD</w:t>
      </w:r>
      <w:r w:rsidRPr="003050B1">
        <w:rPr>
          <w:rStyle w:val="CodeChar"/>
        </w:rPr>
        <w:t>_ID</w:t>
      </w:r>
      <w:r w:rsidRPr="003050B1">
        <w:rPr>
          <w:rFonts w:eastAsia="Times New Roman" w:cstheme="minorHAnsi"/>
          <w:color w:val="212121"/>
        </w:rPr>
        <w:t xml:space="preserve"> matching on </w:t>
      </w:r>
      <w:r w:rsidR="00015508">
        <w:rPr>
          <w:rFonts w:eastAsia="Times New Roman" w:cstheme="minorHAnsi"/>
          <w:color w:val="212121"/>
        </w:rPr>
        <w:t>e</w:t>
      </w:r>
      <w:r w:rsidR="009B2434">
        <w:rPr>
          <w:rFonts w:eastAsia="Times New Roman" w:cstheme="minorHAnsi"/>
          <w:color w:val="212121"/>
        </w:rPr>
        <w:t>ach method name for lead, NO2, ozone, PM10, PM2.5, and SO2</w:t>
      </w:r>
      <w:r w:rsidRPr="003050B1">
        <w:rPr>
          <w:rFonts w:eastAsia="Times New Roman" w:cstheme="minorHAnsi"/>
          <w:color w:val="212121"/>
        </w:rPr>
        <w:t>.</w:t>
      </w:r>
    </w:p>
    <w:p w14:paraId="02B00AB0" w14:textId="47B30F9D" w:rsidR="003050B1" w:rsidRDefault="003050B1" w:rsidP="00015508">
      <w:pPr>
        <w:pStyle w:val="ListParagraph"/>
        <w:numPr>
          <w:ilvl w:val="0"/>
          <w:numId w:val="16"/>
        </w:numPr>
        <w:shd w:val="clear" w:color="auto" w:fill="FFFFFE"/>
        <w:spacing w:line="240" w:lineRule="atLeast"/>
        <w:rPr>
          <w:rFonts w:eastAsia="Times New Roman" w:cstheme="minorHAnsi"/>
          <w:color w:val="212121"/>
        </w:rPr>
      </w:pPr>
      <w:r w:rsidRPr="003050B1">
        <w:rPr>
          <w:rFonts w:eastAsia="Times New Roman" w:cstheme="minorHAnsi"/>
          <w:color w:val="212121"/>
        </w:rPr>
        <w:t xml:space="preserve">Do a left outer join on the </w:t>
      </w:r>
      <w:r w:rsidR="009B2434">
        <w:rPr>
          <w:rFonts w:eastAsia="Times New Roman" w:cstheme="minorHAnsi"/>
          <w:color w:val="212121"/>
        </w:rPr>
        <w:t>air quality</w:t>
      </w:r>
      <w:r w:rsidRPr="003050B1">
        <w:rPr>
          <w:rFonts w:eastAsia="Times New Roman" w:cstheme="minorHAnsi"/>
          <w:color w:val="212121"/>
        </w:rPr>
        <w:t xml:space="preserve"> </w:t>
      </w:r>
      <w:proofErr w:type="spellStart"/>
      <w:r w:rsidRPr="003050B1">
        <w:rPr>
          <w:rFonts w:eastAsia="Times New Roman" w:cstheme="minorHAnsi"/>
          <w:color w:val="212121"/>
        </w:rPr>
        <w:t>dataframe</w:t>
      </w:r>
      <w:proofErr w:type="spellEnd"/>
      <w:r w:rsidRPr="003050B1">
        <w:rPr>
          <w:rFonts w:eastAsia="Times New Roman" w:cstheme="minorHAnsi"/>
          <w:color w:val="212121"/>
        </w:rPr>
        <w:t xml:space="preserve"> to </w:t>
      </w:r>
      <w:r w:rsidR="009B2434">
        <w:rPr>
          <w:rFonts w:eastAsia="Times New Roman" w:cstheme="minorHAnsi"/>
          <w:color w:val="212121"/>
        </w:rPr>
        <w:t xml:space="preserve">each temporary table to </w:t>
      </w:r>
      <w:r w:rsidRPr="003050B1">
        <w:rPr>
          <w:rFonts w:eastAsia="Times New Roman" w:cstheme="minorHAnsi"/>
          <w:color w:val="212121"/>
        </w:rPr>
        <w:t>add the</w:t>
      </w:r>
      <w:r w:rsidR="009B2434">
        <w:rPr>
          <w:rFonts w:eastAsia="Times New Roman" w:cstheme="minorHAnsi"/>
          <w:color w:val="212121"/>
        </w:rPr>
        <w:t xml:space="preserve"> method IDs to the air quality</w:t>
      </w:r>
      <w:r w:rsidRPr="003050B1">
        <w:rPr>
          <w:rFonts w:eastAsia="Times New Roman" w:cstheme="minorHAnsi"/>
          <w:color w:val="212121"/>
        </w:rPr>
        <w:t xml:space="preserve"> </w:t>
      </w:r>
      <w:proofErr w:type="spellStart"/>
      <w:r w:rsidRPr="003050B1">
        <w:rPr>
          <w:rFonts w:eastAsia="Times New Roman" w:cstheme="minorHAnsi"/>
          <w:color w:val="212121"/>
        </w:rPr>
        <w:t>dataframe</w:t>
      </w:r>
      <w:proofErr w:type="spellEnd"/>
      <w:r w:rsidRPr="003050B1">
        <w:rPr>
          <w:rFonts w:eastAsia="Times New Roman" w:cstheme="minorHAnsi"/>
          <w:color w:val="212121"/>
        </w:rPr>
        <w:t>.</w:t>
      </w:r>
    </w:p>
    <w:p w14:paraId="233D49BF" w14:textId="6CCAC508" w:rsidR="001247A6" w:rsidRDefault="00015508" w:rsidP="001247A6">
      <w:pPr>
        <w:pStyle w:val="ListParagraph"/>
        <w:numPr>
          <w:ilvl w:val="0"/>
          <w:numId w:val="16"/>
        </w:numPr>
        <w:shd w:val="clear" w:color="auto" w:fill="FFFFFE"/>
        <w:spacing w:line="240" w:lineRule="atLeast"/>
        <w:rPr>
          <w:rFonts w:eastAsia="Times New Roman" w:cstheme="minorHAnsi"/>
          <w:color w:val="212121"/>
        </w:rPr>
      </w:pPr>
      <w:r>
        <w:rPr>
          <w:rFonts w:eastAsia="Times New Roman" w:cstheme="minorHAnsi"/>
          <w:color w:val="212121"/>
        </w:rPr>
        <w:t xml:space="preserve">Repeat the same process for the Metric names (storing in the </w:t>
      </w:r>
      <w:r w:rsidRPr="00015508">
        <w:rPr>
          <w:rStyle w:val="CodeChar"/>
        </w:rPr>
        <w:t>Metric</w:t>
      </w:r>
      <w:r>
        <w:rPr>
          <w:rFonts w:eastAsia="Times New Roman" w:cstheme="minorHAnsi"/>
          <w:color w:val="212121"/>
        </w:rPr>
        <w:t xml:space="preserve"> table in the SQL database) and Units names (storing in the </w:t>
      </w:r>
      <w:r w:rsidRPr="00015508">
        <w:rPr>
          <w:rStyle w:val="CodeChar"/>
        </w:rPr>
        <w:t>Unit</w:t>
      </w:r>
      <w:r>
        <w:rPr>
          <w:rFonts w:eastAsia="Times New Roman" w:cstheme="minorHAnsi"/>
          <w:color w:val="212121"/>
        </w:rPr>
        <w:t xml:space="preserve"> table in the SQL database)</w:t>
      </w:r>
    </w:p>
    <w:p w14:paraId="0104C537" w14:textId="2F0E7A37" w:rsidR="001247A6" w:rsidRDefault="001247A6" w:rsidP="001247A6">
      <w:pPr>
        <w:pStyle w:val="ListParagraph"/>
        <w:shd w:val="clear" w:color="auto" w:fill="FFFFFE"/>
        <w:spacing w:line="240" w:lineRule="atLeast"/>
        <w:ind w:left="1800"/>
        <w:rPr>
          <w:rFonts w:eastAsia="Times New Roman" w:cstheme="minorHAnsi"/>
          <w:color w:val="212121"/>
        </w:rPr>
      </w:pPr>
    </w:p>
    <w:p w14:paraId="3A92E744" w14:textId="3D234A4E" w:rsidR="001247A6" w:rsidRDefault="001247A6" w:rsidP="001247A6">
      <w:pPr>
        <w:pStyle w:val="ListParagraph"/>
        <w:numPr>
          <w:ilvl w:val="1"/>
          <w:numId w:val="5"/>
        </w:numPr>
      </w:pPr>
      <w:r>
        <w:t>Load the</w:t>
      </w:r>
      <w:r>
        <w:t xml:space="preserve"> Air Quality datasets</w:t>
      </w:r>
      <w:r>
        <w:t xml:space="preserve"> to the SQL </w:t>
      </w:r>
      <w:r w:rsidR="006F5C54">
        <w:t>database</w:t>
      </w:r>
    </w:p>
    <w:p w14:paraId="3119DE97" w14:textId="5A538022" w:rsidR="001247A6" w:rsidRPr="000A6A44" w:rsidRDefault="001247A6" w:rsidP="000A6A44">
      <w:pPr>
        <w:pStyle w:val="ListParagraph"/>
        <w:numPr>
          <w:ilvl w:val="0"/>
          <w:numId w:val="13"/>
        </w:numPr>
        <w:shd w:val="clear" w:color="auto" w:fill="FFFFFE"/>
        <w:spacing w:line="240" w:lineRule="atLeast"/>
        <w:rPr>
          <w:rFonts w:ascii="Consolas" w:eastAsia="Times New Roman" w:hAnsi="Consolas" w:cs="Times New Roman"/>
          <w:color w:val="212121"/>
          <w:sz w:val="18"/>
          <w:szCs w:val="18"/>
        </w:rPr>
      </w:pPr>
      <w:r>
        <w:t xml:space="preserve">Read the current </w:t>
      </w:r>
      <w:proofErr w:type="spellStart"/>
      <w:r w:rsidRPr="001247A6">
        <w:rPr>
          <w:rStyle w:val="CodeChar"/>
        </w:rPr>
        <w:t>AirQualityDataCounty</w:t>
      </w:r>
      <w:proofErr w:type="spellEnd"/>
      <w:r>
        <w:t xml:space="preserve"> table from the SQL database.</w:t>
      </w:r>
    </w:p>
    <w:p w14:paraId="50677064" w14:textId="0F9523FF" w:rsidR="000A6A44" w:rsidRPr="000A6A44" w:rsidRDefault="000A6A44" w:rsidP="000A6A44">
      <w:pPr>
        <w:pStyle w:val="ListParagraph"/>
        <w:numPr>
          <w:ilvl w:val="0"/>
          <w:numId w:val="13"/>
        </w:numPr>
        <w:shd w:val="clear" w:color="auto" w:fill="FFFFFE"/>
        <w:spacing w:line="240" w:lineRule="atLeast"/>
        <w:rPr>
          <w:rFonts w:ascii="Consolas" w:eastAsia="Times New Roman" w:hAnsi="Consolas" w:cs="Times New Roman"/>
          <w:color w:val="212121"/>
          <w:sz w:val="18"/>
          <w:szCs w:val="18"/>
        </w:rPr>
      </w:pPr>
      <w:r>
        <w:t xml:space="preserve">Reorder the air quality </w:t>
      </w:r>
      <w:proofErr w:type="spellStart"/>
      <w:r>
        <w:t>dataframe</w:t>
      </w:r>
      <w:proofErr w:type="spellEnd"/>
      <w:r>
        <w:t xml:space="preserve"> so the column order matches the schema of the table in the SQL database.</w:t>
      </w:r>
      <w:r w:rsidR="006F5C54">
        <w:t xml:space="preserve"> Rename columns, if needed, to match the SQL schema. </w:t>
      </w:r>
    </w:p>
    <w:p w14:paraId="0E67D2B0" w14:textId="5FD2A164" w:rsidR="000A6A44" w:rsidRPr="00857DC1" w:rsidRDefault="000A6A44" w:rsidP="000A6A44">
      <w:pPr>
        <w:pStyle w:val="ListParagraph"/>
        <w:numPr>
          <w:ilvl w:val="0"/>
          <w:numId w:val="13"/>
        </w:numPr>
        <w:shd w:val="clear" w:color="auto" w:fill="FFFFFE"/>
        <w:spacing w:line="240" w:lineRule="atLeast"/>
        <w:rPr>
          <w:rFonts w:ascii="Consolas" w:eastAsia="Times New Roman" w:hAnsi="Consolas" w:cs="Times New Roman"/>
          <w:color w:val="212121"/>
          <w:sz w:val="18"/>
          <w:szCs w:val="18"/>
        </w:rPr>
      </w:pPr>
      <w:r>
        <w:t xml:space="preserve">Set the schema of the air quality </w:t>
      </w:r>
      <w:proofErr w:type="spellStart"/>
      <w:r>
        <w:t>dataframe</w:t>
      </w:r>
      <w:proofErr w:type="spellEnd"/>
      <w:r>
        <w:t xml:space="preserve"> to be the same as the schema of the table loaded from the SQL database. Note: You may also need to first cast some of </w:t>
      </w:r>
      <w:r>
        <w:lastRenderedPageBreak/>
        <w:t xml:space="preserve">the ID numbers previously added to the air quality </w:t>
      </w:r>
      <w:proofErr w:type="spellStart"/>
      <w:r>
        <w:t>dataframe</w:t>
      </w:r>
      <w:proofErr w:type="spellEnd"/>
      <w:r>
        <w:t xml:space="preserve"> back to integer in case they were added in a different type.</w:t>
      </w:r>
    </w:p>
    <w:p w14:paraId="2E8672DD" w14:textId="1CBFE1F9" w:rsidR="00857DC1" w:rsidRPr="00857DC1" w:rsidRDefault="00857DC1" w:rsidP="00857DC1">
      <w:pPr>
        <w:pStyle w:val="ListParagraph"/>
        <w:numPr>
          <w:ilvl w:val="0"/>
          <w:numId w:val="13"/>
        </w:numPr>
        <w:shd w:val="clear" w:color="auto" w:fill="FFFFFE"/>
        <w:spacing w:line="240" w:lineRule="atLeast"/>
        <w:rPr>
          <w:rFonts w:eastAsia="Times New Roman" w:cstheme="minorHAnsi"/>
          <w:color w:val="212121"/>
        </w:rPr>
      </w:pPr>
      <w:r>
        <w:rPr>
          <w:rFonts w:eastAsia="Times New Roman" w:cstheme="minorHAnsi"/>
          <w:color w:val="212121"/>
        </w:rPr>
        <w:t xml:space="preserve">Append the </w:t>
      </w:r>
      <w:r>
        <w:rPr>
          <w:rFonts w:eastAsia="Times New Roman" w:cstheme="minorHAnsi"/>
          <w:color w:val="212121"/>
        </w:rPr>
        <w:t xml:space="preserve">air quality </w:t>
      </w:r>
      <w:proofErr w:type="spellStart"/>
      <w:r>
        <w:rPr>
          <w:rFonts w:eastAsia="Times New Roman" w:cstheme="minorHAnsi"/>
          <w:color w:val="212121"/>
        </w:rPr>
        <w:t>dataframe</w:t>
      </w:r>
      <w:proofErr w:type="spellEnd"/>
      <w:r>
        <w:rPr>
          <w:rFonts w:eastAsia="Times New Roman" w:cstheme="minorHAnsi"/>
          <w:color w:val="212121"/>
        </w:rPr>
        <w:t xml:space="preserve"> to the </w:t>
      </w:r>
      <w:proofErr w:type="spellStart"/>
      <w:r w:rsidRPr="001247A6">
        <w:rPr>
          <w:rStyle w:val="CodeChar"/>
        </w:rPr>
        <w:t>AirQualityDataCounty</w:t>
      </w:r>
      <w:proofErr w:type="spellEnd"/>
      <w:r>
        <w:rPr>
          <w:rFonts w:eastAsia="Times New Roman" w:cstheme="minorHAnsi"/>
          <w:color w:val="212121"/>
        </w:rPr>
        <w:t xml:space="preserve"> </w:t>
      </w:r>
      <w:r>
        <w:rPr>
          <w:rFonts w:eastAsia="Times New Roman" w:cstheme="minorHAnsi"/>
          <w:color w:val="212121"/>
        </w:rPr>
        <w:t>table in the SQL database. If the write fails because a value is already there, read the current table and only append any values not already in the database.</w:t>
      </w:r>
    </w:p>
    <w:p w14:paraId="59736267" w14:textId="77777777" w:rsidR="001247A6" w:rsidRPr="001247A6" w:rsidRDefault="001247A6" w:rsidP="001247A6">
      <w:pPr>
        <w:pStyle w:val="ListParagraph"/>
        <w:shd w:val="clear" w:color="auto" w:fill="FFFFFE"/>
        <w:spacing w:line="240" w:lineRule="atLeast"/>
        <w:ind w:left="1800"/>
        <w:rPr>
          <w:rFonts w:eastAsia="Times New Roman" w:cstheme="minorHAnsi"/>
          <w:color w:val="212121"/>
        </w:rPr>
      </w:pPr>
    </w:p>
    <w:p w14:paraId="0CB4C62F" w14:textId="1D9FFC89" w:rsidR="009A1444" w:rsidRDefault="00511919" w:rsidP="00923030">
      <w:pPr>
        <w:pStyle w:val="ListParagraph"/>
        <w:numPr>
          <w:ilvl w:val="1"/>
          <w:numId w:val="5"/>
        </w:numPr>
      </w:pPr>
      <w:r>
        <w:t>Linking</w:t>
      </w:r>
      <w:r w:rsidR="009A1444">
        <w:t xml:space="preserve"> Asthma and Air Quality datasets</w:t>
      </w:r>
    </w:p>
    <w:p w14:paraId="0E23BC70" w14:textId="3F1B8720" w:rsidR="009A1444" w:rsidRPr="00857DC1" w:rsidRDefault="009A1444" w:rsidP="00857DC1">
      <w:pPr>
        <w:pStyle w:val="ListParagraph"/>
        <w:numPr>
          <w:ilvl w:val="0"/>
          <w:numId w:val="17"/>
        </w:numPr>
        <w:shd w:val="clear" w:color="auto" w:fill="FFFFFE"/>
        <w:spacing w:line="240" w:lineRule="atLeast"/>
        <w:rPr>
          <w:rFonts w:ascii="Consolas" w:eastAsia="Times New Roman" w:hAnsi="Consolas" w:cs="Times New Roman"/>
          <w:color w:val="212121"/>
          <w:sz w:val="18"/>
          <w:szCs w:val="18"/>
        </w:rPr>
      </w:pPr>
      <w:r>
        <w:t xml:space="preserve">Create a column with unique indices for the asthma </w:t>
      </w:r>
      <w:proofErr w:type="spellStart"/>
      <w:r>
        <w:t>dataframe</w:t>
      </w:r>
      <w:proofErr w:type="spellEnd"/>
      <w:r>
        <w:t xml:space="preserve"> (</w:t>
      </w:r>
      <w:r w:rsidRPr="009A1444">
        <w:rPr>
          <w:rStyle w:val="CodeChar"/>
        </w:rPr>
        <w:t>ASTHMA_ID</w:t>
      </w:r>
      <w:r>
        <w:t>)</w:t>
      </w:r>
      <w:r w:rsidR="00015508">
        <w:t>, if they aren’t already there</w:t>
      </w:r>
      <w:r>
        <w:t>.</w:t>
      </w:r>
    </w:p>
    <w:p w14:paraId="1E1BB6AF" w14:textId="5B07082A" w:rsidR="00857DC1" w:rsidRPr="009A1444" w:rsidRDefault="00857DC1" w:rsidP="00857DC1">
      <w:pPr>
        <w:pStyle w:val="ListParagraph"/>
        <w:numPr>
          <w:ilvl w:val="0"/>
          <w:numId w:val="17"/>
        </w:numPr>
        <w:shd w:val="clear" w:color="auto" w:fill="FFFFFE"/>
        <w:spacing w:line="240" w:lineRule="atLeast"/>
        <w:rPr>
          <w:rFonts w:ascii="Consolas" w:eastAsia="Times New Roman" w:hAnsi="Consolas" w:cs="Times New Roman"/>
          <w:color w:val="212121"/>
          <w:sz w:val="18"/>
          <w:szCs w:val="18"/>
        </w:rPr>
      </w:pPr>
      <w:r>
        <w:t xml:space="preserve">Read the current </w:t>
      </w:r>
      <w:proofErr w:type="spellStart"/>
      <w:r w:rsidRPr="001247A6">
        <w:rPr>
          <w:rStyle w:val="CodeChar"/>
        </w:rPr>
        <w:t>AirQualityDataCounty</w:t>
      </w:r>
      <w:proofErr w:type="spellEnd"/>
      <w:r>
        <w:rPr>
          <w:rFonts w:eastAsia="Times New Roman" w:cstheme="minorHAnsi"/>
          <w:color w:val="212121"/>
        </w:rPr>
        <w:t xml:space="preserve"> table </w:t>
      </w:r>
      <w:r>
        <w:rPr>
          <w:rFonts w:eastAsia="Times New Roman" w:cstheme="minorHAnsi"/>
          <w:color w:val="212121"/>
        </w:rPr>
        <w:t>from</w:t>
      </w:r>
      <w:r>
        <w:rPr>
          <w:rFonts w:eastAsia="Times New Roman" w:cstheme="minorHAnsi"/>
          <w:color w:val="212121"/>
        </w:rPr>
        <w:t xml:space="preserve"> the SQL database</w:t>
      </w:r>
      <w:r>
        <w:rPr>
          <w:rFonts w:eastAsia="Times New Roman" w:cstheme="minorHAnsi"/>
          <w:color w:val="212121"/>
        </w:rPr>
        <w:t xml:space="preserve">. </w:t>
      </w:r>
    </w:p>
    <w:p w14:paraId="0C00D37B" w14:textId="543006EC" w:rsidR="009A1444" w:rsidRPr="00923030" w:rsidRDefault="009A1444" w:rsidP="00857DC1">
      <w:pPr>
        <w:pStyle w:val="ListParagraph"/>
        <w:numPr>
          <w:ilvl w:val="0"/>
          <w:numId w:val="17"/>
        </w:numPr>
        <w:shd w:val="clear" w:color="auto" w:fill="FFFFFE"/>
        <w:spacing w:line="240" w:lineRule="atLeast"/>
        <w:rPr>
          <w:rFonts w:ascii="Consolas" w:eastAsia="Times New Roman" w:hAnsi="Consolas" w:cs="Times New Roman"/>
          <w:color w:val="212121"/>
          <w:sz w:val="18"/>
          <w:szCs w:val="18"/>
        </w:rPr>
      </w:pPr>
      <w:r>
        <w:t xml:space="preserve">Create a temporary table with a column of the </w:t>
      </w:r>
      <w:r w:rsidR="00923030" w:rsidRPr="009A1444">
        <w:rPr>
          <w:rStyle w:val="CodeChar"/>
        </w:rPr>
        <w:t>ASTHMA_ID</w:t>
      </w:r>
      <w:r w:rsidR="00923030">
        <w:t xml:space="preserve"> </w:t>
      </w:r>
      <w:r>
        <w:t xml:space="preserve">s and a column of the corresponding </w:t>
      </w:r>
      <w:r w:rsidRPr="009A1444">
        <w:rPr>
          <w:rStyle w:val="CodeChar"/>
        </w:rPr>
        <w:t>AQ_ID</w:t>
      </w:r>
      <w:r>
        <w:t xml:space="preserve"> for the row in the air quality </w:t>
      </w:r>
      <w:proofErr w:type="spellStart"/>
      <w:r>
        <w:t>dataframe</w:t>
      </w:r>
      <w:proofErr w:type="spellEnd"/>
      <w:r>
        <w:t xml:space="preserve"> with matching county and year. </w:t>
      </w:r>
    </w:p>
    <w:p w14:paraId="71D32FAE" w14:textId="6134FFF3" w:rsidR="00923030" w:rsidRPr="00857DC1" w:rsidRDefault="00923030" w:rsidP="00857DC1">
      <w:pPr>
        <w:pStyle w:val="ListParagraph"/>
        <w:numPr>
          <w:ilvl w:val="0"/>
          <w:numId w:val="17"/>
        </w:numPr>
        <w:shd w:val="clear" w:color="auto" w:fill="FFFFFE"/>
        <w:spacing w:line="240" w:lineRule="atLeast"/>
        <w:rPr>
          <w:rFonts w:eastAsia="Times New Roman" w:cstheme="minorHAnsi"/>
          <w:color w:val="212121"/>
        </w:rPr>
      </w:pPr>
      <w:r>
        <w:t xml:space="preserve">Do a left outer join on the asthma </w:t>
      </w:r>
      <w:proofErr w:type="spellStart"/>
      <w:r>
        <w:t>dataframe</w:t>
      </w:r>
      <w:proofErr w:type="spellEnd"/>
      <w:r>
        <w:t xml:space="preserve"> with the temporary table on the </w:t>
      </w:r>
      <w:r w:rsidR="00511919" w:rsidRPr="009A1444">
        <w:rPr>
          <w:rStyle w:val="CodeChar"/>
        </w:rPr>
        <w:t>ASTHMA_ID</w:t>
      </w:r>
      <w:r w:rsidR="00511919">
        <w:t xml:space="preserve"> </w:t>
      </w:r>
      <w:r w:rsidR="00B376C2">
        <w:t>to</w:t>
      </w:r>
      <w:r w:rsidR="00511919">
        <w:t xml:space="preserve"> add the </w:t>
      </w:r>
      <w:r w:rsidR="00511919" w:rsidRPr="009A1444">
        <w:rPr>
          <w:rStyle w:val="CodeChar"/>
        </w:rPr>
        <w:t>AQ_ID</w:t>
      </w:r>
      <w:r w:rsidR="00511919">
        <w:t xml:space="preserve"> to the asthma </w:t>
      </w:r>
      <w:proofErr w:type="spellStart"/>
      <w:r w:rsidR="00511919">
        <w:t>dataframe</w:t>
      </w:r>
      <w:proofErr w:type="spellEnd"/>
      <w:r w:rsidR="00511919">
        <w:t>. The left outer join is necessary to</w:t>
      </w:r>
      <w:r w:rsidR="00B376C2">
        <w:t xml:space="preserve"> account for the counties/years that don’t have air quality data available.</w:t>
      </w:r>
    </w:p>
    <w:p w14:paraId="5B54042A" w14:textId="07E9DA8F" w:rsidR="00857DC1" w:rsidRPr="000A6A44" w:rsidRDefault="00857DC1" w:rsidP="00857DC1">
      <w:pPr>
        <w:pStyle w:val="ListParagraph"/>
        <w:numPr>
          <w:ilvl w:val="0"/>
          <w:numId w:val="17"/>
        </w:numPr>
        <w:shd w:val="clear" w:color="auto" w:fill="FFFFFE"/>
        <w:spacing w:line="240" w:lineRule="atLeast"/>
        <w:rPr>
          <w:rFonts w:ascii="Consolas" w:eastAsia="Times New Roman" w:hAnsi="Consolas" w:cs="Times New Roman"/>
          <w:color w:val="212121"/>
          <w:sz w:val="18"/>
          <w:szCs w:val="18"/>
        </w:rPr>
      </w:pPr>
      <w:r>
        <w:t xml:space="preserve">Read the current </w:t>
      </w:r>
      <w:proofErr w:type="spellStart"/>
      <w:r w:rsidRPr="00857DC1">
        <w:rPr>
          <w:rStyle w:val="CodeChar"/>
        </w:rPr>
        <w:t>CAAsthmaData</w:t>
      </w:r>
      <w:proofErr w:type="spellEnd"/>
      <w:r>
        <w:rPr>
          <w:rStyle w:val="CodeChar"/>
        </w:rPr>
        <w:t xml:space="preserve"> </w:t>
      </w:r>
      <w:r>
        <w:t>table from the SQL database.</w:t>
      </w:r>
    </w:p>
    <w:p w14:paraId="4130B844" w14:textId="20D1BB31" w:rsidR="00857DC1" w:rsidRPr="000A6A44" w:rsidRDefault="00857DC1" w:rsidP="00857DC1">
      <w:pPr>
        <w:pStyle w:val="ListParagraph"/>
        <w:numPr>
          <w:ilvl w:val="0"/>
          <w:numId w:val="17"/>
        </w:numPr>
        <w:shd w:val="clear" w:color="auto" w:fill="FFFFFE"/>
        <w:spacing w:line="240" w:lineRule="atLeast"/>
        <w:rPr>
          <w:rFonts w:ascii="Consolas" w:eastAsia="Times New Roman" w:hAnsi="Consolas" w:cs="Times New Roman"/>
          <w:color w:val="212121"/>
          <w:sz w:val="18"/>
          <w:szCs w:val="18"/>
        </w:rPr>
      </w:pPr>
      <w:r>
        <w:t xml:space="preserve">Reorder the </w:t>
      </w:r>
      <w:r>
        <w:t>asthma</w:t>
      </w:r>
      <w:r>
        <w:t xml:space="preserve"> </w:t>
      </w:r>
      <w:proofErr w:type="spellStart"/>
      <w:r>
        <w:t>dataframe</w:t>
      </w:r>
      <w:proofErr w:type="spellEnd"/>
      <w:r>
        <w:t xml:space="preserve"> so the column order matches the schema of the table in the SQL database.</w:t>
      </w:r>
      <w:r w:rsidR="006F5C54">
        <w:t xml:space="preserve"> Rename columns, if needed, to match the SQL schema. </w:t>
      </w:r>
    </w:p>
    <w:p w14:paraId="0519EFF5" w14:textId="3EC51EAF" w:rsidR="00857DC1" w:rsidRPr="00857DC1" w:rsidRDefault="00857DC1" w:rsidP="00857DC1">
      <w:pPr>
        <w:pStyle w:val="ListParagraph"/>
        <w:numPr>
          <w:ilvl w:val="0"/>
          <w:numId w:val="17"/>
        </w:numPr>
        <w:shd w:val="clear" w:color="auto" w:fill="FFFFFE"/>
        <w:spacing w:line="240" w:lineRule="atLeast"/>
        <w:rPr>
          <w:rFonts w:ascii="Consolas" w:eastAsia="Times New Roman" w:hAnsi="Consolas" w:cs="Times New Roman"/>
          <w:color w:val="212121"/>
          <w:sz w:val="18"/>
          <w:szCs w:val="18"/>
        </w:rPr>
      </w:pPr>
      <w:r>
        <w:t xml:space="preserve">Set the schema of the </w:t>
      </w:r>
      <w:r>
        <w:t>asthma</w:t>
      </w:r>
      <w:r>
        <w:t xml:space="preserve"> </w:t>
      </w:r>
      <w:proofErr w:type="spellStart"/>
      <w:r>
        <w:t>dataframe</w:t>
      </w:r>
      <w:proofErr w:type="spellEnd"/>
      <w:r>
        <w:t xml:space="preserve"> to be the same as the schema of the table loaded from the SQL database. Note: You may also need to first cast some of the ID numbers previously added to the </w:t>
      </w:r>
      <w:r>
        <w:t>asthma</w:t>
      </w:r>
      <w:r>
        <w:t xml:space="preserve"> </w:t>
      </w:r>
      <w:proofErr w:type="spellStart"/>
      <w:r>
        <w:t>dataframe</w:t>
      </w:r>
      <w:proofErr w:type="spellEnd"/>
      <w:r>
        <w:t xml:space="preserve"> back to integer in case they were added in a different type.</w:t>
      </w:r>
    </w:p>
    <w:p w14:paraId="494C053D" w14:textId="35BC8A01" w:rsidR="00857DC1" w:rsidRPr="00857DC1" w:rsidRDefault="00857DC1" w:rsidP="00857DC1">
      <w:pPr>
        <w:pStyle w:val="ListParagraph"/>
        <w:numPr>
          <w:ilvl w:val="0"/>
          <w:numId w:val="17"/>
        </w:numPr>
        <w:shd w:val="clear" w:color="auto" w:fill="FFFFFE"/>
        <w:spacing w:line="240" w:lineRule="atLeast"/>
        <w:rPr>
          <w:rFonts w:eastAsia="Times New Roman" w:cstheme="minorHAnsi"/>
          <w:color w:val="212121"/>
        </w:rPr>
      </w:pPr>
      <w:r>
        <w:rPr>
          <w:rFonts w:eastAsia="Times New Roman" w:cstheme="minorHAnsi"/>
          <w:color w:val="212121"/>
        </w:rPr>
        <w:t xml:space="preserve">Append the </w:t>
      </w:r>
      <w:r>
        <w:rPr>
          <w:rFonts w:eastAsia="Times New Roman" w:cstheme="minorHAnsi"/>
          <w:color w:val="212121"/>
        </w:rPr>
        <w:t>asthma</w:t>
      </w:r>
      <w:r>
        <w:rPr>
          <w:rFonts w:eastAsia="Times New Roman" w:cstheme="minorHAnsi"/>
          <w:color w:val="212121"/>
        </w:rPr>
        <w:t xml:space="preserve"> </w:t>
      </w:r>
      <w:proofErr w:type="spellStart"/>
      <w:r>
        <w:rPr>
          <w:rFonts w:eastAsia="Times New Roman" w:cstheme="minorHAnsi"/>
          <w:color w:val="212121"/>
        </w:rPr>
        <w:t>dataframe</w:t>
      </w:r>
      <w:proofErr w:type="spellEnd"/>
      <w:r>
        <w:rPr>
          <w:rFonts w:eastAsia="Times New Roman" w:cstheme="minorHAnsi"/>
          <w:color w:val="212121"/>
        </w:rPr>
        <w:t xml:space="preserve"> to the </w:t>
      </w:r>
      <w:proofErr w:type="spellStart"/>
      <w:r w:rsidRPr="00857DC1">
        <w:rPr>
          <w:rStyle w:val="CodeChar"/>
        </w:rPr>
        <w:t>CAAsthmaData</w:t>
      </w:r>
      <w:proofErr w:type="spellEnd"/>
      <w:r>
        <w:rPr>
          <w:rFonts w:eastAsia="Times New Roman" w:cstheme="minorHAnsi"/>
          <w:color w:val="212121"/>
        </w:rPr>
        <w:t xml:space="preserve"> table in the SQL database. If the write fails because a value is already there, read the current table and only append any values not already in the database.</w:t>
      </w:r>
    </w:p>
    <w:p w14:paraId="7C74CBFF" w14:textId="5BAC7337" w:rsidR="00174EFF" w:rsidRDefault="00174EFF" w:rsidP="00174EFF">
      <w:pPr>
        <w:rPr>
          <w:b/>
          <w:bCs/>
        </w:rPr>
      </w:pPr>
      <w:r>
        <w:rPr>
          <w:b/>
          <w:bCs/>
        </w:rPr>
        <w:t>Conclusion</w:t>
      </w:r>
    </w:p>
    <w:p w14:paraId="01CCFB4C" w14:textId="4EE8F6F5" w:rsidR="00B46258" w:rsidRPr="00B46258" w:rsidRDefault="00D548D5" w:rsidP="00174EFF">
      <w:r w:rsidRPr="00D548D5">
        <w:t>To ensure the accuracy and viability of our analysis, we have performed three separate ETL processes to integrate and relate each of our individual datasets. In addition to cleaning and transforming the data, we have also established a relational database structure and have stored the cleaned data for later reference. By doing so, we will be better able to explore the relationships that exist between asthma-incidence rates, regional air quality, and industry activity. Further, storing our data in a normalized SQL database ensures that it will be accessible and consistent across all platforms and services that we end up using for our analysis.</w:t>
      </w:r>
      <w:r w:rsidR="00B46258">
        <w:t xml:space="preserve">  </w:t>
      </w:r>
    </w:p>
    <w:sectPr w:rsidR="00B46258" w:rsidRPr="00B46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Source Code Pro">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80ED7DF"/>
    <w:multiLevelType w:val="hybridMultilevel"/>
    <w:tmpl w:val="7871DE0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EE4333"/>
    <w:multiLevelType w:val="hybridMultilevel"/>
    <w:tmpl w:val="917013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543803"/>
    <w:multiLevelType w:val="multilevel"/>
    <w:tmpl w:val="E756900C"/>
    <w:lvl w:ilvl="0">
      <w:start w:val="1"/>
      <w:numFmt w:val="decimal"/>
      <w:lvlText w:val="%1)"/>
      <w:lvlJc w:val="left"/>
      <w:pPr>
        <w:ind w:left="1800" w:hanging="360"/>
      </w:pPr>
    </w:lvl>
    <w:lvl w:ilvl="1">
      <w:start w:val="1"/>
      <w:numFmt w:val="decimal"/>
      <w:lvlText w:val="%2."/>
      <w:lvlJc w:val="left"/>
      <w:pPr>
        <w:ind w:left="57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3" w15:restartNumberingAfterBreak="0">
    <w:nsid w:val="121B58E4"/>
    <w:multiLevelType w:val="multilevel"/>
    <w:tmpl w:val="B4EEAA56"/>
    <w:lvl w:ilvl="0">
      <w:start w:val="1"/>
      <w:numFmt w:val="decimal"/>
      <w:lvlText w:val="%1)"/>
      <w:lvlJc w:val="left"/>
      <w:pPr>
        <w:ind w:left="1800" w:hanging="360"/>
      </w:pPr>
    </w:lvl>
    <w:lvl w:ilvl="1">
      <w:start w:val="1"/>
      <w:numFmt w:val="bullet"/>
      <w:lvlText w:val=""/>
      <w:lvlJc w:val="left"/>
      <w:rPr>
        <w:rFonts w:ascii="Symbol" w:hAnsi="Symbol" w:hint="default"/>
      </w:r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4" w15:restartNumberingAfterBreak="0">
    <w:nsid w:val="17652F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E3052D7"/>
    <w:multiLevelType w:val="multilevel"/>
    <w:tmpl w:val="E756900C"/>
    <w:lvl w:ilvl="0">
      <w:start w:val="1"/>
      <w:numFmt w:val="decimal"/>
      <w:lvlText w:val="%1)"/>
      <w:lvlJc w:val="left"/>
      <w:pPr>
        <w:ind w:left="1800" w:hanging="360"/>
      </w:pPr>
    </w:lvl>
    <w:lvl w:ilvl="1">
      <w:start w:val="1"/>
      <w:numFmt w:val="decimal"/>
      <w:lvlText w:val="%2."/>
      <w:lvlJc w:val="left"/>
      <w:pPr>
        <w:ind w:left="57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6" w15:restartNumberingAfterBreak="0">
    <w:nsid w:val="273A27CD"/>
    <w:multiLevelType w:val="multilevel"/>
    <w:tmpl w:val="E756900C"/>
    <w:lvl w:ilvl="0">
      <w:start w:val="1"/>
      <w:numFmt w:val="decimal"/>
      <w:lvlText w:val="%1)"/>
      <w:lvlJc w:val="left"/>
      <w:pPr>
        <w:ind w:left="1440" w:hanging="360"/>
      </w:pPr>
    </w:lvl>
    <w:lvl w:ilvl="1">
      <w:start w:val="1"/>
      <w:numFmt w:val="decimal"/>
      <w:lvlText w:val="%2."/>
      <w:lvlJc w:val="left"/>
      <w:pPr>
        <w:ind w:left="54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7" w15:restartNumberingAfterBreak="0">
    <w:nsid w:val="2CE472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2E54860"/>
    <w:multiLevelType w:val="hybridMultilevel"/>
    <w:tmpl w:val="C1845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B53004"/>
    <w:multiLevelType w:val="hybridMultilevel"/>
    <w:tmpl w:val="08CCC3B4"/>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0" w:hanging="360"/>
      </w:pPr>
      <w:rPr>
        <w:rFonts w:ascii="Symbol" w:hAnsi="Symbol" w:hint="default"/>
      </w:rPr>
    </w:lvl>
    <w:lvl w:ilvl="4" w:tplc="04090003" w:tentative="1">
      <w:start w:val="1"/>
      <w:numFmt w:val="bullet"/>
      <w:lvlText w:val="o"/>
      <w:lvlJc w:val="left"/>
      <w:pPr>
        <w:ind w:left="720" w:hanging="360"/>
      </w:pPr>
      <w:rPr>
        <w:rFonts w:ascii="Courier New" w:hAnsi="Courier New" w:cs="Courier New"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216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600" w:hanging="360"/>
      </w:pPr>
      <w:rPr>
        <w:rFonts w:ascii="Wingdings" w:hAnsi="Wingdings" w:hint="default"/>
      </w:rPr>
    </w:lvl>
  </w:abstractNum>
  <w:abstractNum w:abstractNumId="10" w15:restartNumberingAfterBreak="0">
    <w:nsid w:val="4F164B58"/>
    <w:multiLevelType w:val="multilevel"/>
    <w:tmpl w:val="8CE01210"/>
    <w:lvl w:ilvl="0">
      <w:start w:val="1"/>
      <w:numFmt w:val="decimal"/>
      <w:lvlText w:val="%1)"/>
      <w:lvlJc w:val="left"/>
      <w:pPr>
        <w:ind w:left="1800" w:hanging="360"/>
      </w:pPr>
      <w:rPr>
        <w:rFonts w:asciiTheme="minorHAnsi" w:hAnsiTheme="minorHAnsi" w:cstheme="minorHAnsi" w:hint="default"/>
      </w:rPr>
    </w:lvl>
    <w:lvl w:ilvl="1">
      <w:start w:val="1"/>
      <w:numFmt w:val="decimal"/>
      <w:lvlText w:val="%2."/>
      <w:lvlJc w:val="left"/>
      <w:pPr>
        <w:ind w:left="57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1" w15:restartNumberingAfterBreak="0">
    <w:nsid w:val="519B7170"/>
    <w:multiLevelType w:val="hybridMultilevel"/>
    <w:tmpl w:val="263E7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344863"/>
    <w:multiLevelType w:val="multilevel"/>
    <w:tmpl w:val="E756900C"/>
    <w:lvl w:ilvl="0">
      <w:start w:val="1"/>
      <w:numFmt w:val="decimal"/>
      <w:lvlText w:val="%1)"/>
      <w:lvlJc w:val="left"/>
      <w:pPr>
        <w:ind w:left="1800" w:hanging="360"/>
      </w:pPr>
    </w:lvl>
    <w:lvl w:ilvl="1">
      <w:start w:val="1"/>
      <w:numFmt w:val="decimal"/>
      <w:lvlText w:val="%2."/>
      <w:lvlJc w:val="left"/>
      <w:pPr>
        <w:ind w:left="57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3" w15:restartNumberingAfterBreak="0">
    <w:nsid w:val="5B42419E"/>
    <w:multiLevelType w:val="hybridMultilevel"/>
    <w:tmpl w:val="8D521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2F512D"/>
    <w:multiLevelType w:val="multilevel"/>
    <w:tmpl w:val="E756900C"/>
    <w:lvl w:ilvl="0">
      <w:start w:val="1"/>
      <w:numFmt w:val="decimal"/>
      <w:lvlText w:val="%1)"/>
      <w:lvlJc w:val="left"/>
      <w:pPr>
        <w:ind w:left="1440" w:hanging="360"/>
      </w:pPr>
    </w:lvl>
    <w:lvl w:ilvl="1">
      <w:start w:val="1"/>
      <w:numFmt w:val="decimal"/>
      <w:lvlText w:val="%2."/>
      <w:lvlJc w:val="left"/>
      <w:pPr>
        <w:ind w:left="54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5" w15:restartNumberingAfterBreak="0">
    <w:nsid w:val="71CF56BF"/>
    <w:multiLevelType w:val="multilevel"/>
    <w:tmpl w:val="E756900C"/>
    <w:lvl w:ilvl="0">
      <w:start w:val="1"/>
      <w:numFmt w:val="decimal"/>
      <w:lvlText w:val="%1)"/>
      <w:lvlJc w:val="left"/>
      <w:pPr>
        <w:ind w:left="1800" w:hanging="360"/>
      </w:pPr>
    </w:lvl>
    <w:lvl w:ilvl="1">
      <w:start w:val="1"/>
      <w:numFmt w:val="decimal"/>
      <w:lvlText w:val="%2."/>
      <w:lvlJc w:val="left"/>
      <w:pPr>
        <w:ind w:left="57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6" w15:restartNumberingAfterBreak="0">
    <w:nsid w:val="7BB65608"/>
    <w:multiLevelType w:val="multilevel"/>
    <w:tmpl w:val="E756900C"/>
    <w:lvl w:ilvl="0">
      <w:start w:val="1"/>
      <w:numFmt w:val="decimal"/>
      <w:lvlText w:val="%1)"/>
      <w:lvlJc w:val="left"/>
      <w:pPr>
        <w:ind w:left="1440" w:hanging="360"/>
      </w:pPr>
    </w:lvl>
    <w:lvl w:ilvl="1">
      <w:start w:val="1"/>
      <w:numFmt w:val="decimal"/>
      <w:lvlText w:val="%2."/>
      <w:lvlJc w:val="left"/>
      <w:pPr>
        <w:ind w:left="54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num w:numId="1">
    <w:abstractNumId w:val="13"/>
  </w:num>
  <w:num w:numId="2">
    <w:abstractNumId w:val="0"/>
  </w:num>
  <w:num w:numId="3">
    <w:abstractNumId w:val="9"/>
  </w:num>
  <w:num w:numId="4">
    <w:abstractNumId w:val="11"/>
  </w:num>
  <w:num w:numId="5">
    <w:abstractNumId w:val="8"/>
  </w:num>
  <w:num w:numId="6">
    <w:abstractNumId w:val="1"/>
  </w:num>
  <w:num w:numId="7">
    <w:abstractNumId w:val="7"/>
  </w:num>
  <w:num w:numId="8">
    <w:abstractNumId w:val="4"/>
  </w:num>
  <w:num w:numId="9">
    <w:abstractNumId w:val="14"/>
  </w:num>
  <w:num w:numId="10">
    <w:abstractNumId w:val="6"/>
  </w:num>
  <w:num w:numId="11">
    <w:abstractNumId w:val="12"/>
  </w:num>
  <w:num w:numId="12">
    <w:abstractNumId w:val="16"/>
  </w:num>
  <w:num w:numId="13">
    <w:abstractNumId w:val="15"/>
  </w:num>
  <w:num w:numId="14">
    <w:abstractNumId w:val="2"/>
  </w:num>
  <w:num w:numId="15">
    <w:abstractNumId w:val="3"/>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3MjMztjQ1MrQ0NzNX0lEKTi0uzszPAykwqgUAJwmhDSwAAAA="/>
  </w:docVars>
  <w:rsids>
    <w:rsidRoot w:val="00174EFF"/>
    <w:rsid w:val="00015508"/>
    <w:rsid w:val="000312E3"/>
    <w:rsid w:val="000A6A44"/>
    <w:rsid w:val="00124250"/>
    <w:rsid w:val="001247A6"/>
    <w:rsid w:val="00174EFF"/>
    <w:rsid w:val="00274876"/>
    <w:rsid w:val="002C66D9"/>
    <w:rsid w:val="003050B1"/>
    <w:rsid w:val="003369A9"/>
    <w:rsid w:val="00386B2E"/>
    <w:rsid w:val="003C5C14"/>
    <w:rsid w:val="003E78B1"/>
    <w:rsid w:val="00487E5E"/>
    <w:rsid w:val="00511919"/>
    <w:rsid w:val="00540D0F"/>
    <w:rsid w:val="00601C9B"/>
    <w:rsid w:val="00621F84"/>
    <w:rsid w:val="00647895"/>
    <w:rsid w:val="006925B2"/>
    <w:rsid w:val="006F43F3"/>
    <w:rsid w:val="006F5C54"/>
    <w:rsid w:val="00716CF6"/>
    <w:rsid w:val="00724EA2"/>
    <w:rsid w:val="0075428A"/>
    <w:rsid w:val="00756EB2"/>
    <w:rsid w:val="007A1491"/>
    <w:rsid w:val="00857DC1"/>
    <w:rsid w:val="008646D2"/>
    <w:rsid w:val="00906585"/>
    <w:rsid w:val="00914A60"/>
    <w:rsid w:val="00923030"/>
    <w:rsid w:val="00953BA9"/>
    <w:rsid w:val="00995194"/>
    <w:rsid w:val="009A1444"/>
    <w:rsid w:val="009A1940"/>
    <w:rsid w:val="009A1B3B"/>
    <w:rsid w:val="009A2CA1"/>
    <w:rsid w:val="009B2434"/>
    <w:rsid w:val="009C7384"/>
    <w:rsid w:val="00A20B42"/>
    <w:rsid w:val="00A35B9D"/>
    <w:rsid w:val="00A46B07"/>
    <w:rsid w:val="00B305B9"/>
    <w:rsid w:val="00B376C2"/>
    <w:rsid w:val="00B46258"/>
    <w:rsid w:val="00BB3EE6"/>
    <w:rsid w:val="00C70499"/>
    <w:rsid w:val="00CC5DA5"/>
    <w:rsid w:val="00CF6050"/>
    <w:rsid w:val="00D548D5"/>
    <w:rsid w:val="00DB0C39"/>
    <w:rsid w:val="00E82DE8"/>
    <w:rsid w:val="00EB6F95"/>
    <w:rsid w:val="00EC3257"/>
    <w:rsid w:val="00EE3615"/>
    <w:rsid w:val="00FD2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26044"/>
  <w15:chartTrackingRefBased/>
  <w15:docId w15:val="{2C5680D9-07D4-44DE-8567-4016EC1D2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F95"/>
    <w:pPr>
      <w:ind w:left="720"/>
      <w:contextualSpacing/>
    </w:pPr>
  </w:style>
  <w:style w:type="paragraph" w:customStyle="1" w:styleId="Default">
    <w:name w:val="Default"/>
    <w:rsid w:val="00EB6F95"/>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E82DE8"/>
    <w:rPr>
      <w:color w:val="0563C1" w:themeColor="hyperlink"/>
      <w:u w:val="single"/>
    </w:rPr>
  </w:style>
  <w:style w:type="character" w:styleId="UnresolvedMention">
    <w:name w:val="Unresolved Mention"/>
    <w:basedOn w:val="DefaultParagraphFont"/>
    <w:uiPriority w:val="99"/>
    <w:semiHidden/>
    <w:unhideWhenUsed/>
    <w:rsid w:val="00E82DE8"/>
    <w:rPr>
      <w:color w:val="605E5C"/>
      <w:shd w:val="clear" w:color="auto" w:fill="E1DFDD"/>
    </w:rPr>
  </w:style>
  <w:style w:type="character" w:styleId="FollowedHyperlink">
    <w:name w:val="FollowedHyperlink"/>
    <w:basedOn w:val="DefaultParagraphFont"/>
    <w:uiPriority w:val="99"/>
    <w:semiHidden/>
    <w:unhideWhenUsed/>
    <w:rsid w:val="009A1940"/>
    <w:rPr>
      <w:color w:val="954F72" w:themeColor="followedHyperlink"/>
      <w:u w:val="single"/>
    </w:rPr>
  </w:style>
  <w:style w:type="paragraph" w:customStyle="1" w:styleId="Code">
    <w:name w:val="Code"/>
    <w:basedOn w:val="Normal"/>
    <w:link w:val="CodeChar"/>
    <w:autoRedefine/>
    <w:qFormat/>
    <w:rsid w:val="00647895"/>
    <w:pPr>
      <w:spacing w:after="0"/>
      <w:ind w:left="2161"/>
      <w:contextualSpacing/>
    </w:pPr>
    <w:rPr>
      <w:rFonts w:ascii="Source Code Pro" w:hAnsi="Source Code Pro"/>
      <w:sz w:val="18"/>
    </w:rPr>
  </w:style>
  <w:style w:type="character" w:customStyle="1" w:styleId="CodeChar">
    <w:name w:val="Code Char"/>
    <w:basedOn w:val="DefaultParagraphFont"/>
    <w:link w:val="Code"/>
    <w:rsid w:val="00647895"/>
    <w:rPr>
      <w:rFonts w:ascii="Source Code Pro" w:hAnsi="Source Code Pro"/>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419493">
      <w:bodyDiv w:val="1"/>
      <w:marLeft w:val="0"/>
      <w:marRight w:val="0"/>
      <w:marTop w:val="0"/>
      <w:marBottom w:val="0"/>
      <w:divBdr>
        <w:top w:val="none" w:sz="0" w:space="0" w:color="auto"/>
        <w:left w:val="none" w:sz="0" w:space="0" w:color="auto"/>
        <w:bottom w:val="none" w:sz="0" w:space="0" w:color="auto"/>
        <w:right w:val="none" w:sz="0" w:space="0" w:color="auto"/>
      </w:divBdr>
      <w:divsChild>
        <w:div w:id="1965842289">
          <w:marLeft w:val="0"/>
          <w:marRight w:val="0"/>
          <w:marTop w:val="0"/>
          <w:marBottom w:val="0"/>
          <w:divBdr>
            <w:top w:val="none" w:sz="0" w:space="0" w:color="auto"/>
            <w:left w:val="none" w:sz="0" w:space="0" w:color="auto"/>
            <w:bottom w:val="none" w:sz="0" w:space="0" w:color="auto"/>
            <w:right w:val="none" w:sz="0" w:space="0" w:color="auto"/>
          </w:divBdr>
          <w:divsChild>
            <w:div w:id="9093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52788">
      <w:bodyDiv w:val="1"/>
      <w:marLeft w:val="0"/>
      <w:marRight w:val="0"/>
      <w:marTop w:val="0"/>
      <w:marBottom w:val="0"/>
      <w:divBdr>
        <w:top w:val="none" w:sz="0" w:space="0" w:color="auto"/>
        <w:left w:val="none" w:sz="0" w:space="0" w:color="auto"/>
        <w:bottom w:val="none" w:sz="0" w:space="0" w:color="auto"/>
        <w:right w:val="none" w:sz="0" w:space="0" w:color="auto"/>
      </w:divBdr>
      <w:divsChild>
        <w:div w:id="1211723731">
          <w:marLeft w:val="0"/>
          <w:marRight w:val="0"/>
          <w:marTop w:val="0"/>
          <w:marBottom w:val="0"/>
          <w:divBdr>
            <w:top w:val="none" w:sz="0" w:space="0" w:color="auto"/>
            <w:left w:val="none" w:sz="0" w:space="0" w:color="auto"/>
            <w:bottom w:val="none" w:sz="0" w:space="0" w:color="auto"/>
            <w:right w:val="none" w:sz="0" w:space="0" w:color="auto"/>
          </w:divBdr>
          <w:divsChild>
            <w:div w:id="102081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9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hhs.ca.gov/dataset/asthma-emergency-department-visit-rates" TargetMode="External"/><Relationship Id="rId3" Type="http://schemas.openxmlformats.org/officeDocument/2006/relationships/settings" Target="settings.xml"/><Relationship Id="rId7" Type="http://schemas.openxmlformats.org/officeDocument/2006/relationships/hyperlink" Target="https://www.epa.gov/outdoor-air-quality-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hhs.ca.gov/pages/terms" TargetMode="External"/><Relationship Id="rId11" Type="http://schemas.openxmlformats.org/officeDocument/2006/relationships/fontTable" Target="fontTable.xml"/><Relationship Id="rId5" Type="http://schemas.openxmlformats.org/officeDocument/2006/relationships/hyperlink" Target="https://data.chhs.ca.gov/dataset/asthma-emergency-department-visit-rates" TargetMode="External"/><Relationship Id="rId10" Type="http://schemas.openxmlformats.org/officeDocument/2006/relationships/hyperlink" Target="https://aqs.epa.gov/data/api/list/countiesByState?email=%7bemail%7d&amp;key=%7bkey%7d&amp;state=06" TargetMode="External"/><Relationship Id="rId4" Type="http://schemas.openxmlformats.org/officeDocument/2006/relationships/webSettings" Target="webSettings.xml"/><Relationship Id="rId9" Type="http://schemas.openxmlformats.org/officeDocument/2006/relationships/hyperlink" Target="https://aqs.epa.gov/aqsweb/documents/data_a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1798</TotalTime>
  <Pages>5</Pages>
  <Words>1840</Words>
  <Characters>10491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Dutkiewicz</dc:creator>
  <cp:keywords/>
  <dc:description/>
  <cp:lastModifiedBy>Darrell Gerber</cp:lastModifiedBy>
  <cp:revision>10</cp:revision>
  <dcterms:created xsi:type="dcterms:W3CDTF">2022-02-07T17:23:00Z</dcterms:created>
  <dcterms:modified xsi:type="dcterms:W3CDTF">2022-02-10T17:37:00Z</dcterms:modified>
</cp:coreProperties>
</file>