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Instalación y post-instalación.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Agregar a docker como non-root user: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hyperlink r:id="rId2">
        <w:r>
          <w:rPr>
            <w:rStyle w:val="InternetLink"/>
            <w:b w:val="false"/>
            <w:bCs w:val="false"/>
          </w:rPr>
          <w:t>https://docs.docker.com/engine/install/linux-postinstall/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groupadd docker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usermod -aG docker $USER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(restartear terminal y quizás re-loguearse)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newgrp docker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hello-world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Si sigue fallando, probar: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chmod 666 /var/run/docker.sock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and run a container using an image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&lt;image-name&gt;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Ej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hello-world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Overriding default commands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&lt;image-name&gt; &lt;command&gt;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12_3384568061"/>
      <w:r>
        <w:rPr>
          <w:b w:val="false"/>
          <w:bCs w:val="false"/>
        </w:rPr>
        <w:t>docker run busybox echo hi there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busybox ls</w:t>
      </w:r>
    </w:p>
    <w:p>
      <w:pPr>
        <w:pStyle w:val="Normal"/>
        <w:rPr/>
      </w:pPr>
      <w:r>
        <w:rPr>
          <w:b w:val="false"/>
          <w:bCs w:val="false"/>
        </w:rPr>
        <w:t xml:space="preserve">docker run busybox ping </w:t>
      </w:r>
      <w:hyperlink r:id="rId3">
        <w:r>
          <w:rPr>
            <w:rStyle w:val="InternetLink"/>
            <w:b w:val="false"/>
            <w:bCs w:val="false"/>
          </w:rPr>
          <w:t>www.google.com</w:t>
        </w:r>
      </w:hyperlink>
      <w:r>
        <w:rPr>
          <w:b w:val="false"/>
          <w:bCs w:val="false"/>
        </w:rPr>
        <w:t xml:space="preserve"> (queda corriendo)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Listing running containers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 –all (all the containers ever created)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Lifecycle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= docker create + docker start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create hello-world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create busybox echo hi there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(devuelve el id del container creado)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start -a &lt;id-del-container&gt;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-a hace que se imprima el output del container.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Restarting stopped containers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 –all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(obtener todos los containers)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start &lt;id_del_container&gt;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(puede ser con -a para ver las salidas)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Removing stopped containers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system prune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(elimina todo lo pendiente de docker)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Retrieving output logs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logs &lt;container_id&gt;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create busybox echo hi there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start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logs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Stopping containers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docker create busybox ping </w:t>
      </w:r>
      <w:hyperlink r:id="rId4">
        <w:r>
          <w:rPr>
            <w:rStyle w:val="InternetLink"/>
            <w:b w:val="false"/>
            <w:bCs w:val="false"/>
          </w:rPr>
          <w:t>www.google.com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(devuelve el 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start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logs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(container is running)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frenarlo (manda SIGTERM):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(luego de 10 segundos sin que se detenga manda el kill).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matarlo (más fuerte, SIGKILL):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kill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Multi-command containers (docker exec)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Eg.: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redis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(corre el Redis server)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exec -it &lt;container_id&gt; &lt;command&gt;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Ejemplo: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exec -it &lt;id&gt; redis-cli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i: ancla el standard input.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t: ancla el standard output de forma linda.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Getting a command prompt in a containers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exec -it &lt;id&gt; 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(abre un shell en el container).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Otras opciones bash, powershell, zsh, sh (si lo tienen)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comando “exit” para salir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Starting with a shell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-it &lt;image-name&gt; 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-it busybox 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Problema: no se corre otro comando que tendría la imagen.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Build a Docker image from a Dockerfile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(devuelve id de image)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Luego,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&lt;id&gt;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Tagging an image-name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&lt;tag_name&gt;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partir de ahí, se puede usar el tag_name para el run.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(convención).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tag_name: docker_id/project_name:version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version puede ser “latest”.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example:latest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example:latest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puede omitir el :latest.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Manual creation of an image (uso raro)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-it alpine 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Dentro, instalo cualquier cosa o hago lo que sea.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Abro otra terminal, y ejecuto: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(para obtener 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commit -c ‘CMD [“redis-server”]’ &lt;id_container&gt;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(output id de la imagen).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Specifying port forwarding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(when running or starting)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&lt;host_port&gt;:&lt;container_port&gt; &lt;image_id&gt;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ej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8080:8080 simpleweb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b w:val="false"/>
      <w:bCs w:val="false"/>
    </w:rPr>
  </w:style>
  <w:style w:type="character" w:styleId="ListLabel5">
    <w:name w:val="ListLabel 5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install/linux-postinstall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hyperlink" Target="http://www.google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LibreOffice/6.0.7.3$Linux_X86_64 LibreOffice_project/00m0$Build-3</Application>
  <Pages>4</Pages>
  <Words>439</Words>
  <Characters>2489</Characters>
  <CharactersWithSpaces>2825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2020-11-13T21:57:51Z</dcterms:created>
  <dc:creator/>
  <dc:description/>
  <dc:language>en-US</dc:language>
  <cp:lastModifiedBy/>
  <dcterms:modified xsi:type="dcterms:W3CDTF">2020-11-15T18:52:19Z</dcterms:modified>
  <cp:revision>68</cp:revision>
  <dc:subject/>
  <dc:title/>
</cp:coreProperties>
</file>