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70C" w:rsidRPr="006B4DC0" w:rsidRDefault="00A8370C" w:rsidP="006B4DC0">
      <w:pPr>
        <w:tabs>
          <w:tab w:val="left" w:pos="7995"/>
          <w:tab w:val="left" w:pos="9051"/>
        </w:tabs>
        <w:ind w:left="108"/>
        <w:rPr>
          <w:rFonts w:ascii="Calibri" w:eastAsia="Times New Roman" w:hAnsi="Calibri" w:cs="Times New Roman"/>
          <w:color w:val="000000"/>
          <w:sz w:val="22"/>
          <w:szCs w:val="22"/>
        </w:rPr>
      </w:pPr>
      <w:r w:rsidRPr="006B4DC0">
        <w:rPr>
          <w:rFonts w:ascii="Calibri" w:eastAsia="Times New Roman" w:hAnsi="Calibri" w:cs="Times New Roman"/>
          <w:b/>
          <w:bCs/>
          <w:color w:val="000000"/>
          <w:sz w:val="28"/>
          <w:szCs w:val="28"/>
        </w:rPr>
        <w:t>1) DATOS DE PARTIDA</w:t>
      </w:r>
      <w:r w:rsidRPr="006B4DC0">
        <w:rPr>
          <w:rFonts w:ascii="Calibri" w:eastAsia="Times New Roman" w:hAnsi="Calibri" w:cs="Times New Roman"/>
          <w:b/>
          <w:bCs/>
          <w:color w:val="000000"/>
          <w:sz w:val="28"/>
          <w:szCs w:val="28"/>
        </w:rPr>
        <w:tab/>
      </w:r>
      <w:r w:rsidRPr="006B4DC0">
        <w:rPr>
          <w:rFonts w:ascii="Calibri" w:eastAsia="Times New Roman" w:hAnsi="Calibri" w:cs="Times New Roman"/>
          <w:color w:val="000000"/>
          <w:sz w:val="22"/>
          <w:szCs w:val="22"/>
        </w:rPr>
        <w:tab/>
      </w:r>
      <w:r>
        <w:rPr>
          <w:rFonts w:ascii="Calibri" w:eastAsia="Times New Roman" w:hAnsi="Calibri" w:cs="Times New Roman"/>
          <w:color w:val="000000"/>
          <w:sz w:val="22"/>
          <w:szCs w:val="22"/>
        </w:rPr>
        <w:t>“</w:t>
      </w:r>
    </w:p>
    <w:p w:rsidR="00A8370C" w:rsidRPr="00A8370C" w:rsidRDefault="00A8370C" w:rsidP="00A8370C">
      <w:pPr>
        <w:jc w:val="both"/>
        <w:rPr>
          <w:rFonts w:ascii="Calibri" w:eastAsia="Times New Roman" w:hAnsi="Calibri" w:cs="Times New Roman"/>
          <w:color w:val="000000"/>
          <w:sz w:val="22"/>
          <w:szCs w:val="22"/>
        </w:rPr>
      </w:pPr>
      <w:r w:rsidRPr="006B4DC0">
        <w:rPr>
          <w:rFonts w:ascii="Calibri" w:eastAsia="Times New Roman" w:hAnsi="Calibri" w:cs="Times New Roman"/>
          <w:b/>
          <w:bCs/>
          <w:color w:val="000000"/>
          <w:sz w:val="22"/>
          <w:szCs w:val="22"/>
        </w:rPr>
        <w:tab/>
      </w:r>
    </w:p>
    <w:p w:rsidR="00A8370C" w:rsidRPr="00A8370C" w:rsidRDefault="00A8370C" w:rsidP="00A8370C">
      <w:pPr>
        <w:tabs>
          <w:tab w:val="left" w:pos="2378"/>
          <w:tab w:val="left" w:pos="3151"/>
          <w:tab w:val="left" w:pos="4772"/>
          <w:tab w:val="left" w:pos="7329"/>
          <w:tab w:val="left" w:pos="7551"/>
          <w:tab w:val="left" w:pos="7773"/>
          <w:tab w:val="left" w:pos="7995"/>
          <w:tab w:val="left" w:pos="9051"/>
        </w:tabs>
        <w:rPr>
          <w:rFonts w:ascii="Calibri" w:eastAsia="Times New Roman" w:hAnsi="Calibri" w:cs="Times New Roman"/>
          <w:color w:val="000000"/>
          <w:sz w:val="22"/>
          <w:szCs w:val="22"/>
        </w:rPr>
      </w:pPr>
      <w:proofErr w:type="gramStart"/>
      <w:r w:rsidRPr="00A8370C">
        <w:rPr>
          <w:rFonts w:ascii="Calibri" w:eastAsia="Times New Roman" w:hAnsi="Calibri" w:cs="Times New Roman"/>
          <w:color w:val="000000"/>
          <w:sz w:val="22"/>
          <w:szCs w:val="22"/>
        </w:rPr>
        <w:t>Story.append(</w:t>
      </w:r>
      <w:proofErr w:type="gramEnd"/>
      <w:r w:rsidRPr="00A8370C">
        <w:rPr>
          <w:rFonts w:ascii="Calibri" w:eastAsia="Times New Roman" w:hAnsi="Calibri" w:cs="Times New Roman"/>
          <w:color w:val="000000"/>
          <w:sz w:val="22"/>
          <w:szCs w:val="22"/>
        </w:rPr>
        <w:t>Paragraph(</w:t>
      </w:r>
      <w:r>
        <w:rPr>
          <w:rFonts w:ascii="Calibri" w:eastAsia="Times New Roman" w:hAnsi="Calibri" w:cs="Times New Roman"/>
          <w:color w:val="000000"/>
          <w:sz w:val="22"/>
          <w:szCs w:val="22"/>
        </w:rPr>
        <w:t>“Los datos geomeetricos de la cunna analizada y los paraametros geoteecnicos utilizados para los caa</w:t>
      </w:r>
      <w:r w:rsidRPr="006B4DC0">
        <w:rPr>
          <w:rFonts w:ascii="Calibri" w:eastAsia="Times New Roman" w:hAnsi="Calibri" w:cs="Times New Roman"/>
          <w:color w:val="000000"/>
          <w:sz w:val="22"/>
          <w:szCs w:val="22"/>
        </w:rPr>
        <w:t>lculos de estabilidad de la misma son los siguientes:</w:t>
      </w:r>
      <w:r>
        <w:rPr>
          <w:rFonts w:ascii="Calibri" w:eastAsia="Times New Roman" w:hAnsi="Calibri" w:cs="Times New Roman"/>
          <w:color w:val="000000"/>
          <w:sz w:val="22"/>
          <w:szCs w:val="22"/>
        </w:rPr>
        <w:t>”</w:t>
      </w:r>
      <w:r>
        <w:t xml:space="preserve"> </w:t>
      </w:r>
      <w:r w:rsidRPr="00A8370C">
        <w:rPr>
          <w:rFonts w:ascii="Calibri" w:eastAsia="Times New Roman" w:hAnsi="Calibri" w:cs="Times New Roman"/>
          <w:color w:val="000000"/>
          <w:sz w:val="22"/>
          <w:szCs w:val="22"/>
        </w:rPr>
        <w:t>, style))</w:t>
      </w:r>
    </w:p>
    <w:p w:rsidR="00A8370C" w:rsidRPr="00A8370C" w:rsidRDefault="00A8370C" w:rsidP="00A8370C">
      <w:pPr>
        <w:jc w:val="both"/>
        <w:rPr>
          <w:rFonts w:ascii="Calibri" w:eastAsia="Times New Roman" w:hAnsi="Calibri" w:cs="Times New Roman"/>
          <w:color w:val="000000"/>
          <w:sz w:val="22"/>
          <w:szCs w:val="22"/>
        </w:rPr>
      </w:pPr>
      <w:r w:rsidRPr="00A8370C">
        <w:rPr>
          <w:rFonts w:ascii="Calibri" w:eastAsia="Times New Roman" w:hAnsi="Calibri" w:cs="Times New Roman"/>
          <w:color w:val="000000"/>
          <w:sz w:val="22"/>
          <w:szCs w:val="22"/>
        </w:rPr>
        <w:tab/>
      </w:r>
      <w:proofErr w:type="gramStart"/>
      <w:r w:rsidRPr="00A8370C">
        <w:rPr>
          <w:rFonts w:ascii="Calibri" w:eastAsia="Times New Roman" w:hAnsi="Calibri" w:cs="Times New Roman"/>
          <w:color w:val="000000"/>
          <w:sz w:val="22"/>
          <w:szCs w:val="22"/>
        </w:rPr>
        <w:t>Story.append(</w:t>
      </w:r>
      <w:proofErr w:type="gramEnd"/>
      <w:r w:rsidRPr="00A8370C">
        <w:rPr>
          <w:rFonts w:ascii="Calibri" w:eastAsia="Times New Roman" w:hAnsi="Calibri" w:cs="Times New Roman"/>
          <w:color w:val="000000"/>
          <w:sz w:val="22"/>
          <w:szCs w:val="22"/>
        </w:rPr>
        <w:t>Spacer(1,0.2*inch)</w:t>
      </w:r>
    </w:p>
    <w:p w:rsidR="00A8370C" w:rsidRPr="00A8370C" w:rsidRDefault="00A8370C" w:rsidP="00A8370C">
      <w:pPr>
        <w:jc w:val="both"/>
        <w:rPr>
          <w:rFonts w:ascii="Calibri" w:eastAsia="Times New Roman" w:hAnsi="Calibri" w:cs="Times New Roman"/>
          <w:color w:val="000000"/>
          <w:sz w:val="22"/>
          <w:szCs w:val="22"/>
        </w:rPr>
      </w:pPr>
      <w:r w:rsidRPr="00A8370C">
        <w:rPr>
          <w:rFonts w:ascii="Calibri" w:eastAsia="Times New Roman" w:hAnsi="Calibri" w:cs="Times New Roman"/>
          <w:color w:val="000000"/>
          <w:sz w:val="22"/>
          <w:szCs w:val="22"/>
        </w:rPr>
        <w:tab/>
      </w:r>
      <w:proofErr w:type="gramStart"/>
      <w:r w:rsidRPr="00A8370C">
        <w:rPr>
          <w:rFonts w:ascii="Calibri" w:eastAsia="Times New Roman" w:hAnsi="Calibri" w:cs="Times New Roman"/>
          <w:color w:val="000000"/>
          <w:sz w:val="22"/>
          <w:szCs w:val="22"/>
        </w:rPr>
        <w:t>Story.append(</w:t>
      </w:r>
      <w:proofErr w:type="gramEnd"/>
      <w:r w:rsidRPr="00A8370C">
        <w:rPr>
          <w:rFonts w:ascii="Calibri" w:eastAsia="Times New Roman" w:hAnsi="Calibri" w:cs="Times New Roman"/>
          <w:color w:val="000000"/>
          <w:sz w:val="22"/>
          <w:szCs w:val="22"/>
        </w:rPr>
        <w:t>Paragraph(</w:t>
      </w:r>
      <w:r>
        <w:rPr>
          <w:rFonts w:ascii="Calibri" w:eastAsia="Times New Roman" w:hAnsi="Calibri" w:cs="Times New Roman"/>
          <w:color w:val="000000"/>
          <w:sz w:val="22"/>
          <w:szCs w:val="22"/>
        </w:rPr>
        <w:t>“</w:t>
      </w:r>
      <w:r w:rsidRPr="006B4DC0">
        <w:rPr>
          <w:rFonts w:ascii="Calibri" w:eastAsia="Times New Roman" w:hAnsi="Calibri" w:cs="Times New Roman"/>
          <w:color w:val="000000"/>
          <w:sz w:val="22"/>
          <w:szCs w:val="22"/>
        </w:rPr>
        <w:t>- Altura 1, h1:</w:t>
      </w:r>
      <w:r w:rsidRPr="006B4DC0">
        <w:rPr>
          <w:rFonts w:ascii="Calibri" w:eastAsia="Times New Roman" w:hAnsi="Calibri" w:cs="Times New Roman"/>
          <w:color w:val="000000"/>
          <w:sz w:val="22"/>
          <w:szCs w:val="22"/>
        </w:rPr>
        <w:tab/>
      </w:r>
      <w:r>
        <w:rPr>
          <w:rFonts w:ascii="Calibri" w:eastAsia="Times New Roman" w:hAnsi="Calibri" w:cs="Times New Roman"/>
          <w:color w:val="000000"/>
          <w:sz w:val="22"/>
          <w:szCs w:val="22"/>
        </w:rPr>
        <w:t>%s</w:t>
      </w:r>
      <w:r w:rsidRPr="006B4DC0">
        <w:rPr>
          <w:rFonts w:ascii="Calibri" w:eastAsia="Times New Roman" w:hAnsi="Calibri" w:cs="Times New Roman"/>
          <w:color w:val="000000"/>
          <w:sz w:val="22"/>
          <w:szCs w:val="22"/>
        </w:rPr>
        <w:tab/>
        <w:t>m</w:t>
      </w:r>
      <w:r>
        <w:rPr>
          <w:rFonts w:ascii="Calibri" w:eastAsia="Times New Roman" w:hAnsi="Calibri" w:cs="Times New Roman"/>
          <w:color w:val="000000"/>
          <w:sz w:val="22"/>
          <w:szCs w:val="22"/>
        </w:rPr>
        <w:t xml:space="preserve">” </w:t>
      </w:r>
      <w:r w:rsidR="00E85FE9">
        <w:rPr>
          <w:rFonts w:ascii="Calibri" w:eastAsia="Times New Roman" w:hAnsi="Calibri" w:cs="Times New Roman"/>
          <w:color w:val="000000"/>
          <w:sz w:val="22"/>
          <w:szCs w:val="22"/>
        </w:rPr>
        <w:t>%</w:t>
      </w:r>
      <w:bookmarkStart w:id="0" w:name="_GoBack"/>
      <w:bookmarkEnd w:id="0"/>
      <w:r>
        <w:rPr>
          <w:rFonts w:ascii="Calibri" w:eastAsia="Times New Roman" w:hAnsi="Calibri" w:cs="Times New Roman"/>
          <w:color w:val="000000"/>
          <w:sz w:val="22"/>
          <w:szCs w:val="22"/>
        </w:rPr>
        <w:t>form.h1.data</w:t>
      </w:r>
      <w:r w:rsidRPr="00A8370C">
        <w:rPr>
          <w:rFonts w:ascii="Calibri" w:eastAsia="Times New Roman" w:hAnsi="Calibri" w:cs="Times New Roman"/>
          <w:color w:val="000000"/>
          <w:sz w:val="22"/>
          <w:szCs w:val="22"/>
        </w:rPr>
        <w:t>, style))</w:t>
      </w:r>
    </w:p>
    <w:p w:rsidR="00A8370C" w:rsidRPr="00A8370C" w:rsidRDefault="00A8370C" w:rsidP="00A8370C">
      <w:pPr>
        <w:jc w:val="both"/>
        <w:rPr>
          <w:rFonts w:ascii="Calibri" w:eastAsia="Times New Roman" w:hAnsi="Calibri" w:cs="Times New Roman"/>
          <w:color w:val="000000"/>
          <w:sz w:val="22"/>
          <w:szCs w:val="22"/>
        </w:rPr>
      </w:pPr>
      <w:r w:rsidRPr="00A8370C">
        <w:rPr>
          <w:rFonts w:ascii="Calibri" w:eastAsia="Times New Roman" w:hAnsi="Calibri" w:cs="Times New Roman"/>
          <w:color w:val="000000"/>
          <w:sz w:val="22"/>
          <w:szCs w:val="22"/>
        </w:rPr>
        <w:tab/>
      </w:r>
      <w:proofErr w:type="gramStart"/>
      <w:r w:rsidRPr="00A8370C">
        <w:rPr>
          <w:rFonts w:ascii="Calibri" w:eastAsia="Times New Roman" w:hAnsi="Calibri" w:cs="Times New Roman"/>
          <w:color w:val="000000"/>
          <w:sz w:val="22"/>
          <w:szCs w:val="22"/>
        </w:rPr>
        <w:t>Story.append(</w:t>
      </w:r>
      <w:proofErr w:type="gramEnd"/>
      <w:r w:rsidRPr="00A8370C">
        <w:rPr>
          <w:rFonts w:ascii="Calibri" w:eastAsia="Times New Roman" w:hAnsi="Calibri" w:cs="Times New Roman"/>
          <w:color w:val="000000"/>
          <w:sz w:val="22"/>
          <w:szCs w:val="22"/>
        </w:rPr>
        <w:t>Spacer(1,0.2*inch)</w:t>
      </w:r>
    </w:p>
    <w:p w:rsidR="00A8370C" w:rsidRPr="00A8370C" w:rsidRDefault="00A8370C" w:rsidP="00A8370C">
      <w:pPr>
        <w:jc w:val="both"/>
        <w:rPr>
          <w:rFonts w:ascii="Calibri" w:eastAsia="Times New Roman" w:hAnsi="Calibri" w:cs="Times New Roman"/>
          <w:color w:val="000000"/>
          <w:sz w:val="22"/>
          <w:szCs w:val="22"/>
        </w:rPr>
      </w:pPr>
      <w:r w:rsidRPr="00A8370C">
        <w:rPr>
          <w:rFonts w:ascii="Calibri" w:eastAsia="Times New Roman" w:hAnsi="Calibri" w:cs="Times New Roman"/>
          <w:color w:val="000000"/>
          <w:sz w:val="22"/>
          <w:szCs w:val="22"/>
        </w:rPr>
        <w:tab/>
      </w:r>
      <w:proofErr w:type="gramStart"/>
      <w:r w:rsidRPr="00A8370C">
        <w:rPr>
          <w:rFonts w:ascii="Calibri" w:eastAsia="Times New Roman" w:hAnsi="Calibri" w:cs="Times New Roman"/>
          <w:color w:val="000000"/>
          <w:sz w:val="22"/>
          <w:szCs w:val="22"/>
        </w:rPr>
        <w:t>Story.append(</w:t>
      </w:r>
      <w:proofErr w:type="gramEnd"/>
      <w:r w:rsidRPr="00A8370C">
        <w:rPr>
          <w:rFonts w:ascii="Calibri" w:eastAsia="Times New Roman" w:hAnsi="Calibri" w:cs="Times New Roman"/>
          <w:color w:val="000000"/>
          <w:sz w:val="22"/>
          <w:szCs w:val="22"/>
        </w:rPr>
        <w:t>Paragraph(</w:t>
      </w:r>
      <w:r>
        <w:rPr>
          <w:rFonts w:ascii="Calibri" w:eastAsia="Times New Roman" w:hAnsi="Calibri" w:cs="Times New Roman"/>
          <w:color w:val="000000"/>
          <w:sz w:val="22"/>
          <w:szCs w:val="22"/>
        </w:rPr>
        <w:t>“</w:t>
      </w:r>
      <w:r w:rsidRPr="006B4DC0">
        <w:rPr>
          <w:rFonts w:ascii="Calibri" w:eastAsia="Times New Roman" w:hAnsi="Calibri" w:cs="Times New Roman"/>
          <w:color w:val="000000"/>
          <w:sz w:val="22"/>
          <w:szCs w:val="22"/>
        </w:rPr>
        <w:t>- Altura 2, h2:</w:t>
      </w:r>
      <w:r w:rsidRPr="006B4DC0">
        <w:rPr>
          <w:rFonts w:ascii="Calibri" w:eastAsia="Times New Roman" w:hAnsi="Calibri" w:cs="Times New Roman"/>
          <w:color w:val="000000"/>
          <w:sz w:val="22"/>
          <w:szCs w:val="22"/>
        </w:rPr>
        <w:tab/>
        <w:t>0,00</w:t>
      </w:r>
      <w:r w:rsidRPr="006B4DC0">
        <w:rPr>
          <w:rFonts w:ascii="Calibri" w:eastAsia="Times New Roman" w:hAnsi="Calibri" w:cs="Times New Roman"/>
          <w:color w:val="000000"/>
          <w:sz w:val="22"/>
          <w:szCs w:val="22"/>
        </w:rPr>
        <w:tab/>
        <w:t>m</w:t>
      </w:r>
      <w:r>
        <w:rPr>
          <w:rFonts w:ascii="Calibri" w:eastAsia="Times New Roman" w:hAnsi="Calibri" w:cs="Times New Roman"/>
          <w:color w:val="000000"/>
          <w:sz w:val="22"/>
          <w:szCs w:val="22"/>
        </w:rPr>
        <w:t>”</w:t>
      </w:r>
      <w:r>
        <w:t xml:space="preserve"> </w:t>
      </w:r>
      <w:r w:rsidRPr="00A8370C">
        <w:rPr>
          <w:rFonts w:ascii="Calibri" w:eastAsia="Times New Roman" w:hAnsi="Calibri" w:cs="Times New Roman"/>
          <w:color w:val="000000"/>
          <w:sz w:val="22"/>
          <w:szCs w:val="22"/>
        </w:rPr>
        <w:t>, style))</w:t>
      </w:r>
    </w:p>
    <w:p w:rsidR="00A8370C" w:rsidRPr="00A8370C" w:rsidRDefault="00A8370C" w:rsidP="00A8370C">
      <w:pPr>
        <w:jc w:val="both"/>
        <w:rPr>
          <w:rFonts w:ascii="Calibri" w:eastAsia="Times New Roman" w:hAnsi="Calibri" w:cs="Times New Roman"/>
          <w:color w:val="000000"/>
          <w:sz w:val="22"/>
          <w:szCs w:val="22"/>
        </w:rPr>
      </w:pPr>
      <w:r w:rsidRPr="00A8370C">
        <w:rPr>
          <w:rFonts w:ascii="Calibri" w:eastAsia="Times New Roman" w:hAnsi="Calibri" w:cs="Times New Roman"/>
          <w:color w:val="000000"/>
          <w:sz w:val="22"/>
          <w:szCs w:val="22"/>
        </w:rPr>
        <w:tab/>
      </w:r>
      <w:proofErr w:type="gramStart"/>
      <w:r w:rsidRPr="00A8370C">
        <w:rPr>
          <w:rFonts w:ascii="Calibri" w:eastAsia="Times New Roman" w:hAnsi="Calibri" w:cs="Times New Roman"/>
          <w:color w:val="000000"/>
          <w:sz w:val="22"/>
          <w:szCs w:val="22"/>
        </w:rPr>
        <w:t>Story.append(</w:t>
      </w:r>
      <w:proofErr w:type="gramEnd"/>
      <w:r w:rsidRPr="00A8370C">
        <w:rPr>
          <w:rFonts w:ascii="Calibri" w:eastAsia="Times New Roman" w:hAnsi="Calibri" w:cs="Times New Roman"/>
          <w:color w:val="000000"/>
          <w:sz w:val="22"/>
          <w:szCs w:val="22"/>
        </w:rPr>
        <w:t>Spacer(1,0.2*inch)</w:t>
      </w:r>
    </w:p>
    <w:p w:rsidR="00A8370C" w:rsidRPr="00A8370C" w:rsidRDefault="00A8370C" w:rsidP="00A8370C">
      <w:pPr>
        <w:jc w:val="both"/>
        <w:rPr>
          <w:rFonts w:ascii="Calibri" w:eastAsia="Times New Roman" w:hAnsi="Calibri" w:cs="Times New Roman"/>
          <w:color w:val="000000"/>
          <w:sz w:val="22"/>
          <w:szCs w:val="22"/>
        </w:rPr>
      </w:pPr>
      <w:r w:rsidRPr="00A8370C">
        <w:rPr>
          <w:rFonts w:ascii="Calibri" w:eastAsia="Times New Roman" w:hAnsi="Calibri" w:cs="Times New Roman"/>
          <w:color w:val="000000"/>
          <w:sz w:val="22"/>
          <w:szCs w:val="22"/>
        </w:rPr>
        <w:tab/>
      </w:r>
      <w:proofErr w:type="gramStart"/>
      <w:r w:rsidRPr="00A8370C">
        <w:rPr>
          <w:rFonts w:ascii="Calibri" w:eastAsia="Times New Roman" w:hAnsi="Calibri" w:cs="Times New Roman"/>
          <w:color w:val="000000"/>
          <w:sz w:val="22"/>
          <w:szCs w:val="22"/>
        </w:rPr>
        <w:t>Story.append(</w:t>
      </w:r>
      <w:proofErr w:type="gramEnd"/>
      <w:r w:rsidRPr="00A8370C">
        <w:rPr>
          <w:rFonts w:ascii="Calibri" w:eastAsia="Times New Roman" w:hAnsi="Calibri" w:cs="Times New Roman"/>
          <w:color w:val="000000"/>
          <w:sz w:val="22"/>
          <w:szCs w:val="22"/>
        </w:rPr>
        <w:t>Paragraph(</w:t>
      </w:r>
      <w:r>
        <w:rPr>
          <w:rFonts w:ascii="Calibri" w:eastAsia="Times New Roman" w:hAnsi="Calibri" w:cs="Times New Roman"/>
          <w:color w:val="000000"/>
          <w:sz w:val="22"/>
          <w:szCs w:val="22"/>
        </w:rPr>
        <w:t>“</w:t>
      </w:r>
      <w:r w:rsidRPr="006B4DC0">
        <w:rPr>
          <w:rFonts w:ascii="Calibri" w:eastAsia="Times New Roman" w:hAnsi="Calibri" w:cs="Times New Roman"/>
          <w:color w:val="000000"/>
          <w:sz w:val="22"/>
          <w:szCs w:val="22"/>
        </w:rPr>
        <w:t>-Espesor, d:</w:t>
      </w:r>
      <w:r w:rsidRPr="006B4DC0">
        <w:rPr>
          <w:rFonts w:ascii="Calibri" w:eastAsia="Times New Roman" w:hAnsi="Calibri" w:cs="Times New Roman"/>
          <w:color w:val="000000"/>
          <w:sz w:val="22"/>
          <w:szCs w:val="22"/>
        </w:rPr>
        <w:tab/>
        <w:t>0,00</w:t>
      </w:r>
      <w:r w:rsidRPr="006B4DC0">
        <w:rPr>
          <w:rFonts w:ascii="Calibri" w:eastAsia="Times New Roman" w:hAnsi="Calibri" w:cs="Times New Roman"/>
          <w:color w:val="000000"/>
          <w:sz w:val="22"/>
          <w:szCs w:val="22"/>
        </w:rPr>
        <w:tab/>
        <w:t>m</w:t>
      </w:r>
      <w:r>
        <w:rPr>
          <w:rFonts w:ascii="Calibri" w:eastAsia="Times New Roman" w:hAnsi="Calibri" w:cs="Times New Roman"/>
          <w:color w:val="000000"/>
          <w:sz w:val="22"/>
          <w:szCs w:val="22"/>
        </w:rPr>
        <w:t>”</w:t>
      </w:r>
      <w:r>
        <w:t xml:space="preserve"> </w:t>
      </w:r>
      <w:r w:rsidRPr="00A8370C">
        <w:rPr>
          <w:rFonts w:ascii="Calibri" w:eastAsia="Times New Roman" w:hAnsi="Calibri" w:cs="Times New Roman"/>
          <w:color w:val="000000"/>
          <w:sz w:val="22"/>
          <w:szCs w:val="22"/>
        </w:rPr>
        <w:t>, style))</w:t>
      </w:r>
    </w:p>
    <w:p w:rsidR="00A8370C" w:rsidRPr="00A8370C" w:rsidRDefault="00A8370C" w:rsidP="00A8370C">
      <w:pPr>
        <w:jc w:val="both"/>
        <w:rPr>
          <w:rFonts w:ascii="Calibri" w:eastAsia="Times New Roman" w:hAnsi="Calibri" w:cs="Times New Roman"/>
          <w:color w:val="000000"/>
          <w:sz w:val="22"/>
          <w:szCs w:val="22"/>
        </w:rPr>
      </w:pPr>
      <w:r w:rsidRPr="00A8370C">
        <w:rPr>
          <w:rFonts w:ascii="Calibri" w:eastAsia="Times New Roman" w:hAnsi="Calibri" w:cs="Times New Roman"/>
          <w:color w:val="000000"/>
          <w:sz w:val="22"/>
          <w:szCs w:val="22"/>
        </w:rPr>
        <w:tab/>
      </w:r>
      <w:proofErr w:type="gramStart"/>
      <w:r w:rsidRPr="00A8370C">
        <w:rPr>
          <w:rFonts w:ascii="Calibri" w:eastAsia="Times New Roman" w:hAnsi="Calibri" w:cs="Times New Roman"/>
          <w:color w:val="000000"/>
          <w:sz w:val="22"/>
          <w:szCs w:val="22"/>
        </w:rPr>
        <w:t>Story.append(</w:t>
      </w:r>
      <w:proofErr w:type="gramEnd"/>
      <w:r w:rsidRPr="00A8370C">
        <w:rPr>
          <w:rFonts w:ascii="Calibri" w:eastAsia="Times New Roman" w:hAnsi="Calibri" w:cs="Times New Roman"/>
          <w:color w:val="000000"/>
          <w:sz w:val="22"/>
          <w:szCs w:val="22"/>
        </w:rPr>
        <w:t>Spacer(1,0.2*inch)</w:t>
      </w:r>
    </w:p>
    <w:p w:rsidR="00A8370C" w:rsidRPr="00A8370C" w:rsidRDefault="00A8370C" w:rsidP="00A8370C">
      <w:pPr>
        <w:jc w:val="both"/>
        <w:rPr>
          <w:rFonts w:ascii="Calibri" w:eastAsia="Times New Roman" w:hAnsi="Calibri" w:cs="Times New Roman"/>
          <w:color w:val="000000"/>
          <w:sz w:val="22"/>
          <w:szCs w:val="22"/>
        </w:rPr>
      </w:pPr>
      <w:r w:rsidRPr="00A8370C">
        <w:rPr>
          <w:rFonts w:ascii="Calibri" w:eastAsia="Times New Roman" w:hAnsi="Calibri" w:cs="Times New Roman"/>
          <w:color w:val="000000"/>
          <w:sz w:val="22"/>
          <w:szCs w:val="22"/>
        </w:rPr>
        <w:tab/>
      </w:r>
      <w:proofErr w:type="gramStart"/>
      <w:r w:rsidRPr="00A8370C">
        <w:rPr>
          <w:rFonts w:ascii="Calibri" w:eastAsia="Times New Roman" w:hAnsi="Calibri" w:cs="Times New Roman"/>
          <w:color w:val="000000"/>
          <w:sz w:val="22"/>
          <w:szCs w:val="22"/>
        </w:rPr>
        <w:t>Story.append(</w:t>
      </w:r>
      <w:proofErr w:type="gramEnd"/>
      <w:r w:rsidRPr="00A8370C">
        <w:rPr>
          <w:rFonts w:ascii="Calibri" w:eastAsia="Times New Roman" w:hAnsi="Calibri" w:cs="Times New Roman"/>
          <w:color w:val="000000"/>
          <w:sz w:val="22"/>
          <w:szCs w:val="22"/>
        </w:rPr>
        <w:t>Paragraph(</w:t>
      </w:r>
      <w:r>
        <w:rPr>
          <w:rFonts w:ascii="Calibri" w:eastAsia="Times New Roman" w:hAnsi="Calibri" w:cs="Times New Roman"/>
          <w:color w:val="000000"/>
          <w:sz w:val="22"/>
          <w:szCs w:val="22"/>
        </w:rPr>
        <w:t>“</w:t>
      </w:r>
      <w:r w:rsidRPr="006B4DC0">
        <w:rPr>
          <w:rFonts w:ascii="Calibri" w:eastAsia="Times New Roman" w:hAnsi="Calibri" w:cs="Times New Roman"/>
          <w:color w:val="000000"/>
          <w:sz w:val="22"/>
          <w:szCs w:val="22"/>
        </w:rPr>
        <w:t xml:space="preserve">-Inclinación, </w:t>
      </w:r>
      <w:r w:rsidRPr="006B4DC0">
        <w:rPr>
          <w:rFonts w:ascii="Symbol" w:eastAsia="Times New Roman" w:hAnsi="Symbol" w:cs="Times New Roman"/>
          <w:color w:val="000000"/>
          <w:sz w:val="22"/>
          <w:szCs w:val="22"/>
        </w:rPr>
        <w:t></w:t>
      </w:r>
      <w:r w:rsidRPr="006B4DC0">
        <w:rPr>
          <w:rFonts w:ascii="Calibri" w:eastAsia="Times New Roman" w:hAnsi="Calibri" w:cs="Times New Roman"/>
          <w:color w:val="000000"/>
          <w:sz w:val="22"/>
          <w:szCs w:val="22"/>
        </w:rPr>
        <w:t>:</w:t>
      </w:r>
      <w:r w:rsidRPr="006B4DC0">
        <w:rPr>
          <w:rFonts w:ascii="Calibri" w:eastAsia="Times New Roman" w:hAnsi="Calibri" w:cs="Times New Roman"/>
          <w:color w:val="000000"/>
          <w:sz w:val="22"/>
          <w:szCs w:val="22"/>
        </w:rPr>
        <w:tab/>
        <w:t>0,00</w:t>
      </w:r>
      <w:r w:rsidRPr="006B4DC0">
        <w:rPr>
          <w:rFonts w:ascii="Calibri" w:eastAsia="Times New Roman" w:hAnsi="Calibri" w:cs="Times New Roman"/>
          <w:color w:val="000000"/>
          <w:sz w:val="22"/>
          <w:szCs w:val="22"/>
        </w:rPr>
        <w:tab/>
        <w:t>°</w:t>
      </w:r>
      <w:r>
        <w:rPr>
          <w:rFonts w:ascii="Calibri" w:eastAsia="Times New Roman" w:hAnsi="Calibri" w:cs="Times New Roman"/>
          <w:color w:val="000000"/>
          <w:sz w:val="22"/>
          <w:szCs w:val="22"/>
        </w:rPr>
        <w:t>”</w:t>
      </w:r>
      <w:r>
        <w:t xml:space="preserve"> </w:t>
      </w:r>
      <w:r w:rsidRPr="00A8370C">
        <w:rPr>
          <w:rFonts w:ascii="Calibri" w:eastAsia="Times New Roman" w:hAnsi="Calibri" w:cs="Times New Roman"/>
          <w:color w:val="000000"/>
          <w:sz w:val="22"/>
          <w:szCs w:val="22"/>
        </w:rPr>
        <w:t>, style))</w:t>
      </w:r>
    </w:p>
    <w:p w:rsidR="00A8370C" w:rsidRPr="00A8370C" w:rsidRDefault="00A8370C" w:rsidP="00A8370C">
      <w:pPr>
        <w:jc w:val="both"/>
        <w:rPr>
          <w:rFonts w:ascii="Calibri" w:eastAsia="Times New Roman" w:hAnsi="Calibri" w:cs="Times New Roman"/>
          <w:color w:val="000000"/>
          <w:sz w:val="22"/>
          <w:szCs w:val="22"/>
        </w:rPr>
      </w:pPr>
      <w:r w:rsidRPr="00A8370C">
        <w:rPr>
          <w:rFonts w:ascii="Calibri" w:eastAsia="Times New Roman" w:hAnsi="Calibri" w:cs="Times New Roman"/>
          <w:color w:val="000000"/>
          <w:sz w:val="22"/>
          <w:szCs w:val="22"/>
        </w:rPr>
        <w:tab/>
      </w:r>
      <w:proofErr w:type="gramStart"/>
      <w:r w:rsidRPr="00A8370C">
        <w:rPr>
          <w:rFonts w:ascii="Calibri" w:eastAsia="Times New Roman" w:hAnsi="Calibri" w:cs="Times New Roman"/>
          <w:color w:val="000000"/>
          <w:sz w:val="22"/>
          <w:szCs w:val="22"/>
        </w:rPr>
        <w:t>Story.append(</w:t>
      </w:r>
      <w:proofErr w:type="gramEnd"/>
      <w:r w:rsidRPr="00A8370C">
        <w:rPr>
          <w:rFonts w:ascii="Calibri" w:eastAsia="Times New Roman" w:hAnsi="Calibri" w:cs="Times New Roman"/>
          <w:color w:val="000000"/>
          <w:sz w:val="22"/>
          <w:szCs w:val="22"/>
        </w:rPr>
        <w:t>Spacer(1,0.2*inch)</w:t>
      </w:r>
    </w:p>
    <w:p w:rsidR="00A8370C" w:rsidRPr="00A8370C" w:rsidRDefault="00A8370C" w:rsidP="00A8370C">
      <w:pPr>
        <w:jc w:val="both"/>
        <w:rPr>
          <w:rFonts w:ascii="Calibri" w:eastAsia="Times New Roman" w:hAnsi="Calibri" w:cs="Times New Roman"/>
          <w:color w:val="000000"/>
          <w:sz w:val="22"/>
          <w:szCs w:val="22"/>
        </w:rPr>
      </w:pPr>
      <w:r w:rsidRPr="00A8370C">
        <w:rPr>
          <w:rFonts w:ascii="Calibri" w:eastAsia="Times New Roman" w:hAnsi="Calibri" w:cs="Times New Roman"/>
          <w:color w:val="000000"/>
          <w:sz w:val="22"/>
          <w:szCs w:val="22"/>
        </w:rPr>
        <w:tab/>
      </w:r>
      <w:proofErr w:type="gramStart"/>
      <w:r w:rsidRPr="00A8370C">
        <w:rPr>
          <w:rFonts w:ascii="Calibri" w:eastAsia="Times New Roman" w:hAnsi="Calibri" w:cs="Times New Roman"/>
          <w:color w:val="000000"/>
          <w:sz w:val="22"/>
          <w:szCs w:val="22"/>
        </w:rPr>
        <w:t>Story.append(</w:t>
      </w:r>
      <w:proofErr w:type="gramEnd"/>
      <w:r w:rsidRPr="00A8370C">
        <w:rPr>
          <w:rFonts w:ascii="Calibri" w:eastAsia="Times New Roman" w:hAnsi="Calibri" w:cs="Times New Roman"/>
          <w:color w:val="000000"/>
          <w:sz w:val="22"/>
          <w:szCs w:val="22"/>
        </w:rPr>
        <w:t>Paragraph(</w:t>
      </w:r>
      <w:r>
        <w:rPr>
          <w:rFonts w:ascii="Calibri" w:eastAsia="Times New Roman" w:hAnsi="Calibri" w:cs="Times New Roman"/>
          <w:color w:val="000000"/>
          <w:sz w:val="22"/>
          <w:szCs w:val="22"/>
        </w:rPr>
        <w:t>“</w:t>
      </w:r>
      <w:r w:rsidRPr="006B4DC0">
        <w:rPr>
          <w:rFonts w:ascii="Calibri" w:eastAsia="Times New Roman" w:hAnsi="Calibri" w:cs="Times New Roman"/>
          <w:color w:val="000000"/>
          <w:sz w:val="22"/>
          <w:szCs w:val="22"/>
        </w:rPr>
        <w:t>-Cohesión:</w:t>
      </w:r>
      <w:r w:rsidRPr="006B4DC0">
        <w:rPr>
          <w:rFonts w:ascii="Calibri" w:eastAsia="Times New Roman" w:hAnsi="Calibri" w:cs="Times New Roman"/>
          <w:color w:val="000000"/>
          <w:sz w:val="22"/>
          <w:szCs w:val="22"/>
        </w:rPr>
        <w:tab/>
        <w:t>0,00</w:t>
      </w:r>
      <w:r w:rsidRPr="006B4DC0">
        <w:rPr>
          <w:rFonts w:ascii="Calibri" w:eastAsia="Times New Roman" w:hAnsi="Calibri" w:cs="Times New Roman"/>
          <w:color w:val="000000"/>
          <w:sz w:val="22"/>
          <w:szCs w:val="22"/>
        </w:rPr>
        <w:tab/>
        <w:t>kN/m2:</w:t>
      </w:r>
      <w:r>
        <w:rPr>
          <w:rFonts w:ascii="Calibri" w:eastAsia="Times New Roman" w:hAnsi="Calibri" w:cs="Times New Roman"/>
          <w:color w:val="000000"/>
          <w:sz w:val="22"/>
          <w:szCs w:val="22"/>
        </w:rPr>
        <w:t>”</w:t>
      </w:r>
      <w:r>
        <w:t xml:space="preserve"> </w:t>
      </w:r>
      <w:r w:rsidRPr="00A8370C">
        <w:rPr>
          <w:rFonts w:ascii="Calibri" w:eastAsia="Times New Roman" w:hAnsi="Calibri" w:cs="Times New Roman"/>
          <w:color w:val="000000"/>
          <w:sz w:val="22"/>
          <w:szCs w:val="22"/>
        </w:rPr>
        <w:t>, style))</w:t>
      </w:r>
    </w:p>
    <w:p w:rsidR="00A8370C" w:rsidRPr="00A8370C" w:rsidRDefault="00A8370C" w:rsidP="00A8370C">
      <w:pPr>
        <w:jc w:val="both"/>
        <w:rPr>
          <w:rFonts w:ascii="Calibri" w:eastAsia="Times New Roman" w:hAnsi="Calibri" w:cs="Times New Roman"/>
          <w:color w:val="000000"/>
          <w:sz w:val="22"/>
          <w:szCs w:val="22"/>
        </w:rPr>
      </w:pPr>
      <w:r w:rsidRPr="00A8370C">
        <w:rPr>
          <w:rFonts w:ascii="Calibri" w:eastAsia="Times New Roman" w:hAnsi="Calibri" w:cs="Times New Roman"/>
          <w:color w:val="000000"/>
          <w:sz w:val="22"/>
          <w:szCs w:val="22"/>
        </w:rPr>
        <w:tab/>
      </w:r>
      <w:proofErr w:type="gramStart"/>
      <w:r w:rsidRPr="00A8370C">
        <w:rPr>
          <w:rFonts w:ascii="Calibri" w:eastAsia="Times New Roman" w:hAnsi="Calibri" w:cs="Times New Roman"/>
          <w:color w:val="000000"/>
          <w:sz w:val="22"/>
          <w:szCs w:val="22"/>
        </w:rPr>
        <w:t>Story.append(</w:t>
      </w:r>
      <w:proofErr w:type="gramEnd"/>
      <w:r w:rsidRPr="00A8370C">
        <w:rPr>
          <w:rFonts w:ascii="Calibri" w:eastAsia="Times New Roman" w:hAnsi="Calibri" w:cs="Times New Roman"/>
          <w:color w:val="000000"/>
          <w:sz w:val="22"/>
          <w:szCs w:val="22"/>
        </w:rPr>
        <w:t>Spacer(1,0.2*inch)</w:t>
      </w:r>
    </w:p>
    <w:p w:rsidR="00A8370C" w:rsidRPr="00A8370C" w:rsidRDefault="00A8370C" w:rsidP="00A8370C">
      <w:pPr>
        <w:jc w:val="both"/>
        <w:rPr>
          <w:rFonts w:ascii="Calibri" w:eastAsia="Times New Roman" w:hAnsi="Calibri" w:cs="Times New Roman"/>
          <w:color w:val="000000"/>
          <w:sz w:val="22"/>
          <w:szCs w:val="22"/>
        </w:rPr>
      </w:pPr>
      <w:r w:rsidRPr="00A8370C">
        <w:rPr>
          <w:rFonts w:ascii="Calibri" w:eastAsia="Times New Roman" w:hAnsi="Calibri" w:cs="Times New Roman"/>
          <w:color w:val="000000"/>
          <w:sz w:val="22"/>
          <w:szCs w:val="22"/>
        </w:rPr>
        <w:tab/>
      </w:r>
      <w:proofErr w:type="gramStart"/>
      <w:r w:rsidRPr="00A8370C">
        <w:rPr>
          <w:rFonts w:ascii="Calibri" w:eastAsia="Times New Roman" w:hAnsi="Calibri" w:cs="Times New Roman"/>
          <w:color w:val="000000"/>
          <w:sz w:val="22"/>
          <w:szCs w:val="22"/>
        </w:rPr>
        <w:t>Story.append(</w:t>
      </w:r>
      <w:proofErr w:type="gramEnd"/>
      <w:r w:rsidRPr="00A8370C">
        <w:rPr>
          <w:rFonts w:ascii="Calibri" w:eastAsia="Times New Roman" w:hAnsi="Calibri" w:cs="Times New Roman"/>
          <w:color w:val="000000"/>
          <w:sz w:val="22"/>
          <w:szCs w:val="22"/>
        </w:rPr>
        <w:t>Paragraph(</w:t>
      </w:r>
      <w:r>
        <w:rPr>
          <w:rFonts w:ascii="Calibri" w:eastAsia="Times New Roman" w:hAnsi="Calibri" w:cs="Times New Roman"/>
          <w:color w:val="000000"/>
          <w:sz w:val="22"/>
          <w:szCs w:val="22"/>
        </w:rPr>
        <w:t>“</w:t>
      </w:r>
      <w:r w:rsidRPr="006B4DC0">
        <w:rPr>
          <w:rFonts w:ascii="Calibri" w:eastAsia="Times New Roman" w:hAnsi="Calibri" w:cs="Times New Roman"/>
          <w:color w:val="000000"/>
          <w:sz w:val="22"/>
          <w:szCs w:val="22"/>
        </w:rPr>
        <w:t>-Roz. Interno, Φ:</w:t>
      </w:r>
      <w:r w:rsidRPr="006B4DC0">
        <w:rPr>
          <w:rFonts w:ascii="Calibri" w:eastAsia="Times New Roman" w:hAnsi="Calibri" w:cs="Times New Roman"/>
          <w:color w:val="000000"/>
          <w:sz w:val="22"/>
          <w:szCs w:val="22"/>
        </w:rPr>
        <w:tab/>
        <w:t>0,00</w:t>
      </w:r>
      <w:r w:rsidRPr="006B4DC0">
        <w:rPr>
          <w:rFonts w:ascii="Calibri" w:eastAsia="Times New Roman" w:hAnsi="Calibri" w:cs="Times New Roman"/>
          <w:color w:val="000000"/>
          <w:sz w:val="22"/>
          <w:szCs w:val="22"/>
        </w:rPr>
        <w:tab/>
        <w:t>°:</w:t>
      </w:r>
      <w:proofErr w:type="gramStart"/>
      <w:r>
        <w:rPr>
          <w:rFonts w:ascii="Calibri" w:eastAsia="Times New Roman" w:hAnsi="Calibri" w:cs="Times New Roman"/>
          <w:color w:val="000000"/>
          <w:sz w:val="22"/>
          <w:szCs w:val="22"/>
        </w:rPr>
        <w:t>”</w:t>
      </w:r>
      <w:r>
        <w:t xml:space="preserve"> </w:t>
      </w:r>
      <w:r w:rsidRPr="00A8370C">
        <w:rPr>
          <w:rFonts w:ascii="Calibri" w:eastAsia="Times New Roman" w:hAnsi="Calibri" w:cs="Times New Roman"/>
          <w:color w:val="000000"/>
          <w:sz w:val="22"/>
          <w:szCs w:val="22"/>
        </w:rPr>
        <w:t>,</w:t>
      </w:r>
      <w:proofErr w:type="gramEnd"/>
      <w:r w:rsidRPr="00A8370C">
        <w:rPr>
          <w:rFonts w:ascii="Calibri" w:eastAsia="Times New Roman" w:hAnsi="Calibri" w:cs="Times New Roman"/>
          <w:color w:val="000000"/>
          <w:sz w:val="22"/>
          <w:szCs w:val="22"/>
        </w:rPr>
        <w:t xml:space="preserve"> style))</w:t>
      </w:r>
    </w:p>
    <w:p w:rsidR="00A8370C" w:rsidRPr="00A8370C" w:rsidRDefault="00A8370C" w:rsidP="00A8370C">
      <w:pPr>
        <w:jc w:val="both"/>
        <w:rPr>
          <w:rFonts w:ascii="Calibri" w:eastAsia="Times New Roman" w:hAnsi="Calibri" w:cs="Times New Roman"/>
          <w:color w:val="000000"/>
          <w:sz w:val="22"/>
          <w:szCs w:val="22"/>
        </w:rPr>
      </w:pPr>
      <w:r w:rsidRPr="00A8370C">
        <w:rPr>
          <w:rFonts w:ascii="Calibri" w:eastAsia="Times New Roman" w:hAnsi="Calibri" w:cs="Times New Roman"/>
          <w:color w:val="000000"/>
          <w:sz w:val="22"/>
          <w:szCs w:val="22"/>
        </w:rPr>
        <w:tab/>
      </w:r>
      <w:proofErr w:type="gramStart"/>
      <w:r w:rsidRPr="00A8370C">
        <w:rPr>
          <w:rFonts w:ascii="Calibri" w:eastAsia="Times New Roman" w:hAnsi="Calibri" w:cs="Times New Roman"/>
          <w:color w:val="000000"/>
          <w:sz w:val="22"/>
          <w:szCs w:val="22"/>
        </w:rPr>
        <w:t>Story.append(</w:t>
      </w:r>
      <w:proofErr w:type="gramEnd"/>
      <w:r w:rsidRPr="00A8370C">
        <w:rPr>
          <w:rFonts w:ascii="Calibri" w:eastAsia="Times New Roman" w:hAnsi="Calibri" w:cs="Times New Roman"/>
          <w:color w:val="000000"/>
          <w:sz w:val="22"/>
          <w:szCs w:val="22"/>
        </w:rPr>
        <w:t>Spacer(1,0.2*inch)</w:t>
      </w:r>
    </w:p>
    <w:p w:rsidR="00A8370C" w:rsidRPr="00A8370C" w:rsidRDefault="00A8370C" w:rsidP="00A8370C">
      <w:pPr>
        <w:jc w:val="both"/>
        <w:rPr>
          <w:rFonts w:ascii="Calibri" w:eastAsia="Times New Roman" w:hAnsi="Calibri" w:cs="Times New Roman"/>
          <w:color w:val="000000"/>
          <w:sz w:val="22"/>
          <w:szCs w:val="22"/>
        </w:rPr>
      </w:pPr>
      <w:r w:rsidRPr="00A8370C">
        <w:rPr>
          <w:rFonts w:ascii="Calibri" w:eastAsia="Times New Roman" w:hAnsi="Calibri" w:cs="Times New Roman"/>
          <w:color w:val="000000"/>
          <w:sz w:val="22"/>
          <w:szCs w:val="22"/>
        </w:rPr>
        <w:tab/>
      </w:r>
      <w:proofErr w:type="gramStart"/>
      <w:r w:rsidRPr="00A8370C">
        <w:rPr>
          <w:rFonts w:ascii="Calibri" w:eastAsia="Times New Roman" w:hAnsi="Calibri" w:cs="Times New Roman"/>
          <w:color w:val="000000"/>
          <w:sz w:val="22"/>
          <w:szCs w:val="22"/>
        </w:rPr>
        <w:t>Story.append(</w:t>
      </w:r>
      <w:proofErr w:type="gramEnd"/>
      <w:r w:rsidRPr="00A8370C">
        <w:rPr>
          <w:rFonts w:ascii="Calibri" w:eastAsia="Times New Roman" w:hAnsi="Calibri" w:cs="Times New Roman"/>
          <w:color w:val="000000"/>
          <w:sz w:val="22"/>
          <w:szCs w:val="22"/>
        </w:rPr>
        <w:t>Paragraph(</w:t>
      </w:r>
      <w:r>
        <w:rPr>
          <w:rFonts w:ascii="Calibri" w:eastAsia="Times New Roman" w:hAnsi="Calibri" w:cs="Times New Roman"/>
          <w:color w:val="000000"/>
          <w:sz w:val="22"/>
          <w:szCs w:val="22"/>
        </w:rPr>
        <w:t>“</w:t>
      </w:r>
      <w:r w:rsidRPr="006B4DC0">
        <w:rPr>
          <w:rFonts w:ascii="Calibri" w:eastAsia="Times New Roman" w:hAnsi="Calibri" w:cs="Times New Roman"/>
          <w:color w:val="000000"/>
          <w:sz w:val="22"/>
          <w:szCs w:val="22"/>
        </w:rPr>
        <w:t>-Densidad:</w:t>
      </w:r>
      <w:r w:rsidRPr="006B4DC0">
        <w:rPr>
          <w:rFonts w:ascii="Calibri" w:eastAsia="Times New Roman" w:hAnsi="Calibri" w:cs="Times New Roman"/>
          <w:color w:val="000000"/>
          <w:sz w:val="22"/>
          <w:szCs w:val="22"/>
        </w:rPr>
        <w:tab/>
        <w:t>0,00</w:t>
      </w:r>
      <w:r w:rsidRPr="006B4DC0">
        <w:rPr>
          <w:rFonts w:ascii="Calibri" w:eastAsia="Times New Roman" w:hAnsi="Calibri" w:cs="Times New Roman"/>
          <w:color w:val="000000"/>
          <w:sz w:val="22"/>
          <w:szCs w:val="22"/>
        </w:rPr>
        <w:tab/>
        <w:t>kN/m3:</w:t>
      </w:r>
      <w:r>
        <w:rPr>
          <w:rFonts w:ascii="Calibri" w:eastAsia="Times New Roman" w:hAnsi="Calibri" w:cs="Times New Roman"/>
          <w:color w:val="000000"/>
          <w:sz w:val="22"/>
          <w:szCs w:val="22"/>
        </w:rPr>
        <w:t>”</w:t>
      </w:r>
      <w:r>
        <w:t xml:space="preserve"> </w:t>
      </w:r>
      <w:r w:rsidRPr="00A8370C">
        <w:rPr>
          <w:rFonts w:ascii="Calibri" w:eastAsia="Times New Roman" w:hAnsi="Calibri" w:cs="Times New Roman"/>
          <w:color w:val="000000"/>
          <w:sz w:val="22"/>
          <w:szCs w:val="22"/>
        </w:rPr>
        <w:t>, style))</w:t>
      </w:r>
    </w:p>
    <w:p w:rsidR="00A8370C" w:rsidRPr="00A8370C" w:rsidRDefault="00A8370C" w:rsidP="00A8370C">
      <w:pPr>
        <w:jc w:val="both"/>
        <w:rPr>
          <w:rFonts w:ascii="Calibri" w:eastAsia="Times New Roman" w:hAnsi="Calibri" w:cs="Times New Roman"/>
          <w:color w:val="000000"/>
          <w:sz w:val="22"/>
          <w:szCs w:val="22"/>
        </w:rPr>
      </w:pPr>
      <w:r w:rsidRPr="00A8370C">
        <w:rPr>
          <w:rFonts w:ascii="Calibri" w:eastAsia="Times New Roman" w:hAnsi="Calibri" w:cs="Times New Roman"/>
          <w:color w:val="000000"/>
          <w:sz w:val="22"/>
          <w:szCs w:val="22"/>
        </w:rPr>
        <w:tab/>
      </w:r>
      <w:proofErr w:type="gramStart"/>
      <w:r w:rsidRPr="00A8370C">
        <w:rPr>
          <w:rFonts w:ascii="Calibri" w:eastAsia="Times New Roman" w:hAnsi="Calibri" w:cs="Times New Roman"/>
          <w:color w:val="000000"/>
          <w:sz w:val="22"/>
          <w:szCs w:val="22"/>
        </w:rPr>
        <w:t>Story.append(</w:t>
      </w:r>
      <w:proofErr w:type="gramEnd"/>
      <w:r w:rsidRPr="00A8370C">
        <w:rPr>
          <w:rFonts w:ascii="Calibri" w:eastAsia="Times New Roman" w:hAnsi="Calibri" w:cs="Times New Roman"/>
          <w:color w:val="000000"/>
          <w:sz w:val="22"/>
          <w:szCs w:val="22"/>
        </w:rPr>
        <w:t>Spacer(1,0.2*inch)</w:t>
      </w:r>
    </w:p>
    <w:p w:rsidR="00A8370C" w:rsidRPr="00A8370C" w:rsidRDefault="00A8370C" w:rsidP="00A8370C">
      <w:pPr>
        <w:jc w:val="both"/>
        <w:rPr>
          <w:rFonts w:ascii="Calibri" w:eastAsia="Times New Roman" w:hAnsi="Calibri" w:cs="Times New Roman"/>
          <w:color w:val="000000"/>
          <w:sz w:val="22"/>
          <w:szCs w:val="22"/>
        </w:rPr>
      </w:pPr>
      <w:r w:rsidRPr="00A8370C">
        <w:rPr>
          <w:rFonts w:ascii="Calibri" w:eastAsia="Times New Roman" w:hAnsi="Calibri" w:cs="Times New Roman"/>
          <w:color w:val="000000"/>
          <w:sz w:val="22"/>
          <w:szCs w:val="22"/>
        </w:rPr>
        <w:tab/>
      </w:r>
      <w:proofErr w:type="gramStart"/>
      <w:r w:rsidRPr="00A8370C">
        <w:rPr>
          <w:rFonts w:ascii="Calibri" w:eastAsia="Times New Roman" w:hAnsi="Calibri" w:cs="Times New Roman"/>
          <w:color w:val="000000"/>
          <w:sz w:val="22"/>
          <w:szCs w:val="22"/>
        </w:rPr>
        <w:t>Story.append(</w:t>
      </w:r>
      <w:proofErr w:type="gramEnd"/>
      <w:r w:rsidRPr="00A8370C">
        <w:rPr>
          <w:rFonts w:ascii="Calibri" w:eastAsia="Times New Roman" w:hAnsi="Calibri" w:cs="Times New Roman"/>
          <w:color w:val="000000"/>
          <w:sz w:val="22"/>
          <w:szCs w:val="22"/>
        </w:rPr>
        <w:t>Paragraph(</w:t>
      </w:r>
      <w:r>
        <w:rPr>
          <w:rFonts w:ascii="Calibri" w:eastAsia="Times New Roman" w:hAnsi="Calibri" w:cs="Times New Roman"/>
          <w:color w:val="000000"/>
          <w:sz w:val="22"/>
          <w:szCs w:val="22"/>
        </w:rPr>
        <w:t>“</w:t>
      </w:r>
      <w:r w:rsidRPr="006B4DC0">
        <w:rPr>
          <w:rFonts w:ascii="Calibri" w:eastAsia="Times New Roman" w:hAnsi="Calibri" w:cs="Times New Roman"/>
          <w:color w:val="000000"/>
          <w:sz w:val="22"/>
          <w:szCs w:val="22"/>
        </w:rPr>
        <w:t>-Ac. Sísmica:</w:t>
      </w:r>
      <w:r w:rsidRPr="006B4DC0">
        <w:rPr>
          <w:rFonts w:ascii="Calibri" w:eastAsia="Times New Roman" w:hAnsi="Calibri" w:cs="Times New Roman"/>
          <w:color w:val="000000"/>
          <w:sz w:val="22"/>
          <w:szCs w:val="22"/>
        </w:rPr>
        <w:tab/>
        <w:t>0,00</w:t>
      </w:r>
      <w:r w:rsidRPr="006B4DC0">
        <w:rPr>
          <w:rFonts w:ascii="Calibri" w:eastAsia="Times New Roman" w:hAnsi="Calibri" w:cs="Times New Roman"/>
          <w:color w:val="000000"/>
          <w:sz w:val="22"/>
          <w:szCs w:val="22"/>
        </w:rPr>
        <w:tab/>
        <w:t>m/s2:</w:t>
      </w:r>
      <w:r>
        <w:rPr>
          <w:rFonts w:ascii="Calibri" w:eastAsia="Times New Roman" w:hAnsi="Calibri" w:cs="Times New Roman"/>
          <w:color w:val="000000"/>
          <w:sz w:val="22"/>
          <w:szCs w:val="22"/>
        </w:rPr>
        <w:t>”</w:t>
      </w:r>
      <w:r>
        <w:t xml:space="preserve"> </w:t>
      </w:r>
      <w:r w:rsidRPr="00A8370C">
        <w:rPr>
          <w:rFonts w:ascii="Calibri" w:eastAsia="Times New Roman" w:hAnsi="Calibri" w:cs="Times New Roman"/>
          <w:color w:val="000000"/>
          <w:sz w:val="22"/>
          <w:szCs w:val="22"/>
        </w:rPr>
        <w:t>, style))</w:t>
      </w:r>
    </w:p>
    <w:p w:rsidR="00A8370C" w:rsidRPr="00A8370C" w:rsidRDefault="00A8370C" w:rsidP="00A8370C">
      <w:pPr>
        <w:jc w:val="both"/>
        <w:rPr>
          <w:rFonts w:ascii="Calibri" w:eastAsia="Times New Roman" w:hAnsi="Calibri" w:cs="Times New Roman"/>
          <w:color w:val="000000"/>
          <w:sz w:val="22"/>
          <w:szCs w:val="22"/>
        </w:rPr>
      </w:pPr>
      <w:r w:rsidRPr="00A8370C">
        <w:rPr>
          <w:rFonts w:ascii="Calibri" w:eastAsia="Times New Roman" w:hAnsi="Calibri" w:cs="Times New Roman"/>
          <w:color w:val="000000"/>
          <w:sz w:val="22"/>
          <w:szCs w:val="22"/>
        </w:rPr>
        <w:tab/>
      </w:r>
      <w:proofErr w:type="gramStart"/>
      <w:r w:rsidRPr="00A8370C">
        <w:rPr>
          <w:rFonts w:ascii="Calibri" w:eastAsia="Times New Roman" w:hAnsi="Calibri" w:cs="Times New Roman"/>
          <w:color w:val="000000"/>
          <w:sz w:val="22"/>
          <w:szCs w:val="22"/>
        </w:rPr>
        <w:t>Story.append(</w:t>
      </w:r>
      <w:proofErr w:type="gramEnd"/>
      <w:r w:rsidRPr="00A8370C">
        <w:rPr>
          <w:rFonts w:ascii="Calibri" w:eastAsia="Times New Roman" w:hAnsi="Calibri" w:cs="Times New Roman"/>
          <w:color w:val="000000"/>
          <w:sz w:val="22"/>
          <w:szCs w:val="22"/>
        </w:rPr>
        <w:t>Spacer(1,0.2*inch)</w:t>
      </w:r>
    </w:p>
    <w:p w:rsidR="006B4DC0" w:rsidRDefault="00A8370C" w:rsidP="00A8370C">
      <w:pPr>
        <w:ind w:left="108"/>
        <w:rPr>
          <w:rFonts w:ascii="Calibri" w:eastAsia="Times New Roman" w:hAnsi="Calibri" w:cs="Times New Roman"/>
          <w:b/>
          <w:bCs/>
          <w:color w:val="000000"/>
          <w:sz w:val="28"/>
          <w:szCs w:val="28"/>
        </w:rPr>
      </w:pPr>
      <w:r w:rsidRPr="00A8370C">
        <w:rPr>
          <w:rFonts w:ascii="Calibri" w:eastAsia="Times New Roman" w:hAnsi="Calibri" w:cs="Times New Roman"/>
          <w:color w:val="000000"/>
          <w:sz w:val="22"/>
          <w:szCs w:val="22"/>
        </w:rPr>
        <w:tab/>
      </w:r>
    </w:p>
    <w:p w:rsidR="006B4DC0" w:rsidRDefault="006B4DC0" w:rsidP="006B4DC0">
      <w:pPr>
        <w:rPr>
          <w:rFonts w:ascii="Calibri" w:eastAsia="Times New Roman" w:hAnsi="Calibri" w:cs="Times New Roman"/>
          <w:b/>
          <w:bCs/>
          <w:color w:val="000000"/>
          <w:sz w:val="28"/>
          <w:szCs w:val="28"/>
        </w:rPr>
      </w:pPr>
    </w:p>
    <w:p w:rsidR="006B4DC0" w:rsidRPr="006B4DC0" w:rsidRDefault="006B4DC0" w:rsidP="006B4DC0">
      <w:pPr>
        <w:rPr>
          <w:rFonts w:ascii="Calibri" w:eastAsia="Times New Roman" w:hAnsi="Calibri" w:cs="Times New Roman"/>
          <w:b/>
          <w:bCs/>
          <w:color w:val="000000"/>
          <w:sz w:val="28"/>
          <w:szCs w:val="28"/>
        </w:rPr>
      </w:pPr>
      <w:r>
        <w:rPr>
          <w:rFonts w:ascii="Calibri" w:eastAsia="Times New Roman" w:hAnsi="Calibri" w:cs="Times New Roman"/>
          <w:b/>
          <w:bCs/>
          <w:color w:val="000000"/>
          <w:sz w:val="28"/>
          <w:szCs w:val="28"/>
        </w:rPr>
        <w:t xml:space="preserve">2) ANÁLISIS DE </w:t>
      </w:r>
      <w:r w:rsidRPr="006B4DC0">
        <w:rPr>
          <w:rFonts w:ascii="Calibri" w:eastAsia="Times New Roman" w:hAnsi="Calibri" w:cs="Times New Roman"/>
          <w:b/>
          <w:bCs/>
          <w:color w:val="000000"/>
          <w:sz w:val="28"/>
          <w:szCs w:val="28"/>
        </w:rPr>
        <w:t>ESTABILIDAD</w:t>
      </w:r>
    </w:p>
    <w:p w:rsidR="006B4DC0" w:rsidRPr="006B4DC0" w:rsidRDefault="006B4DC0" w:rsidP="006B4DC0">
      <w:pPr>
        <w:rPr>
          <w:rFonts w:ascii="Calibri" w:eastAsia="Times New Roman" w:hAnsi="Calibri" w:cs="Times New Roman"/>
          <w:b/>
          <w:bCs/>
          <w:color w:val="000000"/>
          <w:sz w:val="22"/>
          <w:szCs w:val="22"/>
        </w:rPr>
      </w:pPr>
    </w:p>
    <w:p w:rsidR="006B4DC0" w:rsidRPr="006B4DC0" w:rsidRDefault="006B4DC0" w:rsidP="006B4DC0">
      <w:pPr>
        <w:rPr>
          <w:rFonts w:ascii="Calibri" w:eastAsia="Times New Roman" w:hAnsi="Calibri" w:cs="Times New Roman"/>
          <w:b/>
          <w:bCs/>
          <w:color w:val="000000"/>
        </w:rPr>
      </w:pPr>
      <w:r w:rsidRPr="006B4DC0">
        <w:rPr>
          <w:rFonts w:ascii="Calibri" w:eastAsia="Times New Roman" w:hAnsi="Calibri" w:cs="Times New Roman"/>
          <w:b/>
          <w:bCs/>
          <w:color w:val="000000"/>
        </w:rPr>
        <w:t>2.1) Modelo de rotura</w:t>
      </w:r>
    </w:p>
    <w:p w:rsidR="006B4DC0" w:rsidRDefault="006B4DC0">
      <w:pPr>
        <w:rPr>
          <w:rFonts w:ascii="Calibri" w:hAnsi="Calibri"/>
          <w:color w:val="000000"/>
        </w:rPr>
      </w:pPr>
    </w:p>
    <w:p w:rsidR="006B4DC0" w:rsidRDefault="006B4DC0">
      <w:pPr>
        <w:rPr>
          <w:rFonts w:ascii="Calibri" w:hAnsi="Calibri"/>
          <w:color w:val="000000"/>
        </w:rPr>
      </w:pPr>
      <w:r>
        <w:rPr>
          <w:rFonts w:ascii="Calibri" w:hAnsi="Calibri"/>
          <w:color w:val="000000"/>
        </w:rPr>
        <w:t>C1</w:t>
      </w:r>
    </w:p>
    <w:p w:rsidR="006B4DC0" w:rsidRDefault="006B4DC0">
      <w:pPr>
        <w:rPr>
          <w:rFonts w:ascii="Calibri" w:hAnsi="Calibri"/>
          <w:color w:val="000000"/>
        </w:rPr>
      </w:pPr>
    </w:p>
    <w:p w:rsidR="00AD4409" w:rsidRDefault="006B4DC0">
      <w:pPr>
        <w:rPr>
          <w:rFonts w:ascii="Calibri" w:hAnsi="Calibri"/>
          <w:color w:val="000000"/>
        </w:rPr>
      </w:pPr>
      <w:r w:rsidRPr="003F573C">
        <w:rPr>
          <w:rFonts w:ascii="Calibri" w:hAnsi="Calibri"/>
          <w:color w:val="000000"/>
        </w:rPr>
        <w:t xml:space="preserve">Se ha realizado </w:t>
      </w:r>
      <w:proofErr w:type="gramStart"/>
      <w:r w:rsidRPr="003F573C">
        <w:rPr>
          <w:rFonts w:ascii="Calibri" w:hAnsi="Calibri"/>
          <w:color w:val="000000"/>
        </w:rPr>
        <w:t>un</w:t>
      </w:r>
      <w:proofErr w:type="gramEnd"/>
      <w:r w:rsidRPr="003F573C">
        <w:rPr>
          <w:rFonts w:ascii="Calibri" w:hAnsi="Calibri"/>
          <w:color w:val="000000"/>
        </w:rPr>
        <w:t xml:space="preserve"> análisis de estabilidad considerando la formación de una cuña cuya superficie de rotura está próxima a la cara exterior del macizo y cuyo peso se considera representativo de los distintos bloques que se pueden desprender a nivel superficial. </w:t>
      </w:r>
      <w:proofErr w:type="gramStart"/>
      <w:r w:rsidRPr="003F573C">
        <w:rPr>
          <w:rFonts w:ascii="Calibri" w:hAnsi="Calibri"/>
          <w:color w:val="000000"/>
        </w:rPr>
        <w:t>El siguiente croquis muestra la geometría considerada.</w:t>
      </w:r>
      <w:proofErr w:type="gramEnd"/>
    </w:p>
    <w:p w:rsidR="006B4DC0" w:rsidRDefault="006B4DC0">
      <w:pPr>
        <w:rPr>
          <w:rFonts w:ascii="Calibri" w:hAnsi="Calibri"/>
          <w:color w:val="000000"/>
        </w:rPr>
      </w:pPr>
    </w:p>
    <w:p w:rsidR="006B4DC0" w:rsidRDefault="006B4DC0">
      <w:pPr>
        <w:rPr>
          <w:rFonts w:ascii="Calibri" w:hAnsi="Calibri"/>
          <w:color w:val="000000"/>
        </w:rPr>
      </w:pPr>
      <w:r>
        <w:rPr>
          <w:rFonts w:ascii="Calibri" w:hAnsi="Calibri"/>
          <w:color w:val="000000"/>
        </w:rPr>
        <w:t>Diagrama C1</w:t>
      </w:r>
    </w:p>
    <w:p w:rsidR="006B4DC0" w:rsidRDefault="006B4DC0">
      <w:pPr>
        <w:rPr>
          <w:rFonts w:ascii="Calibri" w:hAnsi="Calibri"/>
          <w:color w:val="000000"/>
        </w:rPr>
      </w:pPr>
    </w:p>
    <w:p w:rsidR="006B4DC0" w:rsidRPr="006B4DC0" w:rsidRDefault="006B4DC0" w:rsidP="006B4DC0">
      <w:pPr>
        <w:tabs>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b/>
          <w:bCs/>
          <w:color w:val="000000"/>
        </w:rPr>
        <w:t>2.2) Coeficiente de seguridad inicial</w:t>
      </w:r>
      <w:r w:rsidRPr="006B4DC0">
        <w:rPr>
          <w:rFonts w:ascii="Calibri" w:eastAsia="Times New Roman" w:hAnsi="Calibri" w:cs="Times New Roman"/>
          <w:b/>
          <w:bCs/>
          <w:color w:val="000000"/>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067"/>
          <w:tab w:val="left" w:pos="9289"/>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Para el cálculo del coeficiente de seguridad de la cuña considerada en la situación inicial, es decir sin tener en cuenta las medidas de estabilización, se ha utilizado la siguiente expresión:</w:t>
      </w:r>
    </w:p>
    <w:p w:rsidR="006B4DC0" w:rsidRPr="006B4DC0" w:rsidRDefault="006B4DC0" w:rsidP="006B4DC0">
      <w:pPr>
        <w:tabs>
          <w:tab w:val="left" w:pos="9067"/>
          <w:tab w:val="left" w:pos="9289"/>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rPr>
          <w:rFonts w:ascii="Calibri" w:eastAsia="Times New Roman" w:hAnsi="Calibri" w:cs="Times New Roman"/>
          <w:color w:val="000000"/>
          <w:sz w:val="22"/>
          <w:szCs w:val="22"/>
        </w:rPr>
      </w:pPr>
      <w:r>
        <w:rPr>
          <w:rFonts w:ascii="Calibri" w:eastAsia="Times New Roman" w:hAnsi="Calibri" w:cs="Times New Roman"/>
          <w:noProof/>
          <w:color w:val="000000"/>
          <w:sz w:val="22"/>
          <w:szCs w:val="22"/>
        </w:rPr>
        <w:drawing>
          <wp:inline distT="0" distB="0" distL="0" distR="0" wp14:anchorId="73A0CAC2" wp14:editId="7A8F7427">
            <wp:extent cx="4072255" cy="398145"/>
            <wp:effectExtent l="0" t="0" r="0" b="8255"/>
            <wp:docPr id="1" name="Picture 1" descr="Macintosh HD:Users:joseluisberzal:Library:Caches:TemporaryItems:msoclip:0: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seluisberzal:Library:Caches:TemporaryItems:msoclip:0:clip_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2255" cy="398145"/>
                    </a:xfrm>
                    <a:prstGeom prst="rect">
                      <a:avLst/>
                    </a:prstGeom>
                    <a:noFill/>
                    <a:ln>
                      <a:noFill/>
                    </a:ln>
                  </pic:spPr>
                </pic:pic>
              </a:graphicData>
            </a:graphic>
          </wp:inline>
        </w:drawing>
      </w:r>
    </w:p>
    <w:p w:rsidR="006B4DC0" w:rsidRPr="006B4DC0" w:rsidRDefault="006B4DC0" w:rsidP="006B4DC0">
      <w:pPr>
        <w:rPr>
          <w:rFonts w:ascii="Calibri" w:eastAsia="Times New Roman" w:hAnsi="Calibri" w:cs="Times New Roman"/>
          <w:color w:val="000000"/>
          <w:sz w:val="22"/>
          <w:szCs w:val="22"/>
        </w:rPr>
      </w:pPr>
    </w:p>
    <w:p w:rsidR="006B4DC0" w:rsidRPr="006B4DC0" w:rsidRDefault="006B4DC0" w:rsidP="006B4DC0">
      <w:pPr>
        <w:tabs>
          <w:tab w:val="left" w:pos="9067"/>
          <w:tab w:val="left" w:pos="9289"/>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067"/>
          <w:tab w:val="left" w:pos="9289"/>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067"/>
          <w:tab w:val="left" w:pos="9289"/>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067"/>
          <w:tab w:val="left" w:pos="9289"/>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lastRenderedPageBreak/>
        <w:t>Siendo:</w:t>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067"/>
          <w:tab w:val="left" w:pos="9289"/>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 Fe: Fuerzas estabilizadoras</w:t>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067"/>
          <w:tab w:val="left" w:pos="9289"/>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 Fd: Fuerzas desestabilizadoras</w:t>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067"/>
          <w:tab w:val="left" w:pos="9289"/>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289"/>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 xml:space="preserve">• </w:t>
      </w:r>
      <w:proofErr w:type="gramStart"/>
      <w:r w:rsidRPr="006B4DC0">
        <w:rPr>
          <w:rFonts w:ascii="Calibri" w:eastAsia="Times New Roman" w:hAnsi="Calibri" w:cs="Times New Roman"/>
          <w:color w:val="000000"/>
          <w:sz w:val="22"/>
          <w:szCs w:val="22"/>
        </w:rPr>
        <w:t>c</w:t>
      </w:r>
      <w:proofErr w:type="gramEnd"/>
      <w:r w:rsidRPr="006B4DC0">
        <w:rPr>
          <w:rFonts w:ascii="Calibri" w:eastAsia="Times New Roman" w:hAnsi="Calibri" w:cs="Times New Roman"/>
          <w:color w:val="000000"/>
          <w:sz w:val="22"/>
          <w:szCs w:val="22"/>
        </w:rPr>
        <w:t>: Cohesión</w:t>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067"/>
          <w:tab w:val="left" w:pos="9289"/>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 Lr: Superficie de rotura</w:t>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067"/>
          <w:tab w:val="left" w:pos="9289"/>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289"/>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 P: Peso de la cuña</w:t>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067"/>
          <w:tab w:val="left" w:pos="9289"/>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 S: Fuerza sísmica horizontal</w:t>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067"/>
          <w:tab w:val="left" w:pos="9289"/>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 αr: Pendiente de la línea de rotura</w:t>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067"/>
          <w:tab w:val="left" w:pos="9289"/>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Pr="006B4DC0" w:rsidRDefault="006B4DC0" w:rsidP="006B4DC0">
      <w:pPr>
        <w:tabs>
          <w:tab w:val="left" w:pos="9511"/>
          <w:tab w:val="left" w:pos="9733"/>
          <w:tab w:val="left" w:pos="11235"/>
          <w:tab w:val="left" w:pos="12737"/>
          <w:tab w:val="left" w:pos="14239"/>
          <w:tab w:val="left" w:pos="15741"/>
        </w:tabs>
        <w:ind w:left="108"/>
        <w:rPr>
          <w:rFonts w:ascii="Calibri" w:eastAsia="Times New Roman" w:hAnsi="Calibri" w:cs="Times New Roman"/>
          <w:color w:val="000000"/>
          <w:sz w:val="22"/>
          <w:szCs w:val="22"/>
        </w:rPr>
      </w:pPr>
      <w:r w:rsidRPr="006B4DC0">
        <w:rPr>
          <w:rFonts w:ascii="Calibri" w:eastAsia="Times New Roman" w:hAnsi="Calibri" w:cs="Times New Roman"/>
          <w:color w:val="000000"/>
          <w:sz w:val="22"/>
          <w:szCs w:val="22"/>
        </w:rPr>
        <w:t>• Φ: Ángulo de rozamiento</w:t>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r w:rsidRPr="006B4DC0">
        <w:rPr>
          <w:rFonts w:ascii="Calibri" w:eastAsia="Times New Roman" w:hAnsi="Calibri" w:cs="Times New Roman"/>
          <w:color w:val="000000"/>
          <w:sz w:val="22"/>
          <w:szCs w:val="22"/>
        </w:rPr>
        <w:tab/>
      </w:r>
    </w:p>
    <w:p w:rsidR="006B4DC0" w:rsidRDefault="006B4DC0"/>
    <w:sectPr w:rsidR="006B4DC0" w:rsidSect="00AD440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DC0"/>
    <w:rsid w:val="006B4DC0"/>
    <w:rsid w:val="00A8370C"/>
    <w:rsid w:val="00AD4409"/>
    <w:rsid w:val="00E85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AC94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D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4D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D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4D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26529">
      <w:bodyDiv w:val="1"/>
      <w:marLeft w:val="0"/>
      <w:marRight w:val="0"/>
      <w:marTop w:val="0"/>
      <w:marBottom w:val="0"/>
      <w:divBdr>
        <w:top w:val="none" w:sz="0" w:space="0" w:color="auto"/>
        <w:left w:val="none" w:sz="0" w:space="0" w:color="auto"/>
        <w:bottom w:val="none" w:sz="0" w:space="0" w:color="auto"/>
        <w:right w:val="none" w:sz="0" w:space="0" w:color="auto"/>
      </w:divBdr>
    </w:div>
    <w:div w:id="1230074726">
      <w:bodyDiv w:val="1"/>
      <w:marLeft w:val="0"/>
      <w:marRight w:val="0"/>
      <w:marTop w:val="0"/>
      <w:marBottom w:val="0"/>
      <w:divBdr>
        <w:top w:val="none" w:sz="0" w:space="0" w:color="auto"/>
        <w:left w:val="none" w:sz="0" w:space="0" w:color="auto"/>
        <w:bottom w:val="none" w:sz="0" w:space="0" w:color="auto"/>
        <w:right w:val="none" w:sz="0" w:space="0" w:color="auto"/>
      </w:divBdr>
    </w:div>
    <w:div w:id="2083983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302</Words>
  <Characters>1724</Characters>
  <Application>Microsoft Macintosh Word</Application>
  <DocSecurity>0</DocSecurity>
  <Lines>14</Lines>
  <Paragraphs>4</Paragraphs>
  <ScaleCrop>false</ScaleCrop>
  <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Berzal</dc:creator>
  <cp:keywords/>
  <dc:description/>
  <cp:lastModifiedBy>Jose Luis Berzal</cp:lastModifiedBy>
  <cp:revision>1</cp:revision>
  <dcterms:created xsi:type="dcterms:W3CDTF">2016-05-05T15:08:00Z</dcterms:created>
  <dcterms:modified xsi:type="dcterms:W3CDTF">2016-05-05T15:29:00Z</dcterms:modified>
</cp:coreProperties>
</file>