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91494" w14:textId="77777777" w:rsidR="00293AED" w:rsidRDefault="00293AED" w:rsidP="00293A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Stderr: VBoxManage.exe: error: Not in a hypervisor partition (HVP=0) (VERR_NEM_NOT_AVAILABLE).</w:t>
      </w:r>
    </w:p>
    <w:p w14:paraId="321737AD" w14:textId="77777777" w:rsidR="00293AED" w:rsidRDefault="00293AED" w:rsidP="00293A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VBoxManage.exe: error: VT-x is disabled in the BIOS for all CPU modes (VERR_VMX_MSR_ALL_VMX_DISABLED)</w:t>
      </w:r>
    </w:p>
    <w:p w14:paraId="3FBFAD62" w14:textId="77777777" w:rsidR="00293AED" w:rsidRDefault="00293AED" w:rsidP="00293A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VBoxManage.exe: error: Details: code E_FAIL (0x80004005), component </w:t>
      </w:r>
      <w:proofErr w:type="spellStart"/>
      <w:r>
        <w:rPr>
          <w:rFonts w:ascii="Lucida Console" w:hAnsi="Lucida Console" w:cs="Lucida Console"/>
          <w:sz w:val="18"/>
          <w:szCs w:val="18"/>
        </w:rPr>
        <w:t>ConsoleWrap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interface </w:t>
      </w:r>
      <w:proofErr w:type="spellStart"/>
      <w:r>
        <w:rPr>
          <w:rFonts w:ascii="Lucida Console" w:hAnsi="Lucida Console" w:cs="Lucida Console"/>
          <w:sz w:val="18"/>
          <w:szCs w:val="18"/>
        </w:rPr>
        <w:t>IConsole</w:t>
      </w:r>
      <w:proofErr w:type="spellEnd"/>
    </w:p>
    <w:p w14:paraId="60C0A911" w14:textId="77777777" w:rsidR="00C65DFA" w:rsidRDefault="00C65DFA"/>
    <w:sectPr w:rsidR="00C65DFA" w:rsidSect="00FF372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AED"/>
    <w:rsid w:val="00293AED"/>
    <w:rsid w:val="00C6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F76DC"/>
  <w15:chartTrackingRefBased/>
  <w15:docId w15:val="{2050B1BC-529A-4FEE-8C08-A576E345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Brown</dc:creator>
  <cp:keywords/>
  <dc:description/>
  <cp:lastModifiedBy>Jason Brown</cp:lastModifiedBy>
  <cp:revision>1</cp:revision>
  <cp:lastPrinted>2022-01-18T01:15:00Z</cp:lastPrinted>
  <dcterms:created xsi:type="dcterms:W3CDTF">2022-01-18T01:15:00Z</dcterms:created>
  <dcterms:modified xsi:type="dcterms:W3CDTF">2022-01-18T01:16:00Z</dcterms:modified>
</cp:coreProperties>
</file>