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0ABA" w14:textId="5D272728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noProof/>
          <w:lang w:val="fr-FR"/>
        </w:rPr>
        <w:drawing>
          <wp:inline distT="0" distB="0" distL="0" distR="0" wp14:anchorId="42160206" wp14:editId="61586782">
            <wp:extent cx="5724525" cy="5724525"/>
            <wp:effectExtent l="0" t="0" r="9525" b="9525"/>
            <wp:docPr id="1355398263" name="Picture 1" descr="A logo with a flower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8263" name="Picture 1" descr="A logo with a flower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213D" w14:textId="278EAB3C" w:rsidR="003D4857" w:rsidRPr="003D4857" w:rsidRDefault="003D4857" w:rsidP="003D4857">
      <w:pPr>
        <w:jc w:val="center"/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PROCÈS-VERBAL DE L’ASSEMBLÉE GÉNÉRALE CONSTITUTIVE</w:t>
      </w:r>
      <w:r>
        <w:rPr>
          <w:rFonts w:ascii="Aptos" w:hAnsi="Aptos"/>
          <w:b/>
          <w:bCs/>
          <w:lang w:val="fr-FR"/>
        </w:rPr>
        <w:t xml:space="preserve"> </w:t>
      </w:r>
      <w:r w:rsidRPr="003D4857">
        <w:rPr>
          <w:rFonts w:ascii="Aptos" w:hAnsi="Aptos"/>
          <w:b/>
          <w:bCs/>
          <w:lang w:val="fr-FR"/>
        </w:rPr>
        <w:t>DE L’ASSOCIATION « NZUANE »</w:t>
      </w:r>
    </w:p>
    <w:p w14:paraId="6A12FE72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b/>
          <w:bCs/>
          <w:lang w:val="fr-FR"/>
        </w:rPr>
        <w:t>Date :</w:t>
      </w:r>
      <w:r w:rsidRPr="003D4857">
        <w:rPr>
          <w:rFonts w:ascii="Aptos" w:hAnsi="Aptos"/>
          <w:lang w:val="fr-FR"/>
        </w:rPr>
        <w:t xml:space="preserve"> [à compléter]</w:t>
      </w:r>
      <w:r w:rsidRPr="003D4857">
        <w:rPr>
          <w:rFonts w:ascii="Aptos" w:hAnsi="Aptos"/>
          <w:lang w:val="fr-FR"/>
        </w:rPr>
        <w:br/>
      </w:r>
      <w:r w:rsidRPr="003D4857">
        <w:rPr>
          <w:rFonts w:ascii="Aptos" w:hAnsi="Aptos"/>
          <w:b/>
          <w:bCs/>
          <w:lang w:val="fr-FR"/>
        </w:rPr>
        <w:t>Lieu :</w:t>
      </w:r>
      <w:r w:rsidRPr="003D4857">
        <w:rPr>
          <w:rFonts w:ascii="Aptos" w:hAnsi="Aptos"/>
          <w:lang w:val="fr-FR"/>
        </w:rPr>
        <w:t xml:space="preserve"> [Ebolowa / Yaoundé / Paris – à préciser]</w:t>
      </w:r>
      <w:r w:rsidRPr="003D4857">
        <w:rPr>
          <w:rFonts w:ascii="Aptos" w:hAnsi="Aptos"/>
          <w:lang w:val="fr-FR"/>
        </w:rPr>
        <w:br/>
      </w:r>
      <w:r w:rsidRPr="003D4857">
        <w:rPr>
          <w:rFonts w:ascii="Aptos" w:hAnsi="Aptos"/>
          <w:b/>
          <w:bCs/>
          <w:lang w:val="fr-FR"/>
        </w:rPr>
        <w:t>Heure d’ouverture :</w:t>
      </w:r>
      <w:r w:rsidRPr="003D4857">
        <w:rPr>
          <w:rFonts w:ascii="Aptos" w:hAnsi="Aptos"/>
          <w:lang w:val="fr-FR"/>
        </w:rPr>
        <w:t xml:space="preserve"> [à compléter]</w:t>
      </w:r>
    </w:p>
    <w:p w14:paraId="3CFCBDED" w14:textId="77777777" w:rsidR="003D4857" w:rsidRPr="003D4857" w:rsidRDefault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br w:type="page"/>
      </w:r>
    </w:p>
    <w:p w14:paraId="37B1A6D8" w14:textId="27C1483B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lastRenderedPageBreak/>
        <w:t>1. Ouverture de la séance</w:t>
      </w:r>
    </w:p>
    <w:p w14:paraId="355A8C01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L’Assemblée Générale constitutive de l’association </w:t>
      </w:r>
      <w:r w:rsidRPr="003D4857">
        <w:rPr>
          <w:rFonts w:ascii="Aptos" w:hAnsi="Aptos"/>
          <w:b/>
          <w:bCs/>
          <w:lang w:val="fr-FR"/>
        </w:rPr>
        <w:t>NZUANE</w:t>
      </w:r>
      <w:r w:rsidRPr="003D4857">
        <w:rPr>
          <w:rFonts w:ascii="Aptos" w:hAnsi="Aptos"/>
          <w:lang w:val="fr-FR"/>
        </w:rPr>
        <w:t xml:space="preserve"> est ouverte sous la présidence de :</w:t>
      </w:r>
    </w:p>
    <w:p w14:paraId="6DB9CC8A" w14:textId="77777777" w:rsidR="003D4857" w:rsidRPr="003D4857" w:rsidRDefault="003D4857" w:rsidP="003D4857">
      <w:pPr>
        <w:numPr>
          <w:ilvl w:val="0"/>
          <w:numId w:val="2"/>
        </w:numPr>
        <w:rPr>
          <w:rFonts w:ascii="Aptos" w:hAnsi="Aptos"/>
        </w:rPr>
      </w:pPr>
      <w:r w:rsidRPr="003D4857">
        <w:rPr>
          <w:rFonts w:ascii="Aptos" w:hAnsi="Aptos"/>
          <w:b/>
          <w:bCs/>
        </w:rPr>
        <w:t xml:space="preserve">Nom &amp; </w:t>
      </w:r>
      <w:proofErr w:type="spellStart"/>
      <w:proofErr w:type="gramStart"/>
      <w:r w:rsidRPr="003D4857">
        <w:rPr>
          <w:rFonts w:ascii="Aptos" w:hAnsi="Aptos"/>
          <w:b/>
          <w:bCs/>
        </w:rPr>
        <w:t>Prénom</w:t>
      </w:r>
      <w:proofErr w:type="spellEnd"/>
      <w:r w:rsidRPr="003D4857">
        <w:rPr>
          <w:rFonts w:ascii="Aptos" w:hAnsi="Aptos"/>
          <w:b/>
          <w:bCs/>
        </w:rPr>
        <w:t xml:space="preserve"> :</w:t>
      </w:r>
      <w:proofErr w:type="gramEnd"/>
      <w:r w:rsidRPr="003D4857">
        <w:rPr>
          <w:rFonts w:ascii="Aptos" w:hAnsi="Aptos"/>
        </w:rPr>
        <w:t xml:space="preserve"> …………………………………</w:t>
      </w:r>
    </w:p>
    <w:p w14:paraId="0BE8C398" w14:textId="77777777" w:rsidR="003D4857" w:rsidRPr="003D4857" w:rsidRDefault="003D4857" w:rsidP="003D4857">
      <w:pPr>
        <w:numPr>
          <w:ilvl w:val="0"/>
          <w:numId w:val="2"/>
        </w:numPr>
        <w:rPr>
          <w:rFonts w:ascii="Aptos" w:hAnsi="Aptos"/>
        </w:rPr>
      </w:pPr>
      <w:proofErr w:type="spellStart"/>
      <w:proofErr w:type="gramStart"/>
      <w:r w:rsidRPr="003D4857">
        <w:rPr>
          <w:rFonts w:ascii="Aptos" w:hAnsi="Aptos"/>
          <w:b/>
          <w:bCs/>
        </w:rPr>
        <w:t>Qualité</w:t>
      </w:r>
      <w:proofErr w:type="spellEnd"/>
      <w:r w:rsidRPr="003D4857">
        <w:rPr>
          <w:rFonts w:ascii="Aptos" w:hAnsi="Aptos"/>
          <w:b/>
          <w:bCs/>
        </w:rPr>
        <w:t xml:space="preserve"> :</w:t>
      </w:r>
      <w:proofErr w:type="gramEnd"/>
      <w:r w:rsidRPr="003D4857">
        <w:rPr>
          <w:rFonts w:ascii="Aptos" w:hAnsi="Aptos"/>
        </w:rPr>
        <w:t xml:space="preserve"> Membre </w:t>
      </w:r>
      <w:proofErr w:type="spellStart"/>
      <w:r w:rsidRPr="003D4857">
        <w:rPr>
          <w:rFonts w:ascii="Aptos" w:hAnsi="Aptos"/>
        </w:rPr>
        <w:t>fondateur</w:t>
      </w:r>
      <w:proofErr w:type="spellEnd"/>
    </w:p>
    <w:p w14:paraId="7BA462A0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Le président de séance constate que l’ensemble des membres fondateurs sont présents (ou représentés) et que le quorum est atteint pour valider la constitution de l’association.</w:t>
      </w:r>
    </w:p>
    <w:p w14:paraId="6C688E1B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0882A666">
          <v:rect id="_x0000_i1105" style="width:0;height:1.5pt" o:hralign="center" o:hrstd="t" o:hr="t" fillcolor="#a0a0a0" stroked="f"/>
        </w:pict>
      </w:r>
    </w:p>
    <w:p w14:paraId="022096ED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2. Présentation du projet associatif</w:t>
      </w:r>
    </w:p>
    <w:p w14:paraId="374AB1FA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Les membres fondateurs rappellent :</w:t>
      </w:r>
    </w:p>
    <w:p w14:paraId="479AA049" w14:textId="77777777" w:rsidR="003D4857" w:rsidRPr="003D4857" w:rsidRDefault="003D4857" w:rsidP="003D4857">
      <w:pPr>
        <w:numPr>
          <w:ilvl w:val="0"/>
          <w:numId w:val="3"/>
        </w:numPr>
        <w:rPr>
          <w:rFonts w:ascii="Aptos" w:hAnsi="Aptos"/>
          <w:lang w:val="fr-FR"/>
        </w:rPr>
      </w:pPr>
      <w:proofErr w:type="gramStart"/>
      <w:r w:rsidRPr="003D4857">
        <w:rPr>
          <w:rFonts w:ascii="Aptos" w:hAnsi="Aptos"/>
          <w:lang w:val="fr-FR"/>
        </w:rPr>
        <w:t>l’objectif</w:t>
      </w:r>
      <w:proofErr w:type="gramEnd"/>
      <w:r w:rsidRPr="003D4857">
        <w:rPr>
          <w:rFonts w:ascii="Aptos" w:hAnsi="Aptos"/>
          <w:lang w:val="fr-FR"/>
        </w:rPr>
        <w:t xml:space="preserve"> de créer une association destinée à accompagner le développement humain, social, économique et communautaire d’Ebolowa ;</w:t>
      </w:r>
    </w:p>
    <w:p w14:paraId="1203E08C" w14:textId="77777777" w:rsidR="003D4857" w:rsidRPr="003D4857" w:rsidRDefault="003D4857" w:rsidP="003D4857">
      <w:pPr>
        <w:numPr>
          <w:ilvl w:val="0"/>
          <w:numId w:val="3"/>
        </w:numPr>
        <w:rPr>
          <w:rFonts w:ascii="Aptos" w:hAnsi="Aptos"/>
          <w:lang w:val="fr-FR"/>
        </w:rPr>
      </w:pPr>
      <w:proofErr w:type="gramStart"/>
      <w:r w:rsidRPr="003D4857">
        <w:rPr>
          <w:rFonts w:ascii="Aptos" w:hAnsi="Aptos"/>
          <w:lang w:val="fr-FR"/>
        </w:rPr>
        <w:t>la</w:t>
      </w:r>
      <w:proofErr w:type="gramEnd"/>
      <w:r w:rsidRPr="003D4857">
        <w:rPr>
          <w:rFonts w:ascii="Aptos" w:hAnsi="Aptos"/>
          <w:lang w:val="fr-FR"/>
        </w:rPr>
        <w:t xml:space="preserve"> volonté de structurer un cadre formel pour mener des projets d’intérêt général ;</w:t>
      </w:r>
    </w:p>
    <w:p w14:paraId="39CA0E09" w14:textId="77777777" w:rsidR="003D4857" w:rsidRPr="003D4857" w:rsidRDefault="003D4857" w:rsidP="003D4857">
      <w:pPr>
        <w:numPr>
          <w:ilvl w:val="0"/>
          <w:numId w:val="3"/>
        </w:numPr>
        <w:rPr>
          <w:rFonts w:ascii="Aptos" w:hAnsi="Aptos"/>
          <w:lang w:val="fr-FR"/>
        </w:rPr>
      </w:pPr>
      <w:proofErr w:type="gramStart"/>
      <w:r w:rsidRPr="003D4857">
        <w:rPr>
          <w:rFonts w:ascii="Aptos" w:hAnsi="Aptos"/>
          <w:lang w:val="fr-FR"/>
        </w:rPr>
        <w:t>l’existence</w:t>
      </w:r>
      <w:proofErr w:type="gramEnd"/>
      <w:r w:rsidRPr="003D4857">
        <w:rPr>
          <w:rFonts w:ascii="Aptos" w:hAnsi="Aptos"/>
          <w:lang w:val="fr-FR"/>
        </w:rPr>
        <w:t xml:space="preserve"> du projet </w:t>
      </w:r>
      <w:r w:rsidRPr="003D4857">
        <w:rPr>
          <w:rFonts w:ascii="Aptos" w:hAnsi="Aptos"/>
          <w:b/>
          <w:bCs/>
          <w:lang w:val="fr-FR"/>
        </w:rPr>
        <w:t>EBWA</w:t>
      </w:r>
      <w:r w:rsidRPr="003D4857">
        <w:rPr>
          <w:rFonts w:ascii="Aptos" w:hAnsi="Aptos"/>
          <w:lang w:val="fr-FR"/>
        </w:rPr>
        <w:t>, qui constitue la base documentaire territoriale destinée à soutenir les actions de NZUANE.</w:t>
      </w:r>
    </w:p>
    <w:p w14:paraId="17894B6F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L’assemblée valide l’orientation générale et la vocation de l’association.</w:t>
      </w:r>
    </w:p>
    <w:p w14:paraId="091FA4D7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173659D2">
          <v:rect id="_x0000_i1106" style="width:0;height:1.5pt" o:hralign="center" o:hrstd="t" o:hr="t" fillcolor="#a0a0a0" stroked="f"/>
        </w:pict>
      </w:r>
    </w:p>
    <w:p w14:paraId="1E037279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3. Adoption des Statuts</w:t>
      </w:r>
    </w:p>
    <w:p w14:paraId="054B3F70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Le projet de </w:t>
      </w:r>
      <w:r w:rsidRPr="003D4857">
        <w:rPr>
          <w:rFonts w:ascii="Aptos" w:hAnsi="Aptos"/>
          <w:b/>
          <w:bCs/>
          <w:lang w:val="fr-FR"/>
        </w:rPr>
        <w:t>Statuts</w:t>
      </w:r>
      <w:r w:rsidRPr="003D4857">
        <w:rPr>
          <w:rFonts w:ascii="Aptos" w:hAnsi="Aptos"/>
          <w:lang w:val="fr-FR"/>
        </w:rPr>
        <w:t xml:space="preserve"> est présenté, lu et expliqué à l’assemblée.</w:t>
      </w:r>
    </w:p>
    <w:p w14:paraId="32CD56FF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Après échanges et amendements éventuels, </w:t>
      </w:r>
      <w:r w:rsidRPr="003D4857">
        <w:rPr>
          <w:rFonts w:ascii="Aptos" w:hAnsi="Aptos"/>
          <w:b/>
          <w:bCs/>
          <w:lang w:val="fr-FR"/>
        </w:rPr>
        <w:t>les Statuts sont adoptés à l’unanimité</w:t>
      </w:r>
      <w:r w:rsidRPr="003D4857">
        <w:rPr>
          <w:rFonts w:ascii="Aptos" w:hAnsi="Aptos"/>
          <w:lang w:val="fr-FR"/>
        </w:rPr>
        <w:t>.</w:t>
      </w:r>
    </w:p>
    <w:p w14:paraId="0A8F4E08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Ils entreront en vigueur dès la signature par les membres fondateurs.</w:t>
      </w:r>
    </w:p>
    <w:p w14:paraId="36B130C5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1B207AB3">
          <v:rect id="_x0000_i1107" style="width:0;height:1.5pt" o:hralign="center" o:hrstd="t" o:hr="t" fillcolor="#a0a0a0" stroked="f"/>
        </w:pict>
      </w:r>
    </w:p>
    <w:p w14:paraId="46A8C152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4. Adoption de la Charte</w:t>
      </w:r>
    </w:p>
    <w:p w14:paraId="530D32C4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La </w:t>
      </w:r>
      <w:r w:rsidRPr="003D4857">
        <w:rPr>
          <w:rFonts w:ascii="Aptos" w:hAnsi="Aptos"/>
          <w:b/>
          <w:bCs/>
          <w:lang w:val="fr-FR"/>
        </w:rPr>
        <w:t>Charte fondatrice</w:t>
      </w:r>
      <w:r w:rsidRPr="003D4857">
        <w:rPr>
          <w:rFonts w:ascii="Aptos" w:hAnsi="Aptos"/>
          <w:lang w:val="fr-FR"/>
        </w:rPr>
        <w:t xml:space="preserve"> de l’association NZUANE est ensuite présentée à l’Assemblée Générale.</w:t>
      </w:r>
    </w:p>
    <w:p w14:paraId="3C616A16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Après discussion, </w:t>
      </w:r>
      <w:r w:rsidRPr="003D4857">
        <w:rPr>
          <w:rFonts w:ascii="Aptos" w:hAnsi="Aptos"/>
          <w:b/>
          <w:bCs/>
          <w:lang w:val="fr-FR"/>
        </w:rPr>
        <w:t>la Charte est adoptée à l’unanimité</w:t>
      </w:r>
      <w:r w:rsidRPr="003D4857">
        <w:rPr>
          <w:rFonts w:ascii="Aptos" w:hAnsi="Aptos"/>
          <w:lang w:val="fr-FR"/>
        </w:rPr>
        <w:t>.</w:t>
      </w:r>
    </w:p>
    <w:p w14:paraId="002FA284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Elle s’impose à tous les membres de l’association.</w:t>
      </w:r>
    </w:p>
    <w:p w14:paraId="3E7A513C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480FDB5A">
          <v:rect id="_x0000_i1108" style="width:0;height:1.5pt" o:hralign="center" o:hrstd="t" o:hr="t" fillcolor="#a0a0a0" stroked="f"/>
        </w:pict>
      </w:r>
    </w:p>
    <w:p w14:paraId="758B35E0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5. Adoption du Règlement Intérieur</w:t>
      </w:r>
    </w:p>
    <w:p w14:paraId="789EBABF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Le projet de </w:t>
      </w:r>
      <w:r w:rsidRPr="003D4857">
        <w:rPr>
          <w:rFonts w:ascii="Aptos" w:hAnsi="Aptos"/>
          <w:b/>
          <w:bCs/>
          <w:lang w:val="fr-FR"/>
        </w:rPr>
        <w:t>Règlement Intérieur (RI)</w:t>
      </w:r>
      <w:r w:rsidRPr="003D4857">
        <w:rPr>
          <w:rFonts w:ascii="Aptos" w:hAnsi="Aptos"/>
          <w:lang w:val="fr-FR"/>
        </w:rPr>
        <w:t xml:space="preserve"> est présenté en détail :</w:t>
      </w:r>
    </w:p>
    <w:p w14:paraId="7C6F32A2" w14:textId="77777777" w:rsidR="003D4857" w:rsidRPr="003D4857" w:rsidRDefault="003D4857" w:rsidP="003D4857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modalités</w:t>
      </w:r>
      <w:proofErr w:type="spellEnd"/>
      <w:r w:rsidRPr="003D4857">
        <w:rPr>
          <w:rFonts w:ascii="Aptos" w:hAnsi="Aptos"/>
        </w:rPr>
        <w:t xml:space="preserve"> </w:t>
      </w:r>
      <w:proofErr w:type="spellStart"/>
      <w:proofErr w:type="gramStart"/>
      <w:r w:rsidRPr="003D4857">
        <w:rPr>
          <w:rFonts w:ascii="Aptos" w:hAnsi="Aptos"/>
        </w:rPr>
        <w:t>d’adhésion</w:t>
      </w:r>
      <w:proofErr w:type="spellEnd"/>
      <w:r w:rsidRPr="003D4857">
        <w:rPr>
          <w:rFonts w:ascii="Aptos" w:hAnsi="Aptos"/>
        </w:rPr>
        <w:t xml:space="preserve"> ;</w:t>
      </w:r>
      <w:proofErr w:type="gramEnd"/>
    </w:p>
    <w:p w14:paraId="50F67DCA" w14:textId="77777777" w:rsidR="003D4857" w:rsidRPr="003D4857" w:rsidRDefault="003D4857" w:rsidP="003D4857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fonctionnement</w:t>
      </w:r>
      <w:proofErr w:type="spellEnd"/>
      <w:r w:rsidRPr="003D4857">
        <w:rPr>
          <w:rFonts w:ascii="Aptos" w:hAnsi="Aptos"/>
        </w:rPr>
        <w:t xml:space="preserve"> des </w:t>
      </w:r>
      <w:proofErr w:type="spellStart"/>
      <w:proofErr w:type="gramStart"/>
      <w:r w:rsidRPr="003D4857">
        <w:rPr>
          <w:rFonts w:ascii="Aptos" w:hAnsi="Aptos"/>
        </w:rPr>
        <w:t>organes</w:t>
      </w:r>
      <w:proofErr w:type="spellEnd"/>
      <w:r w:rsidRPr="003D4857">
        <w:rPr>
          <w:rFonts w:ascii="Aptos" w:hAnsi="Aptos"/>
        </w:rPr>
        <w:t xml:space="preserve"> ;</w:t>
      </w:r>
      <w:proofErr w:type="gramEnd"/>
    </w:p>
    <w:p w14:paraId="1B44A1DA" w14:textId="77777777" w:rsidR="003D4857" w:rsidRPr="003D4857" w:rsidRDefault="003D4857" w:rsidP="003D4857">
      <w:pPr>
        <w:numPr>
          <w:ilvl w:val="0"/>
          <w:numId w:val="4"/>
        </w:numPr>
        <w:rPr>
          <w:rFonts w:ascii="Aptos" w:hAnsi="Aptos"/>
        </w:rPr>
      </w:pPr>
      <w:r w:rsidRPr="003D4857">
        <w:rPr>
          <w:rFonts w:ascii="Aptos" w:hAnsi="Aptos"/>
        </w:rPr>
        <w:lastRenderedPageBreak/>
        <w:t xml:space="preserve">gestion </w:t>
      </w:r>
      <w:proofErr w:type="gramStart"/>
      <w:r w:rsidRPr="003D4857">
        <w:rPr>
          <w:rFonts w:ascii="Aptos" w:hAnsi="Aptos"/>
        </w:rPr>
        <w:t>financière ;</w:t>
      </w:r>
      <w:proofErr w:type="gramEnd"/>
    </w:p>
    <w:p w14:paraId="3301D827" w14:textId="77777777" w:rsidR="003D4857" w:rsidRPr="003D4857" w:rsidRDefault="003D4857" w:rsidP="003D4857">
      <w:pPr>
        <w:numPr>
          <w:ilvl w:val="0"/>
          <w:numId w:val="4"/>
        </w:numPr>
        <w:rPr>
          <w:rFonts w:ascii="Aptos" w:hAnsi="Aptos"/>
        </w:rPr>
      </w:pPr>
      <w:r w:rsidRPr="003D4857">
        <w:rPr>
          <w:rFonts w:ascii="Aptos" w:hAnsi="Aptos"/>
        </w:rPr>
        <w:t xml:space="preserve">commissions </w:t>
      </w:r>
      <w:proofErr w:type="spellStart"/>
      <w:proofErr w:type="gramStart"/>
      <w:r w:rsidRPr="003D4857">
        <w:rPr>
          <w:rFonts w:ascii="Aptos" w:hAnsi="Aptos"/>
        </w:rPr>
        <w:t>thématiques</w:t>
      </w:r>
      <w:proofErr w:type="spellEnd"/>
      <w:r w:rsidRPr="003D4857">
        <w:rPr>
          <w:rFonts w:ascii="Aptos" w:hAnsi="Aptos"/>
        </w:rPr>
        <w:t xml:space="preserve"> ;</w:t>
      </w:r>
      <w:proofErr w:type="gramEnd"/>
    </w:p>
    <w:p w14:paraId="68CE0D3B" w14:textId="77777777" w:rsidR="003D4857" w:rsidRPr="003D4857" w:rsidRDefault="003D4857" w:rsidP="003D4857">
      <w:pPr>
        <w:numPr>
          <w:ilvl w:val="0"/>
          <w:numId w:val="4"/>
        </w:numPr>
        <w:rPr>
          <w:rFonts w:ascii="Aptos" w:hAnsi="Aptos"/>
        </w:rPr>
      </w:pPr>
      <w:proofErr w:type="gramStart"/>
      <w:r w:rsidRPr="003D4857">
        <w:rPr>
          <w:rFonts w:ascii="Aptos" w:hAnsi="Aptos"/>
        </w:rPr>
        <w:t>discipline ;</w:t>
      </w:r>
      <w:proofErr w:type="gramEnd"/>
    </w:p>
    <w:p w14:paraId="43DE920F" w14:textId="77777777" w:rsidR="003D4857" w:rsidRPr="003D4857" w:rsidRDefault="003D4857" w:rsidP="003D4857">
      <w:pPr>
        <w:numPr>
          <w:ilvl w:val="0"/>
          <w:numId w:val="4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procédure</w:t>
      </w:r>
      <w:proofErr w:type="spellEnd"/>
      <w:r w:rsidRPr="003D4857">
        <w:rPr>
          <w:rFonts w:ascii="Aptos" w:hAnsi="Aptos"/>
        </w:rPr>
        <w:t xml:space="preserve"> de modification.</w:t>
      </w:r>
    </w:p>
    <w:p w14:paraId="4C962C6E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Après examen, </w:t>
      </w:r>
      <w:r w:rsidRPr="003D4857">
        <w:rPr>
          <w:rFonts w:ascii="Aptos" w:hAnsi="Aptos"/>
          <w:b/>
          <w:bCs/>
          <w:lang w:val="fr-FR"/>
        </w:rPr>
        <w:t>le RI est adopté à l’unanimité</w:t>
      </w:r>
      <w:r w:rsidRPr="003D4857">
        <w:rPr>
          <w:rFonts w:ascii="Aptos" w:hAnsi="Aptos"/>
          <w:lang w:val="fr-FR"/>
        </w:rPr>
        <w:t>.</w:t>
      </w:r>
    </w:p>
    <w:p w14:paraId="38334FC7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235ED99F">
          <v:rect id="_x0000_i1109" style="width:0;height:1.5pt" o:hralign="center" o:hrstd="t" o:hr="t" fillcolor="#a0a0a0" stroked="f"/>
        </w:pict>
      </w:r>
    </w:p>
    <w:p w14:paraId="23885AA3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6. Élection des membres du Bureau</w:t>
      </w:r>
    </w:p>
    <w:p w14:paraId="4109F4C9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Conformément aux Statuts, l’Assemblée Générale procède à l’élection du </w:t>
      </w:r>
      <w:r w:rsidRPr="003D4857">
        <w:rPr>
          <w:rFonts w:ascii="Aptos" w:hAnsi="Aptos"/>
          <w:b/>
          <w:bCs/>
          <w:lang w:val="fr-FR"/>
        </w:rPr>
        <w:t>premier Bureau exécutif</w:t>
      </w:r>
      <w:r w:rsidRPr="003D4857">
        <w:rPr>
          <w:rFonts w:ascii="Aptos" w:hAnsi="Aptos"/>
          <w:lang w:val="fr-FR"/>
        </w:rPr>
        <w:t xml:space="preserve"> de l’association.</w:t>
      </w:r>
    </w:p>
    <w:p w14:paraId="36008721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Les membres suivants sont élus :</w:t>
      </w:r>
    </w:p>
    <w:p w14:paraId="4D4CDB19" w14:textId="77777777" w:rsidR="003D4857" w:rsidRPr="003D4857" w:rsidRDefault="003D4857" w:rsidP="003D4857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3D4857">
        <w:rPr>
          <w:rFonts w:ascii="Aptos" w:hAnsi="Aptos"/>
          <w:b/>
          <w:bCs/>
        </w:rPr>
        <w:t>Président</w:t>
      </w:r>
      <w:proofErr w:type="spellEnd"/>
      <w:r w:rsidRPr="003D4857">
        <w:rPr>
          <w:rFonts w:ascii="Aptos" w:hAnsi="Aptos"/>
          <w:b/>
          <w:bCs/>
        </w:rPr>
        <w:t>(e</w:t>
      </w:r>
      <w:proofErr w:type="gramStart"/>
      <w:r w:rsidRPr="003D4857">
        <w:rPr>
          <w:rFonts w:ascii="Aptos" w:hAnsi="Aptos"/>
          <w:b/>
          <w:bCs/>
        </w:rPr>
        <w:t>) :</w:t>
      </w:r>
      <w:proofErr w:type="gramEnd"/>
      <w:r w:rsidRPr="003D4857">
        <w:rPr>
          <w:rFonts w:ascii="Aptos" w:hAnsi="Aptos"/>
        </w:rPr>
        <w:t xml:space="preserve"> ……………………………………………………</w:t>
      </w:r>
    </w:p>
    <w:p w14:paraId="187E2D52" w14:textId="77777777" w:rsidR="003D4857" w:rsidRPr="003D4857" w:rsidRDefault="003D4857" w:rsidP="003D4857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3D4857">
        <w:rPr>
          <w:rFonts w:ascii="Aptos" w:hAnsi="Aptos"/>
          <w:b/>
          <w:bCs/>
        </w:rPr>
        <w:t>Secrétaire</w:t>
      </w:r>
      <w:proofErr w:type="spellEnd"/>
      <w:r w:rsidRPr="003D4857">
        <w:rPr>
          <w:rFonts w:ascii="Aptos" w:hAnsi="Aptos"/>
          <w:b/>
          <w:bCs/>
        </w:rPr>
        <w:t xml:space="preserve"> </w:t>
      </w:r>
      <w:proofErr w:type="spellStart"/>
      <w:r w:rsidRPr="003D4857">
        <w:rPr>
          <w:rFonts w:ascii="Aptos" w:hAnsi="Aptos"/>
          <w:b/>
          <w:bCs/>
        </w:rPr>
        <w:t>Général</w:t>
      </w:r>
      <w:proofErr w:type="spellEnd"/>
      <w:r w:rsidRPr="003D4857">
        <w:rPr>
          <w:rFonts w:ascii="Aptos" w:hAnsi="Aptos"/>
          <w:b/>
          <w:bCs/>
        </w:rPr>
        <w:t>(e</w:t>
      </w:r>
      <w:proofErr w:type="gramStart"/>
      <w:r w:rsidRPr="003D4857">
        <w:rPr>
          <w:rFonts w:ascii="Aptos" w:hAnsi="Aptos"/>
          <w:b/>
          <w:bCs/>
        </w:rPr>
        <w:t>) :</w:t>
      </w:r>
      <w:proofErr w:type="gramEnd"/>
      <w:r w:rsidRPr="003D4857">
        <w:rPr>
          <w:rFonts w:ascii="Aptos" w:hAnsi="Aptos"/>
        </w:rPr>
        <w:t xml:space="preserve"> ………………………………………</w:t>
      </w:r>
    </w:p>
    <w:p w14:paraId="3B9D5118" w14:textId="77777777" w:rsidR="003D4857" w:rsidRPr="003D4857" w:rsidRDefault="003D4857" w:rsidP="003D4857">
      <w:pPr>
        <w:numPr>
          <w:ilvl w:val="0"/>
          <w:numId w:val="5"/>
        </w:numPr>
        <w:rPr>
          <w:rFonts w:ascii="Aptos" w:hAnsi="Aptos"/>
        </w:rPr>
      </w:pPr>
      <w:proofErr w:type="spellStart"/>
      <w:r w:rsidRPr="003D4857">
        <w:rPr>
          <w:rFonts w:ascii="Aptos" w:hAnsi="Aptos"/>
          <w:b/>
          <w:bCs/>
        </w:rPr>
        <w:t>Trésorier</w:t>
      </w:r>
      <w:proofErr w:type="spellEnd"/>
      <w:r w:rsidRPr="003D4857">
        <w:rPr>
          <w:rFonts w:ascii="Aptos" w:hAnsi="Aptos"/>
          <w:b/>
          <w:bCs/>
        </w:rPr>
        <w:t>(</w:t>
      </w:r>
      <w:proofErr w:type="spellStart"/>
      <w:r w:rsidRPr="003D4857">
        <w:rPr>
          <w:rFonts w:ascii="Aptos" w:hAnsi="Aptos"/>
          <w:b/>
          <w:bCs/>
        </w:rPr>
        <w:t>ère</w:t>
      </w:r>
      <w:proofErr w:type="spellEnd"/>
      <w:proofErr w:type="gramStart"/>
      <w:r w:rsidRPr="003D4857">
        <w:rPr>
          <w:rFonts w:ascii="Aptos" w:hAnsi="Aptos"/>
          <w:b/>
          <w:bCs/>
        </w:rPr>
        <w:t>) :</w:t>
      </w:r>
      <w:proofErr w:type="gramEnd"/>
      <w:r w:rsidRPr="003D4857">
        <w:rPr>
          <w:rFonts w:ascii="Aptos" w:hAnsi="Aptos"/>
        </w:rPr>
        <w:t xml:space="preserve"> ……………………………………………………</w:t>
      </w:r>
    </w:p>
    <w:p w14:paraId="1D3CE94D" w14:textId="77777777" w:rsidR="003D4857" w:rsidRPr="003D4857" w:rsidRDefault="003D4857" w:rsidP="003D4857">
      <w:pPr>
        <w:rPr>
          <w:rFonts w:ascii="Aptos" w:hAnsi="Aptos"/>
        </w:rPr>
      </w:pPr>
      <w:proofErr w:type="spellStart"/>
      <w:proofErr w:type="gramStart"/>
      <w:r w:rsidRPr="003D4857">
        <w:rPr>
          <w:rFonts w:ascii="Aptos" w:hAnsi="Aptos"/>
          <w:i/>
          <w:iCs/>
        </w:rPr>
        <w:t>Éventuellement</w:t>
      </w:r>
      <w:proofErr w:type="spellEnd"/>
      <w:r w:rsidRPr="003D4857">
        <w:rPr>
          <w:rFonts w:ascii="Aptos" w:hAnsi="Aptos"/>
          <w:i/>
          <w:iCs/>
        </w:rPr>
        <w:t xml:space="preserve"> :</w:t>
      </w:r>
      <w:proofErr w:type="gramEnd"/>
    </w:p>
    <w:p w14:paraId="44CEF1CF" w14:textId="77777777" w:rsidR="003D4857" w:rsidRPr="003D4857" w:rsidRDefault="003D4857" w:rsidP="003D4857">
      <w:pPr>
        <w:numPr>
          <w:ilvl w:val="0"/>
          <w:numId w:val="6"/>
        </w:numPr>
        <w:rPr>
          <w:rFonts w:ascii="Aptos" w:hAnsi="Aptos"/>
        </w:rPr>
      </w:pPr>
      <w:r w:rsidRPr="003D4857">
        <w:rPr>
          <w:rFonts w:ascii="Aptos" w:hAnsi="Aptos"/>
        </w:rPr>
        <w:t>Vice-</w:t>
      </w:r>
      <w:proofErr w:type="spellStart"/>
      <w:r w:rsidRPr="003D4857">
        <w:rPr>
          <w:rFonts w:ascii="Aptos" w:hAnsi="Aptos"/>
        </w:rPr>
        <w:t>Président</w:t>
      </w:r>
      <w:proofErr w:type="spellEnd"/>
      <w:r w:rsidRPr="003D4857">
        <w:rPr>
          <w:rFonts w:ascii="Aptos" w:hAnsi="Aptos"/>
        </w:rPr>
        <w:t>(e</w:t>
      </w:r>
      <w:proofErr w:type="gramStart"/>
      <w:r w:rsidRPr="003D4857">
        <w:rPr>
          <w:rFonts w:ascii="Aptos" w:hAnsi="Aptos"/>
        </w:rPr>
        <w:t>) :</w:t>
      </w:r>
      <w:proofErr w:type="gramEnd"/>
      <w:r w:rsidRPr="003D4857">
        <w:rPr>
          <w:rFonts w:ascii="Aptos" w:hAnsi="Aptos"/>
        </w:rPr>
        <w:t xml:space="preserve"> ………………………………………………</w:t>
      </w:r>
    </w:p>
    <w:p w14:paraId="521F6CF0" w14:textId="77777777" w:rsidR="003D4857" w:rsidRPr="003D4857" w:rsidRDefault="003D4857" w:rsidP="003D4857">
      <w:pPr>
        <w:numPr>
          <w:ilvl w:val="0"/>
          <w:numId w:val="6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Responsable</w:t>
      </w:r>
      <w:proofErr w:type="spellEnd"/>
      <w:r w:rsidRPr="003D4857">
        <w:rPr>
          <w:rFonts w:ascii="Aptos" w:hAnsi="Aptos"/>
        </w:rPr>
        <w:t xml:space="preserve"> </w:t>
      </w:r>
      <w:proofErr w:type="gramStart"/>
      <w:r w:rsidRPr="003D4857">
        <w:rPr>
          <w:rFonts w:ascii="Aptos" w:hAnsi="Aptos"/>
        </w:rPr>
        <w:t>Communication :</w:t>
      </w:r>
      <w:proofErr w:type="gramEnd"/>
      <w:r w:rsidRPr="003D4857">
        <w:rPr>
          <w:rFonts w:ascii="Aptos" w:hAnsi="Aptos"/>
        </w:rPr>
        <w:t xml:space="preserve"> …………………………………</w:t>
      </w:r>
    </w:p>
    <w:p w14:paraId="1AA30BC1" w14:textId="77777777" w:rsidR="003D4857" w:rsidRPr="003D4857" w:rsidRDefault="003D4857" w:rsidP="003D4857">
      <w:pPr>
        <w:numPr>
          <w:ilvl w:val="0"/>
          <w:numId w:val="6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Contrôleur</w:t>
      </w:r>
      <w:proofErr w:type="spellEnd"/>
      <w:r w:rsidRPr="003D4857">
        <w:rPr>
          <w:rFonts w:ascii="Aptos" w:hAnsi="Aptos"/>
        </w:rPr>
        <w:t xml:space="preserve"> </w:t>
      </w:r>
      <w:proofErr w:type="gramStart"/>
      <w:r w:rsidRPr="003D4857">
        <w:rPr>
          <w:rFonts w:ascii="Aptos" w:hAnsi="Aptos"/>
        </w:rPr>
        <w:t>Interne :</w:t>
      </w:r>
      <w:proofErr w:type="gramEnd"/>
      <w:r w:rsidRPr="003D4857">
        <w:rPr>
          <w:rFonts w:ascii="Aptos" w:hAnsi="Aptos"/>
        </w:rPr>
        <w:t xml:space="preserve"> ………………………………………………</w:t>
      </w:r>
    </w:p>
    <w:p w14:paraId="7C06B969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 xml:space="preserve">Tous sont élus </w:t>
      </w:r>
      <w:r w:rsidRPr="003D4857">
        <w:rPr>
          <w:rFonts w:ascii="Aptos" w:hAnsi="Aptos"/>
          <w:b/>
          <w:bCs/>
          <w:lang w:val="fr-FR"/>
        </w:rPr>
        <w:t>à l’unanimité</w:t>
      </w:r>
      <w:r w:rsidRPr="003D4857">
        <w:rPr>
          <w:rFonts w:ascii="Aptos" w:hAnsi="Aptos"/>
          <w:lang w:val="fr-FR"/>
        </w:rPr>
        <w:t xml:space="preserve"> pour un mandat de </w:t>
      </w:r>
      <w:r w:rsidRPr="003D4857">
        <w:rPr>
          <w:rFonts w:ascii="Aptos" w:hAnsi="Aptos"/>
          <w:b/>
          <w:bCs/>
          <w:lang w:val="fr-FR"/>
        </w:rPr>
        <w:t>trois (3) ans</w:t>
      </w:r>
      <w:r w:rsidRPr="003D4857">
        <w:rPr>
          <w:rFonts w:ascii="Aptos" w:hAnsi="Aptos"/>
          <w:lang w:val="fr-FR"/>
        </w:rPr>
        <w:t>, renouvelable.</w:t>
      </w:r>
    </w:p>
    <w:p w14:paraId="2903EA3B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08CF7F02">
          <v:rect id="_x0000_i1110" style="width:0;height:1.5pt" o:hralign="center" o:hrstd="t" o:hr="t" fillcolor="#a0a0a0" stroked="f"/>
        </w:pict>
      </w:r>
    </w:p>
    <w:p w14:paraId="163DA14B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7. Fixation du siège social</w:t>
      </w:r>
    </w:p>
    <w:p w14:paraId="55617524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L’Assemblée Générale décide que le siège social de l’association est établi à :</w:t>
      </w:r>
    </w:p>
    <w:p w14:paraId="16D7B714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Segoe UI Emoji" w:hAnsi="Segoe UI Emoji" w:cs="Segoe UI Emoji"/>
        </w:rPr>
        <w:t>📍</w:t>
      </w:r>
      <w:r w:rsidRPr="003D4857">
        <w:rPr>
          <w:rFonts w:ascii="Aptos" w:hAnsi="Aptos"/>
          <w:lang w:val="fr-FR"/>
        </w:rPr>
        <w:t xml:space="preserve"> </w:t>
      </w:r>
      <w:r w:rsidRPr="003D4857">
        <w:rPr>
          <w:rFonts w:ascii="Aptos" w:hAnsi="Aptos"/>
          <w:b/>
          <w:bCs/>
          <w:lang w:val="fr-FR"/>
        </w:rPr>
        <w:t>EBOLOWA</w:t>
      </w:r>
      <w:r w:rsidRPr="003D4857">
        <w:rPr>
          <w:rFonts w:ascii="Aptos" w:hAnsi="Aptos"/>
          <w:lang w:val="fr-FR"/>
        </w:rPr>
        <w:br/>
      </w:r>
      <w:proofErr w:type="gramStart"/>
      <w:r w:rsidRPr="003D4857">
        <w:rPr>
          <w:rFonts w:ascii="Aptos" w:hAnsi="Aptos"/>
          <w:lang w:val="fr-FR"/>
        </w:rPr>
        <w:t>Quartier :</w:t>
      </w:r>
      <w:proofErr w:type="gramEnd"/>
      <w:r w:rsidRPr="003D4857">
        <w:rPr>
          <w:rFonts w:ascii="Aptos" w:hAnsi="Aptos"/>
          <w:lang w:val="fr-FR"/>
        </w:rPr>
        <w:t xml:space="preserve"> …………………………………………</w:t>
      </w:r>
    </w:p>
    <w:p w14:paraId="6C973B4D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Le siège peut être transféré sur décision du Conseil d’Administration.</w:t>
      </w:r>
    </w:p>
    <w:p w14:paraId="00CAEC4B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1B4825D4">
          <v:rect id="_x0000_i1111" style="width:0;height:1.5pt" o:hralign="center" o:hrstd="t" o:hr="t" fillcolor="#a0a0a0" stroked="f"/>
        </w:pict>
      </w:r>
    </w:p>
    <w:p w14:paraId="03D79B58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8. Dépôt légal et démarches administratives</w:t>
      </w:r>
    </w:p>
    <w:p w14:paraId="016F24E3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L’Assemblée donne mandat au Président et au Secrétaire Général pour :</w:t>
      </w:r>
    </w:p>
    <w:p w14:paraId="1FE6D3FE" w14:textId="77777777" w:rsidR="003D4857" w:rsidRPr="003D4857" w:rsidRDefault="003D4857" w:rsidP="003D4857">
      <w:pPr>
        <w:numPr>
          <w:ilvl w:val="0"/>
          <w:numId w:val="7"/>
        </w:numPr>
        <w:rPr>
          <w:rFonts w:ascii="Aptos" w:hAnsi="Aptos"/>
          <w:lang w:val="fr-FR"/>
        </w:rPr>
      </w:pPr>
      <w:proofErr w:type="gramStart"/>
      <w:r w:rsidRPr="003D4857">
        <w:rPr>
          <w:rFonts w:ascii="Aptos" w:hAnsi="Aptos"/>
          <w:lang w:val="fr-FR"/>
        </w:rPr>
        <w:t>signer</w:t>
      </w:r>
      <w:proofErr w:type="gramEnd"/>
      <w:r w:rsidRPr="003D4857">
        <w:rPr>
          <w:rFonts w:ascii="Aptos" w:hAnsi="Aptos"/>
          <w:lang w:val="fr-FR"/>
        </w:rPr>
        <w:t xml:space="preserve"> tous les documents nécessaires,</w:t>
      </w:r>
    </w:p>
    <w:p w14:paraId="755F8254" w14:textId="77777777" w:rsidR="003D4857" w:rsidRPr="003D4857" w:rsidRDefault="003D4857" w:rsidP="003D4857">
      <w:pPr>
        <w:numPr>
          <w:ilvl w:val="0"/>
          <w:numId w:val="7"/>
        </w:numPr>
        <w:rPr>
          <w:rFonts w:ascii="Aptos" w:hAnsi="Aptos"/>
          <w:lang w:val="fr-FR"/>
        </w:rPr>
      </w:pPr>
      <w:proofErr w:type="gramStart"/>
      <w:r w:rsidRPr="003D4857">
        <w:rPr>
          <w:rFonts w:ascii="Aptos" w:hAnsi="Aptos"/>
          <w:lang w:val="fr-FR"/>
        </w:rPr>
        <w:t>déposer</w:t>
      </w:r>
      <w:proofErr w:type="gramEnd"/>
      <w:r w:rsidRPr="003D4857">
        <w:rPr>
          <w:rFonts w:ascii="Aptos" w:hAnsi="Aptos"/>
          <w:lang w:val="fr-FR"/>
        </w:rPr>
        <w:t xml:space="preserve"> la déclaration en préfecture / sous-préfecture compétente,</w:t>
      </w:r>
    </w:p>
    <w:p w14:paraId="6C17B63A" w14:textId="77777777" w:rsidR="003D4857" w:rsidRPr="003D4857" w:rsidRDefault="003D4857" w:rsidP="003D4857">
      <w:pPr>
        <w:numPr>
          <w:ilvl w:val="0"/>
          <w:numId w:val="7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lastRenderedPageBreak/>
        <w:t>effectuer</w:t>
      </w:r>
      <w:proofErr w:type="spellEnd"/>
      <w:r w:rsidRPr="003D4857">
        <w:rPr>
          <w:rFonts w:ascii="Aptos" w:hAnsi="Aptos"/>
        </w:rPr>
        <w:t xml:space="preserve"> les démarches </w:t>
      </w:r>
      <w:proofErr w:type="spellStart"/>
      <w:r w:rsidRPr="003D4857">
        <w:rPr>
          <w:rFonts w:ascii="Aptos" w:hAnsi="Aptos"/>
        </w:rPr>
        <w:t>bancaires</w:t>
      </w:r>
      <w:proofErr w:type="spellEnd"/>
      <w:r w:rsidRPr="003D4857">
        <w:rPr>
          <w:rFonts w:ascii="Aptos" w:hAnsi="Aptos"/>
        </w:rPr>
        <w:t>,</w:t>
      </w:r>
    </w:p>
    <w:p w14:paraId="64B6D245" w14:textId="77777777" w:rsidR="003D4857" w:rsidRPr="003D4857" w:rsidRDefault="003D4857" w:rsidP="003D4857">
      <w:pPr>
        <w:numPr>
          <w:ilvl w:val="0"/>
          <w:numId w:val="7"/>
        </w:numPr>
        <w:rPr>
          <w:rFonts w:ascii="Aptos" w:hAnsi="Aptos"/>
          <w:lang w:val="fr-FR"/>
        </w:rPr>
      </w:pPr>
      <w:proofErr w:type="gramStart"/>
      <w:r w:rsidRPr="003D4857">
        <w:rPr>
          <w:rFonts w:ascii="Aptos" w:hAnsi="Aptos"/>
          <w:lang w:val="fr-FR"/>
        </w:rPr>
        <w:t>assurer</w:t>
      </w:r>
      <w:proofErr w:type="gramEnd"/>
      <w:r w:rsidRPr="003D4857">
        <w:rPr>
          <w:rFonts w:ascii="Aptos" w:hAnsi="Aptos"/>
          <w:lang w:val="fr-FR"/>
        </w:rPr>
        <w:t xml:space="preserve"> la publication au Journal d’annonces légales si requis.</w:t>
      </w:r>
    </w:p>
    <w:p w14:paraId="54AD7D01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39DFEF09">
          <v:rect id="_x0000_i1112" style="width:0;height:1.5pt" o:hralign="center" o:hrstd="t" o:hr="t" fillcolor="#a0a0a0" stroked="f"/>
        </w:pict>
      </w:r>
    </w:p>
    <w:p w14:paraId="1EA16456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9. Questions diverses</w:t>
      </w:r>
    </w:p>
    <w:p w14:paraId="3092E9F8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[Inscrire ici les questions ou observations formulées par les membres, s’il y en a.]</w:t>
      </w:r>
    </w:p>
    <w:p w14:paraId="0F26A7D0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5EE20EE0">
          <v:rect id="_x0000_i1113" style="width:0;height:1.5pt" o:hralign="center" o:hrstd="t" o:hr="t" fillcolor="#a0a0a0" stroked="f"/>
        </w:pict>
      </w:r>
    </w:p>
    <w:p w14:paraId="59008C6F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Aptos" w:hAnsi="Aptos"/>
          <w:b/>
          <w:bCs/>
          <w:lang w:val="fr-FR"/>
        </w:rPr>
        <w:t>10. Clôture de la séance</w:t>
      </w:r>
    </w:p>
    <w:p w14:paraId="05186F2C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L’ordre du jour étant épuisé, la séance est levée à :</w:t>
      </w:r>
    </w:p>
    <w:p w14:paraId="156D8D3B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b/>
          <w:bCs/>
          <w:lang w:val="fr-FR"/>
        </w:rPr>
        <w:t>Heure de clôture :</w:t>
      </w:r>
      <w:r w:rsidRPr="003D4857">
        <w:rPr>
          <w:rFonts w:ascii="Aptos" w:hAnsi="Aptos"/>
          <w:lang w:val="fr-FR"/>
        </w:rPr>
        <w:t xml:space="preserve"> ………………………</w:t>
      </w:r>
    </w:p>
    <w:p w14:paraId="26CFC449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Rédigé par :</w:t>
      </w:r>
      <w:r w:rsidRPr="003D4857">
        <w:rPr>
          <w:rFonts w:ascii="Aptos" w:hAnsi="Aptos"/>
          <w:lang w:val="fr-FR"/>
        </w:rPr>
        <w:br/>
      </w:r>
      <w:r w:rsidRPr="003D4857">
        <w:rPr>
          <w:rFonts w:ascii="Aptos" w:hAnsi="Aptos"/>
          <w:b/>
          <w:bCs/>
          <w:lang w:val="fr-FR"/>
        </w:rPr>
        <w:t>Le/La Secrétaire Général(e)</w:t>
      </w:r>
      <w:r w:rsidRPr="003D4857">
        <w:rPr>
          <w:rFonts w:ascii="Aptos" w:hAnsi="Aptos"/>
          <w:lang w:val="fr-FR"/>
        </w:rPr>
        <w:t xml:space="preserve"> : ………………………………</w:t>
      </w:r>
    </w:p>
    <w:p w14:paraId="0BA9F2AC" w14:textId="77777777" w:rsidR="003D4857" w:rsidRPr="003D4857" w:rsidRDefault="003D4857" w:rsidP="003D4857">
      <w:pPr>
        <w:rPr>
          <w:rFonts w:ascii="Aptos" w:hAnsi="Aptos"/>
          <w:lang w:val="fr-FR"/>
        </w:rPr>
      </w:pPr>
      <w:r w:rsidRPr="003D4857">
        <w:rPr>
          <w:rFonts w:ascii="Aptos" w:hAnsi="Aptos"/>
          <w:lang w:val="fr-FR"/>
        </w:rPr>
        <w:t>Signé par :</w:t>
      </w:r>
      <w:r w:rsidRPr="003D4857">
        <w:rPr>
          <w:rFonts w:ascii="Aptos" w:hAnsi="Aptos"/>
          <w:lang w:val="fr-FR"/>
        </w:rPr>
        <w:br/>
      </w:r>
      <w:r w:rsidRPr="003D4857">
        <w:rPr>
          <w:rFonts w:ascii="Aptos" w:hAnsi="Aptos"/>
          <w:b/>
          <w:bCs/>
          <w:lang w:val="fr-FR"/>
        </w:rPr>
        <w:t>Le/La Président(e)</w:t>
      </w:r>
      <w:r w:rsidRPr="003D4857">
        <w:rPr>
          <w:rFonts w:ascii="Aptos" w:hAnsi="Aptos"/>
          <w:lang w:val="fr-FR"/>
        </w:rPr>
        <w:t xml:space="preserve"> : …………………………………………</w:t>
      </w:r>
    </w:p>
    <w:p w14:paraId="11CF7546" w14:textId="77777777" w:rsidR="003D4857" w:rsidRPr="003D4857" w:rsidRDefault="003D4857" w:rsidP="003D4857">
      <w:pPr>
        <w:rPr>
          <w:rFonts w:ascii="Aptos" w:hAnsi="Aptos"/>
        </w:rPr>
      </w:pPr>
      <w:r w:rsidRPr="003D4857">
        <w:rPr>
          <w:rFonts w:ascii="Aptos" w:hAnsi="Aptos"/>
        </w:rPr>
        <w:pict w14:anchorId="216182B7">
          <v:rect id="_x0000_i1114" style="width:0;height:1.5pt" o:hralign="center" o:hrstd="t" o:hr="t" fillcolor="#a0a0a0" stroked="f"/>
        </w:pict>
      </w:r>
    </w:p>
    <w:p w14:paraId="5ED2A82A" w14:textId="77777777" w:rsidR="003D4857" w:rsidRPr="003D4857" w:rsidRDefault="003D4857" w:rsidP="003D4857">
      <w:pPr>
        <w:rPr>
          <w:rFonts w:ascii="Aptos" w:hAnsi="Aptos"/>
          <w:b/>
          <w:bCs/>
          <w:lang w:val="fr-FR"/>
        </w:rPr>
      </w:pPr>
      <w:r w:rsidRPr="003D4857">
        <w:rPr>
          <w:rFonts w:ascii="Segoe UI Emoji" w:hAnsi="Segoe UI Emoji" w:cs="Segoe UI Emoji"/>
          <w:b/>
          <w:bCs/>
        </w:rPr>
        <w:t>📎</w:t>
      </w:r>
      <w:r w:rsidRPr="003D4857">
        <w:rPr>
          <w:rFonts w:ascii="Aptos" w:hAnsi="Aptos"/>
          <w:b/>
          <w:bCs/>
          <w:lang w:val="fr-FR"/>
        </w:rPr>
        <w:t xml:space="preserve"> Annexes jointe au </w:t>
      </w:r>
      <w:proofErr w:type="gramStart"/>
      <w:r w:rsidRPr="003D4857">
        <w:rPr>
          <w:rFonts w:ascii="Aptos" w:hAnsi="Aptos"/>
          <w:b/>
          <w:bCs/>
          <w:lang w:val="fr-FR"/>
        </w:rPr>
        <w:t>PV :</w:t>
      </w:r>
      <w:proofErr w:type="gramEnd"/>
    </w:p>
    <w:p w14:paraId="528A33C4" w14:textId="77777777" w:rsidR="003D4857" w:rsidRPr="003D4857" w:rsidRDefault="003D4857" w:rsidP="003D4857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Statuts</w:t>
      </w:r>
      <w:proofErr w:type="spellEnd"/>
      <w:r w:rsidRPr="003D4857">
        <w:rPr>
          <w:rFonts w:ascii="Aptos" w:hAnsi="Aptos"/>
        </w:rPr>
        <w:t xml:space="preserve"> </w:t>
      </w:r>
      <w:proofErr w:type="spellStart"/>
      <w:r w:rsidRPr="003D4857">
        <w:rPr>
          <w:rFonts w:ascii="Aptos" w:hAnsi="Aptos"/>
        </w:rPr>
        <w:t>adoptés</w:t>
      </w:r>
      <w:proofErr w:type="spellEnd"/>
    </w:p>
    <w:p w14:paraId="1AF0BE3F" w14:textId="77777777" w:rsidR="003D4857" w:rsidRPr="003D4857" w:rsidRDefault="003D4857" w:rsidP="003D4857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Charte</w:t>
      </w:r>
      <w:proofErr w:type="spellEnd"/>
      <w:r w:rsidRPr="003D4857">
        <w:rPr>
          <w:rFonts w:ascii="Aptos" w:hAnsi="Aptos"/>
        </w:rPr>
        <w:t xml:space="preserve"> </w:t>
      </w:r>
      <w:proofErr w:type="spellStart"/>
      <w:r w:rsidRPr="003D4857">
        <w:rPr>
          <w:rFonts w:ascii="Aptos" w:hAnsi="Aptos"/>
        </w:rPr>
        <w:t>adoptée</w:t>
      </w:r>
      <w:proofErr w:type="spellEnd"/>
    </w:p>
    <w:p w14:paraId="20BF3AC6" w14:textId="77777777" w:rsidR="003D4857" w:rsidRPr="003D4857" w:rsidRDefault="003D4857" w:rsidP="003D4857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Règlement</w:t>
      </w:r>
      <w:proofErr w:type="spellEnd"/>
      <w:r w:rsidRPr="003D4857">
        <w:rPr>
          <w:rFonts w:ascii="Aptos" w:hAnsi="Aptos"/>
        </w:rPr>
        <w:t xml:space="preserve"> </w:t>
      </w:r>
      <w:proofErr w:type="spellStart"/>
      <w:r w:rsidRPr="003D4857">
        <w:rPr>
          <w:rFonts w:ascii="Aptos" w:hAnsi="Aptos"/>
        </w:rPr>
        <w:t>Intérieur</w:t>
      </w:r>
      <w:proofErr w:type="spellEnd"/>
      <w:r w:rsidRPr="003D4857">
        <w:rPr>
          <w:rFonts w:ascii="Aptos" w:hAnsi="Aptos"/>
        </w:rPr>
        <w:t xml:space="preserve"> </w:t>
      </w:r>
      <w:proofErr w:type="spellStart"/>
      <w:r w:rsidRPr="003D4857">
        <w:rPr>
          <w:rFonts w:ascii="Aptos" w:hAnsi="Aptos"/>
        </w:rPr>
        <w:t>adopté</w:t>
      </w:r>
      <w:proofErr w:type="spellEnd"/>
    </w:p>
    <w:p w14:paraId="633E8722" w14:textId="77777777" w:rsidR="003D4857" w:rsidRPr="003D4857" w:rsidRDefault="003D4857" w:rsidP="003D4857">
      <w:pPr>
        <w:numPr>
          <w:ilvl w:val="0"/>
          <w:numId w:val="8"/>
        </w:numPr>
        <w:rPr>
          <w:rFonts w:ascii="Aptos" w:hAnsi="Aptos"/>
        </w:rPr>
      </w:pPr>
      <w:proofErr w:type="spellStart"/>
      <w:r w:rsidRPr="003D4857">
        <w:rPr>
          <w:rFonts w:ascii="Aptos" w:hAnsi="Aptos"/>
        </w:rPr>
        <w:t>Liste</w:t>
      </w:r>
      <w:proofErr w:type="spellEnd"/>
      <w:r w:rsidRPr="003D4857">
        <w:rPr>
          <w:rFonts w:ascii="Aptos" w:hAnsi="Aptos"/>
        </w:rPr>
        <w:t xml:space="preserve"> des </w:t>
      </w:r>
      <w:proofErr w:type="spellStart"/>
      <w:r w:rsidRPr="003D4857">
        <w:rPr>
          <w:rFonts w:ascii="Aptos" w:hAnsi="Aptos"/>
        </w:rPr>
        <w:t>membres</w:t>
      </w:r>
      <w:proofErr w:type="spellEnd"/>
      <w:r w:rsidRPr="003D4857">
        <w:rPr>
          <w:rFonts w:ascii="Aptos" w:hAnsi="Aptos"/>
        </w:rPr>
        <w:t xml:space="preserve"> </w:t>
      </w:r>
      <w:proofErr w:type="spellStart"/>
      <w:r w:rsidRPr="003D4857">
        <w:rPr>
          <w:rFonts w:ascii="Aptos" w:hAnsi="Aptos"/>
        </w:rPr>
        <w:t>fondateurs</w:t>
      </w:r>
      <w:proofErr w:type="spellEnd"/>
    </w:p>
    <w:p w14:paraId="70D30EF2" w14:textId="77777777" w:rsidR="003D4857" w:rsidRPr="003D4857" w:rsidRDefault="003D4857" w:rsidP="003D4857">
      <w:pPr>
        <w:numPr>
          <w:ilvl w:val="0"/>
          <w:numId w:val="8"/>
        </w:numPr>
        <w:rPr>
          <w:rFonts w:ascii="Aptos" w:hAnsi="Aptos"/>
        </w:rPr>
      </w:pPr>
      <w:r w:rsidRPr="003D4857">
        <w:rPr>
          <w:rFonts w:ascii="Aptos" w:hAnsi="Aptos"/>
        </w:rPr>
        <w:t xml:space="preserve">Composition du Bureau </w:t>
      </w:r>
      <w:proofErr w:type="spellStart"/>
      <w:r w:rsidRPr="003D4857">
        <w:rPr>
          <w:rFonts w:ascii="Aptos" w:hAnsi="Aptos"/>
        </w:rPr>
        <w:t>élus</w:t>
      </w:r>
      <w:proofErr w:type="spellEnd"/>
    </w:p>
    <w:p w14:paraId="24298D83" w14:textId="274BEDDF" w:rsidR="003D4857" w:rsidRPr="003D4857" w:rsidRDefault="003D4857" w:rsidP="003D4857">
      <w:pPr>
        <w:rPr>
          <w:rFonts w:ascii="Aptos" w:hAnsi="Aptos"/>
        </w:rPr>
      </w:pPr>
    </w:p>
    <w:p w14:paraId="24DBCB13" w14:textId="77777777" w:rsidR="0093242A" w:rsidRPr="003D4857" w:rsidRDefault="0093242A">
      <w:pPr>
        <w:rPr>
          <w:rFonts w:ascii="Aptos" w:hAnsi="Aptos"/>
        </w:rPr>
      </w:pPr>
    </w:p>
    <w:sectPr w:rsidR="0093242A" w:rsidRPr="003D4857" w:rsidSect="002B71B4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AA84" w14:textId="77777777" w:rsidR="00FB0349" w:rsidRDefault="00FB0349" w:rsidP="002B71B4">
      <w:pPr>
        <w:spacing w:after="0" w:line="240" w:lineRule="auto"/>
      </w:pPr>
      <w:r>
        <w:separator/>
      </w:r>
    </w:p>
  </w:endnote>
  <w:endnote w:type="continuationSeparator" w:id="0">
    <w:p w14:paraId="69C8EEDF" w14:textId="77777777" w:rsidR="00FB0349" w:rsidRDefault="00FB0349" w:rsidP="002B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5374"/>
      <w:gridCol w:w="1667"/>
    </w:tblGrid>
    <w:tr w:rsidR="002B71B4" w14:paraId="6FA8D890" w14:textId="77777777" w:rsidTr="002B71B4">
      <w:tc>
        <w:tcPr>
          <w:tcW w:w="1985" w:type="dxa"/>
          <w:vAlign w:val="center"/>
        </w:tcPr>
        <w:p w14:paraId="5B77F4F5" w14:textId="1D310875" w:rsidR="002B71B4" w:rsidRDefault="002B71B4" w:rsidP="002B71B4">
          <w:pPr>
            <w:pStyle w:val="Footer"/>
            <w:jc w:val="center"/>
            <w:rPr>
              <w:lang w:val="fr-FR"/>
            </w:rPr>
          </w:pPr>
          <w:r>
            <w:rPr>
              <w:lang w:val="fr-FR"/>
            </w:rPr>
            <w:t xml:space="preserve">NZUANE </w:t>
          </w:r>
          <w:r>
            <w:rPr>
              <w:lang w:val="fr-FR"/>
            </w:rPr>
            <w:t>–</w:t>
          </w:r>
          <w:r>
            <w:rPr>
              <w:lang w:val="fr-FR"/>
            </w:rPr>
            <w:t xml:space="preserve"> </w:t>
          </w:r>
          <w:r>
            <w:rPr>
              <w:lang w:val="fr-FR"/>
            </w:rPr>
            <w:t>PV AGC</w:t>
          </w:r>
        </w:p>
      </w:tc>
      <w:tc>
        <w:tcPr>
          <w:tcW w:w="5374" w:type="dxa"/>
          <w:vAlign w:val="center"/>
        </w:tcPr>
        <w:p w14:paraId="23FD38E4" w14:textId="77777777" w:rsidR="002B71B4" w:rsidRDefault="002B71B4" w:rsidP="002B71B4">
          <w:pPr>
            <w:pStyle w:val="Footer"/>
            <w:rPr>
              <w:lang w:val="fr-FR"/>
            </w:rPr>
          </w:pPr>
          <w:r w:rsidRPr="00B909C4">
            <w:rPr>
              <w:lang w:val="fr-FR"/>
            </w:rPr>
            <w:fldChar w:fldCharType="begin"/>
          </w:r>
          <w:r w:rsidRPr="00B909C4">
            <w:rPr>
              <w:lang w:val="fr-FR"/>
            </w:rPr>
            <w:instrText xml:space="preserve"> PAGE   \* MERGEFORMAT </w:instrText>
          </w:r>
          <w:r w:rsidRPr="00B909C4">
            <w:rPr>
              <w:lang w:val="fr-FR"/>
            </w:rPr>
            <w:fldChar w:fldCharType="separate"/>
          </w:r>
          <w:r w:rsidRPr="00B909C4">
            <w:rPr>
              <w:noProof/>
              <w:lang w:val="fr-FR"/>
            </w:rPr>
            <w:t>1</w:t>
          </w:r>
          <w:r w:rsidRPr="00B909C4">
            <w:rPr>
              <w:noProof/>
              <w:lang w:val="fr-FR"/>
            </w:rPr>
            <w:fldChar w:fldCharType="end"/>
          </w:r>
        </w:p>
      </w:tc>
      <w:tc>
        <w:tcPr>
          <w:tcW w:w="1667" w:type="dxa"/>
          <w:vAlign w:val="center"/>
        </w:tcPr>
        <w:p w14:paraId="447C4D28" w14:textId="77777777" w:rsidR="002B71B4" w:rsidRDefault="002B71B4" w:rsidP="002B71B4">
          <w:pPr>
            <w:pStyle w:val="Footer"/>
            <w:jc w:val="center"/>
            <w:rPr>
              <w:lang w:val="fr-FR"/>
            </w:rPr>
          </w:pPr>
          <w:r>
            <w:rPr>
              <w:noProof/>
              <w:lang w:val="fr-FR"/>
            </w:rPr>
            <w:drawing>
              <wp:inline distT="0" distB="0" distL="0" distR="0" wp14:anchorId="3B88EEC5" wp14:editId="0F3CC91F">
                <wp:extent cx="921385" cy="921385"/>
                <wp:effectExtent l="0" t="0" r="0" b="0"/>
                <wp:docPr id="684969449" name="Picture 2" descr="A logo of a flow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969449" name="Picture 2" descr="A logo of a flower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1385" cy="921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D983605" w14:textId="77777777" w:rsidR="002B71B4" w:rsidRDefault="002B7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8A94" w14:textId="77777777" w:rsidR="00FB0349" w:rsidRDefault="00FB0349" w:rsidP="002B71B4">
      <w:pPr>
        <w:spacing w:after="0" w:line="240" w:lineRule="auto"/>
      </w:pPr>
      <w:r>
        <w:separator/>
      </w:r>
    </w:p>
  </w:footnote>
  <w:footnote w:type="continuationSeparator" w:id="0">
    <w:p w14:paraId="3EEF1458" w14:textId="77777777" w:rsidR="00FB0349" w:rsidRDefault="00FB0349" w:rsidP="002B7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E27"/>
    <w:multiLevelType w:val="multilevel"/>
    <w:tmpl w:val="F1FA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F4EFE"/>
    <w:multiLevelType w:val="multilevel"/>
    <w:tmpl w:val="4F9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A1120"/>
    <w:multiLevelType w:val="multilevel"/>
    <w:tmpl w:val="6B3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A3D0A"/>
    <w:multiLevelType w:val="multilevel"/>
    <w:tmpl w:val="F07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9421E"/>
    <w:multiLevelType w:val="multilevel"/>
    <w:tmpl w:val="8B9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121C8"/>
    <w:multiLevelType w:val="multilevel"/>
    <w:tmpl w:val="783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34370"/>
    <w:multiLevelType w:val="multilevel"/>
    <w:tmpl w:val="CFE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8441A"/>
    <w:multiLevelType w:val="multilevel"/>
    <w:tmpl w:val="A01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32760">
    <w:abstractNumId w:val="5"/>
  </w:num>
  <w:num w:numId="2" w16cid:durableId="946811664">
    <w:abstractNumId w:val="1"/>
  </w:num>
  <w:num w:numId="3" w16cid:durableId="695160718">
    <w:abstractNumId w:val="3"/>
  </w:num>
  <w:num w:numId="4" w16cid:durableId="1981886029">
    <w:abstractNumId w:val="4"/>
  </w:num>
  <w:num w:numId="5" w16cid:durableId="232473688">
    <w:abstractNumId w:val="7"/>
  </w:num>
  <w:num w:numId="6" w16cid:durableId="1200899232">
    <w:abstractNumId w:val="2"/>
  </w:num>
  <w:num w:numId="7" w16cid:durableId="1526018384">
    <w:abstractNumId w:val="6"/>
  </w:num>
  <w:num w:numId="8" w16cid:durableId="183771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9F"/>
    <w:rsid w:val="000A6E9F"/>
    <w:rsid w:val="002B71B4"/>
    <w:rsid w:val="003D4857"/>
    <w:rsid w:val="00634473"/>
    <w:rsid w:val="006E60BA"/>
    <w:rsid w:val="0093242A"/>
    <w:rsid w:val="009A074F"/>
    <w:rsid w:val="00A206E3"/>
    <w:rsid w:val="00FB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A464"/>
  <w15:chartTrackingRefBased/>
  <w15:docId w15:val="{DB61353D-E6E0-4CAA-B87C-0D21A5CD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4F"/>
    <w:pPr>
      <w:keepNext/>
      <w:keepLines/>
      <w:spacing w:before="480" w:after="0" w:line="276" w:lineRule="auto"/>
      <w:outlineLvl w:val="0"/>
    </w:pPr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4F"/>
    <w:rPr>
      <w:rFonts w:ascii="Garamond" w:eastAsiaTheme="majorEastAsia" w:hAnsi="Garamond" w:cstheme="majorBidi"/>
      <w:b/>
      <w:bCs/>
      <w:color w:val="1D4D8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1B4"/>
  </w:style>
  <w:style w:type="paragraph" w:styleId="Footer">
    <w:name w:val="footer"/>
    <w:basedOn w:val="Normal"/>
    <w:link w:val="FooterChar"/>
    <w:uiPriority w:val="99"/>
    <w:unhideWhenUsed/>
    <w:rsid w:val="002B7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1B4"/>
  </w:style>
  <w:style w:type="table" w:styleId="TableGrid">
    <w:name w:val="Table Grid"/>
    <w:basedOn w:val="TableNormal"/>
    <w:uiPriority w:val="39"/>
    <w:rsid w:val="002B7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Luc BIAH</dc:creator>
  <cp:keywords/>
  <dc:description/>
  <cp:lastModifiedBy>Jean Luc BIAH</cp:lastModifiedBy>
  <cp:revision>3</cp:revision>
  <dcterms:created xsi:type="dcterms:W3CDTF">2025-11-23T13:57:00Z</dcterms:created>
  <dcterms:modified xsi:type="dcterms:W3CDTF">2025-11-23T14:03:00Z</dcterms:modified>
</cp:coreProperties>
</file>