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9513F4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313B2571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</w:t>
            </w:r>
            <w:r w:rsidR="00611E31">
              <w:rPr>
                <w:sz w:val="44"/>
                <w:szCs w:val="44"/>
                <w:lang w:val="en-US"/>
              </w:rPr>
              <w:t>IAH</w:t>
            </w:r>
          </w:p>
          <w:p w14:paraId="7E313265" w14:textId="39714CB1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7A6EA6" w:rsidRPr="007A6EA6">
              <w:rPr>
                <w:lang w:val="en-US"/>
              </w:rPr>
              <w:t>Project Manager</w:t>
            </w:r>
          </w:p>
          <w:p w14:paraId="406738D0" w14:textId="089E111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70581B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development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FCB946" w14:textId="77777777" w:rsidR="003C0CB7" w:rsidRDefault="003C0CB7" w:rsidP="003C0CB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ED3CCE">
              <w:rPr>
                <w:rFonts w:ascii="Open Sans" w:eastAsia="Open Sans" w:hAnsi="Open Sans" w:cs="Open Sans"/>
                <w:color w:val="000000"/>
              </w:rPr>
              <w:t>94450, Limeil-Brévannes</w:t>
            </w:r>
            <w:r>
              <w:rPr>
                <w:rFonts w:ascii="Open Sans" w:eastAsia="Open Sans" w:hAnsi="Open Sans" w:cs="Open Sans"/>
                <w:color w:val="000000"/>
              </w:rPr>
              <w:t>,</w:t>
            </w:r>
          </w:p>
          <w:p w14:paraId="10DC02DA" w14:textId="335C73FE" w:rsidR="0050728A" w:rsidRPr="00C256C1" w:rsidRDefault="003C0CB7" w:rsidP="003C0CB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Ile</w:t>
            </w:r>
            <w:r w:rsidR="00EE6475">
              <w:rPr>
                <w:rFonts w:ascii="Open Sans" w:eastAsia="Open Sans" w:hAnsi="Open Sans" w:cs="Open Sans"/>
                <w:color w:val="000000"/>
              </w:rPr>
              <w:t xml:space="preserve"> de France</w:t>
            </w:r>
          </w:p>
          <w:p w14:paraId="6366179F" w14:textId="77777777" w:rsidR="0050728A" w:rsidRPr="00C256C1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C256C1">
              <w:rPr>
                <w:rFonts w:ascii="Open Sans" w:eastAsia="Open Sans" w:hAnsi="Open Sans" w:cs="Open Sans"/>
                <w:b/>
                <w:color w:val="000000"/>
              </w:rPr>
              <w:t>(33) 06 43 32 52 08</w:t>
            </w:r>
          </w:p>
          <w:p w14:paraId="5EA511F7" w14:textId="44309B51" w:rsidR="0050728A" w:rsidRPr="00C256C1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 w:history="1">
              <w:r w:rsidR="00C173F8" w:rsidRPr="00B50032">
                <w:rPr>
                  <w:rStyle w:val="Hyperlink"/>
                  <w:rFonts w:ascii="Open Sans" w:eastAsia="Open Sans" w:hAnsi="Open Sans" w:cs="Open Sans"/>
                  <w:b/>
                </w:rPr>
                <w:t>jeanlucbiah.pro@outlook.com</w:t>
              </w:r>
            </w:hyperlink>
          </w:p>
          <w:p w14:paraId="7DAF1D73" w14:textId="77777777" w:rsidR="0050728A" w:rsidRPr="00611E31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391B17" w:rsidRPr="00611E31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www.jeanlucbiah.com</w:t>
              </w:r>
            </w:hyperlink>
          </w:p>
          <w:p w14:paraId="4209B41F" w14:textId="77777777" w:rsidR="0050728A" w:rsidRPr="00611E31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1EAC5571" w14:textId="4FF9AD3B" w:rsidR="009710B2" w:rsidRPr="005F1BB3" w:rsidRDefault="009710B2" w:rsidP="009710B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5F1BB3">
              <w:rPr>
                <w:lang w:val="en-GB"/>
              </w:rPr>
              <w:t xml:space="preserve">EKTARE IMMO., </w:t>
            </w:r>
            <w:r w:rsidRPr="005F1BB3">
              <w:rPr>
                <w:b w:val="0"/>
                <w:lang w:val="en-GB"/>
              </w:rPr>
              <w:t xml:space="preserve">Nairobi, Kenya — </w:t>
            </w:r>
            <w:r w:rsidRPr="007A6EA6">
              <w:rPr>
                <w:b w:val="0"/>
                <w:i/>
                <w:lang w:val="en-GB"/>
              </w:rPr>
              <w:t>Project Manager</w:t>
            </w:r>
          </w:p>
          <w:p w14:paraId="54569B34" w14:textId="08EAF14A" w:rsidR="009710B2" w:rsidRPr="005F1BB3" w:rsidRDefault="005F1BB3" w:rsidP="009710B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5F1BB3">
              <w:rPr>
                <w:lang w:val="en-GB"/>
              </w:rPr>
              <w:t>From</w:t>
            </w:r>
            <w:r w:rsidR="009710B2" w:rsidRPr="005F1BB3">
              <w:rPr>
                <w:lang w:val="en-GB"/>
              </w:rPr>
              <w:t xml:space="preserve"> 06- 2023 </w:t>
            </w:r>
            <w:r w:rsidRPr="005F1BB3">
              <w:rPr>
                <w:lang w:val="en-GB"/>
              </w:rPr>
              <w:t>TO</w:t>
            </w:r>
            <w:r w:rsidR="009710B2" w:rsidRPr="005F1BB3">
              <w:rPr>
                <w:lang w:val="en-GB"/>
              </w:rPr>
              <w:t xml:space="preserve"> 12-2023</w:t>
            </w:r>
          </w:p>
          <w:p w14:paraId="179AC174" w14:textId="43349DB4" w:rsidR="00671A5E" w:rsidRPr="00671A5E" w:rsidRDefault="009710B2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9710B2">
              <w:rPr>
                <w:lang w:val="en-GB"/>
              </w:rPr>
              <w:t>Managing a team of 6, I modeled (front, middle, back) and implemented (middle, back) a real estate management application for the Kenyan diaspora</w:t>
            </w:r>
            <w:r w:rsidR="00671A5E" w:rsidRPr="00671A5E">
              <w:rPr>
                <w:lang w:val="en-GB"/>
              </w:rPr>
              <w:t>. The components are</w:t>
            </w:r>
            <w:r w:rsidR="00671A5E">
              <w:rPr>
                <w:lang w:val="en-GB"/>
              </w:rPr>
              <w:t>:</w:t>
            </w:r>
          </w:p>
          <w:p w14:paraId="26FC3817" w14:textId="77777777" w:rsidR="00671A5E" w:rsidRPr="00671A5E" w:rsidRDefault="00671A5E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671A5E">
              <w:rPr>
                <w:lang w:val="en-GB"/>
              </w:rPr>
              <w:t>- A mongodb database</w:t>
            </w:r>
          </w:p>
          <w:p w14:paraId="35007FA1" w14:textId="77777777" w:rsidR="00671A5E" w:rsidRPr="00671A5E" w:rsidRDefault="00671A5E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671A5E">
              <w:rPr>
                <w:lang w:val="en-GB"/>
              </w:rPr>
              <w:t>- A REST API for back-end</w:t>
            </w:r>
          </w:p>
          <w:p w14:paraId="6D6C27DF" w14:textId="6F2D22F2" w:rsidR="009710B2" w:rsidRDefault="00671A5E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671A5E">
              <w:rPr>
                <w:lang w:val="en-GB"/>
              </w:rPr>
              <w:t>- A Reactjs application for the middle</w:t>
            </w:r>
          </w:p>
          <w:p w14:paraId="50803252" w14:textId="5660E6D2" w:rsidR="009710B2" w:rsidRDefault="009710B2" w:rsidP="009710B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1F0B58">
              <w:rPr>
                <w:b/>
                <w:iCs/>
                <w:lang w:val="en-GB"/>
              </w:rPr>
              <w:t>:</w:t>
            </w:r>
            <w:r w:rsidRPr="001F0B58">
              <w:rPr>
                <w:b/>
                <w:i/>
                <w:lang w:val="en-GB"/>
              </w:rPr>
              <w:t xml:space="preserve"> .Net 6.0, C#, ReactJs, REST API, nodejs, </w:t>
            </w:r>
            <w:r w:rsidR="0070581B" w:rsidRPr="001F0B58">
              <w:rPr>
                <w:b/>
                <w:i/>
                <w:lang w:val="en-GB"/>
              </w:rPr>
              <w:t>mongodb, Git</w:t>
            </w:r>
            <w:r w:rsidRPr="001F0B58">
              <w:rPr>
                <w:b/>
                <w:i/>
                <w:lang w:val="en-GB"/>
              </w:rPr>
              <w:t>, Github</w:t>
            </w:r>
          </w:p>
          <w:p w14:paraId="417D5C19" w14:textId="77777777" w:rsidR="00E63713" w:rsidRPr="001F0B58" w:rsidRDefault="00E63713" w:rsidP="00E63713">
            <w:pPr>
              <w:rPr>
                <w:lang w:val="en-GB"/>
              </w:rPr>
            </w:pPr>
          </w:p>
          <w:p w14:paraId="67B3F031" w14:textId="6AF7AA5D" w:rsidR="00482219" w:rsidRPr="007A6EA6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7A6EA6">
              <w:rPr>
                <w:lang w:val="en-GB"/>
              </w:rPr>
              <w:t xml:space="preserve">Sogecap S.A., </w:t>
            </w:r>
            <w:r w:rsidRPr="007A6EA6">
              <w:rPr>
                <w:b w:val="0"/>
                <w:lang w:val="en-GB"/>
              </w:rPr>
              <w:t xml:space="preserve">Paris, France — </w:t>
            </w:r>
            <w:r w:rsidR="007A6EA6" w:rsidRPr="007A6EA6">
              <w:rPr>
                <w:b w:val="0"/>
                <w:i/>
                <w:lang w:val="en-GB"/>
              </w:rPr>
              <w:t>Technical Project Manager</w:t>
            </w:r>
          </w:p>
          <w:p w14:paraId="7D12756B" w14:textId="5D8FB244" w:rsidR="00482219" w:rsidRPr="007A6EA6" w:rsidRDefault="001C3A5A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A6EA6">
              <w:rPr>
                <w:lang w:val="en-GB"/>
              </w:rPr>
              <w:t xml:space="preserve">From </w:t>
            </w:r>
            <w:r w:rsidR="00482219" w:rsidRPr="007A6EA6">
              <w:rPr>
                <w:lang w:val="en-GB"/>
              </w:rPr>
              <w:t>03- 2021</w:t>
            </w:r>
            <w:r w:rsidR="009710B2">
              <w:rPr>
                <w:lang w:val="en-GB"/>
              </w:rPr>
              <w:t xml:space="preserve"> TO 04-2023</w:t>
            </w:r>
          </w:p>
          <w:p w14:paraId="0517317C" w14:textId="4AA90AFF" w:rsidR="007A6EA6" w:rsidRDefault="007A6EA6" w:rsidP="004822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W</w:t>
            </w:r>
            <w:r w:rsidR="00482219" w:rsidRPr="00C71780">
              <w:rPr>
                <w:lang w:val="en-GB"/>
              </w:rPr>
              <w:t>ithin</w:t>
            </w:r>
            <w:r>
              <w:rPr>
                <w:lang w:val="en-GB"/>
              </w:rPr>
              <w:t xml:space="preserve"> </w:t>
            </w:r>
            <w:r w:rsidR="00482219" w:rsidRPr="00C71780">
              <w:rPr>
                <w:lang w:val="en-GB"/>
              </w:rPr>
              <w:t xml:space="preserve">a team of 7, I </w:t>
            </w:r>
            <w:r>
              <w:rPr>
                <w:lang w:val="en-GB"/>
              </w:rPr>
              <w:t>manage:</w:t>
            </w:r>
          </w:p>
          <w:p w14:paraId="482F801C" w14:textId="5D203300" w:rsidR="00482219" w:rsidRDefault="007A6EA6" w:rsidP="007A6EA6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T</w:t>
            </w:r>
            <w:r w:rsidR="00482219" w:rsidRPr="00C71780">
              <w:rPr>
                <w:lang w:val="en-GB"/>
              </w:rPr>
              <w:t>he</w:t>
            </w:r>
            <w:r>
              <w:rPr>
                <w:lang w:val="en-GB"/>
              </w:rPr>
              <w:t xml:space="preserve"> </w:t>
            </w:r>
            <w:r w:rsidR="00482219" w:rsidRPr="00C71780">
              <w:rPr>
                <w:lang w:val="en-GB"/>
              </w:rPr>
              <w:t>redesign of a calculation application toward an ALM grid in from WPF to web version (ASP MVC). I’m in charge of front-end developments.</w:t>
            </w:r>
          </w:p>
          <w:p w14:paraId="61527DEC" w14:textId="77777777" w:rsidR="00482219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Real-time display of updates to the HPC calculation grid</w:t>
            </w:r>
          </w:p>
          <w:p w14:paraId="34B5B913" w14:textId="5217C2A9" w:rsidR="00482219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Development of HPC job creation screens</w:t>
            </w:r>
          </w:p>
          <w:p w14:paraId="7493A80E" w14:textId="38287427" w:rsidR="007A6EA6" w:rsidRPr="00FC66C1" w:rsidRDefault="007A6EA6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>
              <w:rPr>
                <w:lang w:val="en-GB"/>
              </w:rPr>
              <w:t>Maintenance of a WPF application</w:t>
            </w:r>
          </w:p>
          <w:p w14:paraId="589A698A" w14:textId="2CCFD10B" w:rsidR="00482219" w:rsidRPr="00C71780" w:rsidRDefault="009710B2" w:rsidP="004822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="00482219" w:rsidRPr="00C71780">
              <w:rPr>
                <w:b/>
                <w:bCs/>
                <w:iCs/>
                <w:lang w:val="en-GB"/>
              </w:rPr>
              <w:t>:</w:t>
            </w:r>
            <w:r w:rsidR="00482219" w:rsidRPr="00C71780">
              <w:rPr>
                <w:i/>
                <w:lang w:val="en-GB"/>
              </w:rPr>
              <w:t xml:space="preserve"> .Net 4.8, C#, js, SignalR, IndexedDb, CSS3, Bootstrap, Git, GitLab</w:t>
            </w:r>
          </w:p>
          <w:p w14:paraId="36CFA8C7" w14:textId="77777777" w:rsidR="00482219" w:rsidRPr="00C71780" w:rsidRDefault="00482219" w:rsidP="00E63713">
            <w:pPr>
              <w:rPr>
                <w:lang w:val="en-GB"/>
              </w:rPr>
            </w:pPr>
          </w:p>
          <w:p w14:paraId="1743AEE4" w14:textId="5A5719E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75220A28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As a .Net Specialist, I developed from scratch 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Pr="009513F4">
              <w:rPr>
                <w:lang w:val="en-US"/>
              </w:rPr>
              <w:t xml:space="preserve"> a WPF client</w:t>
            </w:r>
            <w:r w:rsidR="00C256C1">
              <w:rPr>
                <w:lang w:val="en-US"/>
              </w:rPr>
              <w:t>.</w:t>
            </w:r>
          </w:p>
          <w:p w14:paraId="0997E6F8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Restful API</w:t>
            </w:r>
          </w:p>
          <w:p w14:paraId="23847DEE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CDFD207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lastRenderedPageBreak/>
              <w:t>Azure Cloud (DB + API)</w:t>
            </w:r>
          </w:p>
          <w:p w14:paraId="218923B9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WPF client</w:t>
            </w:r>
          </w:p>
          <w:p w14:paraId="35EC8443" w14:textId="252C2722" w:rsidR="00C256C1" w:rsidRPr="009513F4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.Net Core 3.1</w:t>
            </w:r>
          </w:p>
          <w:p w14:paraId="7CAE9F8D" w14:textId="11B25CE5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02A2782A" w14:textId="77777777" w:rsidR="00493981" w:rsidRPr="009513F4" w:rsidRDefault="00493981" w:rsidP="00E63713">
            <w:pPr>
              <w:rPr>
                <w:lang w:val="en-US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7D7FFF0A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</w:p>
          <w:p w14:paraId="44997311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Restful API redesign</w:t>
            </w:r>
          </w:p>
          <w:p w14:paraId="4DE01F27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A17FC0D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match generator (NodeJs, Ejs, API)</w:t>
            </w:r>
          </w:p>
          <w:p w14:paraId="7DB2B9ED" w14:textId="752D533D" w:rsidR="0049398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Jira API requestor (NodeJs, VueJs)</w:t>
            </w:r>
          </w:p>
          <w:p w14:paraId="12915768" w14:textId="29E5FC4C" w:rsidR="00B25D38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770CCB3E" w14:textId="77777777" w:rsidR="00C256C1" w:rsidRPr="00C256C1" w:rsidRDefault="00C256C1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US"/>
              </w:rPr>
            </w:pP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3E64D78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maint</w:t>
            </w:r>
            <w:r w:rsidR="002524F9">
              <w:rPr>
                <w:lang w:val="en-US"/>
              </w:rPr>
              <w:t>aining</w:t>
            </w:r>
            <w:r w:rsidRPr="009513F4">
              <w:rPr>
                <w:lang w:val="en-US"/>
              </w:rPr>
              <w:t xml:space="preserve"> XOne application for Forex Cash.</w:t>
            </w:r>
          </w:p>
          <w:p w14:paraId="1A1557AF" w14:textId="70BB33F5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58C54014" w14:textId="77777777" w:rsidR="00482DDB" w:rsidRPr="00482DDB" w:rsidRDefault="00482DDB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US"/>
              </w:rPr>
            </w:pPr>
          </w:p>
          <w:p w14:paraId="579D82A9" w14:textId="0BC25AD8" w:rsidR="0050728A" w:rsidRPr="00C256C1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C256C1">
              <w:rPr>
                <w:lang w:val="en-US"/>
              </w:rPr>
              <w:t xml:space="preserve">Ag Insurance, </w:t>
            </w:r>
            <w:r w:rsidRPr="00C256C1">
              <w:rPr>
                <w:b w:val="0"/>
                <w:lang w:val="en-US"/>
              </w:rPr>
              <w:t xml:space="preserve">Bruxelles, Belgique — </w:t>
            </w:r>
            <w:r w:rsidR="00FE5BAE" w:rsidRPr="00C256C1">
              <w:rPr>
                <w:b w:val="0"/>
                <w:i/>
                <w:lang w:val="en-US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11FCF9D" w14:textId="3BBC5E53" w:rsidR="0050728A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C42252" w:rsidRPr="00C42252">
              <w:rPr>
                <w:i/>
                <w:lang w:val="en-US"/>
              </w:rPr>
              <w:t>.NET 4.5, TFS, C#, Javascript, JQuery, CSS3, WCF, WF, ASP.NET, SQL SERVER</w:t>
            </w:r>
            <w:r w:rsidR="003734A7">
              <w:rPr>
                <w:i/>
                <w:lang w:val="en-US"/>
              </w:rPr>
              <w:t>, Kanban</w:t>
            </w:r>
          </w:p>
          <w:p w14:paraId="447B57CA" w14:textId="77777777" w:rsidR="003734A7" w:rsidRPr="003734A7" w:rsidRDefault="003734A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US"/>
              </w:rPr>
            </w:pP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lastRenderedPageBreak/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4E1C9B42" w14:textId="4EA4FD3B" w:rsidR="003734A7" w:rsidRPr="003734A7" w:rsidRDefault="00DB3D1C" w:rsidP="003734A7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  <w:r w:rsidR="003734A7" w:rsidRPr="003734A7">
              <w:rPr>
                <w:lang w:val="en-US"/>
              </w:rPr>
              <w:t xml:space="preserve"> </w:t>
            </w:r>
          </w:p>
          <w:p w14:paraId="3CEB5620" w14:textId="77777777" w:rsidR="003734A7" w:rsidRPr="003734A7" w:rsidRDefault="003734A7" w:rsidP="004E16DE">
            <w:pPr>
              <w:pStyle w:val="Normal1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Referencing applications</w:t>
            </w:r>
          </w:p>
          <w:p w14:paraId="2B53ECD5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Study of dependencies</w:t>
            </w:r>
          </w:p>
          <w:p w14:paraId="4DB16DBC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KPI production</w:t>
            </w:r>
          </w:p>
          <w:p w14:paraId="677D4747" w14:textId="5C9A2831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Migration of batches to comply with new architecture standards</w:t>
            </w:r>
          </w:p>
          <w:p w14:paraId="4C24664E" w14:textId="77777777" w:rsidR="003734A7" w:rsidRPr="003734A7" w:rsidRDefault="003734A7" w:rsidP="003734A7">
            <w:pPr>
              <w:pStyle w:val="Normal1"/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Description of tasks</w:t>
            </w:r>
          </w:p>
          <w:p w14:paraId="58737E94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Develop with the .NET 4 Framework and the latest standards around financial issues "fund repositories"</w:t>
            </w:r>
          </w:p>
          <w:p w14:paraId="61C51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Drafting of test plans</w:t>
            </w:r>
          </w:p>
          <w:p w14:paraId="51970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Report to the project manager</w:t>
            </w:r>
          </w:p>
          <w:p w14:paraId="79EF769D" w14:textId="29DABC7A" w:rsidR="00493981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Testings</w:t>
            </w:r>
          </w:p>
          <w:p w14:paraId="5B7990C6" w14:textId="792FCB24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0229F2E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4C98272B" w14:textId="4EA39F34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FE5BAE" w:rsidRPr="00C256C1">
              <w:rPr>
                <w:b w:val="0"/>
                <w:i/>
              </w:rPr>
              <w:t>.Net Specialist</w:t>
            </w:r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58E5EAA2" w14:textId="3F282505" w:rsidR="0050728A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659ABF63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19C1EAD6" w14:textId="4AC63BB5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FE5BAE" w:rsidRPr="00C256C1">
              <w:rPr>
                <w:b w:val="0"/>
                <w:i/>
                <w:lang w:val="en-US"/>
              </w:rPr>
              <w:t>.Net Specialist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lastRenderedPageBreak/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96042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4B76DEF0" w14:textId="77777777" w:rsidR="00583371" w:rsidRPr="004E16DE" w:rsidRDefault="00583371" w:rsidP="00583371">
            <w:pPr>
              <w:pStyle w:val="Normal1"/>
              <w:jc w:val="both"/>
              <w:rPr>
                <w:iCs/>
                <w:lang w:val="en-US"/>
              </w:rPr>
            </w:pP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lastRenderedPageBreak/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3783D8E0" w14:textId="4F24CDF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32D914A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Application for managing an instrument dictionary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3C950510" w14:textId="77777777" w:rsidR="00AD1A62" w:rsidRPr="00AD1A62" w:rsidRDefault="00AD1A62">
            <w:pPr>
              <w:pStyle w:val="Normal1"/>
              <w:jc w:val="both"/>
              <w:rPr>
                <w:iCs/>
                <w:lang w:val="en-US"/>
              </w:rPr>
            </w:pP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lastRenderedPageBreak/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</w:p>
          <w:p w14:paraId="4F2A7146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Validation of the Labtool industrial meter maintenance software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4840C7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75E0F7A0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D94C7BA" w14:textId="0269C46D" w:rsidR="00CC307F" w:rsidRDefault="00CC307F" w:rsidP="00E63713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3C2A690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E63713">
              <w:rPr>
                <w:lang w:val="en-US"/>
              </w:rPr>
              <w:t xml:space="preserve">a </w:t>
            </w:r>
            <w:r w:rsidR="00E63713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WorkFlow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lastRenderedPageBreak/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r w:rsidRPr="00C256C1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r w:rsidRPr="00C256C1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r w:rsidRPr="00C256C1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r w:rsidR="00F0336D" w:rsidRPr="00C256C1">
              <w:t>Months</w:t>
            </w:r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r w:rsidR="00F0336D" w:rsidRPr="00C256C1">
              <w:t>Months</w:t>
            </w:r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r w:rsidR="00F0336D" w:rsidRPr="00C256C1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273495D2" w:rsidR="000B397D" w:rsidRPr="009513F4" w:rsidRDefault="009710B2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9710B2">
              <w:rPr>
                <w:i/>
                <w:lang w:val="en-US"/>
              </w:rPr>
              <w:t xml:space="preserve">Reactjs, </w:t>
            </w:r>
            <w:r w:rsidR="00587DEA" w:rsidRPr="00C71780">
              <w:rPr>
                <w:i/>
                <w:lang w:val="en-GB"/>
              </w:rPr>
              <w:t>SignalR, IndexedDb</w:t>
            </w:r>
            <w:r w:rsidR="00587DEA">
              <w:rPr>
                <w:i/>
                <w:lang w:val="en-GB"/>
              </w:rPr>
              <w:t>,</w:t>
            </w:r>
            <w:r w:rsidR="00587DEA" w:rsidRPr="009513F4">
              <w:rPr>
                <w:lang w:val="en-US"/>
              </w:rPr>
              <w:t xml:space="preserve"> </w:t>
            </w:r>
            <w:r w:rsidR="000B397D" w:rsidRPr="009513F4">
              <w:rPr>
                <w:lang w:val="en-US"/>
              </w:rPr>
              <w:t>NodeJs, Ejs, VueJs, C#, Rest Api</w:t>
            </w:r>
            <w:r w:rsidR="00156127" w:rsidRPr="009513F4">
              <w:rPr>
                <w:lang w:val="en-US"/>
              </w:rPr>
              <w:t>,</w:t>
            </w:r>
            <w:r w:rsidR="000B397D" w:rsidRPr="009513F4">
              <w:rPr>
                <w:lang w:val="en-US"/>
              </w:rPr>
              <w:t xml:space="preserve"> Asp.Net Mvc, Asp.Net, Winform, Javascript, Ajax, Jquery, CSS, Bootstrap</w:t>
            </w:r>
            <w:r w:rsidR="00156127" w:rsidRPr="009513F4">
              <w:rPr>
                <w:lang w:val="en-US"/>
              </w:rPr>
              <w:t>, Microsoft Azure</w:t>
            </w:r>
            <w:r w:rsidR="000B397D" w:rsidRPr="009513F4">
              <w:rPr>
                <w:lang w:val="en-US"/>
              </w:rPr>
              <w:t xml:space="preserve">, </w:t>
            </w:r>
            <w:r w:rsidRPr="0070581B">
              <w:rPr>
                <w:lang w:val="en-US"/>
              </w:rPr>
              <w:t xml:space="preserve">mongodb, </w:t>
            </w:r>
            <w:r w:rsidR="000B397D" w:rsidRPr="009513F4">
              <w:rPr>
                <w:lang w:val="en-US"/>
              </w:rPr>
              <w:t>Sql,T-Sql, Ssis, Ssas, Ssrs, Xml.</w:t>
            </w:r>
          </w:p>
          <w:p w14:paraId="060C8C6D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Merise, Uml </w:t>
            </w:r>
          </w:p>
          <w:p w14:paraId="3BD453D1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Windows, Linux.</w:t>
            </w:r>
          </w:p>
          <w:p w14:paraId="5BA0413B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C256C1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256C1">
              <w:t>Git, Gerrit, Jenkins, Github, Tfs, Svn (Turtoise), Synergie, Visual Source Safe.</w:t>
            </w:r>
          </w:p>
          <w:p w14:paraId="6BAF7259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9513F4">
              <w:rPr>
                <w:lang w:val="en-US"/>
              </w:rPr>
              <w:t>Crystal Report, Infragistics.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A0796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5295"/>
    <w:multiLevelType w:val="hybridMultilevel"/>
    <w:tmpl w:val="F85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5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68302">
    <w:abstractNumId w:val="0"/>
  </w:num>
  <w:num w:numId="2" w16cid:durableId="1608584755">
    <w:abstractNumId w:val="19"/>
  </w:num>
  <w:num w:numId="3" w16cid:durableId="659115295">
    <w:abstractNumId w:val="18"/>
  </w:num>
  <w:num w:numId="4" w16cid:durableId="1230770418">
    <w:abstractNumId w:val="22"/>
  </w:num>
  <w:num w:numId="5" w16cid:durableId="137648734">
    <w:abstractNumId w:val="8"/>
  </w:num>
  <w:num w:numId="6" w16cid:durableId="1479103245">
    <w:abstractNumId w:val="1"/>
  </w:num>
  <w:num w:numId="7" w16cid:durableId="406417714">
    <w:abstractNumId w:val="20"/>
  </w:num>
  <w:num w:numId="8" w16cid:durableId="1369646708">
    <w:abstractNumId w:val="15"/>
  </w:num>
  <w:num w:numId="9" w16cid:durableId="1656184599">
    <w:abstractNumId w:val="3"/>
  </w:num>
  <w:num w:numId="10" w16cid:durableId="2137982715">
    <w:abstractNumId w:val="24"/>
  </w:num>
  <w:num w:numId="11" w16cid:durableId="1414814098">
    <w:abstractNumId w:val="5"/>
  </w:num>
  <w:num w:numId="12" w16cid:durableId="996229459">
    <w:abstractNumId w:val="17"/>
  </w:num>
  <w:num w:numId="13" w16cid:durableId="1071346855">
    <w:abstractNumId w:val="12"/>
  </w:num>
  <w:num w:numId="14" w16cid:durableId="484129223">
    <w:abstractNumId w:val="14"/>
  </w:num>
  <w:num w:numId="15" w16cid:durableId="2144540885">
    <w:abstractNumId w:val="11"/>
  </w:num>
  <w:num w:numId="16" w16cid:durableId="1046173474">
    <w:abstractNumId w:val="23"/>
  </w:num>
  <w:num w:numId="17" w16cid:durableId="1783959084">
    <w:abstractNumId w:val="9"/>
  </w:num>
  <w:num w:numId="18" w16cid:durableId="1174879205">
    <w:abstractNumId w:val="7"/>
  </w:num>
  <w:num w:numId="19" w16cid:durableId="2001735207">
    <w:abstractNumId w:val="21"/>
  </w:num>
  <w:num w:numId="20" w16cid:durableId="1027097358">
    <w:abstractNumId w:val="2"/>
  </w:num>
  <w:num w:numId="21" w16cid:durableId="817500081">
    <w:abstractNumId w:val="6"/>
  </w:num>
  <w:num w:numId="22" w16cid:durableId="736175354">
    <w:abstractNumId w:val="16"/>
  </w:num>
  <w:num w:numId="23" w16cid:durableId="29767650">
    <w:abstractNumId w:val="13"/>
  </w:num>
  <w:num w:numId="24" w16cid:durableId="1889488797">
    <w:abstractNumId w:val="10"/>
  </w:num>
  <w:num w:numId="25" w16cid:durableId="1132483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B1350"/>
    <w:rsid w:val="000B397D"/>
    <w:rsid w:val="00104610"/>
    <w:rsid w:val="00112E9F"/>
    <w:rsid w:val="00156127"/>
    <w:rsid w:val="001C3A5A"/>
    <w:rsid w:val="002207EB"/>
    <w:rsid w:val="002524F9"/>
    <w:rsid w:val="002A0626"/>
    <w:rsid w:val="002C634E"/>
    <w:rsid w:val="002F6F89"/>
    <w:rsid w:val="003734A7"/>
    <w:rsid w:val="00382C94"/>
    <w:rsid w:val="00391B17"/>
    <w:rsid w:val="003C0CB7"/>
    <w:rsid w:val="003F7E1F"/>
    <w:rsid w:val="00413593"/>
    <w:rsid w:val="004164E9"/>
    <w:rsid w:val="00482219"/>
    <w:rsid w:val="00482DDB"/>
    <w:rsid w:val="00493981"/>
    <w:rsid w:val="004C6F18"/>
    <w:rsid w:val="004E16DE"/>
    <w:rsid w:val="004E4D95"/>
    <w:rsid w:val="0050728A"/>
    <w:rsid w:val="00583371"/>
    <w:rsid w:val="00587DEA"/>
    <w:rsid w:val="00596AFA"/>
    <w:rsid w:val="005F1BB3"/>
    <w:rsid w:val="00611E31"/>
    <w:rsid w:val="00624625"/>
    <w:rsid w:val="00671A5E"/>
    <w:rsid w:val="006747D2"/>
    <w:rsid w:val="0070581B"/>
    <w:rsid w:val="007701EF"/>
    <w:rsid w:val="007A6EA6"/>
    <w:rsid w:val="007E0AC8"/>
    <w:rsid w:val="00840545"/>
    <w:rsid w:val="00877B9B"/>
    <w:rsid w:val="008B02D1"/>
    <w:rsid w:val="008B4291"/>
    <w:rsid w:val="00926C82"/>
    <w:rsid w:val="009513F4"/>
    <w:rsid w:val="009710B2"/>
    <w:rsid w:val="009A7C11"/>
    <w:rsid w:val="009B13CE"/>
    <w:rsid w:val="00A0796F"/>
    <w:rsid w:val="00A83956"/>
    <w:rsid w:val="00AA42CE"/>
    <w:rsid w:val="00AD1A62"/>
    <w:rsid w:val="00B15361"/>
    <w:rsid w:val="00B20584"/>
    <w:rsid w:val="00B25D38"/>
    <w:rsid w:val="00B43783"/>
    <w:rsid w:val="00B802F6"/>
    <w:rsid w:val="00B9708C"/>
    <w:rsid w:val="00BF408C"/>
    <w:rsid w:val="00C173F8"/>
    <w:rsid w:val="00C256C1"/>
    <w:rsid w:val="00C42252"/>
    <w:rsid w:val="00C44FE9"/>
    <w:rsid w:val="00C8378C"/>
    <w:rsid w:val="00CA3605"/>
    <w:rsid w:val="00CC307F"/>
    <w:rsid w:val="00CD1E3E"/>
    <w:rsid w:val="00CD5BF9"/>
    <w:rsid w:val="00D82D2B"/>
    <w:rsid w:val="00D90D1D"/>
    <w:rsid w:val="00DB15B7"/>
    <w:rsid w:val="00DB3D1C"/>
    <w:rsid w:val="00E63713"/>
    <w:rsid w:val="00EE6475"/>
    <w:rsid w:val="00F0336D"/>
    <w:rsid w:val="00F253C3"/>
    <w:rsid w:val="00F25CE2"/>
    <w:rsid w:val="00F56340"/>
    <w:rsid w:val="00F976BC"/>
    <w:rsid w:val="00FD4111"/>
    <w:rsid w:val="00FE0A14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71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710B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47</cp:revision>
  <cp:lastPrinted>2021-01-27T15:16:00Z</cp:lastPrinted>
  <dcterms:created xsi:type="dcterms:W3CDTF">2021-01-27T14:10:00Z</dcterms:created>
  <dcterms:modified xsi:type="dcterms:W3CDTF">2024-02-28T00:43:00Z</dcterms:modified>
</cp:coreProperties>
</file>