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C6727F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38F8F84C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Technical 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4095B8CE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</w:t>
            </w:r>
            <w:r w:rsidR="00C6727F">
              <w:t>03-2025</w:t>
            </w:r>
          </w:p>
          <w:p w14:paraId="3C182180" w14:textId="1D2EF5B6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Pr="008C0E23">
              <w:rPr>
                <w:lang w:val="en-GB"/>
              </w:rPr>
              <w:t>project manager of the front team composed of 3 developers. We worked on:</w:t>
            </w:r>
          </w:p>
          <w:p w14:paraId="39200E55" w14:textId="7CE986FB" w:rsid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F71E8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5386BFEF" w14:textId="40207B1E" w:rsidR="008C0E23" w:rsidRP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The maintenance of a </w:t>
            </w:r>
            <w:r w:rsidRPr="00F71E87">
              <w:rPr>
                <w:b/>
                <w:bCs/>
                <w:lang w:val="en-GB"/>
              </w:rPr>
              <w:t>WPF</w:t>
            </w:r>
            <w:r w:rsidRPr="008C0E23">
              <w:rPr>
                <w:lang w:val="en-GB"/>
              </w:rPr>
              <w:t xml:space="preserve"> application.</w:t>
            </w:r>
          </w:p>
          <w:p w14:paraId="737E19C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project manager:</w:t>
            </w:r>
          </w:p>
          <w:p w14:paraId="47B0AF7B" w14:textId="1049D56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was responsible for agile process management </w:t>
            </w:r>
            <w:r w:rsidRPr="008C0E23">
              <w:rPr>
                <w:b/>
                <w:bCs/>
                <w:lang w:val="en-GB"/>
              </w:rPr>
              <w:t>(SCRUM)</w:t>
            </w:r>
            <w:r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4DC52643" w14:textId="547B202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(devops, servers, HPC, ...)</w:t>
            </w:r>
            <w:r>
              <w:rPr>
                <w:lang w:val="en-GB"/>
              </w:rPr>
              <w:t>.</w:t>
            </w:r>
          </w:p>
          <w:p w14:paraId="1F59CA3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developer:</w:t>
            </w:r>
          </w:p>
          <w:p w14:paraId="52B016DE" w14:textId="128C7426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(GoF, SOLID, Craft)</w:t>
            </w:r>
            <w:r w:rsidRPr="008C0E23">
              <w:rPr>
                <w:lang w:val="en-GB"/>
              </w:rPr>
              <w:t>.</w:t>
            </w:r>
          </w:p>
          <w:p w14:paraId="486A2FE5" w14:textId="6EFE7A60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 xml:space="preserve">(NUnit) </w:t>
            </w:r>
            <w:r w:rsidRPr="008C0E23">
              <w:rPr>
                <w:lang w:val="en-GB"/>
              </w:rPr>
              <w:t>and code coverage.</w:t>
            </w:r>
          </w:p>
          <w:p w14:paraId="2CBC3797" w14:textId="264C3432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completely revised the Monitoring for the </w:t>
            </w:r>
            <w:r w:rsidRPr="008C0E23">
              <w:rPr>
                <w:b/>
                <w:bCs/>
                <w:lang w:val="en-GB"/>
              </w:rPr>
              <w:t>real-time</w:t>
            </w:r>
            <w:r w:rsidRPr="008C0E23">
              <w:rPr>
                <w:lang w:val="en-GB"/>
              </w:rPr>
              <w:t xml:space="preserve"> reception of job progress via </w:t>
            </w:r>
            <w:r w:rsidRPr="008C0E23">
              <w:rPr>
                <w:b/>
                <w:bCs/>
                <w:lang w:val="en-GB"/>
              </w:rPr>
              <w:t>HPC</w:t>
            </w:r>
            <w:r w:rsidRPr="008C0E23">
              <w:rPr>
                <w:lang w:val="en-GB"/>
              </w:rPr>
              <w:t xml:space="preserve"> messages in the server (backend)</w:t>
            </w:r>
            <w:r>
              <w:rPr>
                <w:lang w:val="en-GB"/>
              </w:rPr>
              <w:t>.</w:t>
            </w:r>
          </w:p>
          <w:p w14:paraId="2E2341DA" w14:textId="31508755" w:rsidR="00AC228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created the Monitoring page which receives </w:t>
            </w:r>
            <w:r w:rsidRPr="008C0E23">
              <w:rPr>
                <w:b/>
                <w:bCs/>
                <w:lang w:val="en-GB"/>
              </w:rPr>
              <w:t>(SignalR)</w:t>
            </w:r>
            <w:r w:rsidRPr="008C0E23">
              <w:rPr>
                <w:lang w:val="en-GB"/>
              </w:rPr>
              <w:t xml:space="preserve"> and displays jobs in real time </w:t>
            </w:r>
            <w:r w:rsidRPr="008C0E23">
              <w:rPr>
                <w:b/>
                <w:bCs/>
                <w:lang w:val="en-GB"/>
              </w:rPr>
              <w:t>(IndexedDb)</w:t>
            </w:r>
            <w:r w:rsidRPr="008C0E23">
              <w:rPr>
                <w:lang w:val="en-GB"/>
              </w:rPr>
              <w:t>.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6B02C6BE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r w:rsidR="00F71E87" w:rsidRPr="00C71780">
              <w:rPr>
                <w:b/>
                <w:bCs/>
                <w:iCs/>
                <w:lang w:val="en-GB"/>
              </w:rPr>
              <w:t>:</w:t>
            </w:r>
            <w:r w:rsidR="00F71E87" w:rsidRPr="00C71780">
              <w:rPr>
                <w:i/>
                <w:lang w:val="en-GB"/>
              </w:rPr>
              <w:t xml:space="preserve"> </w:t>
            </w:r>
            <w:r w:rsidR="00F71E87" w:rsidRPr="00192A47">
              <w:rPr>
                <w:lang w:val="en-GB"/>
              </w:rPr>
              <w:t xml:space="preserve">Js, jQuery, nodejs, </w:t>
            </w:r>
            <w:r w:rsidR="004570D4" w:rsidRPr="00C6727F">
              <w:rPr>
                <w:lang w:val="en-GB"/>
              </w:rPr>
              <w:t xml:space="preserve">React, </w:t>
            </w:r>
            <w:r w:rsidR="00F71E87" w:rsidRPr="00192A47">
              <w:rPr>
                <w:i/>
                <w:lang w:val="en-GB"/>
              </w:rPr>
              <w:t>Sequelize</w:t>
            </w:r>
            <w:r w:rsidR="00F71E87" w:rsidRPr="00192A47">
              <w:rPr>
                <w:lang w:val="en-GB"/>
              </w:rPr>
              <w:t xml:space="preserve">, postgresql, .Net </w:t>
            </w:r>
            <w:r w:rsidR="00F71E87">
              <w:rPr>
                <w:lang w:val="en-GB"/>
              </w:rPr>
              <w:t>Core</w:t>
            </w:r>
            <w:r w:rsidR="00F71E87" w:rsidRPr="00192A47">
              <w:rPr>
                <w:lang w:val="en-GB"/>
              </w:rPr>
              <w:t>, C#, MVC, WPF, Nunit, Moq, Sonarqube,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lastRenderedPageBreak/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 xml:space="preserve">Dapper, T-sql,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>Git, GitHub, Caliburn Micro, NUnit, Moq,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Sinequanone Institute, </w:t>
            </w:r>
            <w:r w:rsidRPr="00B254D3">
              <w:rPr>
                <w:b w:val="0"/>
                <w:lang w:val="en-GB"/>
              </w:rPr>
              <w:t xml:space="preserve">Bezons,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9000900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lastRenderedPageBreak/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(Graylog, RabbitMq)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>.Net 4.5, C#, Nodejs, Ejs, Mustache, CSS3, BootStrap, MDBootsrap, T-sql, Rest Api, Git, GitHub, RabbitMq, Datadog, Kibana, Graylog, TeamCity, Jenkins, Octopus</w:t>
            </w:r>
          </w:p>
          <w:p w14:paraId="7F82E80E" w14:textId="655DF3EA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>Lead Developer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5AEEC74F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r w:rsidRPr="00083330">
              <w:rPr>
                <w:b/>
                <w:bCs/>
                <w:lang w:val="en-US"/>
              </w:rPr>
              <w:t>XOne</w:t>
            </w:r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>(C#, Nunit, Moq)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Pr="004570D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4570D4">
              <w:rPr>
                <w:b/>
                <w:bCs/>
                <w:iCs/>
                <w:lang w:val="en-GB"/>
              </w:rPr>
              <w:t>Tools:</w:t>
            </w:r>
            <w:r w:rsidR="00493981" w:rsidRPr="004570D4">
              <w:rPr>
                <w:b/>
                <w:bCs/>
                <w:iCs/>
                <w:lang w:val="en-GB"/>
              </w:rPr>
              <w:t xml:space="preserve"> </w:t>
            </w:r>
            <w:r w:rsidR="00083330" w:rsidRPr="004570D4">
              <w:rPr>
                <w:i/>
                <w:lang w:val="en-GB"/>
              </w:rPr>
              <w:t>.NET 4.5, C#, NUnit, Moq, Oracle 12i, Git, Gerrit, Jenkins</w:t>
            </w:r>
          </w:p>
          <w:p w14:paraId="7FE1ED7F" w14:textId="77777777" w:rsidR="00083330" w:rsidRPr="004570D4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GB"/>
              </w:rPr>
            </w:pPr>
          </w:p>
          <w:p w14:paraId="579D82A9" w14:textId="47E6090B" w:rsidR="0050728A" w:rsidRPr="004570D4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4570D4">
              <w:rPr>
                <w:lang w:val="en-GB"/>
              </w:rPr>
              <w:t xml:space="preserve">Ag Insurance, </w:t>
            </w:r>
            <w:r w:rsidRPr="004570D4">
              <w:rPr>
                <w:b w:val="0"/>
                <w:lang w:val="en-GB"/>
              </w:rPr>
              <w:t xml:space="preserve">Bruxelles, Belgique — </w:t>
            </w:r>
            <w:r w:rsidR="00C15F02" w:rsidRPr="004570D4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135F7082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>(MVC, JQuery,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>.NET 4.5, TFS, C#, MVC, Js, JQuery, CSS3, WCF, WF, SQL SERVER, Kanban</w:t>
            </w:r>
          </w:p>
          <w:p w14:paraId="6E3DB55A" w14:textId="774E7C71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0565A35A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r w:rsidRPr="001903AC">
              <w:rPr>
                <w:b/>
                <w:bCs/>
                <w:iCs/>
              </w:rPr>
              <w:t>Tools:</w:t>
            </w:r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>.NET 4.5, TFS, C#, NUnit,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393CBBC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>Lead Developer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</w:t>
            </w:r>
            <w:r w:rsidR="00391B17" w:rsidRPr="009513F4">
              <w:rPr>
                <w:i/>
                <w:lang w:val="en-US"/>
              </w:rPr>
              <w:lastRenderedPageBreak/>
              <w:t>Framework, Sql Server 2012</w:t>
            </w:r>
          </w:p>
          <w:p w14:paraId="19C1EAD6" w14:textId="0EC06450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564768E2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5F02">
              <w:rPr>
                <w:b w:val="0"/>
                <w:i/>
              </w:rPr>
              <w:t>Lead Developer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B09113E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5F02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3 people on activities dedicated to counterparty risk, I </w:t>
            </w:r>
            <w:r w:rsidRPr="009513F4">
              <w:rPr>
                <w:lang w:val="en-US"/>
              </w:rPr>
              <w:lastRenderedPageBreak/>
              <w:t>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40B08BA4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192A47">
              <w:rPr>
                <w:i/>
                <w:lang w:val="en-US"/>
              </w:rPr>
              <w:t>Reactjs, SignalR, IndexedDb,</w:t>
            </w:r>
            <w:r w:rsidRPr="00192A47">
              <w:rPr>
                <w:lang w:val="en-US"/>
              </w:rPr>
              <w:t xml:space="preserve"> NodeJs, Expressjs, VueJs, C#, Rest Api, Asp.Net Mvc, Asp.Net, Winform, Javascript, Ajax, Jquery, CSS, Tailwind, Bootstrap, Microsoft Azure, mongodb, Sql,T-Sql, Ssis, Ssas, Ssrs, Xml.</w:t>
            </w:r>
          </w:p>
          <w:p w14:paraId="4FE9F568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5D788706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73E0CEC3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12690A06" w14:textId="77777777" w:rsidR="00F71E87" w:rsidRPr="00122B28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62B2535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Sonarqube, Ansible, Kubernetes, Git, Gerrit, Jenkins, Github, TFS, Svn (Turtoise), Synergie, Visual Source Safe.</w:t>
            </w:r>
          </w:p>
          <w:p w14:paraId="6E33C4D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5313213B" w:rsidR="0050728A" w:rsidRPr="009513F4" w:rsidRDefault="00F71E87" w:rsidP="00F71E87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6127"/>
    <w:rsid w:val="001903AC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570D4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23D89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5F02"/>
    <w:rsid w:val="00C173F8"/>
    <w:rsid w:val="00C256C1"/>
    <w:rsid w:val="00C42252"/>
    <w:rsid w:val="00C42C69"/>
    <w:rsid w:val="00C44FE9"/>
    <w:rsid w:val="00C6727F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71E87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1783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66</cp:revision>
  <cp:lastPrinted>2021-01-27T15:16:00Z</cp:lastPrinted>
  <dcterms:created xsi:type="dcterms:W3CDTF">2021-01-27T14:10:00Z</dcterms:created>
  <dcterms:modified xsi:type="dcterms:W3CDTF">2025-03-23T15:23:00Z</dcterms:modified>
</cp:coreProperties>
</file>