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481C55" w:rsidRPr="00ED72C2" w:rsidTr="0052613B">
        <w:trPr>
          <w:trHeight w:val="335"/>
        </w:trPr>
        <w:tc>
          <w:tcPr>
            <w:tcW w:w="2997" w:type="dxa"/>
          </w:tcPr>
          <w:p w:rsidR="00481C55" w:rsidRPr="00ED72C2" w:rsidRDefault="00481C55" w:rsidP="00481C55">
            <w:pPr>
              <w:ind w:left="117"/>
              <w:rPr>
                <w:rFonts w:ascii="Times New Roman" w:hAnsi="Times New Roman" w:cs="Times New Roman"/>
                <w:b/>
                <w:sz w:val="24"/>
                <w:szCs w:val="24"/>
              </w:rPr>
            </w:pPr>
            <w:bookmarkStart w:id="0" w:name="_GoBack"/>
            <w:r w:rsidRPr="00ED72C2">
              <w:rPr>
                <w:rFonts w:ascii="Times New Roman" w:hAnsi="Times New Roman" w:cs="Times New Roman"/>
                <w:b/>
                <w:sz w:val="24"/>
                <w:szCs w:val="24"/>
              </w:rPr>
              <w:t>Test ID#</w:t>
            </w:r>
          </w:p>
        </w:tc>
        <w:tc>
          <w:tcPr>
            <w:tcW w:w="6030" w:type="dxa"/>
          </w:tcPr>
          <w:p w:rsidR="00481C55" w:rsidRPr="00ED72C2" w:rsidRDefault="008A4320" w:rsidP="00481C55">
            <w:pPr>
              <w:ind w:left="117"/>
              <w:rPr>
                <w:rFonts w:ascii="Times New Roman" w:hAnsi="Times New Roman" w:cs="Times New Roman"/>
                <w:sz w:val="24"/>
                <w:szCs w:val="24"/>
              </w:rPr>
            </w:pPr>
            <w:r w:rsidRPr="00ED72C2">
              <w:rPr>
                <w:rFonts w:ascii="Times New Roman" w:hAnsi="Times New Roman" w:cs="Times New Roman"/>
                <w:sz w:val="24"/>
                <w:szCs w:val="24"/>
              </w:rPr>
              <w:t>1</w:t>
            </w:r>
          </w:p>
        </w:tc>
      </w:tr>
      <w:tr w:rsidR="00481C55" w:rsidRPr="00ED72C2" w:rsidTr="0052613B">
        <w:trPr>
          <w:trHeight w:val="335"/>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Test level</w:t>
            </w:r>
          </w:p>
        </w:tc>
        <w:tc>
          <w:tcPr>
            <w:tcW w:w="6030" w:type="dxa"/>
          </w:tcPr>
          <w:p w:rsidR="00481C55" w:rsidRPr="00ED72C2" w:rsidRDefault="00481C55" w:rsidP="00481C55">
            <w:pPr>
              <w:ind w:left="117"/>
              <w:rPr>
                <w:rFonts w:ascii="Times New Roman" w:hAnsi="Times New Roman" w:cs="Times New Roman"/>
                <w:sz w:val="24"/>
                <w:szCs w:val="24"/>
              </w:rPr>
            </w:pPr>
            <w:r w:rsidRPr="00ED72C2">
              <w:rPr>
                <w:rFonts w:ascii="Times New Roman" w:hAnsi="Times New Roman" w:cs="Times New Roman"/>
                <w:sz w:val="24"/>
                <w:szCs w:val="24"/>
              </w:rPr>
              <w:t>System</w:t>
            </w:r>
            <w:r w:rsidR="004A14F7" w:rsidRPr="00ED72C2">
              <w:rPr>
                <w:rFonts w:ascii="Times New Roman" w:hAnsi="Times New Roman" w:cs="Times New Roman"/>
                <w:sz w:val="24"/>
                <w:szCs w:val="24"/>
              </w:rPr>
              <w:t xml:space="preserve"> (1 of 5)</w:t>
            </w:r>
          </w:p>
        </w:tc>
      </w:tr>
      <w:tr w:rsidR="00481C55" w:rsidRPr="00ED72C2" w:rsidTr="0052613B">
        <w:trPr>
          <w:trHeight w:val="242"/>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481C55" w:rsidRPr="00ED72C2" w:rsidRDefault="007427D3" w:rsidP="00623B76">
            <w:pPr>
              <w:ind w:left="117"/>
              <w:rPr>
                <w:rFonts w:ascii="Times New Roman" w:hAnsi="Times New Roman" w:cs="Times New Roman"/>
                <w:sz w:val="24"/>
                <w:szCs w:val="24"/>
              </w:rPr>
            </w:pPr>
            <w:r w:rsidRPr="007427D3">
              <w:rPr>
                <w:rFonts w:ascii="Times New Roman" w:hAnsi="Times New Roman" w:cs="Times New Roman"/>
                <w:sz w:val="24"/>
                <w:szCs w:val="24"/>
              </w:rPr>
              <w:t>External and Internal Quality</w:t>
            </w:r>
            <w:r w:rsidR="008A4320" w:rsidRPr="00ED72C2">
              <w:rPr>
                <w:rFonts w:ascii="Times New Roman" w:hAnsi="Times New Roman" w:cs="Times New Roman"/>
                <w:sz w:val="24"/>
                <w:szCs w:val="24"/>
              </w:rPr>
              <w:t xml:space="preserve">: </w:t>
            </w:r>
            <w:r w:rsidR="00623B76">
              <w:rPr>
                <w:rFonts w:ascii="Times New Roman" w:hAnsi="Times New Roman" w:cs="Times New Roman"/>
                <w:sz w:val="24"/>
                <w:szCs w:val="24"/>
              </w:rPr>
              <w:t>Reliability</w:t>
            </w:r>
          </w:p>
        </w:tc>
      </w:tr>
      <w:tr w:rsidR="00481C55" w:rsidRPr="00ED72C2" w:rsidTr="0052613B">
        <w:trPr>
          <w:trHeight w:val="338"/>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481C55" w:rsidRPr="00ED72C2" w:rsidRDefault="00623B76" w:rsidP="00623B76">
            <w:pPr>
              <w:ind w:left="117"/>
              <w:rPr>
                <w:rFonts w:ascii="Times New Roman" w:hAnsi="Times New Roman" w:cs="Times New Roman"/>
                <w:sz w:val="24"/>
                <w:szCs w:val="24"/>
              </w:rPr>
            </w:pPr>
            <w:r>
              <w:rPr>
                <w:rFonts w:ascii="Times New Roman" w:hAnsi="Times New Roman" w:cs="Times New Roman"/>
                <w:color w:val="000000"/>
                <w:sz w:val="24"/>
                <w:szCs w:val="24"/>
              </w:rPr>
              <w:t>A new user attempts to register a user that already exists</w:t>
            </w:r>
          </w:p>
        </w:tc>
      </w:tr>
      <w:tr w:rsidR="00481C55" w:rsidRPr="00ED72C2" w:rsidTr="0052613B">
        <w:trPr>
          <w:trHeight w:val="362"/>
        </w:trPr>
        <w:tc>
          <w:tcPr>
            <w:tcW w:w="2997" w:type="dxa"/>
          </w:tcPr>
          <w:p w:rsidR="00481C55"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Requirements r</w:t>
            </w:r>
            <w:r w:rsidR="00481C55" w:rsidRPr="00ED72C2">
              <w:rPr>
                <w:rFonts w:ascii="Times New Roman" w:hAnsi="Times New Roman" w:cs="Times New Roman"/>
                <w:b/>
                <w:sz w:val="24"/>
                <w:szCs w:val="24"/>
              </w:rPr>
              <w:t>eference</w:t>
            </w:r>
          </w:p>
        </w:tc>
        <w:tc>
          <w:tcPr>
            <w:tcW w:w="6030" w:type="dxa"/>
          </w:tcPr>
          <w:p w:rsidR="00481C55" w:rsidRPr="00ED72C2" w:rsidRDefault="003A0934" w:rsidP="00481C55">
            <w:pPr>
              <w:ind w:left="117"/>
              <w:rPr>
                <w:rFonts w:ascii="Times New Roman" w:hAnsi="Times New Roman" w:cs="Times New Roman"/>
                <w:sz w:val="24"/>
                <w:szCs w:val="24"/>
              </w:rPr>
            </w:pPr>
            <w:r>
              <w:rPr>
                <w:rFonts w:ascii="Times New Roman" w:hAnsi="Times New Roman" w:cs="Times New Roman"/>
                <w:sz w:val="24"/>
                <w:szCs w:val="24"/>
              </w:rPr>
              <w:t>Usability</w:t>
            </w:r>
          </w:p>
        </w:tc>
      </w:tr>
      <w:tr w:rsidR="00481C55" w:rsidRPr="00ED72C2" w:rsidTr="0052613B">
        <w:trPr>
          <w:trHeight w:val="338"/>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481C55" w:rsidRPr="00ED72C2" w:rsidRDefault="007427D3" w:rsidP="0052613B">
            <w:pPr>
              <w:pStyle w:val="ListParagraph"/>
              <w:numPr>
                <w:ilvl w:val="0"/>
                <w:numId w:val="1"/>
              </w:numPr>
              <w:ind w:left="522"/>
              <w:rPr>
                <w:rFonts w:ascii="Times New Roman" w:hAnsi="Times New Roman" w:cs="Times New Roman"/>
                <w:sz w:val="24"/>
                <w:szCs w:val="24"/>
              </w:rPr>
            </w:pPr>
            <w:r>
              <w:rPr>
                <w:rFonts w:ascii="Times New Roman" w:hAnsi="Times New Roman" w:cs="Times New Roman"/>
                <w:sz w:val="24"/>
                <w:szCs w:val="24"/>
              </w:rPr>
              <w:t>A new user runs the install.py script to begin installation.</w:t>
            </w:r>
          </w:p>
          <w:p w:rsidR="00481C55" w:rsidRPr="00ED72C2" w:rsidRDefault="0052613B" w:rsidP="0052613B">
            <w:pPr>
              <w:pStyle w:val="ListParagraph"/>
              <w:numPr>
                <w:ilvl w:val="0"/>
                <w:numId w:val="1"/>
              </w:numPr>
              <w:ind w:left="522"/>
              <w:rPr>
                <w:rFonts w:ascii="Times New Roman" w:hAnsi="Times New Roman" w:cs="Times New Roman"/>
                <w:sz w:val="24"/>
                <w:szCs w:val="24"/>
              </w:rPr>
            </w:pPr>
            <w:r w:rsidRPr="00ED72C2">
              <w:rPr>
                <w:rFonts w:ascii="Times New Roman" w:hAnsi="Times New Roman" w:cs="Times New Roman"/>
                <w:sz w:val="24"/>
                <w:szCs w:val="24"/>
              </w:rPr>
              <w:t xml:space="preserve">A test </w:t>
            </w:r>
            <w:r w:rsidR="007427D3">
              <w:rPr>
                <w:rFonts w:ascii="Times New Roman" w:hAnsi="Times New Roman" w:cs="Times New Roman"/>
                <w:sz w:val="24"/>
                <w:szCs w:val="24"/>
              </w:rPr>
              <w:t>enters ‘testUser’, a username known to exist as the user name they would like to register.</w:t>
            </w:r>
          </w:p>
          <w:p w:rsidR="007427D3" w:rsidRPr="00ED72C2" w:rsidRDefault="007427D3" w:rsidP="007427D3">
            <w:pPr>
              <w:pStyle w:val="ListParagraph"/>
              <w:numPr>
                <w:ilvl w:val="0"/>
                <w:numId w:val="1"/>
              </w:numPr>
              <w:ind w:left="522"/>
              <w:rPr>
                <w:rFonts w:ascii="Times New Roman" w:hAnsi="Times New Roman" w:cs="Times New Roman"/>
                <w:sz w:val="24"/>
                <w:szCs w:val="24"/>
              </w:rPr>
            </w:pPr>
            <w:r>
              <w:rPr>
                <w:rFonts w:ascii="Times New Roman" w:hAnsi="Times New Roman" w:cs="Times New Roman"/>
                <w:sz w:val="24"/>
                <w:szCs w:val="24"/>
              </w:rPr>
              <w:t>A user enters any matching password twice to advance registration.</w:t>
            </w:r>
          </w:p>
          <w:p w:rsidR="0052613B" w:rsidRPr="00ED72C2" w:rsidRDefault="0052613B" w:rsidP="0052613B">
            <w:pPr>
              <w:pStyle w:val="ListParagraph"/>
              <w:numPr>
                <w:ilvl w:val="0"/>
                <w:numId w:val="1"/>
              </w:numPr>
              <w:ind w:left="522"/>
              <w:rPr>
                <w:rFonts w:ascii="Times New Roman" w:hAnsi="Times New Roman" w:cs="Times New Roman"/>
                <w:sz w:val="24"/>
                <w:szCs w:val="24"/>
              </w:rPr>
            </w:pPr>
          </w:p>
        </w:tc>
      </w:tr>
      <w:tr w:rsidR="00481C55" w:rsidRPr="00ED72C2" w:rsidTr="0052613B">
        <w:trPr>
          <w:trHeight w:val="498"/>
        </w:trPr>
        <w:tc>
          <w:tcPr>
            <w:tcW w:w="2997" w:type="dxa"/>
          </w:tcPr>
          <w:p w:rsidR="00481C55" w:rsidRPr="00ED72C2" w:rsidRDefault="00481C55" w:rsidP="00481C55">
            <w:pPr>
              <w:ind w:left="117"/>
              <w:rPr>
                <w:rFonts w:ascii="Times New Roman" w:hAnsi="Times New Roman" w:cs="Times New Roman"/>
                <w:b/>
                <w:sz w:val="24"/>
                <w:szCs w:val="24"/>
              </w:rPr>
            </w:pPr>
            <w:r w:rsidRPr="00ED72C2">
              <w:rPr>
                <w:rFonts w:ascii="Times New Roman" w:hAnsi="Times New Roman" w:cs="Times New Roman"/>
                <w:b/>
                <w:sz w:val="24"/>
                <w:szCs w:val="24"/>
              </w:rPr>
              <w:t>Expected outcome</w:t>
            </w:r>
          </w:p>
        </w:tc>
        <w:tc>
          <w:tcPr>
            <w:tcW w:w="6030" w:type="dxa"/>
          </w:tcPr>
          <w:p w:rsidR="00481C55" w:rsidRPr="00ED72C2" w:rsidRDefault="0052613B" w:rsidP="007427D3">
            <w:pPr>
              <w:ind w:left="117"/>
              <w:rPr>
                <w:rFonts w:ascii="Times New Roman" w:hAnsi="Times New Roman" w:cs="Times New Roman"/>
                <w:sz w:val="24"/>
                <w:szCs w:val="24"/>
              </w:rPr>
            </w:pPr>
            <w:r w:rsidRPr="00ED72C2">
              <w:rPr>
                <w:rFonts w:ascii="Times New Roman" w:hAnsi="Times New Roman" w:cs="Times New Roman"/>
                <w:sz w:val="24"/>
                <w:szCs w:val="24"/>
              </w:rPr>
              <w:t xml:space="preserve">The user </w:t>
            </w:r>
            <w:r w:rsidR="007427D3">
              <w:rPr>
                <w:rFonts w:ascii="Times New Roman" w:hAnsi="Times New Roman" w:cs="Times New Roman"/>
                <w:sz w:val="24"/>
                <w:szCs w:val="24"/>
              </w:rPr>
              <w:t>receives a message stating that the user name they requested already exists and the user is allowed to start the registration process over again.</w:t>
            </w:r>
          </w:p>
        </w:tc>
      </w:tr>
      <w:tr w:rsidR="0052613B" w:rsidRPr="00ED72C2" w:rsidTr="0052613B">
        <w:trPr>
          <w:trHeight w:val="498"/>
        </w:trPr>
        <w:tc>
          <w:tcPr>
            <w:tcW w:w="2997" w:type="dxa"/>
          </w:tcPr>
          <w:p w:rsidR="0052613B"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52613B" w:rsidRPr="00ED72C2" w:rsidRDefault="007427D3" w:rsidP="00481C55">
            <w:pPr>
              <w:ind w:left="117"/>
              <w:rPr>
                <w:rFonts w:ascii="Times New Roman" w:hAnsi="Times New Roman" w:cs="Times New Roman"/>
                <w:sz w:val="24"/>
                <w:szCs w:val="24"/>
              </w:rPr>
            </w:pPr>
            <w:r>
              <w:rPr>
                <w:rFonts w:ascii="Times New Roman" w:hAnsi="Times New Roman" w:cs="Times New Roman"/>
                <w:sz w:val="24"/>
                <w:szCs w:val="24"/>
              </w:rPr>
              <w:t>Expected behavior happens.</w:t>
            </w:r>
          </w:p>
        </w:tc>
      </w:tr>
      <w:tr w:rsidR="0052613B" w:rsidRPr="00ED72C2" w:rsidTr="0052613B">
        <w:trPr>
          <w:trHeight w:val="498"/>
        </w:trPr>
        <w:tc>
          <w:tcPr>
            <w:tcW w:w="2997" w:type="dxa"/>
          </w:tcPr>
          <w:p w:rsidR="0052613B"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52613B" w:rsidRPr="00ED72C2" w:rsidRDefault="007427D3" w:rsidP="00481C55">
            <w:pPr>
              <w:ind w:left="117"/>
              <w:rPr>
                <w:rFonts w:ascii="Times New Roman" w:hAnsi="Times New Roman" w:cs="Times New Roman"/>
                <w:sz w:val="24"/>
                <w:szCs w:val="24"/>
              </w:rPr>
            </w:pPr>
            <w:r>
              <w:rPr>
                <w:rFonts w:ascii="Times New Roman" w:hAnsi="Times New Roman" w:cs="Times New Roman"/>
                <w:sz w:val="24"/>
                <w:szCs w:val="24"/>
              </w:rPr>
              <w:t>Pass</w:t>
            </w:r>
          </w:p>
        </w:tc>
      </w:tr>
      <w:tr w:rsidR="0052613B" w:rsidRPr="00ED72C2" w:rsidTr="0052613B">
        <w:trPr>
          <w:trHeight w:val="498"/>
        </w:trPr>
        <w:tc>
          <w:tcPr>
            <w:tcW w:w="2997" w:type="dxa"/>
          </w:tcPr>
          <w:p w:rsidR="0052613B" w:rsidRPr="00ED72C2" w:rsidRDefault="0052613B" w:rsidP="00481C55">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52613B" w:rsidRPr="00ED72C2" w:rsidRDefault="007427D3" w:rsidP="00481C55">
            <w:pPr>
              <w:ind w:left="117"/>
              <w:rPr>
                <w:rFonts w:ascii="Times New Roman" w:hAnsi="Times New Roman" w:cs="Times New Roman"/>
                <w:sz w:val="24"/>
                <w:szCs w:val="24"/>
              </w:rPr>
            </w:pPr>
            <w:r>
              <w:rPr>
                <w:rFonts w:ascii="Times New Roman" w:hAnsi="Times New Roman" w:cs="Times New Roman"/>
                <w:sz w:val="24"/>
                <w:szCs w:val="24"/>
              </w:rPr>
              <w:t>Standardized failure messages do not exist.</w:t>
            </w:r>
          </w:p>
        </w:tc>
      </w:tr>
    </w:tbl>
    <w:p w:rsidR="00CF0575" w:rsidRPr="00ED72C2" w:rsidRDefault="00CF0575" w:rsidP="00481C55">
      <w:pPr>
        <w:rPr>
          <w:rFonts w:ascii="Times New Roman" w:hAnsi="Times New Roman" w:cs="Times New Roman"/>
          <w:sz w:val="24"/>
          <w:szCs w:val="2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4D3A93" w:rsidRPr="00ED72C2" w:rsidTr="003B719B">
        <w:trPr>
          <w:trHeight w:val="335"/>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ID#</w:t>
            </w:r>
          </w:p>
        </w:tc>
        <w:tc>
          <w:tcPr>
            <w:tcW w:w="6030" w:type="dxa"/>
          </w:tcPr>
          <w:p w:rsidR="004D3A93" w:rsidRPr="00ED72C2" w:rsidRDefault="004A14F7" w:rsidP="003B719B">
            <w:pPr>
              <w:ind w:left="117"/>
              <w:rPr>
                <w:rFonts w:ascii="Times New Roman" w:hAnsi="Times New Roman" w:cs="Times New Roman"/>
                <w:sz w:val="24"/>
                <w:szCs w:val="24"/>
              </w:rPr>
            </w:pPr>
            <w:r w:rsidRPr="00ED72C2">
              <w:rPr>
                <w:rFonts w:ascii="Times New Roman" w:hAnsi="Times New Roman" w:cs="Times New Roman"/>
                <w:sz w:val="24"/>
                <w:szCs w:val="24"/>
              </w:rPr>
              <w:t>2</w:t>
            </w:r>
          </w:p>
        </w:tc>
      </w:tr>
      <w:tr w:rsidR="004D3A93" w:rsidRPr="00ED72C2" w:rsidTr="003B719B">
        <w:trPr>
          <w:trHeight w:val="335"/>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level</w:t>
            </w:r>
          </w:p>
        </w:tc>
        <w:tc>
          <w:tcPr>
            <w:tcW w:w="6030" w:type="dxa"/>
          </w:tcPr>
          <w:p w:rsidR="004D3A93" w:rsidRPr="00ED72C2" w:rsidRDefault="004D3A93" w:rsidP="003B719B">
            <w:pPr>
              <w:ind w:left="117"/>
              <w:rPr>
                <w:rFonts w:ascii="Times New Roman" w:hAnsi="Times New Roman" w:cs="Times New Roman"/>
                <w:sz w:val="24"/>
                <w:szCs w:val="24"/>
              </w:rPr>
            </w:pPr>
            <w:r w:rsidRPr="00ED72C2">
              <w:rPr>
                <w:rFonts w:ascii="Times New Roman" w:hAnsi="Times New Roman" w:cs="Times New Roman"/>
                <w:sz w:val="24"/>
                <w:szCs w:val="24"/>
              </w:rPr>
              <w:t>System</w:t>
            </w:r>
            <w:r w:rsidR="004A14F7" w:rsidRPr="00ED72C2">
              <w:rPr>
                <w:rFonts w:ascii="Times New Roman" w:hAnsi="Times New Roman" w:cs="Times New Roman"/>
                <w:sz w:val="24"/>
                <w:szCs w:val="24"/>
              </w:rPr>
              <w:t xml:space="preserve"> (2 of 5)</w:t>
            </w:r>
          </w:p>
        </w:tc>
      </w:tr>
      <w:tr w:rsidR="004D3A93" w:rsidRPr="00ED72C2" w:rsidTr="003B719B">
        <w:trPr>
          <w:trHeight w:val="242"/>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4D3A93" w:rsidRPr="00ED72C2" w:rsidRDefault="007427D3" w:rsidP="007427D3">
            <w:pPr>
              <w:ind w:left="117"/>
              <w:rPr>
                <w:rFonts w:ascii="Times New Roman" w:hAnsi="Times New Roman" w:cs="Times New Roman"/>
                <w:sz w:val="24"/>
                <w:szCs w:val="24"/>
              </w:rPr>
            </w:pPr>
            <w:r w:rsidRPr="007427D3">
              <w:rPr>
                <w:rFonts w:ascii="Times New Roman" w:hAnsi="Times New Roman" w:cs="Times New Roman"/>
                <w:sz w:val="24"/>
                <w:szCs w:val="24"/>
              </w:rPr>
              <w:t>External and Internal Quality</w:t>
            </w:r>
            <w:r w:rsidRPr="00ED72C2">
              <w:rPr>
                <w:rFonts w:ascii="Times New Roman" w:hAnsi="Times New Roman" w:cs="Times New Roman"/>
                <w:sz w:val="24"/>
                <w:szCs w:val="24"/>
              </w:rPr>
              <w:t xml:space="preserve">: </w:t>
            </w:r>
            <w:r>
              <w:rPr>
                <w:rFonts w:ascii="Times New Roman" w:hAnsi="Times New Roman" w:cs="Times New Roman"/>
                <w:sz w:val="24"/>
                <w:szCs w:val="24"/>
              </w:rPr>
              <w:t>Portability</w:t>
            </w:r>
          </w:p>
        </w:tc>
      </w:tr>
      <w:tr w:rsidR="004D3A93" w:rsidRPr="00ED72C2" w:rsidTr="003B719B">
        <w:trPr>
          <w:trHeight w:val="33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4D3A93" w:rsidRPr="00ED72C2" w:rsidRDefault="007427D3" w:rsidP="004A14F7">
            <w:pPr>
              <w:ind w:left="117"/>
              <w:rPr>
                <w:rFonts w:ascii="Times New Roman" w:hAnsi="Times New Roman" w:cs="Times New Roman"/>
                <w:sz w:val="24"/>
                <w:szCs w:val="24"/>
              </w:rPr>
            </w:pPr>
            <w:r>
              <w:rPr>
                <w:rFonts w:ascii="Times New Roman" w:hAnsi="Times New Roman" w:cs="Times New Roman"/>
                <w:color w:val="000000"/>
                <w:sz w:val="24"/>
                <w:szCs w:val="24"/>
              </w:rPr>
              <w:t>A new user is able to complete install and setup on a Raspberry Zero instead of a Raspberry Pi B+</w:t>
            </w:r>
          </w:p>
        </w:tc>
      </w:tr>
      <w:tr w:rsidR="004D3A93" w:rsidRPr="00ED72C2" w:rsidTr="003B719B">
        <w:trPr>
          <w:trHeight w:val="362"/>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Requirements reference</w:t>
            </w:r>
          </w:p>
        </w:tc>
        <w:tc>
          <w:tcPr>
            <w:tcW w:w="6030" w:type="dxa"/>
          </w:tcPr>
          <w:p w:rsidR="004D3A93" w:rsidRPr="00ED72C2" w:rsidRDefault="003A0934" w:rsidP="0067242C">
            <w:pPr>
              <w:ind w:left="117"/>
              <w:rPr>
                <w:rFonts w:ascii="Times New Roman" w:hAnsi="Times New Roman" w:cs="Times New Roman"/>
                <w:sz w:val="24"/>
                <w:szCs w:val="24"/>
              </w:rPr>
            </w:pPr>
            <w:r>
              <w:rPr>
                <w:rFonts w:ascii="Times New Roman" w:hAnsi="Times New Roman" w:cs="Times New Roman"/>
                <w:sz w:val="24"/>
                <w:szCs w:val="24"/>
              </w:rPr>
              <w:t>Usability</w:t>
            </w:r>
          </w:p>
        </w:tc>
      </w:tr>
      <w:tr w:rsidR="004D3A93" w:rsidRPr="00ED72C2" w:rsidTr="003B719B">
        <w:trPr>
          <w:trHeight w:val="33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E14600"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A new user downloads and extracts the Smart Gardens piDir zip file to their home directory.</w:t>
            </w:r>
          </w:p>
          <w:p w:rsidR="007427D3" w:rsidRPr="00ED72C2"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 xml:space="preserve">The user runs the install.py script using the following command: </w:t>
            </w:r>
            <w:r w:rsidRPr="007427D3">
              <w:rPr>
                <w:rFonts w:ascii="Times New Roman" w:hAnsi="Times New Roman" w:cs="Times New Roman"/>
                <w:i/>
                <w:sz w:val="24"/>
                <w:szCs w:val="24"/>
              </w:rPr>
              <w:t>sudo python setup.py</w:t>
            </w:r>
          </w:p>
          <w:p w:rsidR="00E14600"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The user completes the user registration</w:t>
            </w:r>
          </w:p>
          <w:p w:rsidR="007427D3" w:rsidRDefault="007427D3" w:rsidP="0067242C">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t xml:space="preserve">The user completes </w:t>
            </w:r>
            <w:r w:rsidR="0000086A">
              <w:rPr>
                <w:rFonts w:ascii="Times New Roman" w:hAnsi="Times New Roman" w:cs="Times New Roman"/>
                <w:sz w:val="24"/>
                <w:szCs w:val="24"/>
              </w:rPr>
              <w:t>Garden and sensor setup</w:t>
            </w:r>
          </w:p>
          <w:p w:rsidR="0000086A" w:rsidRPr="004F772B" w:rsidRDefault="0000086A" w:rsidP="004F772B">
            <w:pPr>
              <w:pStyle w:val="ListParagraph"/>
              <w:numPr>
                <w:ilvl w:val="0"/>
                <w:numId w:val="2"/>
              </w:numPr>
              <w:ind w:left="522"/>
              <w:rPr>
                <w:rFonts w:ascii="Times New Roman" w:hAnsi="Times New Roman" w:cs="Times New Roman"/>
                <w:sz w:val="24"/>
                <w:szCs w:val="24"/>
              </w:rPr>
            </w:pPr>
            <w:r>
              <w:rPr>
                <w:rFonts w:ascii="Times New Roman" w:hAnsi="Times New Roman" w:cs="Times New Roman"/>
                <w:sz w:val="24"/>
                <w:szCs w:val="24"/>
              </w:rPr>
              <w:lastRenderedPageBreak/>
              <w:t>The user completes the job scheduler setup</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lastRenderedPageBreak/>
              <w:t>Expected outcome</w:t>
            </w:r>
          </w:p>
        </w:tc>
        <w:tc>
          <w:tcPr>
            <w:tcW w:w="6030" w:type="dxa"/>
          </w:tcPr>
          <w:p w:rsidR="004D3A93" w:rsidRPr="00ED72C2" w:rsidRDefault="0000086A" w:rsidP="004F772B">
            <w:pPr>
              <w:ind w:left="117"/>
              <w:rPr>
                <w:rFonts w:ascii="Times New Roman" w:hAnsi="Times New Roman" w:cs="Times New Roman"/>
                <w:sz w:val="24"/>
                <w:szCs w:val="24"/>
              </w:rPr>
            </w:pPr>
            <w:r>
              <w:rPr>
                <w:rFonts w:ascii="Times New Roman" w:hAnsi="Times New Roman" w:cs="Times New Roman"/>
                <w:sz w:val="24"/>
                <w:szCs w:val="24"/>
              </w:rPr>
              <w:t xml:space="preserve">The user will be able to complete the install of the Smart Gardens software regardless of the Pi Model (A, B, 2, 3, or </w:t>
            </w:r>
            <w:r w:rsidR="004F772B">
              <w:rPr>
                <w:rFonts w:ascii="Times New Roman" w:hAnsi="Times New Roman" w:cs="Times New Roman"/>
                <w:sz w:val="24"/>
                <w:szCs w:val="24"/>
              </w:rPr>
              <w:t>Zero</w:t>
            </w:r>
            <w:r>
              <w:rPr>
                <w:rFonts w:ascii="Times New Roman" w:hAnsi="Times New Roman" w:cs="Times New Roman"/>
                <w:sz w:val="24"/>
                <w:szCs w:val="24"/>
              </w:rPr>
              <w:t>) so long as their OS is Raspbian.</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4D3A93" w:rsidRPr="00ED72C2" w:rsidRDefault="004F772B" w:rsidP="003B719B">
            <w:pPr>
              <w:ind w:left="117"/>
              <w:rPr>
                <w:rFonts w:ascii="Times New Roman" w:hAnsi="Times New Roman" w:cs="Times New Roman"/>
                <w:sz w:val="24"/>
                <w:szCs w:val="24"/>
              </w:rPr>
            </w:pPr>
            <w:r>
              <w:rPr>
                <w:rFonts w:ascii="Times New Roman" w:hAnsi="Times New Roman" w:cs="Times New Roman"/>
                <w:sz w:val="24"/>
                <w:szCs w:val="24"/>
              </w:rPr>
              <w:t xml:space="preserve">Installation on Raspberry Pi Zero succeeded. </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4D3A93" w:rsidRPr="00ED72C2" w:rsidRDefault="004F772B" w:rsidP="003B719B">
            <w:pPr>
              <w:ind w:left="117"/>
              <w:rPr>
                <w:rFonts w:ascii="Times New Roman" w:hAnsi="Times New Roman" w:cs="Times New Roman"/>
                <w:sz w:val="24"/>
                <w:szCs w:val="24"/>
              </w:rPr>
            </w:pPr>
            <w:r>
              <w:rPr>
                <w:rFonts w:ascii="Times New Roman" w:hAnsi="Times New Roman" w:cs="Times New Roman"/>
                <w:sz w:val="24"/>
                <w:szCs w:val="24"/>
              </w:rPr>
              <w:t>Pass</w:t>
            </w:r>
          </w:p>
        </w:tc>
      </w:tr>
      <w:tr w:rsidR="004D3A93" w:rsidRPr="00ED72C2" w:rsidTr="003B719B">
        <w:trPr>
          <w:trHeight w:val="498"/>
        </w:trPr>
        <w:tc>
          <w:tcPr>
            <w:tcW w:w="2997" w:type="dxa"/>
          </w:tcPr>
          <w:p w:rsidR="004D3A93" w:rsidRPr="00ED72C2" w:rsidRDefault="004D3A93" w:rsidP="003B719B">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4D3A93" w:rsidRPr="00ED72C2" w:rsidRDefault="004D3A93"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tbl>
    <w:p w:rsidR="004D3A93" w:rsidRPr="00ED72C2" w:rsidRDefault="004D3A93" w:rsidP="00481C55">
      <w:pPr>
        <w:rPr>
          <w:rFonts w:ascii="Times New Roman" w:hAnsi="Times New Roman" w:cs="Times New Roman"/>
          <w:sz w:val="24"/>
          <w:szCs w:val="2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E14600" w:rsidRPr="00ED72C2" w:rsidTr="003B719B">
        <w:trPr>
          <w:trHeight w:val="335"/>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ID#</w:t>
            </w:r>
          </w:p>
        </w:tc>
        <w:tc>
          <w:tcPr>
            <w:tcW w:w="6030" w:type="dxa"/>
          </w:tcPr>
          <w:p w:rsidR="00E14600" w:rsidRPr="00ED72C2" w:rsidRDefault="00ED72C2" w:rsidP="003B719B">
            <w:pPr>
              <w:ind w:left="117"/>
              <w:rPr>
                <w:rFonts w:ascii="Times New Roman" w:hAnsi="Times New Roman" w:cs="Times New Roman"/>
                <w:sz w:val="24"/>
                <w:szCs w:val="24"/>
              </w:rPr>
            </w:pPr>
            <w:r>
              <w:rPr>
                <w:rFonts w:ascii="Times New Roman" w:hAnsi="Times New Roman" w:cs="Times New Roman"/>
                <w:sz w:val="24"/>
                <w:szCs w:val="24"/>
              </w:rPr>
              <w:t>3</w:t>
            </w:r>
          </w:p>
        </w:tc>
      </w:tr>
      <w:tr w:rsidR="00E14600" w:rsidRPr="00ED72C2" w:rsidTr="003B719B">
        <w:trPr>
          <w:trHeight w:val="335"/>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level</w:t>
            </w:r>
          </w:p>
        </w:tc>
        <w:tc>
          <w:tcPr>
            <w:tcW w:w="6030" w:type="dxa"/>
          </w:tcPr>
          <w:p w:rsidR="00E14600" w:rsidRPr="00ED72C2" w:rsidRDefault="004A14F7" w:rsidP="003A0934">
            <w:pPr>
              <w:ind w:left="117"/>
              <w:rPr>
                <w:rFonts w:ascii="Times New Roman" w:hAnsi="Times New Roman" w:cs="Times New Roman"/>
                <w:sz w:val="24"/>
                <w:szCs w:val="24"/>
              </w:rPr>
            </w:pPr>
            <w:r w:rsidRPr="00ED72C2">
              <w:rPr>
                <w:rFonts w:ascii="Times New Roman" w:hAnsi="Times New Roman" w:cs="Times New Roman"/>
                <w:sz w:val="24"/>
                <w:szCs w:val="24"/>
              </w:rPr>
              <w:t xml:space="preserve">User </w:t>
            </w:r>
          </w:p>
        </w:tc>
      </w:tr>
      <w:tr w:rsidR="00E14600" w:rsidRPr="00ED72C2" w:rsidTr="003B719B">
        <w:trPr>
          <w:trHeight w:val="242"/>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E14600" w:rsidRPr="00ED72C2" w:rsidRDefault="00E14600" w:rsidP="00E14600">
            <w:pPr>
              <w:ind w:left="117"/>
              <w:rPr>
                <w:rFonts w:ascii="Times New Roman" w:hAnsi="Times New Roman" w:cs="Times New Roman"/>
                <w:sz w:val="24"/>
                <w:szCs w:val="24"/>
              </w:rPr>
            </w:pPr>
            <w:r w:rsidRPr="00ED72C2">
              <w:rPr>
                <w:rFonts w:ascii="Times New Roman" w:hAnsi="Times New Roman" w:cs="Times New Roman"/>
                <w:sz w:val="24"/>
                <w:szCs w:val="24"/>
              </w:rPr>
              <w:t xml:space="preserve">Quality in Use: </w:t>
            </w:r>
            <w:r w:rsidR="004F772B">
              <w:rPr>
                <w:rFonts w:ascii="Arial" w:hAnsi="Arial" w:cs="Arial"/>
                <w:color w:val="000000"/>
              </w:rPr>
              <w:t>Efficiency</w:t>
            </w:r>
          </w:p>
        </w:tc>
      </w:tr>
      <w:tr w:rsidR="00E14600" w:rsidRPr="00ED72C2" w:rsidTr="003B719B">
        <w:trPr>
          <w:trHeight w:val="33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E14600" w:rsidRPr="00ED72C2" w:rsidRDefault="004F772B" w:rsidP="003B719B">
            <w:pPr>
              <w:ind w:left="117"/>
              <w:rPr>
                <w:rFonts w:ascii="Times New Roman" w:hAnsi="Times New Roman" w:cs="Times New Roman"/>
                <w:sz w:val="24"/>
                <w:szCs w:val="24"/>
              </w:rPr>
            </w:pPr>
            <w:r>
              <w:rPr>
                <w:rFonts w:ascii="Times New Roman" w:hAnsi="Times New Roman" w:cs="Times New Roman"/>
                <w:color w:val="000000"/>
                <w:sz w:val="24"/>
                <w:szCs w:val="24"/>
              </w:rPr>
              <w:t>A user will be able to leave the SmartGarden system unmonitored for at least two weeks without having the intervene, restart the software or hardware, and have daily uploads completed without fail</w:t>
            </w:r>
          </w:p>
        </w:tc>
      </w:tr>
      <w:tr w:rsidR="00E14600" w:rsidRPr="00ED72C2" w:rsidTr="003B719B">
        <w:trPr>
          <w:trHeight w:val="362"/>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Requirements reference</w:t>
            </w:r>
          </w:p>
        </w:tc>
        <w:tc>
          <w:tcPr>
            <w:tcW w:w="6030" w:type="dxa"/>
          </w:tcPr>
          <w:p w:rsidR="00E14600" w:rsidRPr="00ED72C2" w:rsidRDefault="003A0934" w:rsidP="003A0934">
            <w:pPr>
              <w:ind w:left="117"/>
              <w:rPr>
                <w:rFonts w:ascii="Times New Roman" w:hAnsi="Times New Roman" w:cs="Times New Roman"/>
                <w:sz w:val="24"/>
                <w:szCs w:val="24"/>
              </w:rPr>
            </w:pPr>
            <w:r>
              <w:rPr>
                <w:rFonts w:ascii="Times New Roman" w:hAnsi="Times New Roman" w:cs="Times New Roman"/>
                <w:sz w:val="24"/>
                <w:szCs w:val="24"/>
              </w:rPr>
              <w:t>Usability</w:t>
            </w:r>
          </w:p>
        </w:tc>
      </w:tr>
      <w:tr w:rsidR="00E14600" w:rsidRPr="00ED72C2" w:rsidTr="003B719B">
        <w:trPr>
          <w:trHeight w:val="33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E14600" w:rsidRDefault="004F772B" w:rsidP="00E14600">
            <w:pPr>
              <w:pStyle w:val="ListParagraph"/>
              <w:numPr>
                <w:ilvl w:val="0"/>
                <w:numId w:val="3"/>
              </w:numPr>
              <w:ind w:left="432" w:hanging="405"/>
              <w:rPr>
                <w:rFonts w:ascii="Times New Roman" w:hAnsi="Times New Roman" w:cs="Times New Roman"/>
                <w:sz w:val="24"/>
                <w:szCs w:val="24"/>
              </w:rPr>
            </w:pPr>
            <w:r>
              <w:rPr>
                <w:rFonts w:ascii="Times New Roman" w:hAnsi="Times New Roman" w:cs="Times New Roman"/>
                <w:sz w:val="24"/>
                <w:szCs w:val="24"/>
              </w:rPr>
              <w:t>Complete the setup process in a stable location with a constant power source and good wifi.</w:t>
            </w:r>
          </w:p>
          <w:p w:rsidR="004F772B" w:rsidRDefault="004F772B" w:rsidP="00E14600">
            <w:pPr>
              <w:pStyle w:val="ListParagraph"/>
              <w:numPr>
                <w:ilvl w:val="0"/>
                <w:numId w:val="3"/>
              </w:numPr>
              <w:ind w:left="432" w:hanging="405"/>
              <w:rPr>
                <w:rFonts w:ascii="Times New Roman" w:hAnsi="Times New Roman" w:cs="Times New Roman"/>
                <w:sz w:val="24"/>
                <w:szCs w:val="24"/>
              </w:rPr>
            </w:pPr>
            <w:r>
              <w:rPr>
                <w:rFonts w:ascii="Times New Roman" w:hAnsi="Times New Roman" w:cs="Times New Roman"/>
                <w:sz w:val="24"/>
                <w:szCs w:val="24"/>
              </w:rPr>
              <w:t>Register a test account, setup a garden with sensors, and schedule twice a day readings.</w:t>
            </w:r>
          </w:p>
          <w:p w:rsidR="004F772B" w:rsidRDefault="004F772B" w:rsidP="00E14600">
            <w:pPr>
              <w:pStyle w:val="ListParagraph"/>
              <w:numPr>
                <w:ilvl w:val="0"/>
                <w:numId w:val="3"/>
              </w:numPr>
              <w:ind w:left="432" w:hanging="405"/>
              <w:rPr>
                <w:rFonts w:ascii="Times New Roman" w:hAnsi="Times New Roman" w:cs="Times New Roman"/>
                <w:sz w:val="24"/>
                <w:szCs w:val="24"/>
              </w:rPr>
            </w:pPr>
            <w:r>
              <w:rPr>
                <w:rFonts w:ascii="Times New Roman" w:hAnsi="Times New Roman" w:cs="Times New Roman"/>
                <w:sz w:val="24"/>
                <w:szCs w:val="24"/>
              </w:rPr>
              <w:t>Leave the system running without intervention for 2 weeks</w:t>
            </w:r>
          </w:p>
          <w:p w:rsidR="004F772B" w:rsidRPr="00ED72C2" w:rsidRDefault="004F772B" w:rsidP="00E14600">
            <w:pPr>
              <w:pStyle w:val="ListParagraph"/>
              <w:numPr>
                <w:ilvl w:val="0"/>
                <w:numId w:val="3"/>
              </w:numPr>
              <w:ind w:left="432" w:hanging="405"/>
              <w:rPr>
                <w:rFonts w:ascii="Times New Roman" w:hAnsi="Times New Roman" w:cs="Times New Roman"/>
                <w:sz w:val="24"/>
                <w:szCs w:val="24"/>
              </w:rPr>
            </w:pPr>
            <w:r>
              <w:rPr>
                <w:rFonts w:ascii="Times New Roman" w:hAnsi="Times New Roman" w:cs="Times New Roman"/>
                <w:sz w:val="24"/>
                <w:szCs w:val="24"/>
              </w:rPr>
              <w:t>Check that readings were taken each day.</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Expected outcome</w:t>
            </w:r>
          </w:p>
        </w:tc>
        <w:tc>
          <w:tcPr>
            <w:tcW w:w="6030" w:type="dxa"/>
          </w:tcPr>
          <w:p w:rsidR="00E14600" w:rsidRPr="00ED72C2" w:rsidRDefault="004F772B" w:rsidP="00E14600">
            <w:pPr>
              <w:ind w:left="117"/>
              <w:rPr>
                <w:rFonts w:ascii="Times New Roman" w:hAnsi="Times New Roman" w:cs="Times New Roman"/>
                <w:sz w:val="24"/>
                <w:szCs w:val="24"/>
              </w:rPr>
            </w:pPr>
            <w:r>
              <w:rPr>
                <w:rFonts w:ascii="Times New Roman" w:hAnsi="Times New Roman" w:cs="Times New Roman"/>
                <w:sz w:val="24"/>
                <w:szCs w:val="24"/>
              </w:rPr>
              <w:t xml:space="preserve">There will be 28 garden readings over the </w:t>
            </w:r>
            <w:r w:rsidR="006F5D8D">
              <w:rPr>
                <w:rFonts w:ascii="Times New Roman" w:hAnsi="Times New Roman" w:cs="Times New Roman"/>
                <w:sz w:val="24"/>
                <w:szCs w:val="24"/>
              </w:rPr>
              <w:t>14-day</w:t>
            </w:r>
            <w:r>
              <w:rPr>
                <w:rFonts w:ascii="Times New Roman" w:hAnsi="Times New Roman" w:cs="Times New Roman"/>
                <w:sz w:val="24"/>
                <w:szCs w:val="24"/>
              </w:rPr>
              <w:t xml:space="preserve"> period with no user interaction.</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E14600" w:rsidRPr="00ED72C2" w:rsidRDefault="006F5D8D" w:rsidP="003B719B">
            <w:pPr>
              <w:ind w:left="117"/>
              <w:rPr>
                <w:rFonts w:ascii="Times New Roman" w:hAnsi="Times New Roman" w:cs="Times New Roman"/>
                <w:sz w:val="24"/>
                <w:szCs w:val="24"/>
              </w:rPr>
            </w:pPr>
            <w:r>
              <w:rPr>
                <w:rFonts w:ascii="Times New Roman" w:hAnsi="Times New Roman" w:cs="Times New Roman"/>
                <w:sz w:val="24"/>
                <w:szCs w:val="24"/>
              </w:rPr>
              <w:t>All readings were taken at the appropriate times.</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E14600" w:rsidRPr="00ED72C2" w:rsidRDefault="006F5D8D" w:rsidP="003B719B">
            <w:pPr>
              <w:ind w:left="117"/>
              <w:rPr>
                <w:rFonts w:ascii="Times New Roman" w:hAnsi="Times New Roman" w:cs="Times New Roman"/>
                <w:sz w:val="24"/>
                <w:szCs w:val="24"/>
              </w:rPr>
            </w:pPr>
            <w:r>
              <w:rPr>
                <w:rFonts w:ascii="Times New Roman" w:hAnsi="Times New Roman" w:cs="Times New Roman"/>
                <w:sz w:val="24"/>
                <w:szCs w:val="24"/>
              </w:rPr>
              <w:t>Pass</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E14600" w:rsidRPr="00ED72C2" w:rsidRDefault="00E14600"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tbl>
    <w:p w:rsidR="00E14600" w:rsidRPr="00ED72C2" w:rsidRDefault="00E14600" w:rsidP="00E14600">
      <w:pPr>
        <w:rPr>
          <w:rFonts w:ascii="Times New Roman" w:hAnsi="Times New Roman" w:cs="Times New Roman"/>
          <w:sz w:val="24"/>
          <w:szCs w:val="2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E14600" w:rsidRPr="00ED72C2" w:rsidTr="003B719B">
        <w:trPr>
          <w:trHeight w:val="335"/>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ID#</w:t>
            </w:r>
          </w:p>
        </w:tc>
        <w:tc>
          <w:tcPr>
            <w:tcW w:w="6030" w:type="dxa"/>
          </w:tcPr>
          <w:p w:rsidR="00E14600" w:rsidRPr="00ED72C2" w:rsidRDefault="00ED72C2" w:rsidP="003B719B">
            <w:pPr>
              <w:ind w:left="117"/>
              <w:rPr>
                <w:rFonts w:ascii="Times New Roman" w:hAnsi="Times New Roman" w:cs="Times New Roman"/>
                <w:sz w:val="24"/>
                <w:szCs w:val="24"/>
              </w:rPr>
            </w:pPr>
            <w:r>
              <w:rPr>
                <w:rFonts w:ascii="Times New Roman" w:hAnsi="Times New Roman" w:cs="Times New Roman"/>
                <w:sz w:val="24"/>
                <w:szCs w:val="24"/>
              </w:rPr>
              <w:t>4</w:t>
            </w:r>
          </w:p>
        </w:tc>
      </w:tr>
      <w:tr w:rsidR="00E14600" w:rsidRPr="00ED72C2" w:rsidTr="003B719B">
        <w:trPr>
          <w:trHeight w:val="335"/>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lastRenderedPageBreak/>
              <w:t>Test level</w:t>
            </w:r>
          </w:p>
        </w:tc>
        <w:tc>
          <w:tcPr>
            <w:tcW w:w="6030" w:type="dxa"/>
          </w:tcPr>
          <w:p w:rsidR="00E14600" w:rsidRPr="00ED72C2" w:rsidRDefault="006F5D8D" w:rsidP="003A0934">
            <w:pPr>
              <w:ind w:left="117"/>
              <w:rPr>
                <w:rFonts w:ascii="Times New Roman" w:hAnsi="Times New Roman" w:cs="Times New Roman"/>
                <w:sz w:val="24"/>
                <w:szCs w:val="24"/>
              </w:rPr>
            </w:pPr>
            <w:r>
              <w:rPr>
                <w:rFonts w:ascii="Times New Roman" w:hAnsi="Times New Roman" w:cs="Times New Roman"/>
                <w:sz w:val="24"/>
                <w:szCs w:val="24"/>
              </w:rPr>
              <w:t>Integration</w:t>
            </w:r>
          </w:p>
        </w:tc>
      </w:tr>
      <w:tr w:rsidR="00E14600" w:rsidRPr="00ED72C2" w:rsidTr="003B719B">
        <w:trPr>
          <w:trHeight w:val="242"/>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E14600" w:rsidRPr="00ED72C2" w:rsidRDefault="006F5D8D" w:rsidP="00E14600">
            <w:pPr>
              <w:ind w:left="117"/>
              <w:rPr>
                <w:rFonts w:ascii="Times New Roman" w:hAnsi="Times New Roman" w:cs="Times New Roman"/>
                <w:sz w:val="24"/>
                <w:szCs w:val="24"/>
              </w:rPr>
            </w:pPr>
            <w:r w:rsidRPr="006F5D8D">
              <w:rPr>
                <w:rFonts w:ascii="Times New Roman" w:hAnsi="Times New Roman" w:cs="Times New Roman"/>
                <w:sz w:val="24"/>
                <w:szCs w:val="24"/>
              </w:rPr>
              <w:t>External and Internal Quality</w:t>
            </w:r>
            <w:r w:rsidR="00E14600" w:rsidRPr="00ED72C2">
              <w:rPr>
                <w:rFonts w:ascii="Times New Roman" w:hAnsi="Times New Roman" w:cs="Times New Roman"/>
                <w:sz w:val="24"/>
                <w:szCs w:val="24"/>
              </w:rPr>
              <w:t xml:space="preserve">: </w:t>
            </w:r>
            <w:r>
              <w:rPr>
                <w:rFonts w:ascii="Arial" w:hAnsi="Arial" w:cs="Arial"/>
                <w:color w:val="000000"/>
              </w:rPr>
              <w:t>Functionality</w:t>
            </w:r>
          </w:p>
        </w:tc>
      </w:tr>
      <w:tr w:rsidR="00E14600" w:rsidRPr="00ED72C2" w:rsidTr="003B719B">
        <w:trPr>
          <w:trHeight w:val="33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E14600" w:rsidRPr="00ED72C2" w:rsidRDefault="006F5D8D" w:rsidP="003B719B">
            <w:pPr>
              <w:ind w:left="117"/>
              <w:rPr>
                <w:rFonts w:ascii="Times New Roman" w:hAnsi="Times New Roman" w:cs="Times New Roman"/>
                <w:sz w:val="24"/>
                <w:szCs w:val="24"/>
              </w:rPr>
            </w:pPr>
            <w:r>
              <w:rPr>
                <w:rFonts w:ascii="Times New Roman" w:hAnsi="Times New Roman" w:cs="Times New Roman"/>
                <w:color w:val="000000"/>
                <w:sz w:val="24"/>
                <w:szCs w:val="24"/>
              </w:rPr>
              <w:t>Configuration settings can be downloaded remotely</w:t>
            </w:r>
          </w:p>
        </w:tc>
      </w:tr>
      <w:tr w:rsidR="00E14600" w:rsidRPr="00ED72C2" w:rsidTr="003B719B">
        <w:trPr>
          <w:trHeight w:val="362"/>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Requirements reference</w:t>
            </w:r>
          </w:p>
        </w:tc>
        <w:tc>
          <w:tcPr>
            <w:tcW w:w="6030" w:type="dxa"/>
          </w:tcPr>
          <w:p w:rsidR="00E14600" w:rsidRPr="00ED72C2" w:rsidRDefault="003A0934" w:rsidP="00E14600">
            <w:pPr>
              <w:ind w:left="117"/>
              <w:rPr>
                <w:rFonts w:ascii="Times New Roman" w:hAnsi="Times New Roman" w:cs="Times New Roman"/>
                <w:sz w:val="24"/>
                <w:szCs w:val="24"/>
              </w:rPr>
            </w:pPr>
            <w:r>
              <w:rPr>
                <w:rFonts w:ascii="Times New Roman" w:hAnsi="Times New Roman" w:cs="Times New Roman"/>
                <w:sz w:val="24"/>
                <w:szCs w:val="24"/>
              </w:rPr>
              <w:t>Usability</w:t>
            </w:r>
          </w:p>
        </w:tc>
      </w:tr>
      <w:tr w:rsidR="00E14600" w:rsidRPr="00ED72C2" w:rsidTr="003B719B">
        <w:trPr>
          <w:trHeight w:val="33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E14600" w:rsidRDefault="003A0934" w:rsidP="00DB5544">
            <w:pPr>
              <w:pStyle w:val="ListParagraph"/>
              <w:numPr>
                <w:ilvl w:val="0"/>
                <w:numId w:val="4"/>
              </w:numPr>
              <w:ind w:left="346" w:hanging="274"/>
              <w:rPr>
                <w:rFonts w:ascii="Times New Roman" w:hAnsi="Times New Roman" w:cs="Times New Roman"/>
                <w:sz w:val="24"/>
                <w:szCs w:val="24"/>
              </w:rPr>
            </w:pPr>
            <w:r>
              <w:rPr>
                <w:rFonts w:ascii="Times New Roman" w:hAnsi="Times New Roman" w:cs="Times New Roman"/>
                <w:sz w:val="24"/>
                <w:szCs w:val="24"/>
              </w:rPr>
              <w:t xml:space="preserve">An administrator changes the </w:t>
            </w:r>
            <w:r w:rsidR="00DB5544">
              <w:rPr>
                <w:rFonts w:ascii="Times New Roman" w:hAnsi="Times New Roman" w:cs="Times New Roman"/>
                <w:sz w:val="24"/>
                <w:szCs w:val="24"/>
              </w:rPr>
              <w:t>configText</w:t>
            </w:r>
            <w:r>
              <w:rPr>
                <w:rFonts w:ascii="Times New Roman" w:hAnsi="Times New Roman" w:cs="Times New Roman"/>
                <w:sz w:val="24"/>
                <w:szCs w:val="24"/>
              </w:rPr>
              <w:t xml:space="preserve"> field in the login table.</w:t>
            </w:r>
          </w:p>
          <w:p w:rsidR="003A0934" w:rsidRDefault="003A0934" w:rsidP="00DB5544">
            <w:pPr>
              <w:pStyle w:val="ListParagraph"/>
              <w:numPr>
                <w:ilvl w:val="0"/>
                <w:numId w:val="4"/>
              </w:numPr>
              <w:ind w:left="346" w:hanging="274"/>
              <w:rPr>
                <w:rFonts w:ascii="Times New Roman" w:hAnsi="Times New Roman" w:cs="Times New Roman"/>
                <w:sz w:val="24"/>
                <w:szCs w:val="24"/>
              </w:rPr>
            </w:pPr>
            <w:r>
              <w:rPr>
                <w:rFonts w:ascii="Times New Roman" w:hAnsi="Times New Roman" w:cs="Times New Roman"/>
                <w:sz w:val="24"/>
                <w:szCs w:val="24"/>
              </w:rPr>
              <w:t xml:space="preserve">An administrator changes the </w:t>
            </w:r>
            <w:r w:rsidR="00DB5544">
              <w:rPr>
                <w:rFonts w:ascii="Times New Roman" w:hAnsi="Times New Roman" w:cs="Times New Roman"/>
                <w:sz w:val="24"/>
                <w:szCs w:val="24"/>
              </w:rPr>
              <w:t>configTime field to reflect the time changed.</w:t>
            </w:r>
          </w:p>
          <w:p w:rsidR="00DB5544" w:rsidRDefault="003A0934" w:rsidP="00DB5544">
            <w:pPr>
              <w:pStyle w:val="ListParagraph"/>
              <w:numPr>
                <w:ilvl w:val="0"/>
                <w:numId w:val="4"/>
              </w:numPr>
              <w:ind w:left="346" w:hanging="274"/>
              <w:rPr>
                <w:rFonts w:ascii="Times New Roman" w:hAnsi="Times New Roman" w:cs="Times New Roman"/>
                <w:sz w:val="24"/>
                <w:szCs w:val="24"/>
              </w:rPr>
            </w:pPr>
            <w:r>
              <w:rPr>
                <w:rFonts w:ascii="Times New Roman" w:hAnsi="Times New Roman" w:cs="Times New Roman"/>
                <w:sz w:val="24"/>
                <w:szCs w:val="24"/>
              </w:rPr>
              <w:t>The user’s system attempts to take a reading</w:t>
            </w:r>
          </w:p>
          <w:p w:rsidR="00DB5544" w:rsidRDefault="00DB5544" w:rsidP="00DB5544">
            <w:pPr>
              <w:pStyle w:val="ListParagraph"/>
              <w:numPr>
                <w:ilvl w:val="0"/>
                <w:numId w:val="4"/>
              </w:numPr>
              <w:ind w:left="346" w:hanging="274"/>
              <w:rPr>
                <w:rFonts w:ascii="Times New Roman" w:hAnsi="Times New Roman" w:cs="Times New Roman"/>
                <w:sz w:val="24"/>
                <w:szCs w:val="24"/>
              </w:rPr>
            </w:pPr>
            <w:r>
              <w:rPr>
                <w:rFonts w:ascii="Times New Roman" w:hAnsi="Times New Roman" w:cs="Times New Roman"/>
                <w:sz w:val="24"/>
                <w:szCs w:val="24"/>
              </w:rPr>
              <w:t>System compares remote configTime and downloads new configText</w:t>
            </w:r>
          </w:p>
          <w:p w:rsidR="00DB5544" w:rsidRDefault="00DB5544" w:rsidP="00DB5544">
            <w:pPr>
              <w:pStyle w:val="ListParagraph"/>
              <w:numPr>
                <w:ilvl w:val="0"/>
                <w:numId w:val="4"/>
              </w:numPr>
              <w:ind w:left="346" w:hanging="274"/>
              <w:rPr>
                <w:rFonts w:ascii="Times New Roman" w:hAnsi="Times New Roman" w:cs="Times New Roman"/>
                <w:sz w:val="24"/>
                <w:szCs w:val="24"/>
              </w:rPr>
            </w:pPr>
            <w:r>
              <w:rPr>
                <w:rFonts w:ascii="Times New Roman" w:hAnsi="Times New Roman" w:cs="Times New Roman"/>
                <w:sz w:val="24"/>
                <w:szCs w:val="24"/>
              </w:rPr>
              <w:t>System stores the new configuration as config.json</w:t>
            </w:r>
          </w:p>
          <w:p w:rsidR="00DB5544" w:rsidRPr="00ED72C2" w:rsidRDefault="00DB5544" w:rsidP="00DB5544">
            <w:pPr>
              <w:pStyle w:val="ListParagraph"/>
              <w:numPr>
                <w:ilvl w:val="0"/>
                <w:numId w:val="4"/>
              </w:numPr>
              <w:ind w:left="346" w:hanging="274"/>
              <w:rPr>
                <w:rFonts w:ascii="Times New Roman" w:hAnsi="Times New Roman" w:cs="Times New Roman"/>
                <w:sz w:val="24"/>
                <w:szCs w:val="24"/>
              </w:rPr>
            </w:pPr>
            <w:r>
              <w:rPr>
                <w:rFonts w:ascii="Times New Roman" w:hAnsi="Times New Roman" w:cs="Times New Roman"/>
                <w:sz w:val="24"/>
                <w:szCs w:val="24"/>
              </w:rPr>
              <w:t>System loads the new configuration and takes the readings with the new configuration.</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Expected outcome</w:t>
            </w:r>
          </w:p>
        </w:tc>
        <w:tc>
          <w:tcPr>
            <w:tcW w:w="6030" w:type="dxa"/>
          </w:tcPr>
          <w:p w:rsidR="00E14600" w:rsidRPr="00ED72C2" w:rsidRDefault="00090688" w:rsidP="003B719B">
            <w:pPr>
              <w:ind w:left="117"/>
              <w:rPr>
                <w:rFonts w:ascii="Times New Roman" w:hAnsi="Times New Roman" w:cs="Times New Roman"/>
                <w:sz w:val="24"/>
                <w:szCs w:val="24"/>
              </w:rPr>
            </w:pPr>
            <w:r>
              <w:rPr>
                <w:rFonts w:ascii="Times New Roman" w:hAnsi="Times New Roman" w:cs="Times New Roman"/>
                <w:sz w:val="24"/>
                <w:szCs w:val="24"/>
              </w:rPr>
              <w:t>The system will update the config.json and display a line that a new configuration has been found.</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E14600" w:rsidRPr="00ED72C2" w:rsidRDefault="00090688" w:rsidP="003B719B">
            <w:pPr>
              <w:ind w:left="117"/>
              <w:rPr>
                <w:rFonts w:ascii="Times New Roman" w:hAnsi="Times New Roman" w:cs="Times New Roman"/>
                <w:sz w:val="24"/>
                <w:szCs w:val="24"/>
              </w:rPr>
            </w:pPr>
            <w:r>
              <w:rPr>
                <w:rFonts w:ascii="Times New Roman" w:hAnsi="Times New Roman" w:cs="Times New Roman"/>
                <w:sz w:val="24"/>
                <w:szCs w:val="24"/>
              </w:rPr>
              <w:t>The new configuration was detected, the config.json was updated, and the display line was printed.</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E14600" w:rsidRPr="00ED72C2" w:rsidRDefault="00090688" w:rsidP="003B719B">
            <w:pPr>
              <w:ind w:left="117"/>
              <w:rPr>
                <w:rFonts w:ascii="Times New Roman" w:hAnsi="Times New Roman" w:cs="Times New Roman"/>
                <w:sz w:val="24"/>
                <w:szCs w:val="24"/>
              </w:rPr>
            </w:pPr>
            <w:r>
              <w:rPr>
                <w:rFonts w:ascii="Times New Roman" w:hAnsi="Times New Roman" w:cs="Times New Roman"/>
                <w:sz w:val="24"/>
                <w:szCs w:val="24"/>
              </w:rPr>
              <w:t>Pass</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E14600" w:rsidRPr="00ED72C2" w:rsidRDefault="00E14600"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tbl>
    <w:p w:rsidR="00E14600" w:rsidRPr="00ED72C2" w:rsidRDefault="00E14600" w:rsidP="00E14600">
      <w:pPr>
        <w:rPr>
          <w:rFonts w:ascii="Times New Roman" w:hAnsi="Times New Roman" w:cs="Times New Roman"/>
          <w:sz w:val="24"/>
          <w:szCs w:val="2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030"/>
      </w:tblGrid>
      <w:tr w:rsidR="00E14600" w:rsidRPr="00ED72C2" w:rsidTr="003B719B">
        <w:trPr>
          <w:trHeight w:val="335"/>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ID#</w:t>
            </w:r>
          </w:p>
        </w:tc>
        <w:tc>
          <w:tcPr>
            <w:tcW w:w="6030" w:type="dxa"/>
          </w:tcPr>
          <w:p w:rsidR="00E14600" w:rsidRPr="00ED72C2" w:rsidRDefault="00ED72C2" w:rsidP="003B719B">
            <w:pPr>
              <w:ind w:left="117"/>
              <w:rPr>
                <w:rFonts w:ascii="Times New Roman" w:hAnsi="Times New Roman" w:cs="Times New Roman"/>
                <w:sz w:val="24"/>
                <w:szCs w:val="24"/>
              </w:rPr>
            </w:pPr>
            <w:r>
              <w:rPr>
                <w:rFonts w:ascii="Times New Roman" w:hAnsi="Times New Roman" w:cs="Times New Roman"/>
                <w:sz w:val="24"/>
                <w:szCs w:val="24"/>
              </w:rPr>
              <w:t>5</w:t>
            </w:r>
          </w:p>
        </w:tc>
      </w:tr>
      <w:tr w:rsidR="00E14600" w:rsidRPr="00ED72C2" w:rsidTr="003B719B">
        <w:trPr>
          <w:trHeight w:val="335"/>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Test level</w:t>
            </w:r>
          </w:p>
        </w:tc>
        <w:tc>
          <w:tcPr>
            <w:tcW w:w="6030" w:type="dxa"/>
          </w:tcPr>
          <w:p w:rsidR="00E14600" w:rsidRPr="00ED72C2" w:rsidRDefault="00090688" w:rsidP="003A0934">
            <w:pPr>
              <w:ind w:left="117"/>
              <w:rPr>
                <w:rFonts w:ascii="Times New Roman" w:hAnsi="Times New Roman" w:cs="Times New Roman"/>
                <w:sz w:val="24"/>
                <w:szCs w:val="24"/>
              </w:rPr>
            </w:pPr>
            <w:r>
              <w:rPr>
                <w:rFonts w:ascii="Times New Roman" w:hAnsi="Times New Roman" w:cs="Times New Roman"/>
                <w:sz w:val="24"/>
                <w:szCs w:val="24"/>
              </w:rPr>
              <w:t>Unit</w:t>
            </w:r>
          </w:p>
        </w:tc>
      </w:tr>
      <w:tr w:rsidR="00E14600" w:rsidRPr="00ED72C2" w:rsidTr="003B719B">
        <w:trPr>
          <w:trHeight w:val="242"/>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Quality criterion / attribute</w:t>
            </w:r>
          </w:p>
        </w:tc>
        <w:tc>
          <w:tcPr>
            <w:tcW w:w="6030" w:type="dxa"/>
          </w:tcPr>
          <w:p w:rsidR="00E14600" w:rsidRPr="00ED72C2" w:rsidRDefault="00090688" w:rsidP="00090688">
            <w:pPr>
              <w:ind w:left="117"/>
              <w:rPr>
                <w:rFonts w:ascii="Times New Roman" w:hAnsi="Times New Roman" w:cs="Times New Roman"/>
                <w:sz w:val="24"/>
                <w:szCs w:val="24"/>
              </w:rPr>
            </w:pPr>
            <w:r w:rsidRPr="00090688">
              <w:rPr>
                <w:rFonts w:ascii="Times New Roman" w:hAnsi="Times New Roman" w:cs="Times New Roman"/>
                <w:sz w:val="24"/>
                <w:szCs w:val="24"/>
              </w:rPr>
              <w:t>External and Internal Quality</w:t>
            </w:r>
            <w:r>
              <w:rPr>
                <w:rFonts w:ascii="Times New Roman" w:hAnsi="Times New Roman" w:cs="Times New Roman"/>
                <w:sz w:val="24"/>
                <w:szCs w:val="24"/>
              </w:rPr>
              <w:t>: Functionality</w:t>
            </w:r>
          </w:p>
        </w:tc>
      </w:tr>
      <w:tr w:rsidR="00E14600" w:rsidRPr="00ED72C2" w:rsidTr="003B719B">
        <w:trPr>
          <w:trHeight w:val="33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 xml:space="preserve">Description of test </w:t>
            </w:r>
          </w:p>
        </w:tc>
        <w:tc>
          <w:tcPr>
            <w:tcW w:w="6030" w:type="dxa"/>
          </w:tcPr>
          <w:p w:rsidR="00E14600" w:rsidRPr="00ED72C2" w:rsidRDefault="00090688" w:rsidP="00E14600">
            <w:pPr>
              <w:ind w:left="117"/>
              <w:rPr>
                <w:rFonts w:ascii="Times New Roman" w:hAnsi="Times New Roman" w:cs="Times New Roman"/>
                <w:sz w:val="24"/>
                <w:szCs w:val="24"/>
              </w:rPr>
            </w:pPr>
            <w:r>
              <w:rPr>
                <w:rFonts w:ascii="Times New Roman" w:hAnsi="Times New Roman" w:cs="Times New Roman"/>
                <w:color w:val="000000"/>
                <w:sz w:val="24"/>
                <w:szCs w:val="24"/>
              </w:rPr>
              <w:t xml:space="preserve">The system will be able to support more than one Garden as part of a single configuration. </w:t>
            </w:r>
          </w:p>
        </w:tc>
      </w:tr>
      <w:tr w:rsidR="00E14600" w:rsidRPr="00ED72C2" w:rsidTr="003B719B">
        <w:trPr>
          <w:trHeight w:val="362"/>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Requirements reference</w:t>
            </w:r>
          </w:p>
        </w:tc>
        <w:tc>
          <w:tcPr>
            <w:tcW w:w="6030" w:type="dxa"/>
          </w:tcPr>
          <w:p w:rsidR="00E14600" w:rsidRPr="00ED72C2" w:rsidRDefault="00090688" w:rsidP="003B719B">
            <w:pPr>
              <w:ind w:left="117"/>
              <w:rPr>
                <w:rFonts w:ascii="Times New Roman" w:hAnsi="Times New Roman" w:cs="Times New Roman"/>
                <w:sz w:val="24"/>
                <w:szCs w:val="24"/>
              </w:rPr>
            </w:pPr>
            <w:r>
              <w:rPr>
                <w:rFonts w:ascii="Times New Roman" w:hAnsi="Times New Roman" w:cs="Times New Roman"/>
                <w:sz w:val="24"/>
                <w:szCs w:val="24"/>
              </w:rPr>
              <w:t>Scalability</w:t>
            </w:r>
          </w:p>
        </w:tc>
      </w:tr>
      <w:tr w:rsidR="00E14600" w:rsidRPr="00ED72C2" w:rsidTr="003B719B">
        <w:trPr>
          <w:trHeight w:val="33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Steps of the test case</w:t>
            </w:r>
          </w:p>
        </w:tc>
        <w:tc>
          <w:tcPr>
            <w:tcW w:w="6030" w:type="dxa"/>
          </w:tcPr>
          <w:p w:rsidR="00E14600" w:rsidRDefault="00090688" w:rsidP="00090688">
            <w:pPr>
              <w:pStyle w:val="ListParagraph"/>
              <w:numPr>
                <w:ilvl w:val="0"/>
                <w:numId w:val="5"/>
              </w:numPr>
              <w:ind w:left="346" w:hanging="270"/>
              <w:rPr>
                <w:rFonts w:ascii="Times New Roman" w:hAnsi="Times New Roman" w:cs="Times New Roman"/>
                <w:sz w:val="24"/>
                <w:szCs w:val="24"/>
              </w:rPr>
            </w:pPr>
            <w:r>
              <w:rPr>
                <w:rFonts w:ascii="Times New Roman" w:hAnsi="Times New Roman" w:cs="Times New Roman"/>
                <w:sz w:val="24"/>
                <w:szCs w:val="24"/>
              </w:rPr>
              <w:t xml:space="preserve">The user will add a complete garden with at least one of each </w:t>
            </w:r>
            <w:r w:rsidR="000335D7">
              <w:rPr>
                <w:rFonts w:ascii="Times New Roman" w:hAnsi="Times New Roman" w:cs="Times New Roman"/>
                <w:sz w:val="24"/>
                <w:szCs w:val="24"/>
              </w:rPr>
              <w:t>sensor.</w:t>
            </w:r>
          </w:p>
          <w:p w:rsidR="000335D7" w:rsidRDefault="000335D7" w:rsidP="00090688">
            <w:pPr>
              <w:pStyle w:val="ListParagraph"/>
              <w:numPr>
                <w:ilvl w:val="0"/>
                <w:numId w:val="5"/>
              </w:numPr>
              <w:ind w:left="346" w:hanging="270"/>
              <w:rPr>
                <w:rFonts w:ascii="Times New Roman" w:hAnsi="Times New Roman" w:cs="Times New Roman"/>
                <w:sz w:val="24"/>
                <w:szCs w:val="24"/>
              </w:rPr>
            </w:pPr>
            <w:r>
              <w:rPr>
                <w:rFonts w:ascii="Times New Roman" w:hAnsi="Times New Roman" w:cs="Times New Roman"/>
                <w:sz w:val="24"/>
                <w:szCs w:val="24"/>
              </w:rPr>
              <w:t>The user will then add a second garden with at least one of each sensor.</w:t>
            </w:r>
          </w:p>
          <w:p w:rsidR="000335D7" w:rsidRPr="00ED72C2" w:rsidRDefault="000335D7" w:rsidP="00090688">
            <w:pPr>
              <w:pStyle w:val="ListParagraph"/>
              <w:numPr>
                <w:ilvl w:val="0"/>
                <w:numId w:val="5"/>
              </w:numPr>
              <w:ind w:left="346" w:hanging="270"/>
              <w:rPr>
                <w:rFonts w:ascii="Times New Roman" w:hAnsi="Times New Roman" w:cs="Times New Roman"/>
                <w:sz w:val="24"/>
                <w:szCs w:val="24"/>
              </w:rPr>
            </w:pPr>
            <w:r>
              <w:rPr>
                <w:rFonts w:ascii="Times New Roman" w:hAnsi="Times New Roman" w:cs="Times New Roman"/>
                <w:sz w:val="24"/>
                <w:szCs w:val="24"/>
              </w:rPr>
              <w:t>The user will run the takeReadings job.</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lastRenderedPageBreak/>
              <w:t>Expected outcome</w:t>
            </w:r>
          </w:p>
        </w:tc>
        <w:tc>
          <w:tcPr>
            <w:tcW w:w="6030" w:type="dxa"/>
          </w:tcPr>
          <w:p w:rsidR="00E14600" w:rsidRPr="00ED72C2" w:rsidRDefault="000335D7" w:rsidP="003B719B">
            <w:pPr>
              <w:ind w:left="117"/>
              <w:rPr>
                <w:rFonts w:ascii="Times New Roman" w:hAnsi="Times New Roman" w:cs="Times New Roman"/>
                <w:sz w:val="24"/>
                <w:szCs w:val="24"/>
              </w:rPr>
            </w:pPr>
            <w:r>
              <w:rPr>
                <w:rFonts w:ascii="Times New Roman" w:hAnsi="Times New Roman" w:cs="Times New Roman"/>
                <w:sz w:val="24"/>
                <w:szCs w:val="24"/>
              </w:rPr>
              <w:t>The readings for both gardens will be completed with no errors.</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Actual test outcome</w:t>
            </w:r>
          </w:p>
        </w:tc>
        <w:tc>
          <w:tcPr>
            <w:tcW w:w="6030" w:type="dxa"/>
          </w:tcPr>
          <w:p w:rsidR="00E14600" w:rsidRPr="00ED72C2" w:rsidRDefault="000335D7" w:rsidP="003B719B">
            <w:pPr>
              <w:ind w:left="117"/>
              <w:rPr>
                <w:rFonts w:ascii="Times New Roman" w:hAnsi="Times New Roman" w:cs="Times New Roman"/>
                <w:sz w:val="24"/>
                <w:szCs w:val="24"/>
              </w:rPr>
            </w:pPr>
            <w:r>
              <w:rPr>
                <w:rFonts w:ascii="Times New Roman" w:hAnsi="Times New Roman" w:cs="Times New Roman"/>
                <w:sz w:val="24"/>
                <w:szCs w:val="24"/>
              </w:rPr>
              <w:t>Both gardens were added and worked normally</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Pass/Fail</w:t>
            </w:r>
          </w:p>
        </w:tc>
        <w:tc>
          <w:tcPr>
            <w:tcW w:w="6030" w:type="dxa"/>
          </w:tcPr>
          <w:p w:rsidR="00E14600" w:rsidRPr="00ED72C2" w:rsidRDefault="000335D7" w:rsidP="003B719B">
            <w:pPr>
              <w:ind w:left="117"/>
              <w:rPr>
                <w:rFonts w:ascii="Times New Roman" w:hAnsi="Times New Roman" w:cs="Times New Roman"/>
                <w:sz w:val="24"/>
                <w:szCs w:val="24"/>
              </w:rPr>
            </w:pPr>
            <w:r>
              <w:rPr>
                <w:rFonts w:ascii="Times New Roman" w:hAnsi="Times New Roman" w:cs="Times New Roman"/>
                <w:sz w:val="24"/>
                <w:szCs w:val="24"/>
              </w:rPr>
              <w:t>Pass</w:t>
            </w:r>
          </w:p>
        </w:tc>
      </w:tr>
      <w:tr w:rsidR="00E14600" w:rsidRPr="00ED72C2" w:rsidTr="003B719B">
        <w:trPr>
          <w:trHeight w:val="498"/>
        </w:trPr>
        <w:tc>
          <w:tcPr>
            <w:tcW w:w="2997" w:type="dxa"/>
          </w:tcPr>
          <w:p w:rsidR="00E14600" w:rsidRPr="00ED72C2" w:rsidRDefault="00E14600" w:rsidP="003B719B">
            <w:pPr>
              <w:ind w:left="117"/>
              <w:rPr>
                <w:rFonts w:ascii="Times New Roman" w:hAnsi="Times New Roman" w:cs="Times New Roman"/>
                <w:b/>
                <w:sz w:val="24"/>
                <w:szCs w:val="24"/>
              </w:rPr>
            </w:pPr>
            <w:r w:rsidRPr="00ED72C2">
              <w:rPr>
                <w:rFonts w:ascii="Times New Roman" w:hAnsi="Times New Roman" w:cs="Times New Roman"/>
                <w:b/>
                <w:sz w:val="24"/>
                <w:szCs w:val="24"/>
              </w:rPr>
              <w:t>Defect(s)</w:t>
            </w:r>
          </w:p>
        </w:tc>
        <w:tc>
          <w:tcPr>
            <w:tcW w:w="6030" w:type="dxa"/>
          </w:tcPr>
          <w:p w:rsidR="00E14600" w:rsidRPr="00ED72C2" w:rsidRDefault="00E14600" w:rsidP="003B719B">
            <w:pPr>
              <w:ind w:left="117"/>
              <w:rPr>
                <w:rFonts w:ascii="Times New Roman" w:hAnsi="Times New Roman" w:cs="Times New Roman"/>
                <w:sz w:val="24"/>
                <w:szCs w:val="24"/>
              </w:rPr>
            </w:pPr>
            <w:r w:rsidRPr="00ED72C2">
              <w:rPr>
                <w:rFonts w:ascii="Times New Roman" w:hAnsi="Times New Roman" w:cs="Times New Roman"/>
                <w:sz w:val="24"/>
                <w:szCs w:val="24"/>
              </w:rPr>
              <w:t>N/A</w:t>
            </w:r>
          </w:p>
        </w:tc>
      </w:tr>
      <w:bookmarkEnd w:id="0"/>
    </w:tbl>
    <w:p w:rsidR="00ED72C2" w:rsidRPr="00ED72C2" w:rsidRDefault="00ED72C2" w:rsidP="00090688">
      <w:pPr>
        <w:rPr>
          <w:rFonts w:ascii="Times New Roman" w:hAnsi="Times New Roman" w:cs="Times New Roman"/>
          <w:sz w:val="24"/>
          <w:szCs w:val="24"/>
        </w:rPr>
      </w:pPr>
    </w:p>
    <w:sectPr w:rsidR="00ED72C2" w:rsidRPr="00ED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ACC"/>
    <w:multiLevelType w:val="hybridMultilevel"/>
    <w:tmpl w:val="0AB29D9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 w15:restartNumberingAfterBreak="0">
    <w:nsid w:val="215D16CA"/>
    <w:multiLevelType w:val="hybridMultilevel"/>
    <w:tmpl w:val="0AB29D9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2" w15:restartNumberingAfterBreak="0">
    <w:nsid w:val="262D559D"/>
    <w:multiLevelType w:val="hybridMultilevel"/>
    <w:tmpl w:val="0AB29D9C"/>
    <w:lvl w:ilvl="0" w:tplc="0409000F">
      <w:start w:val="1"/>
      <w:numFmt w:val="decimal"/>
      <w:lvlText w:val="%1."/>
      <w:lvlJc w:val="left"/>
      <w:pPr>
        <w:ind w:left="3060"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 w15:restartNumberingAfterBreak="0">
    <w:nsid w:val="37DB056E"/>
    <w:multiLevelType w:val="hybridMultilevel"/>
    <w:tmpl w:val="D5B628E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C891E97"/>
    <w:multiLevelType w:val="hybridMultilevel"/>
    <w:tmpl w:val="0AB29D9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5" w15:restartNumberingAfterBreak="0">
    <w:nsid w:val="407A55EA"/>
    <w:multiLevelType w:val="hybridMultilevel"/>
    <w:tmpl w:val="7EAAD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55BF"/>
    <w:multiLevelType w:val="hybridMultilevel"/>
    <w:tmpl w:val="A6B4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55197"/>
    <w:multiLevelType w:val="hybridMultilevel"/>
    <w:tmpl w:val="A6B4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55"/>
    <w:rsid w:val="0000086A"/>
    <w:rsid w:val="000335D7"/>
    <w:rsid w:val="00090688"/>
    <w:rsid w:val="00207B7B"/>
    <w:rsid w:val="00243A1E"/>
    <w:rsid w:val="003A0934"/>
    <w:rsid w:val="00481C55"/>
    <w:rsid w:val="004A14F7"/>
    <w:rsid w:val="004D3A93"/>
    <w:rsid w:val="004F5EBB"/>
    <w:rsid w:val="004F772B"/>
    <w:rsid w:val="0052613B"/>
    <w:rsid w:val="00623B76"/>
    <w:rsid w:val="0067242C"/>
    <w:rsid w:val="006F5D8D"/>
    <w:rsid w:val="007427D3"/>
    <w:rsid w:val="008A4320"/>
    <w:rsid w:val="00CF0575"/>
    <w:rsid w:val="00D60833"/>
    <w:rsid w:val="00DB5544"/>
    <w:rsid w:val="00E14600"/>
    <w:rsid w:val="00ED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C015"/>
  <w15:chartTrackingRefBased/>
  <w15:docId w15:val="{BE16E919-4DEA-4D2E-8BD2-2751B6C0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Chavis</dc:creator>
  <cp:keywords/>
  <dc:description/>
  <cp:lastModifiedBy>James Chavis</cp:lastModifiedBy>
  <cp:revision>4</cp:revision>
  <dcterms:created xsi:type="dcterms:W3CDTF">2016-11-01T19:52:00Z</dcterms:created>
  <dcterms:modified xsi:type="dcterms:W3CDTF">2016-12-15T05:07:00Z</dcterms:modified>
</cp:coreProperties>
</file>