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C4440E" w14:textId="77777777" w:rsidR="00E23E4A" w:rsidRPr="00E23E4A" w:rsidRDefault="00E23E4A" w:rsidP="00E23E4A">
      <w:pPr>
        <w:jc w:val="center"/>
        <w:rPr>
          <w:rStyle w:val="A10"/>
          <w:rFonts w:cstheme="minorHAnsi"/>
          <w:color w:val="CC0099"/>
          <w:sz w:val="36"/>
          <w:szCs w:val="24"/>
        </w:rPr>
      </w:pPr>
      <w:r w:rsidRPr="00E23E4A">
        <w:rPr>
          <w:rStyle w:val="A10"/>
          <w:rFonts w:cstheme="minorHAnsi"/>
          <w:color w:val="CC0099"/>
          <w:sz w:val="36"/>
          <w:szCs w:val="24"/>
        </w:rPr>
        <w:t>Frequently asked questions</w:t>
      </w:r>
    </w:p>
    <w:p w14:paraId="6373C126" w14:textId="77777777" w:rsidR="0031596D" w:rsidRPr="00F5021E" w:rsidRDefault="0031596D" w:rsidP="00DC2759">
      <w:pPr>
        <w:rPr>
          <w:rStyle w:val="A10"/>
          <w:rFonts w:cstheme="minorHAnsi"/>
          <w:color w:val="CC0099"/>
          <w:sz w:val="24"/>
          <w:szCs w:val="24"/>
        </w:rPr>
      </w:pPr>
      <w:r w:rsidRPr="00F5021E">
        <w:rPr>
          <w:rStyle w:val="A10"/>
          <w:rFonts w:cstheme="minorHAnsi"/>
          <w:color w:val="CC0099"/>
          <w:sz w:val="24"/>
          <w:szCs w:val="24"/>
        </w:rPr>
        <w:t xml:space="preserve">Who can use </w:t>
      </w:r>
      <w:r w:rsidR="002127DA" w:rsidRPr="00F5021E">
        <w:rPr>
          <w:rStyle w:val="A10"/>
          <w:rFonts w:cstheme="minorHAnsi"/>
          <w:color w:val="CC0099"/>
          <w:sz w:val="24"/>
          <w:szCs w:val="24"/>
        </w:rPr>
        <w:t xml:space="preserve">Let’s Talk </w:t>
      </w:r>
      <w:r w:rsidRPr="00F5021E">
        <w:rPr>
          <w:rStyle w:val="A10"/>
          <w:rFonts w:cstheme="minorHAnsi"/>
          <w:color w:val="CC0099"/>
          <w:sz w:val="24"/>
          <w:szCs w:val="24"/>
        </w:rPr>
        <w:t>IAPT services?</w:t>
      </w:r>
    </w:p>
    <w:p w14:paraId="6AC5B694" w14:textId="77777777" w:rsidR="002127DA" w:rsidRPr="00F5021E" w:rsidRDefault="002127DA" w:rsidP="00DC2759">
      <w:pPr>
        <w:rPr>
          <w:rFonts w:cstheme="minorHAnsi"/>
          <w:color w:val="0F0F0F"/>
          <w:sz w:val="24"/>
          <w:szCs w:val="24"/>
        </w:rPr>
      </w:pPr>
      <w:r w:rsidRPr="00F5021E">
        <w:rPr>
          <w:rFonts w:cstheme="minorHAnsi"/>
          <w:color w:val="0F0F0F"/>
          <w:sz w:val="24"/>
          <w:szCs w:val="24"/>
        </w:rPr>
        <w:t>Let’s Talk IAPT</w:t>
      </w:r>
      <w:r w:rsidR="00F507A8" w:rsidRPr="00F5021E">
        <w:rPr>
          <w:rFonts w:cstheme="minorHAnsi"/>
          <w:color w:val="0F0F0F"/>
          <w:sz w:val="24"/>
          <w:szCs w:val="24"/>
        </w:rPr>
        <w:t xml:space="preserve"> is available to anyone 16 years and over and</w:t>
      </w:r>
      <w:r w:rsidR="0031596D" w:rsidRPr="00F5021E">
        <w:rPr>
          <w:rFonts w:cstheme="minorHAnsi"/>
          <w:color w:val="0F0F0F"/>
          <w:sz w:val="24"/>
          <w:szCs w:val="24"/>
        </w:rPr>
        <w:t xml:space="preserve"> registered with a GP in </w:t>
      </w:r>
      <w:r w:rsidRPr="00F5021E">
        <w:rPr>
          <w:rFonts w:cstheme="minorHAnsi"/>
          <w:color w:val="0F0F0F"/>
          <w:sz w:val="24"/>
          <w:szCs w:val="24"/>
        </w:rPr>
        <w:t>Enfield, Barnet and Haringey. If you are under 16</w:t>
      </w:r>
      <w:r w:rsidR="0031596D" w:rsidRPr="00F5021E">
        <w:rPr>
          <w:rFonts w:cstheme="minorHAnsi"/>
          <w:color w:val="0F0F0F"/>
          <w:sz w:val="24"/>
          <w:szCs w:val="24"/>
        </w:rPr>
        <w:t xml:space="preserve">, talk to your GP to find the right service for you. </w:t>
      </w:r>
    </w:p>
    <w:p w14:paraId="18C7A463" w14:textId="3DFA1C04" w:rsidR="00A80687" w:rsidRPr="001762B0" w:rsidRDefault="0031596D" w:rsidP="00DC2759">
      <w:pPr>
        <w:rPr>
          <w:rFonts w:cstheme="minorHAnsi"/>
          <w:sz w:val="24"/>
          <w:szCs w:val="24"/>
        </w:rPr>
      </w:pPr>
      <w:r w:rsidRPr="00F5021E">
        <w:rPr>
          <w:rFonts w:cstheme="minorHAnsi"/>
          <w:color w:val="0F0F0F"/>
          <w:sz w:val="24"/>
          <w:szCs w:val="24"/>
        </w:rPr>
        <w:t>If you are registered with a GP outside the area</w:t>
      </w:r>
      <w:r w:rsidR="006E4053" w:rsidRPr="00F5021E">
        <w:rPr>
          <w:rFonts w:cstheme="minorHAnsi"/>
          <w:color w:val="0F0F0F"/>
          <w:sz w:val="24"/>
          <w:szCs w:val="24"/>
        </w:rPr>
        <w:t>s above</w:t>
      </w:r>
      <w:r w:rsidRPr="00F5021E">
        <w:rPr>
          <w:rFonts w:cstheme="minorHAnsi"/>
          <w:color w:val="0F0F0F"/>
          <w:sz w:val="24"/>
          <w:szCs w:val="24"/>
        </w:rPr>
        <w:t>,</w:t>
      </w:r>
      <w:r w:rsidR="006E4053" w:rsidRPr="00F5021E">
        <w:rPr>
          <w:rFonts w:cstheme="minorHAnsi"/>
          <w:color w:val="0F0F0F"/>
          <w:sz w:val="24"/>
          <w:szCs w:val="24"/>
        </w:rPr>
        <w:t xml:space="preserve"> you can</w:t>
      </w:r>
      <w:r w:rsidRPr="00F5021E">
        <w:rPr>
          <w:rFonts w:cstheme="minorHAnsi"/>
          <w:color w:val="0F0F0F"/>
          <w:sz w:val="24"/>
          <w:szCs w:val="24"/>
        </w:rPr>
        <w:t xml:space="preserve"> find your local talking therapies service: </w:t>
      </w:r>
      <w:hyperlink r:id="rId4" w:history="1">
        <w:r w:rsidRPr="00F5021E">
          <w:rPr>
            <w:rStyle w:val="Hyperlink"/>
            <w:rFonts w:cstheme="minorHAnsi"/>
            <w:color w:val="CC0099"/>
            <w:sz w:val="24"/>
            <w:szCs w:val="24"/>
          </w:rPr>
          <w:t>here</w:t>
        </w:r>
      </w:hyperlink>
      <w:r w:rsidR="001762B0" w:rsidRPr="001762B0">
        <w:rPr>
          <w:rStyle w:val="Hyperlink"/>
          <w:rFonts w:cstheme="minorHAnsi"/>
          <w:color w:val="CC0099"/>
          <w:sz w:val="24"/>
          <w:szCs w:val="24"/>
          <w:u w:val="none"/>
        </w:rPr>
        <w:t xml:space="preserve">  </w:t>
      </w:r>
      <w:r w:rsidR="001762B0">
        <w:rPr>
          <w:rStyle w:val="Hyperlink"/>
          <w:rFonts w:cstheme="minorHAnsi"/>
          <w:color w:val="auto"/>
          <w:sz w:val="24"/>
          <w:szCs w:val="24"/>
          <w:u w:val="none"/>
        </w:rPr>
        <w:t>(Hyperlink)</w:t>
      </w:r>
    </w:p>
    <w:p w14:paraId="43CBB717" w14:textId="77777777" w:rsidR="009A6690" w:rsidRPr="00F5021E" w:rsidRDefault="009A6690" w:rsidP="00DC2759">
      <w:pPr>
        <w:rPr>
          <w:rFonts w:cstheme="minorHAnsi"/>
          <w:sz w:val="24"/>
          <w:szCs w:val="24"/>
        </w:rPr>
      </w:pPr>
      <w:r w:rsidRPr="00F5021E">
        <w:rPr>
          <w:rStyle w:val="A10"/>
          <w:rFonts w:cstheme="minorHAnsi"/>
          <w:color w:val="CC0099"/>
          <w:sz w:val="24"/>
          <w:szCs w:val="24"/>
        </w:rPr>
        <w:t>How do I self-refer</w:t>
      </w:r>
      <w:r w:rsidR="00DC2759" w:rsidRPr="00F5021E">
        <w:rPr>
          <w:rStyle w:val="A10"/>
          <w:rFonts w:cstheme="minorHAnsi"/>
          <w:color w:val="CC0099"/>
          <w:sz w:val="24"/>
          <w:szCs w:val="24"/>
        </w:rPr>
        <w:t xml:space="preserve"> and what happens next</w:t>
      </w:r>
      <w:r w:rsidRPr="00F5021E">
        <w:rPr>
          <w:rStyle w:val="A10"/>
          <w:rFonts w:cstheme="minorHAnsi"/>
          <w:color w:val="CC0099"/>
          <w:sz w:val="24"/>
          <w:szCs w:val="24"/>
        </w:rPr>
        <w:t>?</w:t>
      </w:r>
    </w:p>
    <w:p w14:paraId="793BB489" w14:textId="54D0F7BC" w:rsidR="00DC2759" w:rsidRPr="00F5021E" w:rsidRDefault="00666BB7" w:rsidP="00DC2759">
      <w:pPr>
        <w:rPr>
          <w:rFonts w:cstheme="minorHAnsi"/>
          <w:color w:val="333333"/>
          <w:sz w:val="24"/>
          <w:szCs w:val="24"/>
        </w:rPr>
      </w:pPr>
      <w:r>
        <w:rPr>
          <w:rFonts w:cstheme="minorHAnsi"/>
          <w:color w:val="333333"/>
          <w:sz w:val="24"/>
          <w:szCs w:val="24"/>
        </w:rPr>
        <w:t>Click here for a referral form (hyperlink to request an appointment)</w:t>
      </w:r>
      <w:r w:rsidR="00E63EE6" w:rsidRPr="00F5021E">
        <w:rPr>
          <w:rFonts w:cstheme="minorHAnsi"/>
          <w:color w:val="333333"/>
          <w:sz w:val="24"/>
          <w:szCs w:val="24"/>
        </w:rPr>
        <w:t>.</w:t>
      </w:r>
      <w:r w:rsidR="00DC2759" w:rsidRPr="00F5021E">
        <w:rPr>
          <w:rFonts w:cstheme="minorHAnsi"/>
          <w:color w:val="333333"/>
          <w:sz w:val="24"/>
          <w:szCs w:val="24"/>
        </w:rPr>
        <w:t xml:space="preserve"> </w:t>
      </w:r>
      <w:r w:rsidR="00853837">
        <w:rPr>
          <w:rFonts w:cstheme="minorHAnsi"/>
          <w:color w:val="333333"/>
          <w:sz w:val="24"/>
          <w:szCs w:val="24"/>
        </w:rPr>
        <w:t xml:space="preserve">Self-referral via our website link is the easiest and quickest way to refer. Alternatively, you can call us or send in a referral form provided by your GP or downloaded from the website. </w:t>
      </w:r>
    </w:p>
    <w:p w14:paraId="0289DB0B" w14:textId="77777777" w:rsidR="009A6690" w:rsidRPr="00F5021E" w:rsidRDefault="005D509B" w:rsidP="00DC2759">
      <w:pPr>
        <w:rPr>
          <w:rFonts w:cstheme="minorHAnsi"/>
          <w:sz w:val="24"/>
          <w:szCs w:val="24"/>
        </w:rPr>
      </w:pPr>
      <w:r w:rsidRPr="00F5021E">
        <w:rPr>
          <w:rFonts w:cstheme="minorHAnsi"/>
          <w:sz w:val="24"/>
          <w:szCs w:val="24"/>
        </w:rPr>
        <w:t xml:space="preserve">Once we have received and processed your referral, a member of our team will be in touch to book an </w:t>
      </w:r>
      <w:r w:rsidR="00DC2759" w:rsidRPr="00F5021E">
        <w:rPr>
          <w:rFonts w:cstheme="minorHAnsi"/>
          <w:sz w:val="24"/>
          <w:szCs w:val="24"/>
        </w:rPr>
        <w:t xml:space="preserve">initial telephone assessment. </w:t>
      </w:r>
    </w:p>
    <w:p w14:paraId="7DA4DE6E" w14:textId="645C81CD" w:rsidR="008830E3" w:rsidRPr="00F5021E" w:rsidRDefault="008830E3" w:rsidP="00DC2759">
      <w:pPr>
        <w:rPr>
          <w:rFonts w:cstheme="minorHAnsi"/>
          <w:sz w:val="24"/>
          <w:szCs w:val="24"/>
        </w:rPr>
      </w:pPr>
      <w:r w:rsidRPr="00F5021E">
        <w:rPr>
          <w:rFonts w:cstheme="minorHAnsi"/>
          <w:sz w:val="24"/>
          <w:szCs w:val="24"/>
        </w:rPr>
        <w:t xml:space="preserve">The telephone appointment is with a Psychological Wellbeing Practitioner (PWP) and will give you an opportunity to talk about your current situation and how this affects you. The PWP will explain the different types of therapy and </w:t>
      </w:r>
      <w:r w:rsidR="00BF7949">
        <w:rPr>
          <w:rFonts w:cstheme="minorHAnsi"/>
          <w:sz w:val="24"/>
          <w:szCs w:val="24"/>
        </w:rPr>
        <w:t xml:space="preserve">support </w:t>
      </w:r>
      <w:r w:rsidRPr="00F5021E">
        <w:rPr>
          <w:rFonts w:cstheme="minorHAnsi"/>
          <w:sz w:val="24"/>
          <w:szCs w:val="24"/>
        </w:rPr>
        <w:t xml:space="preserve">we offer and </w:t>
      </w:r>
      <w:r w:rsidR="00BF7949">
        <w:rPr>
          <w:rFonts w:cstheme="minorHAnsi"/>
          <w:sz w:val="24"/>
          <w:szCs w:val="24"/>
        </w:rPr>
        <w:t>together agree on the t</w:t>
      </w:r>
      <w:r w:rsidR="00D13F38" w:rsidRPr="00F5021E">
        <w:rPr>
          <w:rFonts w:cstheme="minorHAnsi"/>
          <w:sz w:val="24"/>
          <w:szCs w:val="24"/>
        </w:rPr>
        <w:t xml:space="preserve">herapy </w:t>
      </w:r>
      <w:r w:rsidR="00BF7949">
        <w:rPr>
          <w:rFonts w:cstheme="minorHAnsi"/>
          <w:sz w:val="24"/>
          <w:szCs w:val="24"/>
        </w:rPr>
        <w:t>that w</w:t>
      </w:r>
      <w:r w:rsidR="00F238C8" w:rsidRPr="00F5021E">
        <w:rPr>
          <w:rFonts w:cstheme="minorHAnsi"/>
          <w:sz w:val="24"/>
          <w:szCs w:val="24"/>
        </w:rPr>
        <w:t xml:space="preserve">ould be most beneficial for you. </w:t>
      </w:r>
    </w:p>
    <w:p w14:paraId="38BD4930" w14:textId="77777777" w:rsidR="00D7551B" w:rsidRDefault="00D7551B" w:rsidP="00DC2759">
      <w:pPr>
        <w:rPr>
          <w:rStyle w:val="A10"/>
          <w:rFonts w:cstheme="minorHAnsi"/>
          <w:color w:val="CC0099"/>
          <w:sz w:val="24"/>
          <w:szCs w:val="24"/>
        </w:rPr>
      </w:pPr>
      <w:r>
        <w:rPr>
          <w:rStyle w:val="A10"/>
          <w:rFonts w:cstheme="minorHAnsi"/>
          <w:color w:val="CC0099"/>
          <w:sz w:val="24"/>
          <w:szCs w:val="24"/>
        </w:rPr>
        <w:t>Can I refer someone else?</w:t>
      </w:r>
    </w:p>
    <w:p w14:paraId="08EAF51F" w14:textId="6A44E62D" w:rsidR="00D7551B" w:rsidRDefault="00D7551B" w:rsidP="00DC2759">
      <w:pPr>
        <w:rPr>
          <w:rStyle w:val="A10"/>
          <w:rFonts w:cstheme="minorHAnsi"/>
          <w:b w:val="0"/>
          <w:color w:val="auto"/>
          <w:sz w:val="24"/>
          <w:szCs w:val="24"/>
        </w:rPr>
      </w:pPr>
      <w:r>
        <w:rPr>
          <w:rStyle w:val="A10"/>
          <w:rFonts w:cstheme="minorHAnsi"/>
          <w:b w:val="0"/>
          <w:color w:val="auto"/>
          <w:sz w:val="24"/>
          <w:szCs w:val="24"/>
        </w:rPr>
        <w:t>Yes, we ask</w:t>
      </w:r>
      <w:r w:rsidR="00F45D5B">
        <w:rPr>
          <w:rStyle w:val="A10"/>
          <w:rFonts w:cstheme="minorHAnsi"/>
          <w:b w:val="0"/>
          <w:color w:val="auto"/>
          <w:sz w:val="24"/>
          <w:szCs w:val="24"/>
        </w:rPr>
        <w:t xml:space="preserve"> though that</w:t>
      </w:r>
      <w:r>
        <w:rPr>
          <w:rStyle w:val="A10"/>
          <w:rFonts w:cstheme="minorHAnsi"/>
          <w:b w:val="0"/>
          <w:color w:val="auto"/>
          <w:sz w:val="24"/>
          <w:szCs w:val="24"/>
        </w:rPr>
        <w:t xml:space="preserve"> the client </w:t>
      </w:r>
      <w:r w:rsidR="00F45D5B">
        <w:rPr>
          <w:rStyle w:val="A10"/>
          <w:rFonts w:cstheme="minorHAnsi"/>
          <w:b w:val="0"/>
          <w:color w:val="auto"/>
          <w:sz w:val="24"/>
          <w:szCs w:val="24"/>
        </w:rPr>
        <w:t>must</w:t>
      </w:r>
      <w:r>
        <w:rPr>
          <w:rStyle w:val="A10"/>
          <w:rFonts w:cstheme="minorHAnsi"/>
          <w:b w:val="0"/>
          <w:color w:val="auto"/>
          <w:sz w:val="24"/>
          <w:szCs w:val="24"/>
        </w:rPr>
        <w:t xml:space="preserve"> always</w:t>
      </w:r>
      <w:r w:rsidR="00F45D5B">
        <w:rPr>
          <w:rStyle w:val="A10"/>
          <w:rFonts w:cstheme="minorHAnsi"/>
          <w:b w:val="0"/>
          <w:color w:val="auto"/>
          <w:sz w:val="24"/>
          <w:szCs w:val="24"/>
        </w:rPr>
        <w:t xml:space="preserve"> be</w:t>
      </w:r>
      <w:r>
        <w:rPr>
          <w:rStyle w:val="A10"/>
          <w:rFonts w:cstheme="minorHAnsi"/>
          <w:b w:val="0"/>
          <w:color w:val="auto"/>
          <w:sz w:val="24"/>
          <w:szCs w:val="24"/>
        </w:rPr>
        <w:t xml:space="preserve"> in agreement with the referral</w:t>
      </w:r>
      <w:r w:rsidR="00F45D5B">
        <w:rPr>
          <w:rStyle w:val="A10"/>
          <w:rFonts w:cstheme="minorHAnsi"/>
          <w:b w:val="0"/>
          <w:color w:val="auto"/>
          <w:sz w:val="24"/>
          <w:szCs w:val="24"/>
        </w:rPr>
        <w:t>, and we will need to verify this before being able to offer any appointments</w:t>
      </w:r>
      <w:r>
        <w:rPr>
          <w:rStyle w:val="A10"/>
          <w:rFonts w:cstheme="minorHAnsi"/>
          <w:b w:val="0"/>
          <w:color w:val="auto"/>
          <w:sz w:val="24"/>
          <w:szCs w:val="24"/>
        </w:rPr>
        <w:t xml:space="preserve">. </w:t>
      </w:r>
    </w:p>
    <w:p w14:paraId="2DFAA02A" w14:textId="38CA5A7D" w:rsidR="00D7551B" w:rsidRPr="00D7551B" w:rsidRDefault="00D7551B" w:rsidP="00DC2759">
      <w:pPr>
        <w:rPr>
          <w:rStyle w:val="A10"/>
          <w:rFonts w:cstheme="minorHAnsi"/>
          <w:b w:val="0"/>
          <w:color w:val="auto"/>
          <w:sz w:val="24"/>
          <w:szCs w:val="24"/>
        </w:rPr>
      </w:pPr>
      <w:r>
        <w:rPr>
          <w:rStyle w:val="A10"/>
          <w:rFonts w:cstheme="minorHAnsi"/>
          <w:b w:val="0"/>
          <w:color w:val="auto"/>
          <w:sz w:val="24"/>
          <w:szCs w:val="24"/>
        </w:rPr>
        <w:t xml:space="preserve">In line with our policy we are unable to discuss referrals without verbal consent from the client. </w:t>
      </w:r>
    </w:p>
    <w:p w14:paraId="38F60CF6" w14:textId="50AD9359" w:rsidR="009A6690" w:rsidRPr="00F5021E" w:rsidRDefault="009A6690" w:rsidP="00DC2759">
      <w:pPr>
        <w:rPr>
          <w:rStyle w:val="A10"/>
          <w:rFonts w:cstheme="minorHAnsi"/>
          <w:color w:val="CC0099"/>
          <w:sz w:val="24"/>
          <w:szCs w:val="24"/>
        </w:rPr>
      </w:pPr>
      <w:r w:rsidRPr="00F5021E">
        <w:rPr>
          <w:rStyle w:val="A10"/>
          <w:rFonts w:cstheme="minorHAnsi"/>
          <w:color w:val="CC0099"/>
          <w:sz w:val="24"/>
          <w:szCs w:val="24"/>
        </w:rPr>
        <w:t>How will I be contacted?</w:t>
      </w:r>
    </w:p>
    <w:p w14:paraId="525C129B" w14:textId="77777777" w:rsidR="009A6690" w:rsidRPr="00F5021E" w:rsidRDefault="00420A3A" w:rsidP="00DC2759">
      <w:pPr>
        <w:rPr>
          <w:rFonts w:cstheme="minorHAnsi"/>
          <w:sz w:val="24"/>
          <w:szCs w:val="24"/>
        </w:rPr>
      </w:pPr>
      <w:r w:rsidRPr="00F5021E">
        <w:rPr>
          <w:rFonts w:cstheme="minorHAnsi"/>
          <w:color w:val="111111"/>
          <w:sz w:val="24"/>
          <w:szCs w:val="24"/>
        </w:rPr>
        <w:t>We will usually try to contact you by phone on the number you or your GP provided. If we are unable to contact you by phone we may leave you a voicemail or send you a text message, email or letter.</w:t>
      </w:r>
    </w:p>
    <w:p w14:paraId="3142AAF6" w14:textId="77777777" w:rsidR="00420A3A" w:rsidRPr="00F5021E" w:rsidRDefault="009A6690" w:rsidP="00DC2759">
      <w:pPr>
        <w:rPr>
          <w:rFonts w:cstheme="minorHAnsi"/>
          <w:sz w:val="24"/>
          <w:szCs w:val="24"/>
        </w:rPr>
      </w:pPr>
      <w:r w:rsidRPr="00F5021E">
        <w:rPr>
          <w:rStyle w:val="A10"/>
          <w:rFonts w:cstheme="minorHAnsi"/>
          <w:color w:val="CC0099"/>
          <w:sz w:val="24"/>
          <w:szCs w:val="24"/>
        </w:rPr>
        <w:t>What if I need help now?</w:t>
      </w:r>
    </w:p>
    <w:p w14:paraId="2D539504" w14:textId="6FBCCE3F" w:rsidR="009A6690" w:rsidRDefault="0031596D" w:rsidP="00DC2759">
      <w:pPr>
        <w:rPr>
          <w:rFonts w:cstheme="minorHAnsi"/>
          <w:color w:val="373737"/>
          <w:sz w:val="24"/>
          <w:szCs w:val="24"/>
        </w:rPr>
      </w:pPr>
      <w:r w:rsidRPr="00F5021E">
        <w:rPr>
          <w:rFonts w:cstheme="minorHAnsi"/>
          <w:color w:val="373737"/>
          <w:sz w:val="24"/>
          <w:szCs w:val="24"/>
        </w:rPr>
        <w:t xml:space="preserve">Let’s Talk IAPT is not an emergency service. If you are hearing voices, or at risk of harming yourself or others, please call your GP or the Crisis Resolution and Home Treatment Team on </w:t>
      </w:r>
      <w:r w:rsidRPr="00F5021E">
        <w:rPr>
          <w:rStyle w:val="Emphasis"/>
          <w:rFonts w:cstheme="minorHAnsi"/>
          <w:color w:val="000000"/>
          <w:sz w:val="24"/>
          <w:szCs w:val="24"/>
        </w:rPr>
        <w:t>0300 0200 500</w:t>
      </w:r>
      <w:r w:rsidRPr="00F5021E">
        <w:rPr>
          <w:rFonts w:cstheme="minorHAnsi"/>
          <w:color w:val="373737"/>
          <w:sz w:val="24"/>
          <w:szCs w:val="24"/>
        </w:rPr>
        <w:t>. You can also call 999 or visit your local Accident &amp; Emergency (A&amp;E).</w:t>
      </w:r>
    </w:p>
    <w:p w14:paraId="394136C1" w14:textId="25A5A5C5" w:rsidR="00853837" w:rsidRPr="00F5021E" w:rsidRDefault="00853837" w:rsidP="00DC2759">
      <w:pPr>
        <w:rPr>
          <w:rFonts w:cstheme="minorHAnsi"/>
          <w:sz w:val="24"/>
          <w:szCs w:val="24"/>
        </w:rPr>
      </w:pPr>
      <w:r>
        <w:rPr>
          <w:rFonts w:cstheme="minorHAnsi"/>
          <w:color w:val="373737"/>
          <w:sz w:val="24"/>
          <w:szCs w:val="24"/>
        </w:rPr>
        <w:t>For further information see the urgent help section (Hyperlink)</w:t>
      </w:r>
    </w:p>
    <w:p w14:paraId="7A8891D1" w14:textId="77777777" w:rsidR="009A6690" w:rsidRPr="00F5021E" w:rsidRDefault="009A6690" w:rsidP="00DC2759">
      <w:pPr>
        <w:rPr>
          <w:rStyle w:val="A10"/>
          <w:rFonts w:cstheme="minorHAnsi"/>
          <w:color w:val="CC0099"/>
          <w:sz w:val="24"/>
          <w:szCs w:val="24"/>
        </w:rPr>
      </w:pPr>
      <w:r w:rsidRPr="00F5021E">
        <w:rPr>
          <w:rStyle w:val="A10"/>
          <w:rFonts w:cstheme="minorHAnsi"/>
          <w:color w:val="CC0099"/>
          <w:sz w:val="24"/>
          <w:szCs w:val="24"/>
        </w:rPr>
        <w:t>If I am offered treatment what can I expect and what is expected of me?</w:t>
      </w:r>
    </w:p>
    <w:p w14:paraId="644EF72F" w14:textId="77777777" w:rsidR="008830E3" w:rsidRPr="00F5021E" w:rsidRDefault="008830E3" w:rsidP="00DC2759">
      <w:pPr>
        <w:rPr>
          <w:rFonts w:cstheme="minorHAnsi"/>
          <w:sz w:val="24"/>
          <w:szCs w:val="24"/>
        </w:rPr>
      </w:pPr>
      <w:r w:rsidRPr="00F5021E">
        <w:rPr>
          <w:rFonts w:cstheme="minorHAnsi"/>
          <w:sz w:val="24"/>
          <w:szCs w:val="24"/>
        </w:rPr>
        <w:lastRenderedPageBreak/>
        <w:t>Whether you are attending our workshops or having individual sessions, you are expected to attend your scheduled appointment to maximise the effectiveness of your treatment.</w:t>
      </w:r>
    </w:p>
    <w:p w14:paraId="1C83B9F0" w14:textId="117CFACC" w:rsidR="00351FA0" w:rsidRPr="00F5021E" w:rsidRDefault="00351FA0" w:rsidP="00351FA0">
      <w:pPr>
        <w:rPr>
          <w:rFonts w:cstheme="minorHAnsi"/>
          <w:sz w:val="24"/>
          <w:szCs w:val="24"/>
        </w:rPr>
      </w:pPr>
      <w:r w:rsidRPr="00F5021E">
        <w:rPr>
          <w:rFonts w:cstheme="minorHAnsi"/>
          <w:sz w:val="24"/>
          <w:szCs w:val="24"/>
        </w:rPr>
        <w:t xml:space="preserve">At the beginning of treatment, you will set therapy goals which you will be working towards and continuously review with your </w:t>
      </w:r>
      <w:r w:rsidR="00F45D5B">
        <w:rPr>
          <w:rFonts w:cstheme="minorHAnsi"/>
          <w:sz w:val="24"/>
          <w:szCs w:val="24"/>
        </w:rPr>
        <w:t>therapist</w:t>
      </w:r>
      <w:r w:rsidRPr="00F5021E">
        <w:rPr>
          <w:rFonts w:cstheme="minorHAnsi"/>
          <w:sz w:val="24"/>
          <w:szCs w:val="24"/>
        </w:rPr>
        <w:t>.</w:t>
      </w:r>
    </w:p>
    <w:p w14:paraId="646D12E5" w14:textId="3BFD58CA" w:rsidR="00351FA0" w:rsidRDefault="00035329" w:rsidP="00DC2759">
      <w:pPr>
        <w:rPr>
          <w:rFonts w:cstheme="minorHAnsi"/>
          <w:sz w:val="24"/>
          <w:szCs w:val="24"/>
        </w:rPr>
      </w:pPr>
      <w:r>
        <w:rPr>
          <w:rFonts w:cstheme="minorHAnsi"/>
          <w:sz w:val="24"/>
          <w:szCs w:val="24"/>
        </w:rPr>
        <w:t>Session lengths</w:t>
      </w:r>
      <w:r w:rsidR="00B5739D">
        <w:rPr>
          <w:rFonts w:cstheme="minorHAnsi"/>
          <w:sz w:val="24"/>
          <w:szCs w:val="24"/>
        </w:rPr>
        <w:t xml:space="preserve"> can vary depending on the type of therapy offered and will be discussed during your appointment. </w:t>
      </w:r>
    </w:p>
    <w:p w14:paraId="446DB472" w14:textId="477AD0D4" w:rsidR="008830E3" w:rsidRPr="00F5021E" w:rsidRDefault="008830E3" w:rsidP="00DC2759">
      <w:pPr>
        <w:rPr>
          <w:rFonts w:cstheme="minorHAnsi"/>
          <w:sz w:val="24"/>
          <w:szCs w:val="24"/>
        </w:rPr>
      </w:pPr>
      <w:r w:rsidRPr="00F5021E">
        <w:rPr>
          <w:rFonts w:cstheme="minorHAnsi"/>
          <w:sz w:val="24"/>
          <w:szCs w:val="24"/>
        </w:rPr>
        <w:t xml:space="preserve">Throughout your course of treatment, you </w:t>
      </w:r>
      <w:r w:rsidR="00F238C8" w:rsidRPr="00F5021E">
        <w:rPr>
          <w:rFonts w:cstheme="minorHAnsi"/>
          <w:sz w:val="24"/>
          <w:szCs w:val="24"/>
        </w:rPr>
        <w:t>may be</w:t>
      </w:r>
      <w:r w:rsidRPr="00F5021E">
        <w:rPr>
          <w:rFonts w:cstheme="minorHAnsi"/>
          <w:sz w:val="24"/>
          <w:szCs w:val="24"/>
        </w:rPr>
        <w:t xml:space="preserve"> expected to complete homework tasks which are designed to help you practice what you have learnt in your therapy session. </w:t>
      </w:r>
    </w:p>
    <w:p w14:paraId="67EA33A4" w14:textId="1FDC0640" w:rsidR="008830E3" w:rsidRPr="00F5021E" w:rsidRDefault="001762B0" w:rsidP="00DC2759">
      <w:pPr>
        <w:rPr>
          <w:rStyle w:val="A10"/>
          <w:rFonts w:cstheme="minorHAnsi"/>
          <w:color w:val="CC0099"/>
          <w:sz w:val="24"/>
          <w:szCs w:val="24"/>
        </w:rPr>
      </w:pPr>
      <w:r>
        <w:rPr>
          <w:rStyle w:val="A10"/>
          <w:rFonts w:cstheme="minorHAnsi"/>
          <w:color w:val="CC0099"/>
          <w:sz w:val="24"/>
          <w:szCs w:val="24"/>
        </w:rPr>
        <w:t>W</w:t>
      </w:r>
      <w:r w:rsidR="008830E3" w:rsidRPr="00F5021E">
        <w:rPr>
          <w:rStyle w:val="A10"/>
          <w:rFonts w:cstheme="minorHAnsi"/>
          <w:color w:val="CC0099"/>
          <w:sz w:val="24"/>
          <w:szCs w:val="24"/>
        </w:rPr>
        <w:t>hat are the questionnaires I have to complete?</w:t>
      </w:r>
    </w:p>
    <w:p w14:paraId="1ECC02BB" w14:textId="58C08023" w:rsidR="009A6690" w:rsidRPr="00B35F35" w:rsidRDefault="00BE5C36" w:rsidP="00DC2759">
      <w:pPr>
        <w:rPr>
          <w:rFonts w:cstheme="minorHAnsi"/>
          <w:color w:val="111111"/>
          <w:sz w:val="24"/>
          <w:szCs w:val="24"/>
        </w:rPr>
      </w:pPr>
      <w:r w:rsidRPr="00F5021E">
        <w:rPr>
          <w:rFonts w:cstheme="minorHAnsi"/>
          <w:color w:val="111111"/>
          <w:sz w:val="24"/>
          <w:szCs w:val="24"/>
        </w:rPr>
        <w:t>You will</w:t>
      </w:r>
      <w:r w:rsidR="008830E3" w:rsidRPr="00F5021E">
        <w:rPr>
          <w:rFonts w:cstheme="minorHAnsi"/>
          <w:color w:val="111111"/>
          <w:sz w:val="24"/>
          <w:szCs w:val="24"/>
        </w:rPr>
        <w:t xml:space="preserve"> be asked to complete a set of clinical questionnaires each time you attend an appointment which ask about your mood</w:t>
      </w:r>
      <w:r w:rsidR="00B35F35">
        <w:rPr>
          <w:rFonts w:cstheme="minorHAnsi"/>
          <w:color w:val="111111"/>
          <w:sz w:val="24"/>
          <w:szCs w:val="24"/>
        </w:rPr>
        <w:t xml:space="preserve">, </w:t>
      </w:r>
      <w:r w:rsidR="008830E3" w:rsidRPr="00F5021E">
        <w:rPr>
          <w:rFonts w:cstheme="minorHAnsi"/>
          <w:color w:val="111111"/>
          <w:sz w:val="24"/>
          <w:szCs w:val="24"/>
        </w:rPr>
        <w:t>your symptoms</w:t>
      </w:r>
      <w:r w:rsidR="00B35F35">
        <w:rPr>
          <w:rFonts w:cstheme="minorHAnsi"/>
          <w:color w:val="111111"/>
          <w:sz w:val="24"/>
          <w:szCs w:val="24"/>
        </w:rPr>
        <w:t xml:space="preserve"> and the impact th</w:t>
      </w:r>
      <w:r w:rsidR="00F45D5B">
        <w:rPr>
          <w:rFonts w:cstheme="minorHAnsi"/>
          <w:color w:val="111111"/>
          <w:sz w:val="24"/>
          <w:szCs w:val="24"/>
        </w:rPr>
        <w:t>ese</w:t>
      </w:r>
      <w:r w:rsidR="00B35F35">
        <w:rPr>
          <w:rFonts w:cstheme="minorHAnsi"/>
          <w:color w:val="111111"/>
          <w:sz w:val="24"/>
          <w:szCs w:val="24"/>
        </w:rPr>
        <w:t xml:space="preserve"> </w:t>
      </w:r>
      <w:r w:rsidR="00F45D5B">
        <w:rPr>
          <w:rFonts w:cstheme="minorHAnsi"/>
          <w:color w:val="111111"/>
          <w:sz w:val="24"/>
          <w:szCs w:val="24"/>
        </w:rPr>
        <w:t>are</w:t>
      </w:r>
      <w:r w:rsidR="00B35F35">
        <w:rPr>
          <w:rFonts w:cstheme="minorHAnsi"/>
          <w:color w:val="111111"/>
          <w:sz w:val="24"/>
          <w:szCs w:val="24"/>
        </w:rPr>
        <w:t xml:space="preserve"> having on differen</w:t>
      </w:r>
      <w:r w:rsidR="00F45D5B">
        <w:rPr>
          <w:rFonts w:cstheme="minorHAnsi"/>
          <w:color w:val="111111"/>
          <w:sz w:val="24"/>
          <w:szCs w:val="24"/>
        </w:rPr>
        <w:t>t</w:t>
      </w:r>
      <w:r w:rsidR="00B35F35">
        <w:rPr>
          <w:rFonts w:cstheme="minorHAnsi"/>
          <w:color w:val="111111"/>
          <w:sz w:val="24"/>
          <w:szCs w:val="24"/>
        </w:rPr>
        <w:t xml:space="preserve"> areas of your life.  Over the course of a treatment the results of these will be reviewed by you and your therapist with the aim of </w:t>
      </w:r>
      <w:r w:rsidR="00F45D5B">
        <w:rPr>
          <w:rFonts w:cstheme="minorHAnsi"/>
          <w:color w:val="111111"/>
          <w:sz w:val="24"/>
          <w:szCs w:val="24"/>
        </w:rPr>
        <w:t>tracking changes over time.</w:t>
      </w:r>
      <w:r w:rsidR="00B35F35">
        <w:rPr>
          <w:rFonts w:cstheme="minorHAnsi"/>
          <w:color w:val="111111"/>
          <w:sz w:val="24"/>
          <w:szCs w:val="24"/>
        </w:rPr>
        <w:t xml:space="preserve">  </w:t>
      </w:r>
      <w:r w:rsidR="00B35F35" w:rsidRPr="00F5021E">
        <w:rPr>
          <w:rFonts w:cstheme="minorHAnsi"/>
          <w:color w:val="111111"/>
          <w:sz w:val="24"/>
          <w:szCs w:val="24"/>
        </w:rPr>
        <w:t>These questionnaires can be completed online or on paper.</w:t>
      </w:r>
    </w:p>
    <w:p w14:paraId="139185D8" w14:textId="77777777" w:rsidR="00784AA6" w:rsidRPr="00F5021E" w:rsidRDefault="009A6690" w:rsidP="00DC2759">
      <w:pPr>
        <w:rPr>
          <w:rFonts w:cstheme="minorHAnsi"/>
          <w:sz w:val="24"/>
          <w:szCs w:val="24"/>
        </w:rPr>
      </w:pPr>
      <w:r w:rsidRPr="00F5021E">
        <w:rPr>
          <w:rStyle w:val="A10"/>
          <w:rFonts w:cstheme="minorHAnsi"/>
          <w:color w:val="CC0099"/>
          <w:sz w:val="24"/>
          <w:szCs w:val="24"/>
        </w:rPr>
        <w:t>Do you have a cancellation or non-attendance policy?</w:t>
      </w:r>
    </w:p>
    <w:p w14:paraId="50C87500" w14:textId="77777777" w:rsidR="00DC2759" w:rsidRPr="00F5021E" w:rsidRDefault="00784AA6" w:rsidP="00DC2759">
      <w:pPr>
        <w:rPr>
          <w:rFonts w:cstheme="minorHAnsi"/>
          <w:color w:val="000000"/>
          <w:sz w:val="24"/>
          <w:szCs w:val="24"/>
        </w:rPr>
      </w:pPr>
      <w:r w:rsidRPr="00F5021E">
        <w:rPr>
          <w:rFonts w:cstheme="minorHAnsi"/>
          <w:color w:val="000000"/>
          <w:sz w:val="24"/>
          <w:szCs w:val="24"/>
        </w:rPr>
        <w:t xml:space="preserve">If you are unable to attend your appointment, wish to reschedule, or you no longer require our service, please contact us by phone or email. </w:t>
      </w:r>
    </w:p>
    <w:p w14:paraId="353D706B" w14:textId="77777777" w:rsidR="009A6690" w:rsidRPr="00F5021E" w:rsidRDefault="00784AA6" w:rsidP="00DC2759">
      <w:pPr>
        <w:rPr>
          <w:rFonts w:cstheme="minorHAnsi"/>
          <w:sz w:val="24"/>
          <w:szCs w:val="24"/>
        </w:rPr>
      </w:pPr>
      <w:r w:rsidRPr="00F5021E">
        <w:rPr>
          <w:rFonts w:cstheme="minorHAnsi"/>
          <w:color w:val="000000"/>
          <w:sz w:val="24"/>
          <w:szCs w:val="24"/>
        </w:rPr>
        <w:t xml:space="preserve">Please note </w:t>
      </w:r>
      <w:r w:rsidRPr="00F5021E">
        <w:rPr>
          <w:rStyle w:val="Strong"/>
          <w:rFonts w:cstheme="minorHAnsi"/>
          <w:b w:val="0"/>
          <w:color w:val="000000"/>
          <w:sz w:val="24"/>
          <w:szCs w:val="24"/>
        </w:rPr>
        <w:t>if you do not attend</w:t>
      </w:r>
      <w:r w:rsidRPr="00F5021E">
        <w:rPr>
          <w:rFonts w:cstheme="minorHAnsi"/>
          <w:color w:val="000000"/>
          <w:sz w:val="24"/>
          <w:szCs w:val="24"/>
        </w:rPr>
        <w:t xml:space="preserve"> your appointment, and fail to cancel or reschedule it </w:t>
      </w:r>
      <w:r w:rsidRPr="00F5021E">
        <w:rPr>
          <w:rStyle w:val="Strong"/>
          <w:rFonts w:cstheme="minorHAnsi"/>
          <w:b w:val="0"/>
          <w:color w:val="000000"/>
          <w:sz w:val="24"/>
          <w:szCs w:val="24"/>
        </w:rPr>
        <w:t>in advance</w:t>
      </w:r>
      <w:r w:rsidRPr="00F5021E">
        <w:rPr>
          <w:rFonts w:cstheme="minorHAnsi"/>
          <w:color w:val="000000"/>
          <w:sz w:val="24"/>
          <w:szCs w:val="24"/>
        </w:rPr>
        <w:t xml:space="preserve"> we will need to discharge you in line with the service policy. </w:t>
      </w:r>
      <w:r w:rsidR="00DC2759" w:rsidRPr="00F5021E">
        <w:rPr>
          <w:rFonts w:cstheme="minorHAnsi"/>
          <w:color w:val="000000"/>
          <w:sz w:val="24"/>
          <w:szCs w:val="24"/>
        </w:rPr>
        <w:t>I</w:t>
      </w:r>
      <w:r w:rsidRPr="00F5021E">
        <w:rPr>
          <w:rFonts w:cstheme="minorHAnsi"/>
          <w:color w:val="000000"/>
          <w:sz w:val="24"/>
          <w:szCs w:val="24"/>
        </w:rPr>
        <w:t>f you cancel two appointments, we will need to discharge you</w:t>
      </w:r>
      <w:r w:rsidR="00BE5C36" w:rsidRPr="00F5021E">
        <w:rPr>
          <w:rFonts w:cstheme="minorHAnsi"/>
          <w:color w:val="000000"/>
          <w:sz w:val="24"/>
          <w:szCs w:val="24"/>
        </w:rPr>
        <w:t xml:space="preserve"> from the service</w:t>
      </w:r>
      <w:r w:rsidRPr="00F5021E">
        <w:rPr>
          <w:rFonts w:cstheme="minorHAnsi"/>
          <w:color w:val="000000"/>
          <w:sz w:val="24"/>
          <w:szCs w:val="24"/>
        </w:rPr>
        <w:t>.</w:t>
      </w:r>
    </w:p>
    <w:p w14:paraId="110E9689" w14:textId="77777777" w:rsidR="009A6690" w:rsidRPr="00F5021E" w:rsidRDefault="009A6690" w:rsidP="00DC2759">
      <w:pPr>
        <w:rPr>
          <w:rStyle w:val="A10"/>
          <w:rFonts w:cstheme="minorHAnsi"/>
          <w:color w:val="CC0099"/>
          <w:sz w:val="24"/>
          <w:szCs w:val="24"/>
        </w:rPr>
      </w:pPr>
      <w:r w:rsidRPr="00F5021E">
        <w:rPr>
          <w:rStyle w:val="A10"/>
          <w:rFonts w:cstheme="minorHAnsi"/>
          <w:color w:val="CC0099"/>
          <w:sz w:val="24"/>
          <w:szCs w:val="24"/>
        </w:rPr>
        <w:t>Is the service confidential?</w:t>
      </w:r>
    </w:p>
    <w:p w14:paraId="03E77A1D" w14:textId="6C0095B4" w:rsidR="00CA1778" w:rsidRDefault="00E72AA5" w:rsidP="00DC2759">
      <w:pPr>
        <w:rPr>
          <w:rFonts w:cstheme="minorHAnsi"/>
          <w:color w:val="333333"/>
          <w:sz w:val="24"/>
          <w:szCs w:val="24"/>
        </w:rPr>
      </w:pPr>
      <w:r>
        <w:rPr>
          <w:rFonts w:cstheme="minorHAnsi"/>
          <w:color w:val="333333"/>
          <w:sz w:val="24"/>
          <w:szCs w:val="24"/>
        </w:rPr>
        <w:t>Yes the service is confidential however w</w:t>
      </w:r>
      <w:r w:rsidR="00F5021E" w:rsidRPr="00F5021E">
        <w:rPr>
          <w:rFonts w:cstheme="minorHAnsi"/>
          <w:color w:val="333333"/>
          <w:sz w:val="24"/>
          <w:szCs w:val="24"/>
        </w:rPr>
        <w:t>e do need to inform your GP that you have</w:t>
      </w:r>
      <w:r w:rsidR="00351FA0">
        <w:rPr>
          <w:rFonts w:cstheme="minorHAnsi"/>
          <w:color w:val="333333"/>
          <w:sz w:val="24"/>
          <w:szCs w:val="24"/>
        </w:rPr>
        <w:t xml:space="preserve"> been referred to our service. </w:t>
      </w:r>
      <w:r w:rsidR="00F5021E" w:rsidRPr="00F5021E">
        <w:rPr>
          <w:rFonts w:cstheme="minorHAnsi"/>
          <w:color w:val="333333"/>
          <w:sz w:val="24"/>
          <w:szCs w:val="24"/>
        </w:rPr>
        <w:t>Your</w:t>
      </w:r>
      <w:r w:rsidR="00F45D5B">
        <w:rPr>
          <w:rFonts w:cstheme="minorHAnsi"/>
          <w:color w:val="333333"/>
          <w:sz w:val="24"/>
          <w:szCs w:val="24"/>
        </w:rPr>
        <w:t>GP/health professional who referred you</w:t>
      </w:r>
      <w:r w:rsidR="00F5021E" w:rsidRPr="00F5021E">
        <w:rPr>
          <w:rFonts w:cstheme="minorHAnsi"/>
          <w:color w:val="333333"/>
          <w:sz w:val="24"/>
          <w:szCs w:val="24"/>
        </w:rPr>
        <w:t xml:space="preserve"> will also receive copies of your initial appointment lett</w:t>
      </w:r>
      <w:r w:rsidR="00351FA0">
        <w:rPr>
          <w:rFonts w:cstheme="minorHAnsi"/>
          <w:color w:val="333333"/>
          <w:sz w:val="24"/>
          <w:szCs w:val="24"/>
        </w:rPr>
        <w:t>er and your discharge letter. </w:t>
      </w:r>
    </w:p>
    <w:p w14:paraId="73A96CD4" w14:textId="4C6B7285" w:rsidR="00CA1778" w:rsidRDefault="00F5021E" w:rsidP="00DC2759">
      <w:pPr>
        <w:rPr>
          <w:rFonts w:cstheme="minorHAnsi"/>
          <w:color w:val="333333"/>
          <w:sz w:val="24"/>
          <w:szCs w:val="24"/>
        </w:rPr>
      </w:pPr>
      <w:r w:rsidRPr="00F5021E">
        <w:rPr>
          <w:rFonts w:cstheme="minorHAnsi"/>
          <w:color w:val="333333"/>
          <w:sz w:val="24"/>
          <w:szCs w:val="24"/>
        </w:rPr>
        <w:t>Your information may be disclosed to other non-NHS organisations who may be involved in your care, such as the Local Authority or Education services, but only when there is a justifiable reason to do so (e.g. safeguarding concerns or concerns over your safety or the safety of someone in your care), and where an appropriate legal basis under data protection law has been identified</w:t>
      </w:r>
      <w:r w:rsidR="00F45D5B">
        <w:rPr>
          <w:rFonts w:cstheme="minorHAnsi"/>
          <w:color w:val="333333"/>
          <w:sz w:val="24"/>
          <w:szCs w:val="24"/>
        </w:rPr>
        <w:t>.</w:t>
      </w:r>
    </w:p>
    <w:p w14:paraId="77B1BB31" w14:textId="45C0F5FB" w:rsidR="001C4D28" w:rsidRPr="00F5021E" w:rsidRDefault="00F5021E" w:rsidP="00DC2759">
      <w:pPr>
        <w:rPr>
          <w:rStyle w:val="A10"/>
          <w:rFonts w:cstheme="minorHAnsi"/>
          <w:color w:val="CC0099"/>
          <w:sz w:val="24"/>
          <w:szCs w:val="24"/>
        </w:rPr>
      </w:pPr>
      <w:r w:rsidRPr="00F5021E">
        <w:rPr>
          <w:rFonts w:cstheme="minorHAnsi"/>
          <w:color w:val="333333"/>
          <w:sz w:val="24"/>
          <w:szCs w:val="24"/>
        </w:rPr>
        <w:t>All NHS staff have a legal duty to maintain confidentiality and if there is no justifiable reason to share information, your information will remain within the team, discussed only within clinical supervision.</w:t>
      </w:r>
    </w:p>
    <w:p w14:paraId="78673431" w14:textId="77777777" w:rsidR="009A6690" w:rsidRPr="00F5021E" w:rsidRDefault="009A6690" w:rsidP="00DC2759">
      <w:pPr>
        <w:rPr>
          <w:rStyle w:val="A10"/>
          <w:rFonts w:cstheme="minorHAnsi"/>
          <w:color w:val="CC0099"/>
          <w:sz w:val="24"/>
          <w:szCs w:val="24"/>
        </w:rPr>
      </w:pPr>
      <w:r w:rsidRPr="00F5021E">
        <w:rPr>
          <w:rStyle w:val="A10"/>
          <w:rFonts w:cstheme="minorHAnsi"/>
          <w:color w:val="CC0099"/>
          <w:sz w:val="24"/>
          <w:szCs w:val="24"/>
        </w:rPr>
        <w:t>How do you use my personal information?</w:t>
      </w:r>
    </w:p>
    <w:p w14:paraId="39574CE4" w14:textId="77777777" w:rsidR="00CA1778" w:rsidRDefault="00F5021E" w:rsidP="00E23E4A">
      <w:pPr>
        <w:shd w:val="clear" w:color="auto" w:fill="FFFFFF"/>
        <w:spacing w:before="100" w:beforeAutospacing="1" w:after="360" w:line="360" w:lineRule="atLeast"/>
        <w:rPr>
          <w:rFonts w:cstheme="minorHAnsi"/>
          <w:color w:val="333333"/>
          <w:sz w:val="24"/>
          <w:szCs w:val="24"/>
        </w:rPr>
      </w:pPr>
      <w:r w:rsidRPr="00F5021E">
        <w:rPr>
          <w:rFonts w:cstheme="minorHAnsi"/>
          <w:color w:val="333333"/>
          <w:sz w:val="24"/>
          <w:szCs w:val="24"/>
        </w:rPr>
        <w:lastRenderedPageBreak/>
        <w:t xml:space="preserve">The service collects your personal information to ensure that you receive appropriate care and treatment and to meet certain statutory obligations. This information is kept, together with details of your care, because it may be needed if you require treatment again.  It may also be used to investigate legal claims, complaints or untoward incidents.  </w:t>
      </w:r>
    </w:p>
    <w:p w14:paraId="16A9667E" w14:textId="652DA742" w:rsidR="00CA1778" w:rsidRDefault="00F5021E" w:rsidP="00E23E4A">
      <w:pPr>
        <w:shd w:val="clear" w:color="auto" w:fill="FFFFFF"/>
        <w:spacing w:before="100" w:beforeAutospacing="1" w:after="360" w:line="360" w:lineRule="atLeast"/>
        <w:rPr>
          <w:rFonts w:cstheme="minorHAnsi"/>
          <w:color w:val="333333"/>
          <w:sz w:val="24"/>
          <w:szCs w:val="24"/>
        </w:rPr>
      </w:pPr>
      <w:r w:rsidRPr="00F5021E">
        <w:rPr>
          <w:rFonts w:cstheme="minorHAnsi"/>
          <w:color w:val="333333"/>
          <w:sz w:val="24"/>
          <w:szCs w:val="24"/>
        </w:rPr>
        <w:t xml:space="preserve">The Trust aims to provide service users with the best possible care. We assess the effectiveness of the care we provide so we can continually improve by collecting information about your condition, the type of care you receive and the outcome of your treatment. This data is anonymised and securely sent to NHS Digital, which is the central organisation that receives the same data from all publicly-funded Community Services across England. </w:t>
      </w:r>
    </w:p>
    <w:p w14:paraId="7E0C372D" w14:textId="54B7B91F" w:rsidR="001C4D28" w:rsidRPr="00E23E4A" w:rsidRDefault="00F5021E" w:rsidP="00E23E4A">
      <w:pPr>
        <w:shd w:val="clear" w:color="auto" w:fill="FFFFFF"/>
        <w:spacing w:before="100" w:beforeAutospacing="1" w:after="360" w:line="360" w:lineRule="atLeast"/>
        <w:rPr>
          <w:rStyle w:val="A10"/>
          <w:rFonts w:cstheme="minorHAnsi"/>
          <w:b w:val="0"/>
          <w:bCs w:val="0"/>
          <w:color w:val="333333"/>
          <w:sz w:val="24"/>
          <w:szCs w:val="24"/>
        </w:rPr>
      </w:pPr>
      <w:r w:rsidRPr="00F5021E">
        <w:rPr>
          <w:rFonts w:cstheme="minorHAnsi"/>
          <w:color w:val="333333"/>
          <w:sz w:val="24"/>
          <w:szCs w:val="24"/>
        </w:rPr>
        <w:t>The data set is used to produce anonymised reports that show only summary numbers of, for instance, patients referred to different types of services. It is impossible to identify any individual patient in the reports, but the reports do help us to improve the care we provide to you and other patients. Please be assured that no information that could reveal your identity is used in national reports.</w:t>
      </w:r>
    </w:p>
    <w:p w14:paraId="35ADA399" w14:textId="77777777" w:rsidR="009A6690" w:rsidRPr="00F5021E" w:rsidRDefault="009A6690" w:rsidP="00DC2759">
      <w:pPr>
        <w:rPr>
          <w:rStyle w:val="A10"/>
          <w:rFonts w:cstheme="minorHAnsi"/>
          <w:color w:val="CC0099"/>
          <w:sz w:val="24"/>
          <w:szCs w:val="24"/>
        </w:rPr>
      </w:pPr>
      <w:r w:rsidRPr="00F5021E">
        <w:rPr>
          <w:rStyle w:val="A10"/>
          <w:rFonts w:cstheme="minorHAnsi"/>
          <w:color w:val="CC0099"/>
          <w:sz w:val="24"/>
          <w:szCs w:val="24"/>
        </w:rPr>
        <w:t>Will I have to pay?</w:t>
      </w:r>
    </w:p>
    <w:p w14:paraId="6169EDEF" w14:textId="4C5DAF58" w:rsidR="001A1F07" w:rsidRPr="00F5021E" w:rsidRDefault="001A1F07" w:rsidP="00DC2759">
      <w:pPr>
        <w:rPr>
          <w:rFonts w:eastAsia="Times New Roman" w:cstheme="minorHAnsi"/>
          <w:sz w:val="24"/>
          <w:szCs w:val="24"/>
          <w:lang w:val="en" w:eastAsia="en-GB"/>
        </w:rPr>
      </w:pPr>
      <w:r w:rsidRPr="00F5021E">
        <w:rPr>
          <w:rFonts w:eastAsia="Times New Roman" w:cstheme="minorHAnsi"/>
          <w:sz w:val="24"/>
          <w:szCs w:val="24"/>
          <w:lang w:val="en" w:eastAsia="en-GB"/>
        </w:rPr>
        <w:t>No, your treatment is free of charge on the NHS</w:t>
      </w:r>
      <w:r w:rsidR="00F45D5B">
        <w:rPr>
          <w:rFonts w:eastAsia="Times New Roman" w:cstheme="minorHAnsi"/>
          <w:sz w:val="24"/>
          <w:szCs w:val="24"/>
          <w:lang w:val="en" w:eastAsia="en-GB"/>
        </w:rPr>
        <w:t>.</w:t>
      </w:r>
    </w:p>
    <w:p w14:paraId="37D9E35C" w14:textId="77777777" w:rsidR="009A6690" w:rsidRPr="00F5021E" w:rsidRDefault="001A1F07" w:rsidP="00DC2759">
      <w:pPr>
        <w:rPr>
          <w:rFonts w:eastAsia="Times New Roman" w:cstheme="minorHAnsi"/>
          <w:sz w:val="24"/>
          <w:szCs w:val="24"/>
          <w:lang w:val="en" w:eastAsia="en-GB"/>
        </w:rPr>
      </w:pPr>
      <w:r w:rsidRPr="00F5021E">
        <w:rPr>
          <w:rFonts w:eastAsia="Times New Roman" w:cstheme="minorHAnsi"/>
          <w:sz w:val="24"/>
          <w:szCs w:val="24"/>
          <w:lang w:val="en" w:eastAsia="en-GB"/>
        </w:rPr>
        <w:t>IAPT is your local talking therapy service funded by the NHS to treat common mental health conditions.</w:t>
      </w:r>
    </w:p>
    <w:p w14:paraId="18A5B92B" w14:textId="77777777" w:rsidR="002D0D98" w:rsidRDefault="002D0D98" w:rsidP="00DC2759">
      <w:pPr>
        <w:rPr>
          <w:rStyle w:val="A10"/>
          <w:rFonts w:cstheme="minorHAnsi"/>
          <w:color w:val="CC0099"/>
          <w:sz w:val="24"/>
          <w:szCs w:val="24"/>
        </w:rPr>
      </w:pPr>
      <w:r>
        <w:rPr>
          <w:rStyle w:val="A10"/>
          <w:rFonts w:cstheme="minorHAnsi"/>
          <w:color w:val="CC0099"/>
          <w:sz w:val="24"/>
          <w:szCs w:val="24"/>
        </w:rPr>
        <w:t>Can I bring someone with me to my appointment?</w:t>
      </w:r>
    </w:p>
    <w:p w14:paraId="066F3DA4" w14:textId="49711DC5" w:rsidR="002D0D98" w:rsidRPr="002D0D98" w:rsidRDefault="00B35F35" w:rsidP="00DC2759">
      <w:pPr>
        <w:rPr>
          <w:rStyle w:val="A10"/>
          <w:rFonts w:cstheme="minorHAnsi"/>
          <w:b w:val="0"/>
          <w:color w:val="auto"/>
          <w:sz w:val="24"/>
          <w:szCs w:val="24"/>
        </w:rPr>
      </w:pPr>
      <w:r>
        <w:rPr>
          <w:rStyle w:val="A10"/>
          <w:rFonts w:cstheme="minorHAnsi"/>
          <w:b w:val="0"/>
          <w:color w:val="auto"/>
          <w:sz w:val="24"/>
          <w:szCs w:val="24"/>
        </w:rPr>
        <w:t>Currently due to measures in places to safeguard clients and staff against COVID-19 we are asking that people do not bring anyone with them if they have face to face appointments</w:t>
      </w:r>
      <w:r w:rsidR="00F45D5B">
        <w:rPr>
          <w:rStyle w:val="A10"/>
          <w:rFonts w:cstheme="minorHAnsi"/>
          <w:b w:val="0"/>
          <w:color w:val="auto"/>
          <w:sz w:val="24"/>
          <w:szCs w:val="24"/>
        </w:rPr>
        <w:t xml:space="preserve">.  </w:t>
      </w:r>
    </w:p>
    <w:p w14:paraId="3CF40BBA" w14:textId="28BD6F9A" w:rsidR="009A6690" w:rsidRPr="00F5021E" w:rsidRDefault="009A6690" w:rsidP="00DC2759">
      <w:pPr>
        <w:rPr>
          <w:rStyle w:val="A10"/>
          <w:rFonts w:cstheme="minorHAnsi"/>
          <w:color w:val="CC0099"/>
          <w:sz w:val="24"/>
          <w:szCs w:val="24"/>
        </w:rPr>
      </w:pPr>
      <w:r w:rsidRPr="00F5021E">
        <w:rPr>
          <w:rStyle w:val="A10"/>
          <w:rFonts w:cstheme="minorHAnsi"/>
          <w:color w:val="CC0099"/>
          <w:sz w:val="24"/>
          <w:szCs w:val="24"/>
        </w:rPr>
        <w:t>What if English is not my main language?</w:t>
      </w:r>
    </w:p>
    <w:p w14:paraId="7972A719" w14:textId="725BE51D" w:rsidR="009A6690" w:rsidRPr="00F5021E" w:rsidRDefault="00794892" w:rsidP="00DC2759">
      <w:pPr>
        <w:rPr>
          <w:rFonts w:cstheme="minorHAnsi"/>
          <w:sz w:val="24"/>
          <w:szCs w:val="24"/>
        </w:rPr>
      </w:pPr>
      <w:r w:rsidRPr="00F5021E">
        <w:rPr>
          <w:rFonts w:cstheme="minorHAnsi"/>
          <w:color w:val="111111"/>
          <w:sz w:val="24"/>
          <w:szCs w:val="24"/>
        </w:rPr>
        <w:t xml:space="preserve">We </w:t>
      </w:r>
      <w:r w:rsidRPr="00F5021E">
        <w:rPr>
          <w:rFonts w:cstheme="minorHAnsi"/>
          <w:color w:val="0F0F0F"/>
          <w:sz w:val="24"/>
          <w:szCs w:val="24"/>
        </w:rPr>
        <w:t>have</w:t>
      </w:r>
      <w:r w:rsidR="004A3509" w:rsidRPr="00F5021E">
        <w:rPr>
          <w:rFonts w:cstheme="minorHAnsi"/>
          <w:color w:val="0F0F0F"/>
          <w:sz w:val="24"/>
          <w:szCs w:val="24"/>
        </w:rPr>
        <w:t xml:space="preserve"> </w:t>
      </w:r>
      <w:r w:rsidR="001F28C3" w:rsidRPr="00F5021E">
        <w:rPr>
          <w:rFonts w:cstheme="minorHAnsi"/>
          <w:color w:val="0F0F0F"/>
          <w:sz w:val="24"/>
          <w:szCs w:val="24"/>
        </w:rPr>
        <w:t xml:space="preserve">some </w:t>
      </w:r>
      <w:r w:rsidR="00C30279" w:rsidRPr="00F5021E">
        <w:rPr>
          <w:rFonts w:cstheme="minorHAnsi"/>
          <w:color w:val="0F0F0F"/>
          <w:sz w:val="24"/>
          <w:szCs w:val="24"/>
        </w:rPr>
        <w:t>therapists</w:t>
      </w:r>
      <w:r w:rsidR="004A3509" w:rsidRPr="00F5021E">
        <w:rPr>
          <w:rFonts w:cstheme="minorHAnsi"/>
          <w:color w:val="0F0F0F"/>
          <w:sz w:val="24"/>
          <w:szCs w:val="24"/>
        </w:rPr>
        <w:t xml:space="preserve"> </w:t>
      </w:r>
      <w:r w:rsidR="00C30279" w:rsidRPr="00F5021E">
        <w:rPr>
          <w:rFonts w:cstheme="minorHAnsi"/>
          <w:color w:val="0F0F0F"/>
          <w:sz w:val="24"/>
          <w:szCs w:val="24"/>
        </w:rPr>
        <w:t xml:space="preserve">who speak other languages and </w:t>
      </w:r>
      <w:r w:rsidR="00B35F35">
        <w:rPr>
          <w:rFonts w:cstheme="minorHAnsi"/>
          <w:color w:val="0F0F0F"/>
          <w:sz w:val="24"/>
          <w:szCs w:val="24"/>
        </w:rPr>
        <w:t xml:space="preserve">we also </w:t>
      </w:r>
      <w:r w:rsidR="004A3509" w:rsidRPr="00F5021E">
        <w:rPr>
          <w:rFonts w:cstheme="minorHAnsi"/>
          <w:color w:val="111111"/>
          <w:sz w:val="24"/>
          <w:szCs w:val="24"/>
        </w:rPr>
        <w:t>work with</w:t>
      </w:r>
      <w:r w:rsidR="004A3509" w:rsidRPr="00F5021E">
        <w:rPr>
          <w:rFonts w:cstheme="minorHAnsi"/>
          <w:color w:val="0F0F0F"/>
          <w:sz w:val="24"/>
          <w:szCs w:val="24"/>
        </w:rPr>
        <w:t xml:space="preserve"> interpreters who</w:t>
      </w:r>
      <w:r w:rsidR="001A1F07" w:rsidRPr="00F5021E">
        <w:rPr>
          <w:rFonts w:cstheme="minorHAnsi"/>
          <w:color w:val="0F0F0F"/>
          <w:sz w:val="24"/>
          <w:szCs w:val="24"/>
        </w:rPr>
        <w:t xml:space="preserve"> can support people who do not speak English. If you need language support, please let us know when you first make contact with us.</w:t>
      </w:r>
    </w:p>
    <w:p w14:paraId="3E8163B1" w14:textId="77777777" w:rsidR="009A6690" w:rsidRPr="00F5021E" w:rsidRDefault="009A6690" w:rsidP="00DC2759">
      <w:pPr>
        <w:rPr>
          <w:rStyle w:val="A10"/>
          <w:rFonts w:cstheme="minorHAnsi"/>
          <w:color w:val="CC0099"/>
          <w:sz w:val="24"/>
          <w:szCs w:val="24"/>
        </w:rPr>
      </w:pPr>
      <w:r w:rsidRPr="00F5021E">
        <w:rPr>
          <w:rStyle w:val="A10"/>
          <w:rFonts w:cstheme="minorHAnsi"/>
          <w:color w:val="CC0099"/>
          <w:sz w:val="24"/>
          <w:szCs w:val="24"/>
        </w:rPr>
        <w:t>What if I have a physical disability?</w:t>
      </w:r>
    </w:p>
    <w:p w14:paraId="04DA4FA7" w14:textId="77777777" w:rsidR="00CA7ACC" w:rsidRPr="00F5021E" w:rsidRDefault="001A1F07" w:rsidP="00DC2759">
      <w:pPr>
        <w:rPr>
          <w:rFonts w:cstheme="minorHAnsi"/>
          <w:color w:val="111111"/>
          <w:sz w:val="24"/>
          <w:szCs w:val="24"/>
        </w:rPr>
      </w:pPr>
      <w:r w:rsidRPr="00F5021E">
        <w:rPr>
          <w:rFonts w:cstheme="minorHAnsi"/>
          <w:color w:val="111111"/>
          <w:sz w:val="24"/>
          <w:szCs w:val="24"/>
        </w:rPr>
        <w:t>Please let us know in advance if you have any mobility problems which could c</w:t>
      </w:r>
      <w:r w:rsidR="004D44BF" w:rsidRPr="00F5021E">
        <w:rPr>
          <w:rFonts w:cstheme="minorHAnsi"/>
          <w:color w:val="111111"/>
          <w:sz w:val="24"/>
          <w:szCs w:val="24"/>
        </w:rPr>
        <w:t>ause any difficulties in attending</w:t>
      </w:r>
      <w:r w:rsidRPr="00F5021E">
        <w:rPr>
          <w:rFonts w:cstheme="minorHAnsi"/>
          <w:color w:val="111111"/>
          <w:sz w:val="24"/>
          <w:szCs w:val="24"/>
        </w:rPr>
        <w:t xml:space="preserve"> your appointment. Many of our bases and locations offer disabled access, however there are some locations where this isn’t guaranteed. </w:t>
      </w:r>
    </w:p>
    <w:sectPr w:rsidR="00CA7ACC" w:rsidRPr="00F50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mnessemibold">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6690"/>
    <w:rsid w:val="00035329"/>
    <w:rsid w:val="001762B0"/>
    <w:rsid w:val="001A1F07"/>
    <w:rsid w:val="001C4D28"/>
    <w:rsid w:val="001D66A3"/>
    <w:rsid w:val="001F28C3"/>
    <w:rsid w:val="002127DA"/>
    <w:rsid w:val="00251463"/>
    <w:rsid w:val="002D0D98"/>
    <w:rsid w:val="0031596D"/>
    <w:rsid w:val="00351ECD"/>
    <w:rsid w:val="00351FA0"/>
    <w:rsid w:val="00420A3A"/>
    <w:rsid w:val="004A3509"/>
    <w:rsid w:val="004D44BF"/>
    <w:rsid w:val="005D509B"/>
    <w:rsid w:val="006129C2"/>
    <w:rsid w:val="0061574D"/>
    <w:rsid w:val="00666BB7"/>
    <w:rsid w:val="006E4053"/>
    <w:rsid w:val="007031F7"/>
    <w:rsid w:val="00784AA6"/>
    <w:rsid w:val="00794892"/>
    <w:rsid w:val="007E63DE"/>
    <w:rsid w:val="00853837"/>
    <w:rsid w:val="008830E3"/>
    <w:rsid w:val="0097513B"/>
    <w:rsid w:val="009A6690"/>
    <w:rsid w:val="00A4019C"/>
    <w:rsid w:val="00A80687"/>
    <w:rsid w:val="00AF4402"/>
    <w:rsid w:val="00B35F35"/>
    <w:rsid w:val="00B5739D"/>
    <w:rsid w:val="00BE5C36"/>
    <w:rsid w:val="00BF7949"/>
    <w:rsid w:val="00C30279"/>
    <w:rsid w:val="00C35062"/>
    <w:rsid w:val="00CA1778"/>
    <w:rsid w:val="00CD1B2F"/>
    <w:rsid w:val="00CF1575"/>
    <w:rsid w:val="00D13F38"/>
    <w:rsid w:val="00D63255"/>
    <w:rsid w:val="00D7551B"/>
    <w:rsid w:val="00DC2759"/>
    <w:rsid w:val="00E23E4A"/>
    <w:rsid w:val="00E63EE6"/>
    <w:rsid w:val="00E72AA5"/>
    <w:rsid w:val="00EE18A0"/>
    <w:rsid w:val="00F238C8"/>
    <w:rsid w:val="00F45D5B"/>
    <w:rsid w:val="00F5021E"/>
    <w:rsid w:val="00F507A8"/>
    <w:rsid w:val="00F844A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32F12"/>
  <w15:docId w15:val="{27CB8B90-E1C0-457E-A905-C1BB7F4E2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1A1F07"/>
    <w:pPr>
      <w:spacing w:after="0" w:line="384" w:lineRule="atLeast"/>
      <w:outlineLvl w:val="3"/>
    </w:pPr>
    <w:rPr>
      <w:rFonts w:ascii="omnessemibold" w:eastAsia="Times New Roman" w:hAnsi="omnessemibold" w:cs="Times New Roman"/>
      <w:color w:val="702B88"/>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0">
    <w:name w:val="Pa0"/>
    <w:basedOn w:val="Normal"/>
    <w:next w:val="Normal"/>
    <w:uiPriority w:val="99"/>
    <w:rsid w:val="009A6690"/>
    <w:pPr>
      <w:autoSpaceDE w:val="0"/>
      <w:autoSpaceDN w:val="0"/>
      <w:adjustRightInd w:val="0"/>
      <w:spacing w:after="0" w:line="241" w:lineRule="atLeast"/>
    </w:pPr>
    <w:rPr>
      <w:rFonts w:ascii="Arial" w:hAnsi="Arial" w:cs="Arial"/>
      <w:sz w:val="24"/>
      <w:szCs w:val="24"/>
    </w:rPr>
  </w:style>
  <w:style w:type="character" w:customStyle="1" w:styleId="A10">
    <w:name w:val="A10"/>
    <w:uiPriority w:val="99"/>
    <w:rsid w:val="009A6690"/>
    <w:rPr>
      <w:b/>
      <w:bCs/>
      <w:color w:val="000000"/>
      <w:sz w:val="56"/>
      <w:szCs w:val="56"/>
    </w:rPr>
  </w:style>
  <w:style w:type="character" w:customStyle="1" w:styleId="A2">
    <w:name w:val="A2"/>
    <w:uiPriority w:val="99"/>
    <w:rsid w:val="009A6690"/>
    <w:rPr>
      <w:b/>
      <w:bCs/>
      <w:color w:val="000000"/>
      <w:sz w:val="64"/>
      <w:szCs w:val="64"/>
    </w:rPr>
  </w:style>
  <w:style w:type="character" w:styleId="Emphasis">
    <w:name w:val="Emphasis"/>
    <w:basedOn w:val="DefaultParagraphFont"/>
    <w:uiPriority w:val="20"/>
    <w:qFormat/>
    <w:rsid w:val="0031596D"/>
    <w:rPr>
      <w:i/>
      <w:iCs/>
    </w:rPr>
  </w:style>
  <w:style w:type="paragraph" w:styleId="NormalWeb">
    <w:name w:val="Normal (Web)"/>
    <w:basedOn w:val="Normal"/>
    <w:uiPriority w:val="99"/>
    <w:unhideWhenUsed/>
    <w:rsid w:val="0031596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31596D"/>
    <w:rPr>
      <w:color w:val="0000FF"/>
      <w:u w:val="single"/>
    </w:rPr>
  </w:style>
  <w:style w:type="character" w:styleId="FollowedHyperlink">
    <w:name w:val="FollowedHyperlink"/>
    <w:basedOn w:val="DefaultParagraphFont"/>
    <w:uiPriority w:val="99"/>
    <w:semiHidden/>
    <w:unhideWhenUsed/>
    <w:rsid w:val="001A1F07"/>
    <w:rPr>
      <w:color w:val="800080" w:themeColor="followedHyperlink"/>
      <w:u w:val="single"/>
    </w:rPr>
  </w:style>
  <w:style w:type="character" w:customStyle="1" w:styleId="Heading4Char">
    <w:name w:val="Heading 4 Char"/>
    <w:basedOn w:val="DefaultParagraphFont"/>
    <w:link w:val="Heading4"/>
    <w:uiPriority w:val="9"/>
    <w:rsid w:val="001A1F07"/>
    <w:rPr>
      <w:rFonts w:ascii="omnessemibold" w:eastAsia="Times New Roman" w:hAnsi="omnessemibold" w:cs="Times New Roman"/>
      <w:color w:val="702B88"/>
      <w:sz w:val="27"/>
      <w:szCs w:val="27"/>
      <w:lang w:eastAsia="en-GB"/>
    </w:rPr>
  </w:style>
  <w:style w:type="character" w:styleId="Strong">
    <w:name w:val="Strong"/>
    <w:basedOn w:val="DefaultParagraphFont"/>
    <w:uiPriority w:val="22"/>
    <w:qFormat/>
    <w:rsid w:val="00784AA6"/>
    <w:rPr>
      <w:b/>
      <w:bCs/>
    </w:rPr>
  </w:style>
  <w:style w:type="character" w:styleId="CommentReference">
    <w:name w:val="annotation reference"/>
    <w:basedOn w:val="DefaultParagraphFont"/>
    <w:uiPriority w:val="99"/>
    <w:semiHidden/>
    <w:unhideWhenUsed/>
    <w:rsid w:val="00CD1B2F"/>
    <w:rPr>
      <w:sz w:val="16"/>
      <w:szCs w:val="16"/>
    </w:rPr>
  </w:style>
  <w:style w:type="paragraph" w:styleId="CommentText">
    <w:name w:val="annotation text"/>
    <w:basedOn w:val="Normal"/>
    <w:link w:val="CommentTextChar"/>
    <w:uiPriority w:val="99"/>
    <w:semiHidden/>
    <w:unhideWhenUsed/>
    <w:rsid w:val="00CD1B2F"/>
    <w:pPr>
      <w:spacing w:line="240" w:lineRule="auto"/>
    </w:pPr>
    <w:rPr>
      <w:sz w:val="20"/>
      <w:szCs w:val="20"/>
    </w:rPr>
  </w:style>
  <w:style w:type="character" w:customStyle="1" w:styleId="CommentTextChar">
    <w:name w:val="Comment Text Char"/>
    <w:basedOn w:val="DefaultParagraphFont"/>
    <w:link w:val="CommentText"/>
    <w:uiPriority w:val="99"/>
    <w:semiHidden/>
    <w:rsid w:val="00CD1B2F"/>
    <w:rPr>
      <w:sz w:val="20"/>
      <w:szCs w:val="20"/>
    </w:rPr>
  </w:style>
  <w:style w:type="paragraph" w:styleId="CommentSubject">
    <w:name w:val="annotation subject"/>
    <w:basedOn w:val="CommentText"/>
    <w:next w:val="CommentText"/>
    <w:link w:val="CommentSubjectChar"/>
    <w:uiPriority w:val="99"/>
    <w:semiHidden/>
    <w:unhideWhenUsed/>
    <w:rsid w:val="00CD1B2F"/>
    <w:rPr>
      <w:b/>
      <w:bCs/>
    </w:rPr>
  </w:style>
  <w:style w:type="character" w:customStyle="1" w:styleId="CommentSubjectChar">
    <w:name w:val="Comment Subject Char"/>
    <w:basedOn w:val="CommentTextChar"/>
    <w:link w:val="CommentSubject"/>
    <w:uiPriority w:val="99"/>
    <w:semiHidden/>
    <w:rsid w:val="00CD1B2F"/>
    <w:rPr>
      <w:b/>
      <w:bCs/>
      <w:sz w:val="20"/>
      <w:szCs w:val="20"/>
    </w:rPr>
  </w:style>
  <w:style w:type="paragraph" w:styleId="BalloonText">
    <w:name w:val="Balloon Text"/>
    <w:basedOn w:val="Normal"/>
    <w:link w:val="BalloonTextChar"/>
    <w:uiPriority w:val="99"/>
    <w:semiHidden/>
    <w:unhideWhenUsed/>
    <w:rsid w:val="00CD1B2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B2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4050101">
      <w:bodyDiv w:val="1"/>
      <w:marLeft w:val="0"/>
      <w:marRight w:val="0"/>
      <w:marTop w:val="0"/>
      <w:marBottom w:val="0"/>
      <w:divBdr>
        <w:top w:val="none" w:sz="0" w:space="0" w:color="auto"/>
        <w:left w:val="none" w:sz="0" w:space="0" w:color="auto"/>
        <w:bottom w:val="none" w:sz="0" w:space="0" w:color="auto"/>
        <w:right w:val="none" w:sz="0" w:space="0" w:color="auto"/>
      </w:divBdr>
    </w:div>
    <w:div w:id="833840802">
      <w:bodyDiv w:val="1"/>
      <w:marLeft w:val="0"/>
      <w:marRight w:val="0"/>
      <w:marTop w:val="0"/>
      <w:marBottom w:val="0"/>
      <w:divBdr>
        <w:top w:val="none" w:sz="0" w:space="0" w:color="auto"/>
        <w:left w:val="none" w:sz="0" w:space="0" w:color="auto"/>
        <w:bottom w:val="none" w:sz="0" w:space="0" w:color="auto"/>
        <w:right w:val="none" w:sz="0" w:space="0" w:color="auto"/>
      </w:divBdr>
      <w:divsChild>
        <w:div w:id="18625361">
          <w:marLeft w:val="0"/>
          <w:marRight w:val="0"/>
          <w:marTop w:val="0"/>
          <w:marBottom w:val="0"/>
          <w:divBdr>
            <w:top w:val="none" w:sz="0" w:space="0" w:color="auto"/>
            <w:left w:val="none" w:sz="0" w:space="0" w:color="auto"/>
            <w:bottom w:val="none" w:sz="0" w:space="0" w:color="auto"/>
            <w:right w:val="none" w:sz="0" w:space="0" w:color="auto"/>
          </w:divBdr>
          <w:divsChild>
            <w:div w:id="1067070084">
              <w:marLeft w:val="0"/>
              <w:marRight w:val="0"/>
              <w:marTop w:val="0"/>
              <w:marBottom w:val="0"/>
              <w:divBdr>
                <w:top w:val="none" w:sz="0" w:space="0" w:color="auto"/>
                <w:left w:val="none" w:sz="0" w:space="0" w:color="auto"/>
                <w:bottom w:val="none" w:sz="0" w:space="0" w:color="auto"/>
                <w:right w:val="none" w:sz="0" w:space="0" w:color="auto"/>
              </w:divBdr>
              <w:divsChild>
                <w:div w:id="1249272830">
                  <w:marLeft w:val="0"/>
                  <w:marRight w:val="0"/>
                  <w:marTop w:val="0"/>
                  <w:marBottom w:val="0"/>
                  <w:divBdr>
                    <w:top w:val="none" w:sz="0" w:space="0" w:color="auto"/>
                    <w:left w:val="none" w:sz="0" w:space="0" w:color="auto"/>
                    <w:bottom w:val="none" w:sz="0" w:space="0" w:color="auto"/>
                    <w:right w:val="none" w:sz="0" w:space="0" w:color="auto"/>
                  </w:divBdr>
                  <w:divsChild>
                    <w:div w:id="1249968640">
                      <w:marLeft w:val="0"/>
                      <w:marRight w:val="0"/>
                      <w:marTop w:val="0"/>
                      <w:marBottom w:val="0"/>
                      <w:divBdr>
                        <w:top w:val="none" w:sz="0" w:space="0" w:color="auto"/>
                        <w:left w:val="none" w:sz="0" w:space="0" w:color="auto"/>
                        <w:bottom w:val="none" w:sz="0" w:space="0" w:color="auto"/>
                        <w:right w:val="none" w:sz="0" w:space="0" w:color="auto"/>
                      </w:divBdr>
                      <w:divsChild>
                        <w:div w:id="1439641098">
                          <w:marLeft w:val="0"/>
                          <w:marRight w:val="0"/>
                          <w:marTop w:val="0"/>
                          <w:marBottom w:val="0"/>
                          <w:divBdr>
                            <w:top w:val="none" w:sz="0" w:space="0" w:color="auto"/>
                            <w:left w:val="none" w:sz="0" w:space="0" w:color="auto"/>
                            <w:bottom w:val="none" w:sz="0" w:space="0" w:color="auto"/>
                            <w:right w:val="none" w:sz="0" w:space="0" w:color="auto"/>
                          </w:divBdr>
                          <w:divsChild>
                            <w:div w:id="20597834">
                              <w:marLeft w:val="0"/>
                              <w:marRight w:val="0"/>
                              <w:marTop w:val="0"/>
                              <w:marBottom w:val="0"/>
                              <w:divBdr>
                                <w:top w:val="none" w:sz="0" w:space="0" w:color="auto"/>
                                <w:left w:val="none" w:sz="0" w:space="0" w:color="auto"/>
                                <w:bottom w:val="none" w:sz="0" w:space="0" w:color="auto"/>
                                <w:right w:val="none" w:sz="0" w:space="0" w:color="auto"/>
                              </w:divBdr>
                              <w:divsChild>
                                <w:div w:id="938410364">
                                  <w:marLeft w:val="0"/>
                                  <w:marRight w:val="0"/>
                                  <w:marTop w:val="0"/>
                                  <w:marBottom w:val="0"/>
                                  <w:divBdr>
                                    <w:top w:val="none" w:sz="0" w:space="0" w:color="auto"/>
                                    <w:left w:val="none" w:sz="0" w:space="0" w:color="auto"/>
                                    <w:bottom w:val="none" w:sz="0" w:space="0" w:color="auto"/>
                                    <w:right w:val="none" w:sz="0" w:space="0" w:color="auto"/>
                                  </w:divBdr>
                                  <w:divsChild>
                                    <w:div w:id="220336684">
                                      <w:marLeft w:val="0"/>
                                      <w:marRight w:val="0"/>
                                      <w:marTop w:val="0"/>
                                      <w:marBottom w:val="0"/>
                                      <w:divBdr>
                                        <w:top w:val="none" w:sz="0" w:space="0" w:color="auto"/>
                                        <w:left w:val="none" w:sz="0" w:space="0" w:color="auto"/>
                                        <w:bottom w:val="none" w:sz="0" w:space="0" w:color="auto"/>
                                        <w:right w:val="none" w:sz="0" w:space="0" w:color="auto"/>
                                      </w:divBdr>
                                      <w:divsChild>
                                        <w:div w:id="131169239">
                                          <w:marLeft w:val="0"/>
                                          <w:marRight w:val="0"/>
                                          <w:marTop w:val="0"/>
                                          <w:marBottom w:val="0"/>
                                          <w:divBdr>
                                            <w:top w:val="none" w:sz="0" w:space="0" w:color="auto"/>
                                            <w:left w:val="none" w:sz="0" w:space="0" w:color="auto"/>
                                            <w:bottom w:val="none" w:sz="0" w:space="0" w:color="auto"/>
                                            <w:right w:val="none" w:sz="0" w:space="0" w:color="auto"/>
                                          </w:divBdr>
                                          <w:divsChild>
                                            <w:div w:id="831918718">
                                              <w:marLeft w:val="0"/>
                                              <w:marRight w:val="0"/>
                                              <w:marTop w:val="0"/>
                                              <w:marBottom w:val="0"/>
                                              <w:divBdr>
                                                <w:top w:val="none" w:sz="0" w:space="0" w:color="auto"/>
                                                <w:left w:val="none" w:sz="0" w:space="0" w:color="auto"/>
                                                <w:bottom w:val="none" w:sz="0" w:space="0" w:color="auto"/>
                                                <w:right w:val="none" w:sz="0" w:space="0" w:color="auto"/>
                                              </w:divBdr>
                                              <w:divsChild>
                                                <w:div w:id="1163204040">
                                                  <w:marLeft w:val="0"/>
                                                  <w:marRight w:val="0"/>
                                                  <w:marTop w:val="0"/>
                                                  <w:marBottom w:val="0"/>
                                                  <w:divBdr>
                                                    <w:top w:val="none" w:sz="0" w:space="0" w:color="auto"/>
                                                    <w:left w:val="none" w:sz="0" w:space="0" w:color="auto"/>
                                                    <w:bottom w:val="none" w:sz="0" w:space="0" w:color="auto"/>
                                                    <w:right w:val="none" w:sz="0" w:space="0" w:color="auto"/>
                                                  </w:divBdr>
                                                  <w:divsChild>
                                                    <w:div w:id="1177113204">
                                                      <w:marLeft w:val="0"/>
                                                      <w:marRight w:val="0"/>
                                                      <w:marTop w:val="0"/>
                                                      <w:marBottom w:val="0"/>
                                                      <w:divBdr>
                                                        <w:top w:val="none" w:sz="0" w:space="0" w:color="auto"/>
                                                        <w:left w:val="none" w:sz="0" w:space="0" w:color="auto"/>
                                                        <w:bottom w:val="none" w:sz="0" w:space="0" w:color="auto"/>
                                                        <w:right w:val="none" w:sz="0" w:space="0" w:color="auto"/>
                                                      </w:divBdr>
                                                      <w:divsChild>
                                                        <w:div w:id="5566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774095">
      <w:bodyDiv w:val="1"/>
      <w:marLeft w:val="0"/>
      <w:marRight w:val="0"/>
      <w:marTop w:val="0"/>
      <w:marBottom w:val="0"/>
      <w:divBdr>
        <w:top w:val="none" w:sz="0" w:space="0" w:color="auto"/>
        <w:left w:val="none" w:sz="0" w:space="0" w:color="auto"/>
        <w:bottom w:val="none" w:sz="0" w:space="0" w:color="auto"/>
        <w:right w:val="none" w:sz="0" w:space="0" w:color="auto"/>
      </w:divBdr>
      <w:divsChild>
        <w:div w:id="861094014">
          <w:marLeft w:val="0"/>
          <w:marRight w:val="0"/>
          <w:marTop w:val="0"/>
          <w:marBottom w:val="0"/>
          <w:divBdr>
            <w:top w:val="none" w:sz="0" w:space="0" w:color="auto"/>
            <w:left w:val="none" w:sz="0" w:space="0" w:color="auto"/>
            <w:bottom w:val="none" w:sz="0" w:space="0" w:color="auto"/>
            <w:right w:val="none" w:sz="0" w:space="0" w:color="auto"/>
          </w:divBdr>
          <w:divsChild>
            <w:div w:id="554052192">
              <w:marLeft w:val="0"/>
              <w:marRight w:val="0"/>
              <w:marTop w:val="0"/>
              <w:marBottom w:val="0"/>
              <w:divBdr>
                <w:top w:val="none" w:sz="0" w:space="0" w:color="auto"/>
                <w:left w:val="none" w:sz="0" w:space="0" w:color="auto"/>
                <w:bottom w:val="none" w:sz="0" w:space="0" w:color="auto"/>
                <w:right w:val="none" w:sz="0" w:space="0" w:color="auto"/>
              </w:divBdr>
              <w:divsChild>
                <w:div w:id="1821342849">
                  <w:marLeft w:val="0"/>
                  <w:marRight w:val="0"/>
                  <w:marTop w:val="0"/>
                  <w:marBottom w:val="0"/>
                  <w:divBdr>
                    <w:top w:val="none" w:sz="0" w:space="0" w:color="auto"/>
                    <w:left w:val="none" w:sz="0" w:space="0" w:color="auto"/>
                    <w:bottom w:val="none" w:sz="0" w:space="0" w:color="auto"/>
                    <w:right w:val="none" w:sz="0" w:space="0" w:color="auto"/>
                  </w:divBdr>
                  <w:divsChild>
                    <w:div w:id="198700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852490">
      <w:bodyDiv w:val="1"/>
      <w:marLeft w:val="0"/>
      <w:marRight w:val="0"/>
      <w:marTop w:val="0"/>
      <w:marBottom w:val="0"/>
      <w:divBdr>
        <w:top w:val="none" w:sz="0" w:space="0" w:color="auto"/>
        <w:left w:val="none" w:sz="0" w:space="0" w:color="auto"/>
        <w:bottom w:val="none" w:sz="0" w:space="0" w:color="auto"/>
        <w:right w:val="none" w:sz="0" w:space="0" w:color="auto"/>
      </w:divBdr>
    </w:div>
    <w:div w:id="1211572532">
      <w:bodyDiv w:val="1"/>
      <w:marLeft w:val="0"/>
      <w:marRight w:val="0"/>
      <w:marTop w:val="0"/>
      <w:marBottom w:val="0"/>
      <w:divBdr>
        <w:top w:val="none" w:sz="0" w:space="0" w:color="auto"/>
        <w:left w:val="none" w:sz="0" w:space="0" w:color="auto"/>
        <w:bottom w:val="none" w:sz="0" w:space="0" w:color="auto"/>
        <w:right w:val="none" w:sz="0" w:space="0" w:color="auto"/>
      </w:divBdr>
    </w:div>
    <w:div w:id="1247227862">
      <w:bodyDiv w:val="1"/>
      <w:marLeft w:val="0"/>
      <w:marRight w:val="0"/>
      <w:marTop w:val="0"/>
      <w:marBottom w:val="0"/>
      <w:divBdr>
        <w:top w:val="none" w:sz="0" w:space="0" w:color="auto"/>
        <w:left w:val="none" w:sz="0" w:space="0" w:color="auto"/>
        <w:bottom w:val="none" w:sz="0" w:space="0" w:color="auto"/>
        <w:right w:val="none" w:sz="0" w:space="0" w:color="auto"/>
      </w:divBdr>
      <w:divsChild>
        <w:div w:id="1690258332">
          <w:marLeft w:val="0"/>
          <w:marRight w:val="0"/>
          <w:marTop w:val="0"/>
          <w:marBottom w:val="0"/>
          <w:divBdr>
            <w:top w:val="none" w:sz="0" w:space="0" w:color="auto"/>
            <w:left w:val="none" w:sz="0" w:space="0" w:color="auto"/>
            <w:bottom w:val="none" w:sz="0" w:space="0" w:color="auto"/>
            <w:right w:val="none" w:sz="0" w:space="0" w:color="auto"/>
          </w:divBdr>
          <w:divsChild>
            <w:div w:id="1122461442">
              <w:marLeft w:val="0"/>
              <w:marRight w:val="0"/>
              <w:marTop w:val="0"/>
              <w:marBottom w:val="0"/>
              <w:divBdr>
                <w:top w:val="none" w:sz="0" w:space="0" w:color="auto"/>
                <w:left w:val="none" w:sz="0" w:space="0" w:color="auto"/>
                <w:bottom w:val="none" w:sz="0" w:space="0" w:color="auto"/>
                <w:right w:val="none" w:sz="0" w:space="0" w:color="auto"/>
              </w:divBdr>
              <w:divsChild>
                <w:div w:id="1359693540">
                  <w:marLeft w:val="0"/>
                  <w:marRight w:val="0"/>
                  <w:marTop w:val="0"/>
                  <w:marBottom w:val="0"/>
                  <w:divBdr>
                    <w:top w:val="none" w:sz="0" w:space="0" w:color="auto"/>
                    <w:left w:val="none" w:sz="0" w:space="0" w:color="auto"/>
                    <w:bottom w:val="none" w:sz="0" w:space="0" w:color="auto"/>
                    <w:right w:val="none" w:sz="0" w:space="0" w:color="auto"/>
                  </w:divBdr>
                  <w:divsChild>
                    <w:div w:id="509494058">
                      <w:marLeft w:val="0"/>
                      <w:marRight w:val="0"/>
                      <w:marTop w:val="0"/>
                      <w:marBottom w:val="0"/>
                      <w:divBdr>
                        <w:top w:val="none" w:sz="0" w:space="0" w:color="auto"/>
                        <w:left w:val="none" w:sz="0" w:space="0" w:color="auto"/>
                        <w:bottom w:val="none" w:sz="0" w:space="0" w:color="auto"/>
                        <w:right w:val="none" w:sz="0" w:space="0" w:color="auto"/>
                      </w:divBdr>
                      <w:divsChild>
                        <w:div w:id="1711295524">
                          <w:marLeft w:val="0"/>
                          <w:marRight w:val="0"/>
                          <w:marTop w:val="0"/>
                          <w:marBottom w:val="0"/>
                          <w:divBdr>
                            <w:top w:val="none" w:sz="0" w:space="0" w:color="auto"/>
                            <w:left w:val="none" w:sz="0" w:space="0" w:color="auto"/>
                            <w:bottom w:val="none" w:sz="0" w:space="0" w:color="auto"/>
                            <w:right w:val="none" w:sz="0" w:space="0" w:color="auto"/>
                          </w:divBdr>
                          <w:divsChild>
                            <w:div w:id="562720184">
                              <w:marLeft w:val="0"/>
                              <w:marRight w:val="0"/>
                              <w:marTop w:val="0"/>
                              <w:marBottom w:val="0"/>
                              <w:divBdr>
                                <w:top w:val="none" w:sz="0" w:space="0" w:color="auto"/>
                                <w:left w:val="none" w:sz="0" w:space="0" w:color="auto"/>
                                <w:bottom w:val="none" w:sz="0" w:space="0" w:color="auto"/>
                                <w:right w:val="none" w:sz="0" w:space="0" w:color="auto"/>
                              </w:divBdr>
                              <w:divsChild>
                                <w:div w:id="73566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3835777">
      <w:bodyDiv w:val="1"/>
      <w:marLeft w:val="0"/>
      <w:marRight w:val="0"/>
      <w:marTop w:val="0"/>
      <w:marBottom w:val="0"/>
      <w:divBdr>
        <w:top w:val="none" w:sz="0" w:space="0" w:color="auto"/>
        <w:left w:val="none" w:sz="0" w:space="0" w:color="auto"/>
        <w:bottom w:val="none" w:sz="0" w:space="0" w:color="auto"/>
        <w:right w:val="none" w:sz="0" w:space="0" w:color="auto"/>
      </w:divBdr>
    </w:div>
    <w:div w:id="1947351298">
      <w:bodyDiv w:val="1"/>
      <w:marLeft w:val="0"/>
      <w:marRight w:val="0"/>
      <w:marTop w:val="0"/>
      <w:marBottom w:val="0"/>
      <w:divBdr>
        <w:top w:val="none" w:sz="0" w:space="0" w:color="auto"/>
        <w:left w:val="none" w:sz="0" w:space="0" w:color="auto"/>
        <w:bottom w:val="none" w:sz="0" w:space="0" w:color="auto"/>
        <w:right w:val="none" w:sz="0" w:space="0" w:color="auto"/>
      </w:divBdr>
      <w:divsChild>
        <w:div w:id="942759662">
          <w:marLeft w:val="0"/>
          <w:marRight w:val="0"/>
          <w:marTop w:val="0"/>
          <w:marBottom w:val="0"/>
          <w:divBdr>
            <w:top w:val="none" w:sz="0" w:space="0" w:color="auto"/>
            <w:left w:val="none" w:sz="0" w:space="0" w:color="auto"/>
            <w:bottom w:val="none" w:sz="0" w:space="0" w:color="auto"/>
            <w:right w:val="none" w:sz="0" w:space="0" w:color="auto"/>
          </w:divBdr>
          <w:divsChild>
            <w:div w:id="483354262">
              <w:marLeft w:val="0"/>
              <w:marRight w:val="0"/>
              <w:marTop w:val="0"/>
              <w:marBottom w:val="0"/>
              <w:divBdr>
                <w:top w:val="none" w:sz="0" w:space="0" w:color="auto"/>
                <w:left w:val="none" w:sz="0" w:space="0" w:color="auto"/>
                <w:bottom w:val="none" w:sz="0" w:space="0" w:color="auto"/>
                <w:right w:val="none" w:sz="0" w:space="0" w:color="auto"/>
              </w:divBdr>
              <w:divsChild>
                <w:div w:id="1686588025">
                  <w:marLeft w:val="0"/>
                  <w:marRight w:val="0"/>
                  <w:marTop w:val="0"/>
                  <w:marBottom w:val="0"/>
                  <w:divBdr>
                    <w:top w:val="none" w:sz="0" w:space="0" w:color="auto"/>
                    <w:left w:val="none" w:sz="0" w:space="0" w:color="auto"/>
                    <w:bottom w:val="none" w:sz="0" w:space="0" w:color="auto"/>
                    <w:right w:val="none" w:sz="0" w:space="0" w:color="auto"/>
                  </w:divBdr>
                  <w:divsChild>
                    <w:div w:id="592980040">
                      <w:marLeft w:val="0"/>
                      <w:marRight w:val="0"/>
                      <w:marTop w:val="0"/>
                      <w:marBottom w:val="0"/>
                      <w:divBdr>
                        <w:top w:val="none" w:sz="0" w:space="0" w:color="auto"/>
                        <w:left w:val="none" w:sz="0" w:space="0" w:color="auto"/>
                        <w:bottom w:val="none" w:sz="0" w:space="0" w:color="auto"/>
                        <w:right w:val="none" w:sz="0" w:space="0" w:color="auto"/>
                      </w:divBdr>
                      <w:divsChild>
                        <w:div w:id="339477005">
                          <w:marLeft w:val="0"/>
                          <w:marRight w:val="0"/>
                          <w:marTop w:val="0"/>
                          <w:marBottom w:val="0"/>
                          <w:divBdr>
                            <w:top w:val="none" w:sz="0" w:space="0" w:color="auto"/>
                            <w:left w:val="none" w:sz="0" w:space="0" w:color="auto"/>
                            <w:bottom w:val="none" w:sz="0" w:space="0" w:color="auto"/>
                            <w:right w:val="none" w:sz="0" w:space="0" w:color="auto"/>
                          </w:divBdr>
                          <w:divsChild>
                            <w:div w:id="838740218">
                              <w:marLeft w:val="0"/>
                              <w:marRight w:val="0"/>
                              <w:marTop w:val="0"/>
                              <w:marBottom w:val="0"/>
                              <w:divBdr>
                                <w:top w:val="none" w:sz="0" w:space="0" w:color="auto"/>
                                <w:left w:val="none" w:sz="0" w:space="0" w:color="auto"/>
                                <w:bottom w:val="none" w:sz="0" w:space="0" w:color="auto"/>
                                <w:right w:val="none" w:sz="0" w:space="0" w:color="auto"/>
                              </w:divBdr>
                              <w:divsChild>
                                <w:div w:id="194472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beta.nhs.uk/find-a-psychological-therapies-serv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998</Words>
  <Characters>5690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BEHMT</Company>
  <LinksUpToDate>false</LinksUpToDate>
  <CharactersWithSpaces>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Bailey Faye</dc:creator>
  <cp:lastModifiedBy>Lotte Friedrich</cp:lastModifiedBy>
  <cp:revision>4</cp:revision>
  <dcterms:created xsi:type="dcterms:W3CDTF">2020-09-03T11:04:00Z</dcterms:created>
  <dcterms:modified xsi:type="dcterms:W3CDTF">2020-09-23T20:52:00Z</dcterms:modified>
</cp:coreProperties>
</file>