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88DAA" w14:textId="73C15A66" w:rsidR="00DC5A7F" w:rsidRDefault="00DC5A7F" w:rsidP="00DA795B">
      <w:pPr>
        <w:rPr>
          <w:rFonts w:ascii="Arial" w:hAnsi="Arial" w:cs="Arial"/>
          <w:b/>
          <w:color w:val="CE1EDC"/>
          <w:sz w:val="36"/>
          <w:szCs w:val="24"/>
        </w:rPr>
      </w:pPr>
      <w:r>
        <w:rPr>
          <w:rFonts w:ascii="Arial" w:hAnsi="Arial" w:cs="Arial"/>
          <w:b/>
          <w:color w:val="CE1EDC"/>
          <w:sz w:val="36"/>
          <w:szCs w:val="24"/>
        </w:rPr>
        <w:t xml:space="preserve">First landing page </w:t>
      </w:r>
    </w:p>
    <w:p w14:paraId="6F8F8D6A" w14:textId="70ACEE34" w:rsidR="00DC5A7F" w:rsidRDefault="00DC5A7F" w:rsidP="00DC5A7F">
      <w:pPr>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Covering the North London Boroughs of Barnet, Enfield and Haringey </w:t>
      </w:r>
      <w:r w:rsidRPr="00DA795B">
        <w:rPr>
          <w:rFonts w:ascii="Arial" w:hAnsi="Arial" w:cs="Arial"/>
          <w:color w:val="333333"/>
          <w:sz w:val="24"/>
          <w:szCs w:val="24"/>
          <w:shd w:val="clear" w:color="auto" w:fill="FFFFFF"/>
        </w:rPr>
        <w:t>Let’s Talk Improving Access to Psychological Therapies (IAPT) is a free NHS</w:t>
      </w:r>
      <w:r w:rsidR="009A6958">
        <w:rPr>
          <w:rFonts w:ascii="Arial" w:hAnsi="Arial" w:cs="Arial"/>
          <w:color w:val="333333"/>
          <w:sz w:val="24"/>
          <w:szCs w:val="24"/>
          <w:shd w:val="clear" w:color="auto" w:fill="FFFFFF"/>
        </w:rPr>
        <w:t xml:space="preserve">, </w:t>
      </w:r>
      <w:r w:rsidRPr="00DA795B">
        <w:rPr>
          <w:rFonts w:ascii="Arial" w:hAnsi="Arial" w:cs="Arial"/>
          <w:color w:val="333333"/>
          <w:sz w:val="24"/>
          <w:szCs w:val="24"/>
          <w:shd w:val="clear" w:color="auto" w:fill="FFFFFF"/>
        </w:rPr>
        <w:t>evidence-based</w:t>
      </w:r>
      <w:r w:rsidR="009A6958">
        <w:rPr>
          <w:rFonts w:ascii="Arial" w:hAnsi="Arial" w:cs="Arial"/>
          <w:color w:val="333333"/>
          <w:sz w:val="24"/>
          <w:szCs w:val="24"/>
          <w:shd w:val="clear" w:color="auto" w:fill="FFFFFF"/>
        </w:rPr>
        <w:t xml:space="preserve">, </w:t>
      </w:r>
      <w:r w:rsidRPr="00DA795B">
        <w:rPr>
          <w:rFonts w:ascii="Arial" w:hAnsi="Arial" w:cs="Arial"/>
          <w:color w:val="333333"/>
          <w:sz w:val="24"/>
          <w:szCs w:val="24"/>
          <w:shd w:val="clear" w:color="auto" w:fill="FFFFFF"/>
        </w:rPr>
        <w:t xml:space="preserve">talking therapy service </w:t>
      </w:r>
      <w:r>
        <w:rPr>
          <w:rFonts w:ascii="Arial" w:hAnsi="Arial" w:cs="Arial"/>
          <w:color w:val="333333"/>
          <w:sz w:val="24"/>
          <w:szCs w:val="24"/>
          <w:shd w:val="clear" w:color="auto" w:fill="FFFFFF"/>
        </w:rPr>
        <w:t xml:space="preserve">offering support for common mental health difficulties such as depression and anxiety.  </w:t>
      </w:r>
    </w:p>
    <w:p w14:paraId="353B30D6" w14:textId="77777777" w:rsidR="009A6958" w:rsidRDefault="009A6958" w:rsidP="00DC5A7F">
      <w:pPr>
        <w:rPr>
          <w:rFonts w:ascii="Arial" w:hAnsi="Arial" w:cs="Arial"/>
          <w:color w:val="333333"/>
          <w:sz w:val="24"/>
          <w:szCs w:val="24"/>
          <w:shd w:val="clear" w:color="auto" w:fill="FFFFFF"/>
        </w:rPr>
      </w:pPr>
    </w:p>
    <w:p w14:paraId="0C32EC89" w14:textId="2960C5B3" w:rsidR="002205F1" w:rsidRPr="00DC5A7F" w:rsidRDefault="002205F1" w:rsidP="002205F1">
      <w:pPr>
        <w:rPr>
          <w:rFonts w:ascii="Arial" w:hAnsi="Arial" w:cs="Arial"/>
          <w:i/>
          <w:iCs/>
          <w:color w:val="333333"/>
          <w:sz w:val="24"/>
          <w:szCs w:val="24"/>
          <w:shd w:val="clear" w:color="auto" w:fill="FFFFFF"/>
        </w:rPr>
      </w:pPr>
      <w:r w:rsidRPr="00DC5A7F">
        <w:rPr>
          <w:rFonts w:ascii="Arial" w:hAnsi="Arial" w:cs="Arial"/>
          <w:color w:val="333333"/>
          <w:sz w:val="24"/>
          <w:szCs w:val="24"/>
          <w:shd w:val="clear" w:color="auto" w:fill="FFFFFF"/>
        </w:rPr>
        <w:t xml:space="preserve">Let’s Talk IAPT are actively working for social change </w:t>
      </w:r>
      <w:r w:rsidRPr="00DC5A7F">
        <w:rPr>
          <w:rFonts w:ascii="Arial" w:hAnsi="Arial" w:cs="Arial"/>
          <w:color w:val="000000"/>
          <w:sz w:val="24"/>
          <w:szCs w:val="24"/>
          <w:shd w:val="clear" w:color="auto" w:fill="FFFFFF"/>
        </w:rPr>
        <w:t>through anti-racism work and promoting inclusivity and equity</w:t>
      </w:r>
      <w:r>
        <w:rPr>
          <w:rFonts w:ascii="Arial" w:hAnsi="Arial" w:cs="Arial"/>
          <w:color w:val="000000"/>
          <w:sz w:val="24"/>
          <w:szCs w:val="24"/>
          <w:shd w:val="clear" w:color="auto" w:fill="FFFFFF"/>
        </w:rPr>
        <w:t xml:space="preserve">.  </w:t>
      </w:r>
      <w:r w:rsidRPr="009A6958">
        <w:rPr>
          <w:rFonts w:ascii="Arial" w:hAnsi="Arial" w:cs="Arial"/>
          <w:color w:val="000000"/>
          <w:sz w:val="24"/>
          <w:szCs w:val="24"/>
          <w:shd w:val="clear" w:color="auto" w:fill="FFFFFF"/>
        </w:rPr>
        <w:t>We welcome any feedback from service users that can support us to do this.</w:t>
      </w:r>
    </w:p>
    <w:p w14:paraId="694EB998" w14:textId="77777777" w:rsidR="002205F1" w:rsidRDefault="002205F1" w:rsidP="00DC5A7F">
      <w:pPr>
        <w:rPr>
          <w:rFonts w:ascii="Arial" w:hAnsi="Arial" w:cs="Arial"/>
          <w:color w:val="333333"/>
          <w:sz w:val="24"/>
          <w:szCs w:val="24"/>
          <w:shd w:val="clear" w:color="auto" w:fill="FFFFFF"/>
        </w:rPr>
      </w:pPr>
    </w:p>
    <w:p w14:paraId="66244B5C" w14:textId="77777777" w:rsidR="00DC5A7F" w:rsidRDefault="00DC5A7F" w:rsidP="00DA795B">
      <w:pPr>
        <w:rPr>
          <w:rFonts w:ascii="Arial" w:hAnsi="Arial" w:cs="Arial"/>
          <w:b/>
          <w:color w:val="CE1EDC"/>
          <w:sz w:val="36"/>
          <w:szCs w:val="24"/>
        </w:rPr>
      </w:pPr>
    </w:p>
    <w:p w14:paraId="1C3C20AF" w14:textId="39CF70B9" w:rsidR="00DA795B" w:rsidRDefault="00DA795B" w:rsidP="00DA795B">
      <w:pPr>
        <w:rPr>
          <w:rFonts w:ascii="Arial" w:hAnsi="Arial" w:cs="Arial"/>
          <w:b/>
          <w:color w:val="CE1EDC"/>
          <w:sz w:val="36"/>
          <w:szCs w:val="24"/>
        </w:rPr>
      </w:pPr>
      <w:r>
        <w:rPr>
          <w:rFonts w:ascii="Arial" w:hAnsi="Arial" w:cs="Arial"/>
          <w:b/>
          <w:color w:val="CE1EDC"/>
          <w:sz w:val="36"/>
          <w:szCs w:val="24"/>
        </w:rPr>
        <w:t>Barnet</w:t>
      </w:r>
    </w:p>
    <w:p w14:paraId="49BE9691" w14:textId="544B1B84" w:rsidR="00FB3572" w:rsidRDefault="00DC5A7F" w:rsidP="00FB3572">
      <w:pPr>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Based in Edgware Community Hospital we </w:t>
      </w:r>
      <w:r w:rsidR="00FB3572" w:rsidRPr="00DA795B">
        <w:rPr>
          <w:rFonts w:ascii="Arial" w:hAnsi="Arial" w:cs="Arial"/>
          <w:color w:val="333333"/>
          <w:sz w:val="24"/>
          <w:szCs w:val="24"/>
          <w:shd w:val="clear" w:color="auto" w:fill="FFFFFF"/>
        </w:rPr>
        <w:t>provide a range of treatment programmes including one to one therapy, counselling and group work</w:t>
      </w:r>
      <w:r w:rsidR="00FB3572">
        <w:rPr>
          <w:rFonts w:ascii="Arial" w:hAnsi="Arial" w:cs="Arial"/>
          <w:color w:val="333333"/>
          <w:sz w:val="24"/>
          <w:szCs w:val="24"/>
          <w:shd w:val="clear" w:color="auto" w:fill="FFFFFF"/>
        </w:rPr>
        <w:t xml:space="preserve">. </w:t>
      </w:r>
    </w:p>
    <w:p w14:paraId="2FA30CF9" w14:textId="77777777" w:rsidR="00DA795B" w:rsidRDefault="00FB3572" w:rsidP="00FB3572">
      <w:pPr>
        <w:rPr>
          <w:rFonts w:ascii="Arial" w:hAnsi="Arial" w:cs="Arial"/>
          <w:color w:val="333333"/>
          <w:sz w:val="24"/>
          <w:szCs w:val="24"/>
          <w:shd w:val="clear" w:color="auto" w:fill="FFFFFF"/>
        </w:rPr>
      </w:pPr>
      <w:r>
        <w:rPr>
          <w:rFonts w:ascii="Arial" w:hAnsi="Arial" w:cs="Arial"/>
          <w:color w:val="333333"/>
          <w:sz w:val="24"/>
          <w:szCs w:val="24"/>
          <w:shd w:val="clear" w:color="auto" w:fill="FFFFFF"/>
        </w:rPr>
        <w:t>The service is for anyone over the age of 16</w:t>
      </w:r>
      <w:r w:rsidR="00DA795B">
        <w:rPr>
          <w:rFonts w:ascii="Arial" w:hAnsi="Arial" w:cs="Arial"/>
          <w:color w:val="333333"/>
          <w:sz w:val="24"/>
          <w:szCs w:val="24"/>
          <w:shd w:val="clear" w:color="auto" w:fill="FFFFFF"/>
        </w:rPr>
        <w:t xml:space="preserve"> </w:t>
      </w:r>
      <w:r>
        <w:rPr>
          <w:rFonts w:ascii="Arial" w:hAnsi="Arial" w:cs="Arial"/>
          <w:color w:val="333333"/>
          <w:sz w:val="24"/>
          <w:szCs w:val="24"/>
          <w:shd w:val="clear" w:color="auto" w:fill="FFFFFF"/>
        </w:rPr>
        <w:t xml:space="preserve">who is </w:t>
      </w:r>
      <w:r w:rsidRPr="00DA795B">
        <w:rPr>
          <w:rFonts w:ascii="Arial" w:hAnsi="Arial" w:cs="Arial"/>
          <w:color w:val="333333"/>
          <w:sz w:val="24"/>
          <w:szCs w:val="24"/>
          <w:shd w:val="clear" w:color="auto" w:fill="FFFFFF"/>
        </w:rPr>
        <w:t>registered with a GP in the London Borough</w:t>
      </w:r>
      <w:r>
        <w:rPr>
          <w:rFonts w:ascii="Arial" w:hAnsi="Arial" w:cs="Arial"/>
          <w:color w:val="333333"/>
          <w:sz w:val="24"/>
          <w:szCs w:val="24"/>
          <w:shd w:val="clear" w:color="auto" w:fill="FFFFFF"/>
        </w:rPr>
        <w:t xml:space="preserve"> of Barnet. </w:t>
      </w:r>
      <w:r w:rsidR="00DA795B" w:rsidRPr="00DA795B">
        <w:rPr>
          <w:rFonts w:ascii="Arial" w:hAnsi="Arial" w:cs="Arial"/>
          <w:color w:val="333333"/>
          <w:sz w:val="24"/>
          <w:szCs w:val="24"/>
          <w:shd w:val="clear" w:color="auto" w:fill="FFFFFF"/>
        </w:rPr>
        <w:t xml:space="preserve"> </w:t>
      </w:r>
    </w:p>
    <w:p w14:paraId="1D356D33" w14:textId="77777777" w:rsidR="00FB3572" w:rsidRDefault="00FB3572" w:rsidP="00FB3572">
      <w:pPr>
        <w:rPr>
          <w:rFonts w:ascii="Arial" w:hAnsi="Arial" w:cs="Arial"/>
          <w:color w:val="333333"/>
          <w:sz w:val="24"/>
          <w:szCs w:val="24"/>
          <w:shd w:val="clear" w:color="auto" w:fill="FFFFFF"/>
        </w:rPr>
      </w:pPr>
      <w:r>
        <w:rPr>
          <w:rFonts w:ascii="Arial" w:hAnsi="Arial" w:cs="Arial"/>
          <w:color w:val="333333"/>
          <w:sz w:val="24"/>
          <w:szCs w:val="24"/>
          <w:shd w:val="clear" w:color="auto" w:fill="FFFFFF"/>
        </w:rPr>
        <w:t>We have therapists who speak a number of languages and we can also provide interpreters.</w:t>
      </w:r>
    </w:p>
    <w:p w14:paraId="25AAEE9B" w14:textId="77777777" w:rsidR="001378AE" w:rsidRDefault="001378AE" w:rsidP="00DA795B">
      <w:pPr>
        <w:rPr>
          <w:rFonts w:ascii="Arial" w:hAnsi="Arial" w:cs="Arial"/>
          <w:color w:val="333333"/>
          <w:sz w:val="24"/>
          <w:szCs w:val="24"/>
          <w:shd w:val="clear" w:color="auto" w:fill="FFFFFF"/>
        </w:rPr>
      </w:pPr>
      <w:r>
        <w:rPr>
          <w:rFonts w:ascii="Arial" w:hAnsi="Arial" w:cs="Arial"/>
          <w:color w:val="333333"/>
          <w:sz w:val="24"/>
          <w:szCs w:val="24"/>
          <w:shd w:val="clear" w:color="auto" w:fill="FFFFFF"/>
        </w:rPr>
        <w:t>We hope that you can find all the necessary information on this website to decide whether we are the right service for you, but please feel free to contact us if you have any questions.</w:t>
      </w:r>
    </w:p>
    <w:p w14:paraId="2990892D" w14:textId="77777777" w:rsidR="001378AE" w:rsidRPr="00DA795B" w:rsidRDefault="001378AE" w:rsidP="00DA795B">
      <w:pPr>
        <w:rPr>
          <w:rFonts w:ascii="Arial" w:hAnsi="Arial" w:cs="Arial"/>
          <w:color w:val="333333"/>
          <w:sz w:val="24"/>
          <w:szCs w:val="24"/>
          <w:shd w:val="clear" w:color="auto" w:fill="FFFFFF"/>
        </w:rPr>
      </w:pPr>
    </w:p>
    <w:p w14:paraId="28EB4729" w14:textId="77777777" w:rsidR="00037D28" w:rsidRDefault="00DA795B">
      <w:pPr>
        <w:rPr>
          <w:rFonts w:ascii="Arial" w:hAnsi="Arial" w:cs="Arial"/>
          <w:b/>
          <w:color w:val="CE1EDC"/>
          <w:sz w:val="36"/>
          <w:szCs w:val="24"/>
        </w:rPr>
      </w:pPr>
      <w:r>
        <w:rPr>
          <w:rFonts w:ascii="Arial" w:hAnsi="Arial" w:cs="Arial"/>
          <w:b/>
          <w:color w:val="CE1EDC"/>
          <w:sz w:val="36"/>
          <w:szCs w:val="24"/>
        </w:rPr>
        <w:t xml:space="preserve">Enfield </w:t>
      </w:r>
    </w:p>
    <w:p w14:paraId="6515B221" w14:textId="55330708" w:rsidR="00FB3572" w:rsidRDefault="00DC5A7F" w:rsidP="00FB3572">
      <w:pPr>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Based </w:t>
      </w:r>
      <w:r w:rsidR="002205F1">
        <w:rPr>
          <w:rFonts w:ascii="Arial" w:hAnsi="Arial" w:cs="Arial"/>
          <w:color w:val="333333"/>
          <w:sz w:val="24"/>
          <w:szCs w:val="24"/>
          <w:shd w:val="clear" w:color="auto" w:fill="FFFFFF"/>
        </w:rPr>
        <w:t>on</w:t>
      </w:r>
      <w:r>
        <w:rPr>
          <w:rFonts w:ascii="Arial" w:hAnsi="Arial" w:cs="Arial"/>
          <w:color w:val="333333"/>
          <w:sz w:val="24"/>
          <w:szCs w:val="24"/>
          <w:shd w:val="clear" w:color="auto" w:fill="FFFFFF"/>
        </w:rPr>
        <w:t xml:space="preserve"> Chase Farm hospital </w:t>
      </w:r>
      <w:r w:rsidR="002205F1">
        <w:rPr>
          <w:rFonts w:ascii="Arial" w:hAnsi="Arial" w:cs="Arial"/>
          <w:color w:val="333333"/>
          <w:sz w:val="24"/>
          <w:szCs w:val="24"/>
          <w:shd w:val="clear" w:color="auto" w:fill="FFFFFF"/>
        </w:rPr>
        <w:t xml:space="preserve">site </w:t>
      </w:r>
      <w:r w:rsidR="002F5CE7">
        <w:rPr>
          <w:rFonts w:ascii="Arial" w:hAnsi="Arial" w:cs="Arial"/>
          <w:color w:val="333333"/>
          <w:sz w:val="24"/>
          <w:szCs w:val="24"/>
          <w:shd w:val="clear" w:color="auto" w:fill="FFFFFF"/>
        </w:rPr>
        <w:t xml:space="preserve">and working from other bases in the community, </w:t>
      </w:r>
      <w:r>
        <w:rPr>
          <w:rFonts w:ascii="Arial" w:hAnsi="Arial" w:cs="Arial"/>
          <w:color w:val="333333"/>
          <w:sz w:val="24"/>
          <w:szCs w:val="24"/>
          <w:shd w:val="clear" w:color="auto" w:fill="FFFFFF"/>
        </w:rPr>
        <w:t>w</w:t>
      </w:r>
      <w:r w:rsidR="00FB3572" w:rsidRPr="00DA795B">
        <w:rPr>
          <w:rFonts w:ascii="Arial" w:hAnsi="Arial" w:cs="Arial"/>
          <w:color w:val="333333"/>
          <w:sz w:val="24"/>
          <w:szCs w:val="24"/>
          <w:shd w:val="clear" w:color="auto" w:fill="FFFFFF"/>
        </w:rPr>
        <w:t>e provide a range of treatment programmes including one to one therapy, counselling and group work</w:t>
      </w:r>
      <w:r w:rsidR="00FB3572">
        <w:rPr>
          <w:rFonts w:ascii="Arial" w:hAnsi="Arial" w:cs="Arial"/>
          <w:color w:val="333333"/>
          <w:sz w:val="24"/>
          <w:szCs w:val="24"/>
          <w:shd w:val="clear" w:color="auto" w:fill="FFFFFF"/>
        </w:rPr>
        <w:t xml:space="preserve">. </w:t>
      </w:r>
    </w:p>
    <w:p w14:paraId="0C5F8BB6" w14:textId="77777777" w:rsidR="00FB3572" w:rsidRDefault="00FB3572" w:rsidP="00FB3572">
      <w:pPr>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The service is for anyone over the age of 16 who is </w:t>
      </w:r>
      <w:r w:rsidRPr="00DA795B">
        <w:rPr>
          <w:rFonts w:ascii="Arial" w:hAnsi="Arial" w:cs="Arial"/>
          <w:color w:val="333333"/>
          <w:sz w:val="24"/>
          <w:szCs w:val="24"/>
          <w:shd w:val="clear" w:color="auto" w:fill="FFFFFF"/>
        </w:rPr>
        <w:t>registered with a GP in the London Borough</w:t>
      </w:r>
      <w:r>
        <w:rPr>
          <w:rFonts w:ascii="Arial" w:hAnsi="Arial" w:cs="Arial"/>
          <w:color w:val="333333"/>
          <w:sz w:val="24"/>
          <w:szCs w:val="24"/>
          <w:shd w:val="clear" w:color="auto" w:fill="FFFFFF"/>
        </w:rPr>
        <w:t xml:space="preserve"> of Enfield. </w:t>
      </w:r>
      <w:r w:rsidRPr="00DA795B">
        <w:rPr>
          <w:rFonts w:ascii="Arial" w:hAnsi="Arial" w:cs="Arial"/>
          <w:color w:val="333333"/>
          <w:sz w:val="24"/>
          <w:szCs w:val="24"/>
          <w:shd w:val="clear" w:color="auto" w:fill="FFFFFF"/>
        </w:rPr>
        <w:t xml:space="preserve"> </w:t>
      </w:r>
    </w:p>
    <w:p w14:paraId="487F71ED" w14:textId="77777777" w:rsidR="00FB3572" w:rsidRDefault="00FB3572" w:rsidP="00FB3572">
      <w:pPr>
        <w:rPr>
          <w:rFonts w:ascii="Arial" w:hAnsi="Arial" w:cs="Arial"/>
          <w:color w:val="333333"/>
          <w:sz w:val="24"/>
          <w:szCs w:val="24"/>
          <w:shd w:val="clear" w:color="auto" w:fill="FFFFFF"/>
        </w:rPr>
      </w:pPr>
      <w:r>
        <w:rPr>
          <w:rFonts w:ascii="Arial" w:hAnsi="Arial" w:cs="Arial"/>
          <w:color w:val="333333"/>
          <w:sz w:val="24"/>
          <w:szCs w:val="24"/>
          <w:shd w:val="clear" w:color="auto" w:fill="FFFFFF"/>
        </w:rPr>
        <w:t>We have therapists who speak a number of languages and we can also provide interpreters.</w:t>
      </w:r>
    </w:p>
    <w:p w14:paraId="3D72CEFB" w14:textId="3A58F88F" w:rsidR="00DC5A7F" w:rsidRPr="00DC5A7F" w:rsidRDefault="00FB3572" w:rsidP="00FB3572">
      <w:pPr>
        <w:rPr>
          <w:rFonts w:ascii="Arial" w:hAnsi="Arial" w:cs="Arial"/>
          <w:color w:val="333333"/>
          <w:sz w:val="24"/>
          <w:szCs w:val="24"/>
          <w:shd w:val="clear" w:color="auto" w:fill="FFFFFF"/>
        </w:rPr>
      </w:pPr>
      <w:r>
        <w:rPr>
          <w:rFonts w:ascii="Arial" w:hAnsi="Arial" w:cs="Arial"/>
          <w:color w:val="333333"/>
          <w:sz w:val="24"/>
          <w:szCs w:val="24"/>
          <w:shd w:val="clear" w:color="auto" w:fill="FFFFFF"/>
        </w:rPr>
        <w:lastRenderedPageBreak/>
        <w:t>We hope that you can find all the necessary information on this website to decide whether we are the right service for you, but please feel free to contact us if you have any questions.</w:t>
      </w:r>
    </w:p>
    <w:p w14:paraId="78DFA3F2" w14:textId="77777777" w:rsidR="00FB3572" w:rsidRDefault="00FB3572" w:rsidP="00FB3572">
      <w:pPr>
        <w:rPr>
          <w:rFonts w:ascii="Arial" w:hAnsi="Arial" w:cs="Arial"/>
          <w:color w:val="333333"/>
          <w:sz w:val="24"/>
          <w:szCs w:val="24"/>
          <w:shd w:val="clear" w:color="auto" w:fill="FFFFFF"/>
        </w:rPr>
      </w:pPr>
    </w:p>
    <w:p w14:paraId="36A17486" w14:textId="77777777" w:rsidR="00DA795B" w:rsidRDefault="00DA795B">
      <w:pPr>
        <w:rPr>
          <w:rFonts w:ascii="Arial" w:hAnsi="Arial" w:cs="Arial"/>
          <w:b/>
          <w:color w:val="CE1EDC"/>
          <w:sz w:val="36"/>
          <w:szCs w:val="24"/>
        </w:rPr>
      </w:pPr>
      <w:r>
        <w:rPr>
          <w:rFonts w:ascii="Arial" w:hAnsi="Arial" w:cs="Arial"/>
          <w:b/>
          <w:color w:val="CE1EDC"/>
          <w:sz w:val="36"/>
          <w:szCs w:val="24"/>
        </w:rPr>
        <w:t>Haringey</w:t>
      </w:r>
    </w:p>
    <w:p w14:paraId="6B000B06" w14:textId="13DBCAA1" w:rsidR="00FB3572" w:rsidRDefault="0039494A" w:rsidP="00FB3572">
      <w:pPr>
        <w:rPr>
          <w:rFonts w:ascii="Arial" w:hAnsi="Arial" w:cs="Arial"/>
          <w:color w:val="333333"/>
          <w:sz w:val="24"/>
          <w:szCs w:val="24"/>
          <w:shd w:val="clear" w:color="auto" w:fill="FFFFFF"/>
        </w:rPr>
      </w:pPr>
      <w:r>
        <w:rPr>
          <w:rFonts w:ascii="Arial" w:hAnsi="Arial" w:cs="Arial"/>
          <w:color w:val="333333"/>
          <w:sz w:val="24"/>
          <w:szCs w:val="24"/>
          <w:shd w:val="clear" w:color="auto" w:fill="FFFFFF"/>
        </w:rPr>
        <w:t>W</w:t>
      </w:r>
      <w:r w:rsidR="00FB3572" w:rsidRPr="00DA795B">
        <w:rPr>
          <w:rFonts w:ascii="Arial" w:hAnsi="Arial" w:cs="Arial"/>
          <w:color w:val="333333"/>
          <w:sz w:val="24"/>
          <w:szCs w:val="24"/>
          <w:shd w:val="clear" w:color="auto" w:fill="FFFFFF"/>
        </w:rPr>
        <w:t>e provide a range of treatment programmes including one to one therapy, counselling and group work</w:t>
      </w:r>
      <w:r w:rsidR="00FB3572">
        <w:rPr>
          <w:rFonts w:ascii="Arial" w:hAnsi="Arial" w:cs="Arial"/>
          <w:color w:val="333333"/>
          <w:sz w:val="24"/>
          <w:szCs w:val="24"/>
          <w:shd w:val="clear" w:color="auto" w:fill="FFFFFF"/>
        </w:rPr>
        <w:t xml:space="preserve">. </w:t>
      </w:r>
    </w:p>
    <w:p w14:paraId="7BB3D6EB" w14:textId="6FA75E2F" w:rsidR="00FB3572" w:rsidRDefault="00FB3572" w:rsidP="00FB3572">
      <w:pPr>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The service is for anyone over the age of 16 who </w:t>
      </w:r>
      <w:r w:rsidR="009263E4">
        <w:rPr>
          <w:rFonts w:ascii="Arial" w:hAnsi="Arial" w:cs="Arial"/>
          <w:color w:val="333333"/>
          <w:sz w:val="24"/>
          <w:szCs w:val="24"/>
          <w:shd w:val="clear" w:color="auto" w:fill="FFFFFF"/>
        </w:rPr>
        <w:t>lives</w:t>
      </w:r>
      <w:r w:rsidR="009A6958">
        <w:rPr>
          <w:rFonts w:ascii="Arial" w:hAnsi="Arial" w:cs="Arial"/>
          <w:color w:val="333333"/>
          <w:sz w:val="24"/>
          <w:szCs w:val="24"/>
          <w:shd w:val="clear" w:color="auto" w:fill="FFFFFF"/>
        </w:rPr>
        <w:t>,</w:t>
      </w:r>
      <w:r w:rsidR="009263E4">
        <w:rPr>
          <w:rFonts w:ascii="Arial" w:hAnsi="Arial" w:cs="Arial"/>
          <w:color w:val="333333"/>
          <w:sz w:val="24"/>
          <w:szCs w:val="24"/>
          <w:shd w:val="clear" w:color="auto" w:fill="FFFFFF"/>
        </w:rPr>
        <w:t xml:space="preserve"> or </w:t>
      </w:r>
      <w:r>
        <w:rPr>
          <w:rFonts w:ascii="Arial" w:hAnsi="Arial" w:cs="Arial"/>
          <w:color w:val="333333"/>
          <w:sz w:val="24"/>
          <w:szCs w:val="24"/>
          <w:shd w:val="clear" w:color="auto" w:fill="FFFFFF"/>
        </w:rPr>
        <w:t xml:space="preserve">is </w:t>
      </w:r>
      <w:r w:rsidRPr="00DA795B">
        <w:rPr>
          <w:rFonts w:ascii="Arial" w:hAnsi="Arial" w:cs="Arial"/>
          <w:color w:val="333333"/>
          <w:sz w:val="24"/>
          <w:szCs w:val="24"/>
          <w:shd w:val="clear" w:color="auto" w:fill="FFFFFF"/>
        </w:rPr>
        <w:t>registered with a GP</w:t>
      </w:r>
      <w:r w:rsidR="009A6958">
        <w:rPr>
          <w:rFonts w:ascii="Arial" w:hAnsi="Arial" w:cs="Arial"/>
          <w:color w:val="333333"/>
          <w:sz w:val="24"/>
          <w:szCs w:val="24"/>
          <w:shd w:val="clear" w:color="auto" w:fill="FFFFFF"/>
        </w:rPr>
        <w:t>,</w:t>
      </w:r>
      <w:r w:rsidRPr="00DA795B">
        <w:rPr>
          <w:rFonts w:ascii="Arial" w:hAnsi="Arial" w:cs="Arial"/>
          <w:color w:val="333333"/>
          <w:sz w:val="24"/>
          <w:szCs w:val="24"/>
          <w:shd w:val="clear" w:color="auto" w:fill="FFFFFF"/>
        </w:rPr>
        <w:t xml:space="preserve"> in the London Borough</w:t>
      </w:r>
      <w:r>
        <w:rPr>
          <w:rFonts w:ascii="Arial" w:hAnsi="Arial" w:cs="Arial"/>
          <w:color w:val="333333"/>
          <w:sz w:val="24"/>
          <w:szCs w:val="24"/>
          <w:shd w:val="clear" w:color="auto" w:fill="FFFFFF"/>
        </w:rPr>
        <w:t xml:space="preserve"> of Haringey. </w:t>
      </w:r>
      <w:r w:rsidRPr="00DA795B">
        <w:rPr>
          <w:rFonts w:ascii="Arial" w:hAnsi="Arial" w:cs="Arial"/>
          <w:color w:val="333333"/>
          <w:sz w:val="24"/>
          <w:szCs w:val="24"/>
          <w:shd w:val="clear" w:color="auto" w:fill="FFFFFF"/>
        </w:rPr>
        <w:t xml:space="preserve"> </w:t>
      </w:r>
    </w:p>
    <w:p w14:paraId="3D48EB62" w14:textId="77777777" w:rsidR="00FB3572" w:rsidRDefault="00FB3572" w:rsidP="00FB3572">
      <w:pPr>
        <w:rPr>
          <w:rFonts w:ascii="Arial" w:hAnsi="Arial" w:cs="Arial"/>
          <w:color w:val="333333"/>
          <w:sz w:val="24"/>
          <w:szCs w:val="24"/>
          <w:shd w:val="clear" w:color="auto" w:fill="FFFFFF"/>
        </w:rPr>
      </w:pPr>
      <w:r>
        <w:rPr>
          <w:rFonts w:ascii="Arial" w:hAnsi="Arial" w:cs="Arial"/>
          <w:color w:val="333333"/>
          <w:sz w:val="24"/>
          <w:szCs w:val="24"/>
          <w:shd w:val="clear" w:color="auto" w:fill="FFFFFF"/>
        </w:rPr>
        <w:t>We have therapists who speak a number of languages and we can also provide interpreters.</w:t>
      </w:r>
    </w:p>
    <w:p w14:paraId="317AEBBD" w14:textId="77777777" w:rsidR="00FB3572" w:rsidRDefault="00FB3572" w:rsidP="00FB3572">
      <w:pPr>
        <w:rPr>
          <w:rFonts w:ascii="Arial" w:hAnsi="Arial" w:cs="Arial"/>
          <w:color w:val="333333"/>
          <w:sz w:val="24"/>
          <w:szCs w:val="24"/>
          <w:shd w:val="clear" w:color="auto" w:fill="FFFFFF"/>
        </w:rPr>
      </w:pPr>
      <w:r>
        <w:rPr>
          <w:rFonts w:ascii="Arial" w:hAnsi="Arial" w:cs="Arial"/>
          <w:color w:val="333333"/>
          <w:sz w:val="24"/>
          <w:szCs w:val="24"/>
          <w:shd w:val="clear" w:color="auto" w:fill="FFFFFF"/>
        </w:rPr>
        <w:t>We hope that you can find all the necessary information on this website to decide whether we are the right service for you, but please feel free to contact us if you have any questions.</w:t>
      </w:r>
    </w:p>
    <w:p w14:paraId="53B28308" w14:textId="77777777" w:rsidR="00DA795B" w:rsidRPr="00DA795B" w:rsidRDefault="00DA795B">
      <w:pPr>
        <w:rPr>
          <w:rFonts w:ascii="Arial" w:hAnsi="Arial" w:cs="Arial"/>
          <w:b/>
          <w:color w:val="CE1EDC"/>
          <w:sz w:val="36"/>
          <w:szCs w:val="24"/>
        </w:rPr>
      </w:pPr>
    </w:p>
    <w:sectPr w:rsidR="00DA795B" w:rsidRPr="00DA7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FA27F9"/>
    <w:multiLevelType w:val="hybridMultilevel"/>
    <w:tmpl w:val="0B8EC53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0347"/>
    <w:rsid w:val="00037D28"/>
    <w:rsid w:val="001378AE"/>
    <w:rsid w:val="002205F1"/>
    <w:rsid w:val="002F0347"/>
    <w:rsid w:val="002F5CE7"/>
    <w:rsid w:val="0039494A"/>
    <w:rsid w:val="009263E4"/>
    <w:rsid w:val="009A6958"/>
    <w:rsid w:val="00CB55E4"/>
    <w:rsid w:val="00DA795B"/>
    <w:rsid w:val="00DC5A7F"/>
    <w:rsid w:val="00FB3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CD6BB"/>
  <w15:docId w15:val="{C72A4206-F0EE-4530-951A-66BF9EF7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9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795B"/>
    <w:rPr>
      <w:color w:val="0000FF" w:themeColor="hyperlink"/>
      <w:u w:val="single"/>
    </w:rPr>
  </w:style>
  <w:style w:type="paragraph" w:styleId="ListParagraph">
    <w:name w:val="List Paragraph"/>
    <w:basedOn w:val="Normal"/>
    <w:uiPriority w:val="34"/>
    <w:qFormat/>
    <w:rsid w:val="00DA795B"/>
    <w:pPr>
      <w:ind w:left="720"/>
      <w:contextualSpacing/>
    </w:pPr>
  </w:style>
  <w:style w:type="character" w:styleId="CommentReference">
    <w:name w:val="annotation reference"/>
    <w:basedOn w:val="DefaultParagraphFont"/>
    <w:uiPriority w:val="99"/>
    <w:semiHidden/>
    <w:unhideWhenUsed/>
    <w:rsid w:val="00DC5A7F"/>
    <w:rPr>
      <w:sz w:val="16"/>
      <w:szCs w:val="16"/>
    </w:rPr>
  </w:style>
  <w:style w:type="paragraph" w:styleId="CommentText">
    <w:name w:val="annotation text"/>
    <w:basedOn w:val="Normal"/>
    <w:link w:val="CommentTextChar"/>
    <w:uiPriority w:val="99"/>
    <w:semiHidden/>
    <w:unhideWhenUsed/>
    <w:rsid w:val="00DC5A7F"/>
    <w:pPr>
      <w:spacing w:line="240" w:lineRule="auto"/>
    </w:pPr>
    <w:rPr>
      <w:sz w:val="20"/>
      <w:szCs w:val="20"/>
    </w:rPr>
  </w:style>
  <w:style w:type="character" w:customStyle="1" w:styleId="CommentTextChar">
    <w:name w:val="Comment Text Char"/>
    <w:basedOn w:val="DefaultParagraphFont"/>
    <w:link w:val="CommentText"/>
    <w:uiPriority w:val="99"/>
    <w:semiHidden/>
    <w:rsid w:val="00DC5A7F"/>
    <w:rPr>
      <w:sz w:val="20"/>
      <w:szCs w:val="20"/>
    </w:rPr>
  </w:style>
  <w:style w:type="paragraph" w:styleId="CommentSubject">
    <w:name w:val="annotation subject"/>
    <w:basedOn w:val="CommentText"/>
    <w:next w:val="CommentText"/>
    <w:link w:val="CommentSubjectChar"/>
    <w:uiPriority w:val="99"/>
    <w:semiHidden/>
    <w:unhideWhenUsed/>
    <w:rsid w:val="00DC5A7F"/>
    <w:rPr>
      <w:b/>
      <w:bCs/>
    </w:rPr>
  </w:style>
  <w:style w:type="character" w:customStyle="1" w:styleId="CommentSubjectChar">
    <w:name w:val="Comment Subject Char"/>
    <w:basedOn w:val="CommentTextChar"/>
    <w:link w:val="CommentSubject"/>
    <w:uiPriority w:val="99"/>
    <w:semiHidden/>
    <w:rsid w:val="00DC5A7F"/>
    <w:rPr>
      <w:b/>
      <w:bCs/>
      <w:sz w:val="20"/>
      <w:szCs w:val="20"/>
    </w:rPr>
  </w:style>
  <w:style w:type="paragraph" w:styleId="BalloonText">
    <w:name w:val="Balloon Text"/>
    <w:basedOn w:val="Normal"/>
    <w:link w:val="BalloonTextChar"/>
    <w:uiPriority w:val="99"/>
    <w:semiHidden/>
    <w:unhideWhenUsed/>
    <w:rsid w:val="00DC5A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A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629318">
      <w:bodyDiv w:val="1"/>
      <w:marLeft w:val="0"/>
      <w:marRight w:val="0"/>
      <w:marTop w:val="0"/>
      <w:marBottom w:val="0"/>
      <w:divBdr>
        <w:top w:val="none" w:sz="0" w:space="0" w:color="auto"/>
        <w:left w:val="none" w:sz="0" w:space="0" w:color="auto"/>
        <w:bottom w:val="none" w:sz="0" w:space="0" w:color="auto"/>
        <w:right w:val="none" w:sz="0" w:space="0" w:color="auto"/>
      </w:divBdr>
      <w:divsChild>
        <w:div w:id="2101488943">
          <w:marLeft w:val="0"/>
          <w:marRight w:val="0"/>
          <w:marTop w:val="0"/>
          <w:marBottom w:val="0"/>
          <w:divBdr>
            <w:top w:val="none" w:sz="0" w:space="0" w:color="auto"/>
            <w:left w:val="none" w:sz="0" w:space="0" w:color="auto"/>
            <w:bottom w:val="none" w:sz="0" w:space="0" w:color="auto"/>
            <w:right w:val="none" w:sz="0" w:space="0" w:color="auto"/>
          </w:divBdr>
        </w:div>
        <w:div w:id="2124105253">
          <w:marLeft w:val="0"/>
          <w:marRight w:val="0"/>
          <w:marTop w:val="0"/>
          <w:marBottom w:val="0"/>
          <w:divBdr>
            <w:top w:val="none" w:sz="0" w:space="0" w:color="auto"/>
            <w:left w:val="none" w:sz="0" w:space="0" w:color="auto"/>
            <w:bottom w:val="none" w:sz="0" w:space="0" w:color="auto"/>
            <w:right w:val="none" w:sz="0" w:space="0" w:color="auto"/>
          </w:divBdr>
        </w:div>
      </w:divsChild>
    </w:div>
    <w:div w:id="162727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BEHMT</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Paksina</dc:creator>
  <cp:lastModifiedBy>Lotte Friedrich</cp:lastModifiedBy>
  <cp:revision>7</cp:revision>
  <dcterms:created xsi:type="dcterms:W3CDTF">2020-10-20T08:56:00Z</dcterms:created>
  <dcterms:modified xsi:type="dcterms:W3CDTF">2020-10-22T21:17:00Z</dcterms:modified>
</cp:coreProperties>
</file>