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74" w:rsidRDefault="002B353D" w:rsidP="002B353D">
      <w:pPr>
        <w:jc w:val="center"/>
        <w:rPr>
          <w:b/>
          <w:sz w:val="32"/>
          <w:szCs w:val="32"/>
          <w:lang w:val="en-US"/>
        </w:rPr>
      </w:pPr>
      <w:r w:rsidRPr="002B353D">
        <w:rPr>
          <w:b/>
          <w:sz w:val="32"/>
          <w:szCs w:val="32"/>
          <w:lang w:val="en-US"/>
        </w:rPr>
        <w:t xml:space="preserve">Pasos para </w:t>
      </w:r>
      <w:r w:rsidR="00B61E5B">
        <w:rPr>
          <w:b/>
          <w:sz w:val="32"/>
          <w:szCs w:val="32"/>
          <w:lang w:val="en-US"/>
        </w:rPr>
        <w:t>aceptar un documento electrónico.</w:t>
      </w:r>
    </w:p>
    <w:p w:rsidR="00306047" w:rsidRDefault="00306047" w:rsidP="00306047">
      <w:pPr>
        <w:rPr>
          <w:b/>
          <w:sz w:val="32"/>
          <w:szCs w:val="32"/>
          <w:lang w:val="en-US"/>
        </w:rPr>
      </w:pPr>
    </w:p>
    <w:p w:rsidR="002B353D" w:rsidRPr="00C07221" w:rsidRDefault="002B353D" w:rsidP="002B353D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Ingrese al sistema mediante la pantalla de acceso.</w:t>
      </w:r>
    </w:p>
    <w:p w:rsidR="002B353D" w:rsidRPr="00C07221" w:rsidRDefault="002B353D" w:rsidP="00306047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En el menu principal ingrese mediante la opción del menu “</w:t>
      </w:r>
      <w:r w:rsidR="00B61E5B">
        <w:rPr>
          <w:sz w:val="20"/>
          <w:szCs w:val="20"/>
          <w:lang w:val="en-US"/>
        </w:rPr>
        <w:t>Documentos electrónicos</w:t>
      </w:r>
      <w:r w:rsidRPr="00C07221">
        <w:rPr>
          <w:sz w:val="20"/>
          <w:szCs w:val="20"/>
          <w:lang w:val="en-US"/>
        </w:rPr>
        <w:t>”</w:t>
      </w:r>
      <w:r w:rsidR="00306047" w:rsidRPr="00C07221">
        <w:rPr>
          <w:sz w:val="20"/>
          <w:szCs w:val="20"/>
          <w:lang w:val="en-US"/>
        </w:rPr>
        <w:t xml:space="preserve"> y selecciona la opción “</w:t>
      </w:r>
      <w:r w:rsidR="00B61E5B">
        <w:rPr>
          <w:sz w:val="20"/>
          <w:szCs w:val="20"/>
          <w:lang w:val="en-US"/>
        </w:rPr>
        <w:t>Aceptar documentos electrónicos</w:t>
      </w:r>
      <w:r w:rsidR="00306047" w:rsidRPr="00C07221">
        <w:rPr>
          <w:sz w:val="20"/>
          <w:szCs w:val="20"/>
          <w:lang w:val="en-US"/>
        </w:rPr>
        <w:t>”:</w:t>
      </w:r>
    </w:p>
    <w:p w:rsidR="00306047" w:rsidRPr="00C07221" w:rsidRDefault="00B61E5B" w:rsidP="00C07221">
      <w:pPr>
        <w:pStyle w:val="Prrafodelista"/>
        <w:ind w:left="1134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CR"/>
        </w:rPr>
        <w:drawing>
          <wp:inline distT="0" distB="0" distL="0" distR="0">
            <wp:extent cx="4804012" cy="7900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52" cy="7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47" w:rsidRPr="00C07221" w:rsidRDefault="00306047" w:rsidP="00306047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 xml:space="preserve">Los pasos para </w:t>
      </w:r>
      <w:r w:rsidR="00B61E5B">
        <w:rPr>
          <w:sz w:val="20"/>
          <w:szCs w:val="20"/>
          <w:lang w:val="en-US"/>
        </w:rPr>
        <w:t>aceptar el documento electrónico son los siguientes</w:t>
      </w:r>
      <w:r w:rsidRPr="00C07221">
        <w:rPr>
          <w:sz w:val="20"/>
          <w:szCs w:val="20"/>
          <w:lang w:val="en-US"/>
        </w:rPr>
        <w:t>:</w:t>
      </w:r>
    </w:p>
    <w:p w:rsidR="00B61E5B" w:rsidRDefault="00B61E5B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Realizar la descarga del archivo con formato .xml correspondiente a la factura o nota de crédito por procesar.</w:t>
      </w:r>
    </w:p>
    <w:p w:rsidR="00306047" w:rsidRPr="00C07221" w:rsidRDefault="00B61E5B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Darle click al botón “Cargar” ubicado en la parte superior izquierda del formulario</w:t>
      </w:r>
      <w:r w:rsidR="00306047" w:rsidRPr="00C07221">
        <w:rPr>
          <w:sz w:val="20"/>
          <w:szCs w:val="20"/>
          <w:lang w:val="en-US"/>
        </w:rPr>
        <w:t>.</w:t>
      </w:r>
    </w:p>
    <w:p w:rsidR="00306047" w:rsidRPr="00C07221" w:rsidRDefault="00B61E5B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Darle click al botón “Enviar” ubicado en la parte inferior derecha del formulario</w:t>
      </w:r>
      <w:r w:rsidR="00306047" w:rsidRPr="00C07221">
        <w:rPr>
          <w:sz w:val="20"/>
          <w:szCs w:val="20"/>
          <w:lang w:val="en-US"/>
        </w:rPr>
        <w:t>.</w:t>
      </w:r>
    </w:p>
    <w:p w:rsidR="00306047" w:rsidRPr="00C07221" w:rsidRDefault="00B61E5B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Confirmar el envío del comprobante </w:t>
      </w:r>
      <w:r w:rsidR="001F1065">
        <w:rPr>
          <w:sz w:val="20"/>
          <w:szCs w:val="20"/>
          <w:lang w:val="en-US"/>
        </w:rPr>
        <w:t>dando click en la opción “Si” del dialogo de confirmación.</w:t>
      </w:r>
    </w:p>
    <w:p w:rsidR="00306047" w:rsidRDefault="001F1065" w:rsidP="00C07221">
      <w:pPr>
        <w:ind w:left="993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0236C79B" wp14:editId="0CAFD1EE">
            <wp:extent cx="5612130" cy="13633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65" w:rsidRPr="00C07221" w:rsidRDefault="001F1065" w:rsidP="00C07221">
      <w:pPr>
        <w:ind w:left="993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5F309EF6" wp14:editId="07AD8B0A">
            <wp:extent cx="5612130" cy="34474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065" w:rsidRPr="00C07221" w:rsidSect="00C07221">
      <w:pgSz w:w="12240" w:h="15840"/>
      <w:pgMar w:top="568" w:right="1325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1F1065"/>
    <w:rsid w:val="002B353D"/>
    <w:rsid w:val="00306047"/>
    <w:rsid w:val="00B61E5B"/>
    <w:rsid w:val="00C07221"/>
    <w:rsid w:val="00E70A74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2019-09-16T22:21:00Z</dcterms:created>
  <dcterms:modified xsi:type="dcterms:W3CDTF">2019-09-16T22:21:00Z</dcterms:modified>
</cp:coreProperties>
</file>