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96DA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75C802F5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15266213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7C8D2A1F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4E95E271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671CFA91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5DC56DA2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7A0BBB56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2F1ECA21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4B3D1F71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02EC0886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340FA152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56AC99D0" w14:textId="77777777" w:rsidR="003B722F" w:rsidRDefault="003B722F" w:rsidP="0037184A">
      <w:pPr>
        <w:outlineLvl w:val="0"/>
        <w:rPr>
          <w:rFonts w:ascii="Arial" w:hAnsi="Arial" w:cs="Arial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196922" wp14:editId="2DE2F7B9">
                <wp:simplePos x="0" y="0"/>
                <wp:positionH relativeFrom="margin">
                  <wp:align>left</wp:align>
                </wp:positionH>
                <wp:positionV relativeFrom="paragraph">
                  <wp:posOffset>180916</wp:posOffset>
                </wp:positionV>
                <wp:extent cx="6068060" cy="3287395"/>
                <wp:effectExtent l="0" t="0" r="0" b="8255"/>
                <wp:wrapSquare wrapText="bothSides"/>
                <wp:docPr id="2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8060" cy="3287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DAF509" w14:textId="77777777" w:rsidR="000436AB" w:rsidRDefault="000436AB" w:rsidP="003B722F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CAPACITY PLANNING</w:t>
                            </w:r>
                          </w:p>
                          <w:p w14:paraId="02F74C3D" w14:textId="77777777" w:rsidR="000436AB" w:rsidRDefault="000436AB" w:rsidP="003B722F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4347E46" w14:textId="35354B90" w:rsidR="000436AB" w:rsidRPr="008E30D7" w:rsidRDefault="00DE2FC1" w:rsidP="00A53CE1">
                            <w:pPr>
                              <w:ind w:left="708" w:hanging="708"/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Esquema</w:t>
                            </w:r>
                            <w:r w:rsidR="000436AB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 xml:space="preserve">: </w:t>
                            </w:r>
                            <w:r w:rsidR="00A53CE1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UPADM</w:t>
                            </w:r>
                            <w:r w:rsidR="000436AB" w:rsidRPr="002F517A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96922" id="_x0000_t202" coordsize="21600,21600" o:spt="202" path="m,l,21600r21600,l21600,xe">
                <v:stroke joinstyle="miter"/>
                <v:path gradientshapeok="t" o:connecttype="rect"/>
              </v:shapetype>
              <v:shape id="8 Cuadro de texto" o:spid="_x0000_s1026" type="#_x0000_t202" style="position:absolute;margin-left:0;margin-top:14.25pt;width:477.8pt;height:258.8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" filled="f" stroked="f">
                <v:textbox>
                  <w:txbxContent>
                    <w:p w14:paraId="78DAF509" w14:textId="77777777" w:rsidR="000436AB" w:rsidRDefault="000436AB" w:rsidP="003B722F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CAPACITY PLANNING</w:t>
                      </w:r>
                    </w:p>
                    <w:p w14:paraId="02F74C3D" w14:textId="77777777" w:rsidR="000436AB" w:rsidRDefault="000436AB" w:rsidP="003B722F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</w:p>
                    <w:p w14:paraId="64347E46" w14:textId="35354B90" w:rsidR="000436AB" w:rsidRPr="008E30D7" w:rsidRDefault="00DE2FC1" w:rsidP="00A53CE1">
                      <w:pPr>
                        <w:ind w:left="708" w:hanging="708"/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Esquema</w:t>
                      </w:r>
                      <w:r w:rsidR="000436AB"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 xml:space="preserve">: </w:t>
                      </w:r>
                      <w:r w:rsidR="00A53CE1"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UPADM</w:t>
                      </w:r>
                      <w:r w:rsidR="000436AB" w:rsidRPr="002F517A"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9594EF" w14:textId="77777777" w:rsidR="003115F2" w:rsidRDefault="002B4018" w:rsidP="00367F24">
      <w:pPr>
        <w:widowControl/>
        <w:spacing w:line="240" w:lineRule="auto"/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115F2">
        <w:rPr>
          <w:rFonts w:ascii="Arial" w:hAnsi="Arial" w:cs="Arial"/>
        </w:rPr>
        <w:br w:type="page"/>
      </w:r>
    </w:p>
    <w:p w14:paraId="237F5C88" w14:textId="2FF70EB8" w:rsidR="00C61C38" w:rsidRDefault="003D119A" w:rsidP="00A53CE1">
      <w:pPr>
        <w:widowControl/>
        <w:spacing w:line="240" w:lineRule="auto"/>
        <w:jc w:val="center"/>
        <w:rPr>
          <w:noProof/>
        </w:rPr>
      </w:pPr>
      <w:r w:rsidRPr="003D119A">
        <w:rPr>
          <w:noProof/>
        </w:rPr>
        <w:lastRenderedPageBreak/>
        <w:drawing>
          <wp:inline distT="0" distB="0" distL="0" distR="0" wp14:anchorId="3FC19914" wp14:editId="280A8D31">
            <wp:extent cx="7550564" cy="1375092"/>
            <wp:effectExtent l="1587" t="0" r="0" b="0"/>
            <wp:docPr id="7600706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18074" cy="138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C38">
        <w:rPr>
          <w:noProof/>
        </w:rPr>
        <w:br w:type="page"/>
      </w:r>
    </w:p>
    <w:p w14:paraId="55455479" w14:textId="77777777" w:rsidR="0091026A" w:rsidRDefault="0091026A" w:rsidP="004B46F1">
      <w:pPr>
        <w:widowControl/>
        <w:spacing w:line="240" w:lineRule="auto"/>
        <w:ind w:left="-993"/>
        <w:jc w:val="center"/>
        <w:rPr>
          <w:rFonts w:ascii="Arial" w:hAnsi="Arial" w:cs="Arial"/>
        </w:rPr>
      </w:pPr>
    </w:p>
    <w:p w14:paraId="680DA0B9" w14:textId="3AE8A61D" w:rsidR="003B722F" w:rsidRDefault="003B722F">
      <w:pPr>
        <w:widowControl/>
        <w:spacing w:line="240" w:lineRule="auto"/>
        <w:rPr>
          <w:rFonts w:ascii="Arial" w:hAnsi="Arial" w:cs="Arial"/>
        </w:rPr>
      </w:pPr>
    </w:p>
    <w:p w14:paraId="6DDBD8CF" w14:textId="77777777" w:rsidR="003B722F" w:rsidRDefault="003B722F">
      <w:pPr>
        <w:widowControl/>
        <w:spacing w:line="240" w:lineRule="auto"/>
        <w:rPr>
          <w:rFonts w:ascii="Arial" w:hAnsi="Arial" w:cs="Arial"/>
        </w:rPr>
      </w:pPr>
    </w:p>
    <w:p w14:paraId="261963DA" w14:textId="77777777" w:rsidR="00493C73" w:rsidRDefault="00493C73" w:rsidP="003B722F">
      <w:pPr>
        <w:widowControl/>
        <w:spacing w:line="240" w:lineRule="auto"/>
        <w:rPr>
          <w:rFonts w:ascii="Arial" w:hAnsi="Arial" w:cs="Arial"/>
        </w:rPr>
      </w:pPr>
    </w:p>
    <w:p w14:paraId="37187657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4080C0C5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26702540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3751E05E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5B194100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72DF8872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04826964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1A11CB11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37A80552" w14:textId="77777777" w:rsidR="0040245B" w:rsidRDefault="002F517A" w:rsidP="00693A50">
      <w:pPr>
        <w:jc w:val="center"/>
        <w:outlineLvl w:val="0"/>
        <w:rPr>
          <w:rFonts w:ascii="Arial" w:hAnsi="Arial" w:cs="Arial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A6279" wp14:editId="2BD07D99">
                <wp:simplePos x="0" y="0"/>
                <wp:positionH relativeFrom="column">
                  <wp:posOffset>158115</wp:posOffset>
                </wp:positionH>
                <wp:positionV relativeFrom="paragraph">
                  <wp:posOffset>210820</wp:posOffset>
                </wp:positionV>
                <wp:extent cx="6068060" cy="2989580"/>
                <wp:effectExtent l="0" t="0" r="0" b="1270"/>
                <wp:wrapSquare wrapText="bothSides"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8060" cy="298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0E8254" w14:textId="77777777" w:rsidR="000436AB" w:rsidRDefault="000436AB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0" w:name="_Toc17875841"/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DIAGRAMA</w:t>
                            </w:r>
                            <w:bookmarkEnd w:id="0"/>
                          </w:p>
                          <w:p w14:paraId="10AACAE0" w14:textId="77777777" w:rsidR="000436AB" w:rsidRDefault="000436AB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1" w:name="_Toc17875842"/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ENTIDAD – RELACIÓN</w:t>
                            </w:r>
                            <w:bookmarkEnd w:id="1"/>
                          </w:p>
                          <w:p w14:paraId="0335BE9B" w14:textId="77777777" w:rsidR="000436AB" w:rsidRDefault="000436AB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3FDE01DF" w14:textId="6B92B8E7" w:rsidR="000436AB" w:rsidRPr="008E30D7" w:rsidRDefault="00134802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Esquema: CUPADM</w:t>
                            </w:r>
                            <w:r w:rsidR="000436AB" w:rsidRPr="002F517A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 w:rsidR="000436AB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A6279" id="_x0000_s1027" type="#_x0000_t202" style="position:absolute;left:0;text-align:left;margin-left:12.45pt;margin-top:16.6pt;width:477.8pt;height:2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" filled="f" stroked="f">
                <v:textbox>
                  <w:txbxContent>
                    <w:p w14:paraId="5D0E8254" w14:textId="77777777" w:rsidR="000436AB" w:rsidRDefault="000436AB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bookmarkStart w:id="2" w:name="_Toc17875841"/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DIAGRAMA</w:t>
                      </w:r>
                      <w:bookmarkEnd w:id="2"/>
                    </w:p>
                    <w:p w14:paraId="10AACAE0" w14:textId="77777777" w:rsidR="000436AB" w:rsidRDefault="000436AB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bookmarkStart w:id="3" w:name="_Toc17875842"/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ENTIDAD – RELACIÓN</w:t>
                      </w:r>
                      <w:bookmarkEnd w:id="3"/>
                    </w:p>
                    <w:p w14:paraId="0335BE9B" w14:textId="77777777" w:rsidR="000436AB" w:rsidRDefault="000436AB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</w:p>
                    <w:p w14:paraId="3FDE01DF" w14:textId="6B92B8E7" w:rsidR="000436AB" w:rsidRPr="008E30D7" w:rsidRDefault="00134802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Esquema: CUPADM</w:t>
                      </w:r>
                      <w:r w:rsidR="000436AB" w:rsidRPr="002F517A"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.</w:t>
                      </w:r>
                      <w:r w:rsidR="000436AB"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E0F2D4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27D09944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08948EE9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463B45E1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6AF49C48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451C644D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6D40B869" w14:textId="77777777" w:rsidR="00926355" w:rsidRDefault="00926355" w:rsidP="00693A50">
      <w:pPr>
        <w:jc w:val="center"/>
        <w:outlineLvl w:val="0"/>
        <w:rPr>
          <w:rFonts w:ascii="Arial" w:hAnsi="Arial" w:cs="Arial"/>
        </w:rPr>
      </w:pPr>
    </w:p>
    <w:p w14:paraId="66EF7733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0BBCBE77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62E39406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4FB29E3E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126D983A" w14:textId="0A396B53" w:rsidR="00561014" w:rsidRDefault="00561014">
      <w:pPr>
        <w:widowControl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0D04A40" w14:textId="1EEF23DF" w:rsidR="00DF6641" w:rsidRDefault="003D119A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57A7805" wp14:editId="530E8C68">
            <wp:extent cx="5962650" cy="4885730"/>
            <wp:effectExtent l="0" t="0" r="0" b="0"/>
            <wp:docPr id="103967322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73223" name="Imagen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88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88F08" w14:textId="2238570B" w:rsidR="00FC093C" w:rsidRDefault="00FC093C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666FF345" w14:textId="6FD499B2" w:rsidR="00FC093C" w:rsidRDefault="00FC093C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4A1936A0" w14:textId="5A1815CE" w:rsidR="00FC093C" w:rsidRDefault="00FC093C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49823B76" w14:textId="35E34302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612196B3" w14:textId="047613B7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40DEF978" w14:textId="45154DF4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5D5C6FEB" w14:textId="77777777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54E61C33" w14:textId="77777777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6CCF1BDA" w14:textId="73FAB92E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3919D569" w14:textId="77777777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1175AB89" w14:textId="2B21C63A" w:rsidR="001857C4" w:rsidRDefault="001857C4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2FA66C87" w14:textId="0638D208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4CDE267E" w14:textId="2F1CF32A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04A959D1" w14:textId="6FE76C4F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1C32F42F" w14:textId="69CE6EB0" w:rsidR="00DF6641" w:rsidRDefault="00DF6641" w:rsidP="000212D2">
      <w:pPr>
        <w:widowControl/>
        <w:spacing w:line="240" w:lineRule="auto"/>
        <w:ind w:left="-709"/>
        <w:jc w:val="center"/>
        <w:rPr>
          <w:rFonts w:ascii="Arial" w:hAnsi="Arial" w:cs="Arial"/>
        </w:rPr>
      </w:pPr>
    </w:p>
    <w:p w14:paraId="6A425EAA" w14:textId="77777777" w:rsidR="001857C4" w:rsidRDefault="00561014" w:rsidP="003E4EE2">
      <w:pPr>
        <w:widowControl/>
        <w:spacing w:line="240" w:lineRule="auto"/>
        <w:ind w:left="708" w:hanging="708"/>
        <w:rPr>
          <w:rFonts w:ascii="Arial" w:hAnsi="Arial" w:cs="Arial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22573F" wp14:editId="3479B1CD">
                <wp:simplePos x="0" y="0"/>
                <wp:positionH relativeFrom="column">
                  <wp:posOffset>-57785</wp:posOffset>
                </wp:positionH>
                <wp:positionV relativeFrom="paragraph">
                  <wp:posOffset>2014220</wp:posOffset>
                </wp:positionV>
                <wp:extent cx="6068060" cy="3122930"/>
                <wp:effectExtent l="0" t="0" r="0" b="1270"/>
                <wp:wrapSquare wrapText="bothSides"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8060" cy="312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C13524" w14:textId="77777777" w:rsidR="000436AB" w:rsidRDefault="000436AB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4" w:name="_Toc17875844"/>
                            <w:r w:rsidRPr="00E90808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DESCRIPCIÓN DEL MODELO</w:t>
                            </w:r>
                            <w:bookmarkEnd w:id="4"/>
                          </w:p>
                          <w:p w14:paraId="462064F1" w14:textId="77777777" w:rsidR="000436AB" w:rsidRDefault="000436AB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3CD5A99" w14:textId="1AF96ABD" w:rsidR="000436AB" w:rsidRDefault="00134802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Esquema: CUPADM</w:t>
                            </w:r>
                            <w:r w:rsidR="000436AB" w:rsidRPr="002F517A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 w14:paraId="7F75D84B" w14:textId="77777777" w:rsidR="00B862FE" w:rsidRPr="00E90808" w:rsidRDefault="00B862FE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2573F" id="6 Cuadro de texto" o:spid="_x0000_s1028" type="#_x0000_t202" style="position:absolute;left:0;text-align:left;margin-left:-4.55pt;margin-top:158.6pt;width:477.8pt;height:24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" filled="f" stroked="f">
                <v:textbox>
                  <w:txbxContent>
                    <w:p w14:paraId="23C13524" w14:textId="77777777" w:rsidR="000436AB" w:rsidRDefault="000436AB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bookmarkStart w:id="5" w:name="_Toc17875844"/>
                      <w:r w:rsidRPr="00E90808"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DESCRIPCIÓN DEL MODELO</w:t>
                      </w:r>
                      <w:bookmarkEnd w:id="5"/>
                    </w:p>
                    <w:p w14:paraId="462064F1" w14:textId="77777777" w:rsidR="000436AB" w:rsidRDefault="000436AB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</w:p>
                    <w:p w14:paraId="63CD5A99" w14:textId="1AF96ABD" w:rsidR="000436AB" w:rsidRDefault="00134802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Esquema: CUPADM</w:t>
                      </w:r>
                      <w:r w:rsidR="000436AB" w:rsidRPr="002F517A"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.</w:t>
                      </w:r>
                    </w:p>
                    <w:p w14:paraId="7F75D84B" w14:textId="77777777" w:rsidR="00B862FE" w:rsidRPr="00E90808" w:rsidRDefault="00B862FE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857C4">
        <w:rPr>
          <w:rFonts w:ascii="Arial" w:hAnsi="Arial" w:cs="Arial"/>
        </w:rPr>
        <w:br w:type="page"/>
      </w:r>
    </w:p>
    <w:p w14:paraId="739928B0" w14:textId="4DED538C" w:rsidR="00A5154F" w:rsidRDefault="00A5154F" w:rsidP="00F067DF">
      <w:pPr>
        <w:widowControl/>
        <w:spacing w:line="240" w:lineRule="auto"/>
        <w:rPr>
          <w:rFonts w:cs="Arial"/>
        </w:rPr>
      </w:pPr>
    </w:p>
    <w:p w14:paraId="24AAFF99" w14:textId="263148A4" w:rsidR="000D0905" w:rsidRDefault="000D0905" w:rsidP="00F067DF">
      <w:pPr>
        <w:widowControl/>
        <w:spacing w:line="240" w:lineRule="auto"/>
        <w:rPr>
          <w:rFonts w:cs="Arial"/>
        </w:rPr>
      </w:pPr>
    </w:p>
    <w:tbl>
      <w:tblPr>
        <w:tblW w:w="97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4356"/>
        <w:gridCol w:w="1417"/>
      </w:tblGrid>
      <w:tr w:rsidR="000D0905" w14:paraId="630BC57C" w14:textId="77777777" w:rsidTr="00E2516D">
        <w:trPr>
          <w:trHeight w:val="20"/>
          <w:jc w:val="center"/>
        </w:trPr>
        <w:tc>
          <w:tcPr>
            <w:tcW w:w="3964" w:type="dxa"/>
            <w:shd w:val="pct10" w:color="auto" w:fill="auto"/>
            <w:vAlign w:val="center"/>
          </w:tcPr>
          <w:p w14:paraId="1BEE04DB" w14:textId="77777777" w:rsidR="000D0905" w:rsidRDefault="000D090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Full </w:t>
            </w:r>
            <w:proofErr w:type="spellStart"/>
            <w:r>
              <w:rPr>
                <w:rFonts w:ascii="Arial" w:hAnsi="Arial" w:cs="Arial"/>
                <w:b/>
                <w:bCs/>
              </w:rPr>
              <w:t>Name</w:t>
            </w:r>
            <w:proofErr w:type="spellEnd"/>
          </w:p>
        </w:tc>
        <w:tc>
          <w:tcPr>
            <w:tcW w:w="4356" w:type="dxa"/>
            <w:shd w:val="pct10" w:color="auto" w:fill="auto"/>
            <w:vAlign w:val="center"/>
          </w:tcPr>
          <w:p w14:paraId="153D14C3" w14:textId="77777777" w:rsidR="000D0905" w:rsidRDefault="000D090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Primary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Key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63523017" w14:textId="77777777" w:rsidR="000D0905" w:rsidRDefault="000D090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</w:rPr>
              <w:t>Attributes</w:t>
            </w:r>
            <w:proofErr w:type="spellEnd"/>
          </w:p>
        </w:tc>
      </w:tr>
      <w:tr w:rsidR="000D0905" w14:paraId="11658494" w14:textId="77777777" w:rsidTr="00920218">
        <w:trPr>
          <w:trHeight w:val="20"/>
          <w:jc w:val="center"/>
        </w:trPr>
        <w:tc>
          <w:tcPr>
            <w:tcW w:w="9737" w:type="dxa"/>
            <w:gridSpan w:val="3"/>
            <w:shd w:val="clear" w:color="auto" w:fill="auto"/>
            <w:vAlign w:val="center"/>
          </w:tcPr>
          <w:p w14:paraId="55A40BCC" w14:textId="77777777" w:rsidR="000D0905" w:rsidRDefault="000D090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E2516D" w14:paraId="1CEAFC27" w14:textId="77777777" w:rsidTr="00E2516D">
        <w:trPr>
          <w:trHeight w:val="20"/>
          <w:jc w:val="center"/>
        </w:trPr>
        <w:tc>
          <w:tcPr>
            <w:tcW w:w="3964" w:type="dxa"/>
            <w:shd w:val="clear" w:color="auto" w:fill="auto"/>
          </w:tcPr>
          <w:p w14:paraId="7E9BD1B7" w14:textId="039C3A57" w:rsidR="00E2516D" w:rsidRPr="00920218" w:rsidRDefault="00035356" w:rsidP="00E2516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CAT_ESTATUS_HOMOLOGA</w:t>
            </w:r>
          </w:p>
        </w:tc>
        <w:tc>
          <w:tcPr>
            <w:tcW w:w="4356" w:type="dxa"/>
            <w:shd w:val="clear" w:color="auto" w:fill="auto"/>
          </w:tcPr>
          <w:p w14:paraId="3AC96346" w14:textId="2356C8AC" w:rsidR="00E2516D" w:rsidRPr="00920218" w:rsidRDefault="00035356" w:rsidP="00E2516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ID_ESTATUS_HOMOLOGA</w:t>
            </w:r>
          </w:p>
        </w:tc>
        <w:tc>
          <w:tcPr>
            <w:tcW w:w="1417" w:type="dxa"/>
            <w:shd w:val="clear" w:color="auto" w:fill="auto"/>
          </w:tcPr>
          <w:p w14:paraId="5AF24FC4" w14:textId="38B0E1C4" w:rsidR="00E2516D" w:rsidRPr="00920218" w:rsidRDefault="00035356" w:rsidP="00E2516D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035356" w:rsidRPr="00920218" w14:paraId="79D05F2C" w14:textId="77777777" w:rsidTr="00035356">
        <w:trPr>
          <w:trHeight w:val="20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AF4CA" w14:textId="77777777" w:rsidR="00035356" w:rsidRPr="00920218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CUP_BIT_CALCULO_CUP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DBE0E" w14:textId="77777777" w:rsidR="00035356" w:rsidRPr="00920218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ID_BIT_CALCULO_CUP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0DC4D" w14:textId="743C5858" w:rsidR="00035356" w:rsidRPr="00920218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</w:tr>
      <w:tr w:rsidR="00035356" w:rsidRPr="00920218" w14:paraId="0CEA8D2E" w14:textId="77777777" w:rsidTr="00035356">
        <w:trPr>
          <w:trHeight w:val="20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00130" w14:textId="77777777" w:rsidR="00035356" w:rsidRPr="00920218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CUP_BIT_HOMOLOGA_FECHAS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A5EFD" w14:textId="77777777" w:rsidR="00035356" w:rsidRPr="00920218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ID_EMISION_SF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ACD81" w14:textId="2D8B79CF" w:rsidR="00035356" w:rsidRPr="00920218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</w:tbl>
    <w:p w14:paraId="55BACAB1" w14:textId="77777777" w:rsidR="00BF37AF" w:rsidRDefault="00BF37AF">
      <w:pPr>
        <w:widowControl/>
        <w:spacing w:line="240" w:lineRule="auto"/>
        <w:rPr>
          <w:rFonts w:cs="Arial"/>
        </w:rPr>
      </w:pPr>
    </w:p>
    <w:p w14:paraId="79FED1B9" w14:textId="77777777" w:rsidR="00BF37AF" w:rsidRDefault="00BF37AF">
      <w:pPr>
        <w:widowControl/>
        <w:spacing w:line="240" w:lineRule="auto"/>
        <w:rPr>
          <w:rFonts w:cs="Arial"/>
        </w:rPr>
      </w:pPr>
    </w:p>
    <w:p w14:paraId="3FC095DA" w14:textId="77777777" w:rsidR="00BF37AF" w:rsidRDefault="00BF37AF">
      <w:pPr>
        <w:widowControl/>
        <w:spacing w:line="240" w:lineRule="auto"/>
        <w:rPr>
          <w:rFonts w:cs="Arial"/>
        </w:rPr>
      </w:pPr>
    </w:p>
    <w:p w14:paraId="5A41988C" w14:textId="77777777" w:rsidR="00BF37AF" w:rsidRDefault="00BF37AF">
      <w:pPr>
        <w:widowControl/>
        <w:spacing w:line="240" w:lineRule="auto"/>
        <w:rPr>
          <w:rFonts w:cs="Arial"/>
        </w:rPr>
      </w:pPr>
    </w:p>
    <w:p w14:paraId="37278861" w14:textId="77777777" w:rsidR="00BF37AF" w:rsidRDefault="00BF37AF">
      <w:pPr>
        <w:widowControl/>
        <w:spacing w:line="240" w:lineRule="auto"/>
        <w:rPr>
          <w:rFonts w:cs="Arial"/>
        </w:rPr>
      </w:pPr>
    </w:p>
    <w:p w14:paraId="02A7B25B" w14:textId="77777777" w:rsidR="00BF37AF" w:rsidRDefault="00BF37AF">
      <w:pPr>
        <w:widowControl/>
        <w:spacing w:line="240" w:lineRule="auto"/>
        <w:rPr>
          <w:rFonts w:cs="Arial"/>
        </w:rPr>
      </w:pPr>
    </w:p>
    <w:p w14:paraId="7671FA9D" w14:textId="77777777" w:rsidR="00BF37AF" w:rsidRDefault="00BF37AF">
      <w:pPr>
        <w:widowControl/>
        <w:spacing w:line="240" w:lineRule="auto"/>
        <w:rPr>
          <w:rFonts w:cs="Arial"/>
        </w:rPr>
      </w:pPr>
    </w:p>
    <w:p w14:paraId="0DA843AA" w14:textId="77777777" w:rsidR="00BF37AF" w:rsidRDefault="00BF37AF">
      <w:pPr>
        <w:widowControl/>
        <w:spacing w:line="240" w:lineRule="auto"/>
        <w:rPr>
          <w:rFonts w:cs="Arial"/>
        </w:rPr>
      </w:pPr>
    </w:p>
    <w:p w14:paraId="0B388716" w14:textId="77777777" w:rsidR="00BF37AF" w:rsidRDefault="00BF37AF">
      <w:pPr>
        <w:widowControl/>
        <w:spacing w:line="240" w:lineRule="auto"/>
        <w:rPr>
          <w:rFonts w:cs="Arial"/>
        </w:rPr>
      </w:pPr>
    </w:p>
    <w:p w14:paraId="12A2FE8F" w14:textId="77777777" w:rsidR="00BF37AF" w:rsidRDefault="00BF37AF">
      <w:pPr>
        <w:widowControl/>
        <w:spacing w:line="240" w:lineRule="auto"/>
        <w:rPr>
          <w:rFonts w:cs="Arial"/>
        </w:rPr>
      </w:pPr>
    </w:p>
    <w:p w14:paraId="120C63D5" w14:textId="77777777" w:rsidR="00BF37AF" w:rsidRDefault="00BF37AF">
      <w:pPr>
        <w:widowControl/>
        <w:spacing w:line="240" w:lineRule="auto"/>
        <w:rPr>
          <w:rFonts w:cs="Arial"/>
        </w:rPr>
      </w:pPr>
    </w:p>
    <w:p w14:paraId="005E987B" w14:textId="77777777" w:rsidR="00BF37AF" w:rsidRDefault="00BF37AF">
      <w:pPr>
        <w:widowControl/>
        <w:spacing w:line="240" w:lineRule="auto"/>
        <w:rPr>
          <w:rFonts w:cs="Arial"/>
        </w:rPr>
      </w:pPr>
    </w:p>
    <w:p w14:paraId="480C5FB4" w14:textId="77777777" w:rsidR="00BF37AF" w:rsidRDefault="00BF37AF">
      <w:pPr>
        <w:widowControl/>
        <w:spacing w:line="240" w:lineRule="auto"/>
        <w:rPr>
          <w:rFonts w:cs="Arial"/>
        </w:rPr>
      </w:pPr>
    </w:p>
    <w:p w14:paraId="1DC05F00" w14:textId="77777777" w:rsidR="00BF37AF" w:rsidRDefault="00BF37AF">
      <w:pPr>
        <w:widowControl/>
        <w:spacing w:line="240" w:lineRule="auto"/>
        <w:rPr>
          <w:rFonts w:cs="Arial"/>
        </w:rPr>
      </w:pPr>
    </w:p>
    <w:p w14:paraId="7809465C" w14:textId="77777777" w:rsidR="00BF37AF" w:rsidRDefault="00BF37AF">
      <w:pPr>
        <w:widowControl/>
        <w:spacing w:line="240" w:lineRule="auto"/>
        <w:rPr>
          <w:rFonts w:cs="Arial"/>
        </w:rPr>
      </w:pPr>
    </w:p>
    <w:p w14:paraId="16DD1C94" w14:textId="77777777" w:rsidR="00BF37AF" w:rsidRDefault="00BF37AF">
      <w:pPr>
        <w:widowControl/>
        <w:spacing w:line="240" w:lineRule="auto"/>
        <w:rPr>
          <w:rFonts w:cs="Arial"/>
        </w:rPr>
      </w:pPr>
    </w:p>
    <w:p w14:paraId="3B9E15A2" w14:textId="77777777" w:rsidR="00BF37AF" w:rsidRDefault="00BF37AF">
      <w:pPr>
        <w:widowControl/>
        <w:spacing w:line="240" w:lineRule="auto"/>
        <w:rPr>
          <w:rFonts w:cs="Arial"/>
        </w:rPr>
      </w:pPr>
    </w:p>
    <w:p w14:paraId="3AB0C6B6" w14:textId="77777777" w:rsidR="00BF37AF" w:rsidRDefault="00BF37AF">
      <w:pPr>
        <w:widowControl/>
        <w:spacing w:line="240" w:lineRule="auto"/>
        <w:rPr>
          <w:rFonts w:cs="Arial"/>
        </w:rPr>
      </w:pPr>
    </w:p>
    <w:p w14:paraId="2AC40C4F" w14:textId="77777777" w:rsidR="00BF37AF" w:rsidRDefault="00BF37AF">
      <w:pPr>
        <w:widowControl/>
        <w:spacing w:line="240" w:lineRule="auto"/>
        <w:rPr>
          <w:rFonts w:cs="Arial"/>
        </w:rPr>
      </w:pPr>
    </w:p>
    <w:p w14:paraId="3E190485" w14:textId="77777777" w:rsidR="00BF37AF" w:rsidRDefault="00BF37AF">
      <w:pPr>
        <w:widowControl/>
        <w:spacing w:line="240" w:lineRule="auto"/>
        <w:rPr>
          <w:rFonts w:cs="Arial"/>
        </w:rPr>
      </w:pPr>
    </w:p>
    <w:p w14:paraId="60CF49A4" w14:textId="77777777" w:rsidR="00BF37AF" w:rsidRDefault="00BF37AF">
      <w:pPr>
        <w:widowControl/>
        <w:spacing w:line="240" w:lineRule="auto"/>
        <w:rPr>
          <w:rFonts w:cs="Arial"/>
        </w:rPr>
      </w:pPr>
    </w:p>
    <w:p w14:paraId="0B4904EE" w14:textId="498BAFF3" w:rsidR="003D119A" w:rsidRDefault="003D119A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0EE9D58C" w14:textId="77777777" w:rsidR="00BF37AF" w:rsidRDefault="00BF37AF">
      <w:pPr>
        <w:widowControl/>
        <w:spacing w:line="240" w:lineRule="auto"/>
        <w:rPr>
          <w:rFonts w:cs="Arial"/>
        </w:rPr>
      </w:pPr>
    </w:p>
    <w:p w14:paraId="403EE765" w14:textId="42CDC1E9" w:rsidR="00035356" w:rsidRDefault="00035356" w:rsidP="00035356">
      <w:pPr>
        <w:keepNext/>
        <w:autoSpaceDE w:val="0"/>
        <w:autoSpaceDN w:val="0"/>
        <w:adjustRightInd w:val="0"/>
        <w:spacing w:before="180" w:after="120" w:line="240" w:lineRule="auto"/>
        <w:outlineLvl w:val="1"/>
        <w:rPr>
          <w:rFonts w:ascii="Arial" w:hAnsi="Arial" w:cs="Arial"/>
          <w:b/>
          <w:bCs/>
          <w:color w:val="00008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80"/>
          <w:sz w:val="24"/>
          <w:szCs w:val="24"/>
        </w:rPr>
        <w:t>Entity</w:t>
      </w:r>
      <w:proofErr w:type="spellEnd"/>
      <w:r>
        <w:rPr>
          <w:rFonts w:ascii="Arial" w:hAnsi="Arial" w:cs="Arial"/>
          <w:b/>
          <w:bCs/>
          <w:color w:val="000080"/>
          <w:sz w:val="24"/>
          <w:szCs w:val="24"/>
        </w:rPr>
        <w:t xml:space="preserve"> '</w:t>
      </w:r>
      <w:r w:rsidRPr="00035356">
        <w:rPr>
          <w:rFonts w:ascii="Arial" w:hAnsi="Arial" w:cs="Arial"/>
          <w:b/>
          <w:bCs/>
          <w:color w:val="000080"/>
          <w:sz w:val="24"/>
          <w:szCs w:val="24"/>
        </w:rPr>
        <w:t>CAT_ESTATUS_HOMOLOGA</w:t>
      </w:r>
      <w:r>
        <w:rPr>
          <w:rFonts w:ascii="Arial" w:hAnsi="Arial" w:cs="Arial"/>
          <w:b/>
          <w:bCs/>
          <w:color w:val="000080"/>
          <w:sz w:val="24"/>
          <w:szCs w:val="24"/>
        </w:rPr>
        <w:t>'</w:t>
      </w:r>
    </w:p>
    <w:p w14:paraId="483FD89F" w14:textId="77777777" w:rsidR="00035356" w:rsidRDefault="00035356" w:rsidP="00035356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50"/>
        <w:gridCol w:w="4650"/>
      </w:tblGrid>
      <w:tr w:rsidR="00035356" w14:paraId="5114A8E8" w14:textId="77777777" w:rsidTr="00E6328B">
        <w:trPr>
          <w:trHeight w:val="20"/>
          <w:jc w:val="center"/>
        </w:trPr>
        <w:tc>
          <w:tcPr>
            <w:tcW w:w="4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46617D0" w14:textId="77777777" w:rsidR="00035356" w:rsidRDefault="00035356" w:rsidP="00E6328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Caption</w:t>
            </w:r>
            <w:proofErr w:type="spellEnd"/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AC6E69" w14:textId="129928AD" w:rsidR="00035356" w:rsidRDefault="00035356" w:rsidP="00E6328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035356">
              <w:rPr>
                <w:rFonts w:ascii="Arial" w:hAnsi="Arial" w:cs="Arial"/>
              </w:rPr>
              <w:t>CAT_ESTATUS_HOMOLOGA</w:t>
            </w:r>
          </w:p>
        </w:tc>
      </w:tr>
    </w:tbl>
    <w:p w14:paraId="20A0A260" w14:textId="77777777" w:rsidR="00035356" w:rsidRDefault="00035356" w:rsidP="00035356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Entity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Properties</w:t>
      </w:r>
      <w:proofErr w:type="spellEnd"/>
    </w:p>
    <w:p w14:paraId="4D820B66" w14:textId="77777777" w:rsidR="00035356" w:rsidRDefault="00035356" w:rsidP="00035356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60"/>
        <w:gridCol w:w="7440"/>
      </w:tblGrid>
      <w:tr w:rsidR="00035356" w14:paraId="5648568E" w14:textId="77777777" w:rsidTr="00E6328B">
        <w:trPr>
          <w:trHeight w:val="20"/>
          <w:jc w:val="center"/>
        </w:trPr>
        <w:tc>
          <w:tcPr>
            <w:tcW w:w="1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0FC2FAF" w14:textId="77777777" w:rsidR="00035356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Filegroup</w:t>
            </w:r>
            <w:proofErr w:type="spellEnd"/>
          </w:p>
        </w:tc>
        <w:tc>
          <w:tcPr>
            <w:tcW w:w="744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BE0811" w14:textId="77777777" w:rsidR="00035356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  <w:tr w:rsidR="00035356" w14:paraId="77D198CA" w14:textId="77777777" w:rsidTr="00E6328B">
        <w:trPr>
          <w:trHeight w:val="20"/>
          <w:jc w:val="center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02D7262" w14:textId="77777777" w:rsidR="00035356" w:rsidRDefault="00035356" w:rsidP="00E6328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TEXTIMAGE_ON </w:t>
            </w:r>
            <w:proofErr w:type="spellStart"/>
            <w:r>
              <w:rPr>
                <w:rFonts w:ascii="Arial" w:hAnsi="Arial" w:cs="Arial"/>
                <w:b/>
                <w:bCs/>
              </w:rPr>
              <w:t>Filegroup</w:t>
            </w:r>
            <w:proofErr w:type="spellEnd"/>
          </w:p>
        </w:tc>
        <w:tc>
          <w:tcPr>
            <w:tcW w:w="7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89E98C" w14:textId="77777777" w:rsidR="00035356" w:rsidRDefault="00035356" w:rsidP="00E6328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</w:tbl>
    <w:p w14:paraId="3EDF8408" w14:textId="1D2B47ED" w:rsidR="00035356" w:rsidRDefault="00035356" w:rsidP="00035356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Primary</w:t>
      </w:r>
      <w:proofErr w:type="spellEnd"/>
      <w:r>
        <w:rPr>
          <w:rFonts w:ascii="Arial" w:hAnsi="Arial" w:cs="Arial"/>
          <w:b/>
          <w:bCs/>
        </w:rPr>
        <w:t xml:space="preserve"> Key '</w:t>
      </w:r>
      <w:r w:rsidRPr="00035356">
        <w:rPr>
          <w:rFonts w:ascii="Arial" w:hAnsi="Arial" w:cs="Arial"/>
          <w:b/>
          <w:bCs/>
        </w:rPr>
        <w:t>CAT_ESTATUS_HOMOLOGA_PK</w:t>
      </w:r>
      <w:r>
        <w:rPr>
          <w:rFonts w:ascii="Arial" w:hAnsi="Arial" w:cs="Arial"/>
          <w:b/>
          <w:bCs/>
        </w:rPr>
        <w:t>’</w:t>
      </w:r>
    </w:p>
    <w:p w14:paraId="1FD8EA1F" w14:textId="77777777" w:rsidR="00035356" w:rsidRDefault="00035356" w:rsidP="00035356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20"/>
        <w:gridCol w:w="930"/>
        <w:gridCol w:w="4650"/>
      </w:tblGrid>
      <w:tr w:rsidR="00035356" w14:paraId="7D6CB231" w14:textId="77777777" w:rsidTr="00E6328B">
        <w:trPr>
          <w:trHeight w:val="20"/>
          <w:jc w:val="center"/>
        </w:trPr>
        <w:tc>
          <w:tcPr>
            <w:tcW w:w="37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F9A581D" w14:textId="77777777" w:rsidR="00035356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Attribute</w:t>
            </w:r>
            <w:proofErr w:type="spellEnd"/>
          </w:p>
        </w:tc>
        <w:tc>
          <w:tcPr>
            <w:tcW w:w="93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F333ADC" w14:textId="77777777" w:rsidR="00035356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Type</w:t>
            </w:r>
            <w:proofErr w:type="spellEnd"/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2B65DA19" w14:textId="77777777" w:rsidR="00035356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Parent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Entity</w:t>
            </w:r>
            <w:proofErr w:type="spellEnd"/>
          </w:p>
        </w:tc>
      </w:tr>
      <w:tr w:rsidR="00035356" w14:paraId="33F54DC1" w14:textId="77777777" w:rsidTr="00E6328B">
        <w:trPr>
          <w:trHeight w:val="20"/>
          <w:jc w:val="center"/>
        </w:trPr>
        <w:tc>
          <w:tcPr>
            <w:tcW w:w="372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FCFC15" w14:textId="2BCB919F" w:rsidR="00035356" w:rsidRDefault="00035356" w:rsidP="00E6328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035356">
              <w:rPr>
                <w:rFonts w:ascii="Arial" w:hAnsi="Arial" w:cs="Arial"/>
              </w:rPr>
              <w:t>ID_ESTATUS_HOMOLOGA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5F9C40" w14:textId="77777777" w:rsidR="00035356" w:rsidRDefault="00035356" w:rsidP="00E6328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FA2F4C" w14:textId="77777777" w:rsidR="00035356" w:rsidRDefault="00035356" w:rsidP="00E6328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</w:t>
            </w:r>
          </w:p>
        </w:tc>
      </w:tr>
    </w:tbl>
    <w:p w14:paraId="64B4A21A" w14:textId="77777777" w:rsidR="00035356" w:rsidRDefault="00035356" w:rsidP="00035356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Attributes</w:t>
      </w:r>
      <w:proofErr w:type="spellEnd"/>
    </w:p>
    <w:p w14:paraId="00BBBA1B" w14:textId="77777777" w:rsidR="00035356" w:rsidRDefault="00035356" w:rsidP="00035356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pPr w:leftFromText="141" w:rightFromText="141" w:vertAnchor="text" w:tblpXSpec="center" w:tblpY="1"/>
        <w:tblOverlap w:val="never"/>
        <w:tblW w:w="9456" w:type="dxa"/>
        <w:tblLayout w:type="fixed"/>
        <w:tblLook w:val="0000" w:firstRow="0" w:lastRow="0" w:firstColumn="0" w:lastColumn="0" w:noHBand="0" w:noVBand="0"/>
      </w:tblPr>
      <w:tblGrid>
        <w:gridCol w:w="552"/>
        <w:gridCol w:w="2268"/>
        <w:gridCol w:w="1418"/>
        <w:gridCol w:w="567"/>
        <w:gridCol w:w="567"/>
        <w:gridCol w:w="567"/>
        <w:gridCol w:w="851"/>
        <w:gridCol w:w="2666"/>
      </w:tblGrid>
      <w:tr w:rsidR="00035356" w:rsidRPr="00B04084" w14:paraId="2415352F" w14:textId="77777777" w:rsidTr="00035356">
        <w:trPr>
          <w:trHeight w:val="20"/>
        </w:trPr>
        <w:tc>
          <w:tcPr>
            <w:tcW w:w="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CDF5E8C" w14:textId="77777777" w:rsidR="00035356" w:rsidRPr="00B04084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03AF84D" w14:textId="77777777" w:rsidR="00035356" w:rsidRPr="00B04084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Attribute</w:t>
            </w:r>
            <w:proofErr w:type="spellEnd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154864D" w14:textId="77777777" w:rsidR="00035356" w:rsidRPr="00B04084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Data </w:t>
            </w:r>
            <w:proofErr w:type="spellStart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2B11A21" w14:textId="77777777" w:rsidR="00035356" w:rsidRPr="00B04084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Pr="00B04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F443BE1" w14:textId="77777777" w:rsidR="00035356" w:rsidRPr="00B04084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U</w:t>
            </w:r>
            <w:r w:rsidRPr="00B04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7BA030E" w14:textId="77777777" w:rsidR="00035356" w:rsidRPr="00B04084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Pr="00B04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3)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613DB2C" w14:textId="77777777" w:rsidR="00035356" w:rsidRPr="00B04084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04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4)</w:t>
            </w:r>
          </w:p>
        </w:tc>
        <w:tc>
          <w:tcPr>
            <w:tcW w:w="2666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2CBEB78" w14:textId="77777777" w:rsidR="00035356" w:rsidRPr="00B04084" w:rsidRDefault="00035356" w:rsidP="00E6328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Comments</w:t>
            </w:r>
            <w:proofErr w:type="spellEnd"/>
          </w:p>
        </w:tc>
      </w:tr>
      <w:tr w:rsidR="00035356" w:rsidRPr="00B04084" w14:paraId="037F1D65" w14:textId="77777777" w:rsidTr="00035356">
        <w:trPr>
          <w:trHeight w:val="20"/>
        </w:trPr>
        <w:tc>
          <w:tcPr>
            <w:tcW w:w="552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A616B4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PK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AC1CDEE" w14:textId="6BCFBEF5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ID_ESTATUS_HOMOLOGA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28061BCC" w14:textId="3936E81A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color w:val="000000"/>
                <w:sz w:val="16"/>
                <w:szCs w:val="16"/>
              </w:rPr>
              <w:t>NUMBER</w:t>
            </w:r>
            <w:r w:rsidRPr="00035356">
              <w:rPr>
                <w:rFonts w:ascii="Arial" w:hAnsi="Arial" w:cs="Arial"/>
                <w:sz w:val="16"/>
                <w:szCs w:val="16"/>
              </w:rPr>
              <w:t xml:space="preserve"> (38)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653003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EFA0D4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F9D8A1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F87CD1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2D94029" w14:textId="5C5F9566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Clave única del estatus Homologa</w:t>
            </w:r>
          </w:p>
        </w:tc>
      </w:tr>
      <w:tr w:rsidR="00035356" w:rsidRPr="00B04084" w14:paraId="39CD771E" w14:textId="77777777" w:rsidTr="00035356">
        <w:trPr>
          <w:trHeight w:val="183"/>
        </w:trPr>
        <w:tc>
          <w:tcPr>
            <w:tcW w:w="552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975D85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FEB8923" w14:textId="2517E759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ESTATUS_HOMOLOGA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9F8EB0B" w14:textId="1D7BA815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VARCHAR2(30)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5DCAFA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40CBB0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D2E3F2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7F9FEA" w14:textId="77777777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626CE84" w14:textId="64161EA5" w:rsidR="00035356" w:rsidRPr="00035356" w:rsidRDefault="00035356" w:rsidP="00035356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5356">
              <w:rPr>
                <w:rFonts w:ascii="Arial" w:hAnsi="Arial" w:cs="Arial"/>
                <w:sz w:val="16"/>
                <w:szCs w:val="16"/>
              </w:rPr>
              <w:t>estatus homologa</w:t>
            </w:r>
          </w:p>
        </w:tc>
      </w:tr>
    </w:tbl>
    <w:p w14:paraId="5FC1D4B2" w14:textId="77777777" w:rsidR="00035356" w:rsidRDefault="00035356" w:rsidP="00007795">
      <w:pPr>
        <w:keepNext/>
        <w:autoSpaceDE w:val="0"/>
        <w:autoSpaceDN w:val="0"/>
        <w:adjustRightInd w:val="0"/>
        <w:spacing w:before="180" w:after="120" w:line="240" w:lineRule="auto"/>
        <w:outlineLvl w:val="1"/>
        <w:rPr>
          <w:rFonts w:ascii="Arial" w:hAnsi="Arial" w:cs="Arial"/>
          <w:b/>
          <w:bCs/>
          <w:color w:val="000080"/>
          <w:sz w:val="24"/>
          <w:szCs w:val="24"/>
        </w:rPr>
      </w:pPr>
    </w:p>
    <w:p w14:paraId="0B8F2245" w14:textId="6827F3D3" w:rsidR="00007795" w:rsidRDefault="00007795" w:rsidP="00007795">
      <w:pPr>
        <w:keepNext/>
        <w:autoSpaceDE w:val="0"/>
        <w:autoSpaceDN w:val="0"/>
        <w:adjustRightInd w:val="0"/>
        <w:spacing w:before="180" w:after="120" w:line="240" w:lineRule="auto"/>
        <w:outlineLvl w:val="1"/>
        <w:rPr>
          <w:rFonts w:ascii="Arial" w:hAnsi="Arial" w:cs="Arial"/>
          <w:b/>
          <w:bCs/>
          <w:color w:val="00008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80"/>
          <w:sz w:val="24"/>
          <w:szCs w:val="24"/>
        </w:rPr>
        <w:t>Entity</w:t>
      </w:r>
      <w:proofErr w:type="spellEnd"/>
      <w:r>
        <w:rPr>
          <w:rFonts w:ascii="Arial" w:hAnsi="Arial" w:cs="Arial"/>
          <w:b/>
          <w:bCs/>
          <w:color w:val="000080"/>
          <w:sz w:val="24"/>
          <w:szCs w:val="24"/>
        </w:rPr>
        <w:t xml:space="preserve"> '</w:t>
      </w:r>
      <w:r w:rsidR="00E2516D" w:rsidRPr="00E2516D">
        <w:rPr>
          <w:rFonts w:ascii="Arial" w:hAnsi="Arial" w:cs="Arial"/>
          <w:b/>
          <w:bCs/>
          <w:color w:val="000080"/>
          <w:sz w:val="24"/>
          <w:szCs w:val="24"/>
        </w:rPr>
        <w:t>CUP_BIT_CALCULO_CUP</w:t>
      </w:r>
      <w:r w:rsidR="00E2516D">
        <w:rPr>
          <w:rFonts w:ascii="Arial" w:hAnsi="Arial" w:cs="Arial"/>
          <w:b/>
          <w:bCs/>
          <w:color w:val="000080"/>
          <w:sz w:val="24"/>
          <w:szCs w:val="24"/>
        </w:rPr>
        <w:t>’</w:t>
      </w:r>
      <w:r w:rsidR="00920218" w:rsidRPr="00920218">
        <w:t xml:space="preserve"> </w:t>
      </w:r>
    </w:p>
    <w:p w14:paraId="0D2261A0" w14:textId="77777777" w:rsidR="00007795" w:rsidRDefault="00007795" w:rsidP="0000779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50"/>
        <w:gridCol w:w="4650"/>
      </w:tblGrid>
      <w:tr w:rsidR="00007795" w14:paraId="5856928E" w14:textId="77777777" w:rsidTr="001914F3">
        <w:trPr>
          <w:trHeight w:val="20"/>
          <w:jc w:val="center"/>
        </w:trPr>
        <w:tc>
          <w:tcPr>
            <w:tcW w:w="4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B07DF35" w14:textId="77777777" w:rsidR="00007795" w:rsidRDefault="00007795" w:rsidP="001914F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Caption</w:t>
            </w:r>
            <w:proofErr w:type="spellEnd"/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0AFB46" w14:textId="04F154D6" w:rsidR="00007795" w:rsidRDefault="00920218" w:rsidP="001914F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t xml:space="preserve"> </w:t>
            </w:r>
            <w:r w:rsidR="00E2516D" w:rsidRPr="00E2516D">
              <w:rPr>
                <w:rFonts w:ascii="Arial" w:hAnsi="Arial" w:cs="Arial"/>
              </w:rPr>
              <w:t>CUP_BIT_CALCULO_CUP</w:t>
            </w:r>
          </w:p>
        </w:tc>
      </w:tr>
    </w:tbl>
    <w:p w14:paraId="0C41419B" w14:textId="77777777" w:rsidR="00007795" w:rsidRDefault="00007795" w:rsidP="00007795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Entity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Properties</w:t>
      </w:r>
      <w:proofErr w:type="spellEnd"/>
    </w:p>
    <w:p w14:paraId="3E7E9FFD" w14:textId="77777777" w:rsidR="00007795" w:rsidRDefault="00007795" w:rsidP="00007795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60"/>
        <w:gridCol w:w="7440"/>
      </w:tblGrid>
      <w:tr w:rsidR="00007795" w14:paraId="601AA2E8" w14:textId="77777777" w:rsidTr="001914F3">
        <w:trPr>
          <w:trHeight w:val="20"/>
          <w:jc w:val="center"/>
        </w:trPr>
        <w:tc>
          <w:tcPr>
            <w:tcW w:w="1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ACC8E18" w14:textId="77777777" w:rsidR="00007795" w:rsidRDefault="0000779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Filegroup</w:t>
            </w:r>
            <w:proofErr w:type="spellEnd"/>
          </w:p>
        </w:tc>
        <w:tc>
          <w:tcPr>
            <w:tcW w:w="744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73F8C0" w14:textId="77777777" w:rsidR="00007795" w:rsidRDefault="0000779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  <w:tr w:rsidR="00007795" w14:paraId="6D4F51A9" w14:textId="77777777" w:rsidTr="001914F3">
        <w:trPr>
          <w:trHeight w:val="20"/>
          <w:jc w:val="center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8E89138" w14:textId="77777777" w:rsidR="00007795" w:rsidRDefault="00007795" w:rsidP="001914F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TEXTIMAGE_ON </w:t>
            </w:r>
            <w:proofErr w:type="spellStart"/>
            <w:r>
              <w:rPr>
                <w:rFonts w:ascii="Arial" w:hAnsi="Arial" w:cs="Arial"/>
                <w:b/>
                <w:bCs/>
              </w:rPr>
              <w:t>Filegroup</w:t>
            </w:r>
            <w:proofErr w:type="spellEnd"/>
          </w:p>
        </w:tc>
        <w:tc>
          <w:tcPr>
            <w:tcW w:w="7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18039D" w14:textId="77777777" w:rsidR="00007795" w:rsidRDefault="00007795" w:rsidP="001914F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</w:tbl>
    <w:p w14:paraId="16FCA002" w14:textId="1FAF6D73" w:rsidR="00007795" w:rsidRDefault="00007795" w:rsidP="00007795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Primary</w:t>
      </w:r>
      <w:proofErr w:type="spellEnd"/>
      <w:r>
        <w:rPr>
          <w:rFonts w:ascii="Arial" w:hAnsi="Arial" w:cs="Arial"/>
          <w:b/>
          <w:bCs/>
        </w:rPr>
        <w:t xml:space="preserve"> Key '</w:t>
      </w:r>
      <w:r w:rsidR="00E2516D" w:rsidRPr="00E2516D">
        <w:rPr>
          <w:rFonts w:ascii="Arial" w:hAnsi="Arial" w:cs="Arial"/>
          <w:b/>
          <w:bCs/>
        </w:rPr>
        <w:t>PK_CUP_CALCULO_CUP</w:t>
      </w:r>
      <w:r w:rsidR="00E2516D">
        <w:rPr>
          <w:rFonts w:ascii="Arial" w:hAnsi="Arial" w:cs="Arial"/>
          <w:b/>
          <w:bCs/>
        </w:rPr>
        <w:t>’</w:t>
      </w:r>
      <w:r w:rsidR="00E2516D">
        <w:rPr>
          <w:rFonts w:ascii="Arial" w:hAnsi="Arial" w:cs="Arial"/>
          <w:b/>
          <w:bCs/>
        </w:rPr>
        <w:tab/>
      </w:r>
      <w:r w:rsidR="00E2516D">
        <w:rPr>
          <w:rFonts w:ascii="Arial" w:hAnsi="Arial" w:cs="Arial"/>
          <w:b/>
          <w:bCs/>
        </w:rPr>
        <w:tab/>
      </w:r>
      <w:r w:rsidR="00E2516D">
        <w:rPr>
          <w:rFonts w:ascii="Arial" w:hAnsi="Arial" w:cs="Arial"/>
          <w:b/>
          <w:bCs/>
        </w:rPr>
        <w:tab/>
      </w:r>
      <w:r w:rsidR="00E2516D">
        <w:rPr>
          <w:rFonts w:ascii="Arial" w:hAnsi="Arial" w:cs="Arial"/>
          <w:b/>
          <w:bCs/>
        </w:rPr>
        <w:tab/>
      </w:r>
    </w:p>
    <w:p w14:paraId="74931782" w14:textId="77777777" w:rsidR="00007795" w:rsidRDefault="00007795" w:rsidP="00007795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20"/>
        <w:gridCol w:w="930"/>
        <w:gridCol w:w="4650"/>
      </w:tblGrid>
      <w:tr w:rsidR="00007795" w14:paraId="5A91C221" w14:textId="77777777" w:rsidTr="001914F3">
        <w:trPr>
          <w:trHeight w:val="20"/>
          <w:jc w:val="center"/>
        </w:trPr>
        <w:tc>
          <w:tcPr>
            <w:tcW w:w="37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9F9CB90" w14:textId="77777777" w:rsidR="00007795" w:rsidRDefault="0000779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Attribute</w:t>
            </w:r>
            <w:proofErr w:type="spellEnd"/>
          </w:p>
        </w:tc>
        <w:tc>
          <w:tcPr>
            <w:tcW w:w="93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F033E8A" w14:textId="77777777" w:rsidR="00007795" w:rsidRDefault="0000779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Type</w:t>
            </w:r>
            <w:proofErr w:type="spellEnd"/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0A82E4D7" w14:textId="77777777" w:rsidR="00007795" w:rsidRDefault="00007795" w:rsidP="001914F3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Parent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Entity</w:t>
            </w:r>
            <w:proofErr w:type="spellEnd"/>
          </w:p>
        </w:tc>
      </w:tr>
      <w:tr w:rsidR="00007795" w14:paraId="4BE344E3" w14:textId="77777777" w:rsidTr="001914F3">
        <w:trPr>
          <w:trHeight w:val="20"/>
          <w:jc w:val="center"/>
        </w:trPr>
        <w:tc>
          <w:tcPr>
            <w:tcW w:w="372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D14468" w14:textId="2D946A57" w:rsidR="00007795" w:rsidRDefault="00E2516D" w:rsidP="001914F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E2516D">
              <w:rPr>
                <w:rFonts w:ascii="Arial" w:hAnsi="Arial" w:cs="Arial"/>
              </w:rPr>
              <w:t>ID_BIT_CALCULO_CUP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3A0A26" w14:textId="77777777" w:rsidR="00007795" w:rsidRDefault="00007795" w:rsidP="001914F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A40867" w14:textId="77777777" w:rsidR="00007795" w:rsidRDefault="00007795" w:rsidP="001914F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</w:t>
            </w:r>
          </w:p>
        </w:tc>
      </w:tr>
    </w:tbl>
    <w:p w14:paraId="68D6A0C3" w14:textId="77777777" w:rsidR="00007795" w:rsidRDefault="00007795" w:rsidP="00007795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Attributes</w:t>
      </w:r>
      <w:proofErr w:type="spellEnd"/>
    </w:p>
    <w:p w14:paraId="0CE2530D" w14:textId="77777777" w:rsidR="00007795" w:rsidRDefault="00007795" w:rsidP="00007795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pPr w:leftFromText="141" w:rightFromText="141" w:vertAnchor="text" w:tblpXSpec="center" w:tblpY="1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"/>
        <w:gridCol w:w="2653"/>
        <w:gridCol w:w="1417"/>
        <w:gridCol w:w="537"/>
        <w:gridCol w:w="456"/>
        <w:gridCol w:w="456"/>
        <w:gridCol w:w="537"/>
        <w:gridCol w:w="2922"/>
      </w:tblGrid>
      <w:tr w:rsidR="00007795" w:rsidRPr="0096111A" w14:paraId="378B7104" w14:textId="77777777" w:rsidTr="00802714">
        <w:trPr>
          <w:trHeight w:val="736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6198D703" w14:textId="77777777" w:rsidR="00007795" w:rsidRPr="0096111A" w:rsidRDefault="00007795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3F7D7E42" w14:textId="77777777" w:rsidR="00007795" w:rsidRPr="0096111A" w:rsidRDefault="00007795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Attribute</w:t>
            </w:r>
            <w:proofErr w:type="spellEnd"/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4C618098" w14:textId="77777777" w:rsidR="00007795" w:rsidRPr="0096111A" w:rsidRDefault="00007795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Data </w:t>
            </w:r>
            <w:proofErr w:type="spellStart"/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0" w:type="auto"/>
            <w:shd w:val="pct10" w:color="auto" w:fill="auto"/>
            <w:vAlign w:val="center"/>
          </w:tcPr>
          <w:p w14:paraId="538F2028" w14:textId="77777777" w:rsidR="00007795" w:rsidRPr="0096111A" w:rsidRDefault="00007795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Pr="0096111A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34D18FAD" w14:textId="77777777" w:rsidR="00007795" w:rsidRPr="0096111A" w:rsidRDefault="00007795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U</w:t>
            </w:r>
            <w:r w:rsidRPr="0096111A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66819DF6" w14:textId="77777777" w:rsidR="00007795" w:rsidRPr="0096111A" w:rsidRDefault="00007795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Pr="0096111A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3)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1595D676" w14:textId="77777777" w:rsidR="00007795" w:rsidRPr="0096111A" w:rsidRDefault="00007795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96111A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4)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30513C84" w14:textId="77777777" w:rsidR="00007795" w:rsidRPr="0096111A" w:rsidRDefault="00007795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6111A">
              <w:rPr>
                <w:rFonts w:ascii="Arial" w:hAnsi="Arial" w:cs="Arial"/>
                <w:b/>
                <w:bCs/>
                <w:sz w:val="16"/>
                <w:szCs w:val="16"/>
              </w:rPr>
              <w:t>Comments</w:t>
            </w:r>
            <w:proofErr w:type="spellEnd"/>
          </w:p>
        </w:tc>
      </w:tr>
      <w:tr w:rsidR="00802714" w:rsidRPr="0096111A" w14:paraId="62BA499C" w14:textId="77777777" w:rsidTr="00802714">
        <w:trPr>
          <w:trHeight w:val="351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B7B70DB" w14:textId="77777777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PK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A5698F" w14:textId="074D8A99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ID_BIT_CALCULO_CUP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CF7148" w14:textId="7E4B1B20" w:rsidR="00802714" w:rsidRPr="00E2516D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39CB4B" w14:textId="50C2DF37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38EAEB" w14:textId="5C20822A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98F7B6" w14:textId="3635F830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63DFC0" w14:textId="4F7F2752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8BC967" w14:textId="2869988E" w:rsidR="00802714" w:rsidRPr="00802714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Clave única del registro de la bitácora</w:t>
            </w:r>
          </w:p>
        </w:tc>
      </w:tr>
      <w:tr w:rsidR="00802714" w:rsidRPr="0096111A" w14:paraId="00EE9F79" w14:textId="77777777" w:rsidTr="00802714">
        <w:trPr>
          <w:trHeight w:val="413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FA6D3AB" w14:textId="77777777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131379" w14:textId="3444CA1E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ID_EMISION_SF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DEE652" w14:textId="55EBC5EB" w:rsidR="00802714" w:rsidRPr="00E2516D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10,0)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3697B4" w14:textId="7C04C51D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66ABE7" w14:textId="592C52F5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DC31E" w14:textId="2BC7129A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9315A9" w14:textId="1D45F444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B2E457" w14:textId="7F9A9D17" w:rsidR="00802714" w:rsidRPr="00802714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Clave única del registro de emisión del formato único</w:t>
            </w:r>
          </w:p>
        </w:tc>
      </w:tr>
      <w:tr w:rsidR="00802714" w:rsidRPr="0096111A" w14:paraId="78F8E6C8" w14:textId="77777777" w:rsidTr="00802714">
        <w:trPr>
          <w:trHeight w:val="295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D688B78" w14:textId="77777777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BB6260" w14:textId="0D0C71F0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ID_FORMACION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B9AB68" w14:textId="1E833018" w:rsidR="00802714" w:rsidRPr="00E2516D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10,0)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F186E6" w14:textId="5E0ADCB3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D128C2" w14:textId="147769D5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15500C" w14:textId="0F216A60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ACD7B1" w14:textId="1FB8863C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DB7A8A" w14:textId="59B4F5F0" w:rsidR="00802714" w:rsidRPr="00802714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Clave única de la formación inicial del personal</w:t>
            </w:r>
          </w:p>
        </w:tc>
      </w:tr>
      <w:tr w:rsidR="00802714" w:rsidRPr="0096111A" w14:paraId="07C1EDD6" w14:textId="77777777" w:rsidTr="00802714">
        <w:trPr>
          <w:trHeight w:val="4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FBA8103" w14:textId="6D2E946D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F441C2" w14:textId="7430302F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ID_EVALUACION_DESEMPENIO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8B7816" w14:textId="7E4D9294" w:rsidR="00802714" w:rsidRPr="00E2516D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10,0),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8A97D7" w14:textId="5C14657B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F0079E" w14:textId="4423C847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6123A0" w14:textId="0FFAA2D8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A061D4" w14:textId="050261C0" w:rsidR="00802714" w:rsidRPr="0096111A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D5DE67" w14:textId="0ED63BEF" w:rsidR="00802714" w:rsidRPr="00802714" w:rsidRDefault="00802714" w:rsidP="0080271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Clave única de del registro de la evaluación</w:t>
            </w:r>
          </w:p>
        </w:tc>
      </w:tr>
      <w:tr w:rsidR="00804A17" w:rsidRPr="0096111A" w14:paraId="4FDE6AD6" w14:textId="77777777" w:rsidTr="00802714">
        <w:trPr>
          <w:trHeight w:val="35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2C7D95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DAB611" w14:textId="77B5688B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ID_COMPETENCIA_BASICA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876418" w14:textId="00FD2D42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10,0)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17D638" w14:textId="2D14CEAE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81F299" w14:textId="4D18229A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44794E" w14:textId="31F452E0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EE4EC5" w14:textId="051C288E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50C690" w14:textId="4BC5EAFC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Clave única de del registro de la evaluación</w:t>
            </w:r>
          </w:p>
        </w:tc>
      </w:tr>
      <w:tr w:rsidR="00804A17" w:rsidRPr="0096111A" w14:paraId="390B4D0D" w14:textId="77777777" w:rsidTr="00802714">
        <w:trPr>
          <w:trHeight w:val="736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13EE044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2E83F2" w14:textId="057884E0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CUIP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889C7A" w14:textId="0BBDE943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E7CBB0" w14:textId="1249A2FC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7DF0D6" w14:textId="244C8683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8D09AD" w14:textId="26D1088A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B8F3B6" w14:textId="3C414B68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6A59FF" w14:textId="02D49101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Clave Única de Identificación Policial de la tabla PERSONA del esquema RNPSP</w:t>
            </w:r>
          </w:p>
        </w:tc>
      </w:tr>
      <w:tr w:rsidR="00804A17" w:rsidRPr="0096111A" w14:paraId="0A125CE7" w14:textId="77777777" w:rsidTr="00802714">
        <w:trPr>
          <w:trHeight w:val="366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B7905C7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DF95A3" w14:textId="7B8E39E5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ID_PERSONA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7C48E2" w14:textId="0FAA703B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10,0)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04E88E" w14:textId="2DFE52BF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5A8359" w14:textId="2FF6B43E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6DDF87" w14:textId="266D71BC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24EA9F" w14:textId="4FB11083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49D8E2" w14:textId="2FCB8378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Identificador único, se deriva de la tabla PERSONA del esquema RNPSP</w:t>
            </w:r>
          </w:p>
        </w:tc>
      </w:tr>
      <w:tr w:rsidR="00804A17" w:rsidRPr="0096111A" w14:paraId="6BA87583" w14:textId="77777777" w:rsidTr="00802714">
        <w:trPr>
          <w:trHeight w:val="413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C3F78B5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A0679C5" w14:textId="1A50130F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EMISION_CUP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7A2F05" w14:textId="18A051F4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VARCHAR2(40),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6A8BFD" w14:textId="6DE71CE8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1893318" w14:textId="56D35BE9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79CC74" w14:textId="0579F02F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A54279" w14:textId="31FFFC30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F41A79" w14:textId="2D7F5D9A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Clave CUP emitido para la persona evaluada</w:t>
            </w:r>
          </w:p>
        </w:tc>
      </w:tr>
      <w:tr w:rsidR="00804A17" w:rsidRPr="0096111A" w14:paraId="25B5AFFD" w14:textId="77777777" w:rsidTr="00802714">
        <w:trPr>
          <w:trHeight w:val="547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7565496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F7C634" w14:textId="0CF7EC83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ESTATUS_FORMATO_SF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7B65DA" w14:textId="5974B68C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1,0)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FF0F12" w14:textId="4E916268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F20C31" w14:textId="447A915B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CA87CC" w14:textId="2D273AAF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C86857" w14:textId="55031142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57932A" w14:textId="46FFEF7D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Estatus en que se encuentra el formato SF (</w:t>
            </w:r>
            <w:proofErr w:type="gramStart"/>
            <w:r w:rsidRPr="00802714">
              <w:rPr>
                <w:rFonts w:ascii="Arial" w:hAnsi="Arial" w:cs="Arial"/>
                <w:sz w:val="16"/>
                <w:szCs w:val="16"/>
              </w:rPr>
              <w:t>Single</w:t>
            </w:r>
            <w:proofErr w:type="gramEnd"/>
            <w:r w:rsidRPr="0080271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02714">
              <w:rPr>
                <w:rFonts w:ascii="Arial" w:hAnsi="Arial" w:cs="Arial"/>
                <w:sz w:val="16"/>
                <w:szCs w:val="16"/>
              </w:rPr>
              <w:t>Format</w:t>
            </w:r>
            <w:proofErr w:type="spellEnd"/>
            <w:r w:rsidRPr="00802714">
              <w:rPr>
                <w:rFonts w:ascii="Arial" w:hAnsi="Arial" w:cs="Arial"/>
                <w:sz w:val="16"/>
                <w:szCs w:val="16"/>
              </w:rPr>
              <w:t>) "Formato único", 0 = invalido, 1 = valido</w:t>
            </w:r>
          </w:p>
        </w:tc>
      </w:tr>
      <w:tr w:rsidR="00804A17" w:rsidRPr="0096111A" w14:paraId="2D77D580" w14:textId="77777777" w:rsidTr="00802714">
        <w:trPr>
          <w:trHeight w:val="555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4092CC2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06C5C7" w14:textId="1E390AB3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ESTATUS_CUP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DE18B8" w14:textId="6D8C0431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1,0)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6711E1" w14:textId="3A791562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259FB5" w14:textId="71B9E7F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6CBAB9" w14:textId="0404EA84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44081F" w14:textId="4BA58020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F880F3" w14:textId="6CBC34F8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Estatus en que se encuentra el CUP SEF, 0 = no vigente, 1 = vigente, 2 = Cancelación</w:t>
            </w:r>
          </w:p>
        </w:tc>
      </w:tr>
      <w:tr w:rsidR="00804A17" w:rsidRPr="0096111A" w14:paraId="52ED95F1" w14:textId="77777777" w:rsidTr="00802714">
        <w:trPr>
          <w:trHeight w:val="421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D4C9F83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902ED9" w14:textId="0D5C35D8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FECHA_EMISION_SF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61EE88" w14:textId="2F89C08A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DATE,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08BDFC" w14:textId="78886D69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6D39A7" w14:textId="273131FB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496B9F" w14:textId="2557224F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B29630" w14:textId="1ACBE60D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38B111" w14:textId="30B1648C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Fecha de impresión del Formato SF (</w:t>
            </w:r>
            <w:proofErr w:type="gramStart"/>
            <w:r w:rsidRPr="00802714">
              <w:rPr>
                <w:rFonts w:ascii="Arial" w:hAnsi="Arial" w:cs="Arial"/>
                <w:sz w:val="16"/>
                <w:szCs w:val="16"/>
              </w:rPr>
              <w:t>Single</w:t>
            </w:r>
            <w:proofErr w:type="gramEnd"/>
            <w:r w:rsidRPr="0080271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02714">
              <w:rPr>
                <w:rFonts w:ascii="Arial" w:hAnsi="Arial" w:cs="Arial"/>
                <w:sz w:val="16"/>
                <w:szCs w:val="16"/>
              </w:rPr>
              <w:t>Format</w:t>
            </w:r>
            <w:proofErr w:type="spellEnd"/>
            <w:r w:rsidRPr="00802714">
              <w:rPr>
                <w:rFonts w:ascii="Arial" w:hAnsi="Arial" w:cs="Arial"/>
                <w:sz w:val="16"/>
                <w:szCs w:val="16"/>
              </w:rPr>
              <w:t>) "Formato único"</w:t>
            </w:r>
          </w:p>
        </w:tc>
      </w:tr>
      <w:tr w:rsidR="00804A17" w:rsidRPr="0096111A" w14:paraId="295E23FA" w14:textId="77777777" w:rsidTr="00802714">
        <w:trPr>
          <w:trHeight w:val="736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103F80D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04FBDD2" w14:textId="258A5784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ID_ECCC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321CD8" w14:textId="52AC47F9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10,0),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897877" w14:textId="24DA4251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DF3996" w14:textId="1B4540CA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B0E67D" w14:textId="4AD34479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872FAF" w14:textId="25F6AD8D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3D4A74" w14:textId="0B7A1996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 xml:space="preserve">Identificador único del registro de la tabla del certificado de control de confianza, se obtiene de la BD de </w:t>
            </w:r>
            <w:proofErr w:type="spellStart"/>
            <w:r w:rsidRPr="00802714">
              <w:rPr>
                <w:rFonts w:ascii="Arial" w:hAnsi="Arial" w:cs="Arial"/>
                <w:sz w:val="16"/>
                <w:szCs w:val="16"/>
              </w:rPr>
              <w:t>SQLServer</w:t>
            </w:r>
            <w:proofErr w:type="spellEnd"/>
          </w:p>
        </w:tc>
      </w:tr>
      <w:tr w:rsidR="00804A17" w:rsidRPr="0096111A" w14:paraId="358D8458" w14:textId="77777777" w:rsidTr="00802714">
        <w:trPr>
          <w:trHeight w:val="558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8F5CC11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A274C1" w14:textId="474C37B2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FECHA_EVALUACION_ECCC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65DC05" w14:textId="3651ED21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DATE,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B65F5E" w14:textId="1ED5A968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7571CA" w14:textId="05D0B381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9B27A6" w14:textId="32832299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4D0045" w14:textId="7E5DCB4B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101F4B" w14:textId="485781A5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Fecha de evaluación del ECCC tabla evaluación de la BD ECCC</w:t>
            </w:r>
          </w:p>
        </w:tc>
      </w:tr>
      <w:tr w:rsidR="00804A17" w:rsidRPr="0096111A" w14:paraId="7C01F279" w14:textId="77777777" w:rsidTr="00802714">
        <w:trPr>
          <w:trHeight w:val="283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FADC359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2C03CD" w14:textId="52019236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FECHA_VENCIMIENTO_ECCC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9A9A7B" w14:textId="0002E462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DATE,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250D57" w14:textId="6BD30D0A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7DA656" w14:textId="1AA82116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630204" w14:textId="3F0A0490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5125F4" w14:textId="6F4D0B48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29B498" w14:textId="7DE5D6AB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Fecha de vencimiento del ECCC</w:t>
            </w:r>
          </w:p>
        </w:tc>
      </w:tr>
      <w:tr w:rsidR="00804A17" w:rsidRPr="0096111A" w14:paraId="063C432C" w14:textId="77777777" w:rsidTr="00802714">
        <w:trPr>
          <w:trHeight w:val="259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ACFC14" w14:textId="7777777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4F7A02" w14:textId="215306B3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sz w:val="16"/>
                <w:szCs w:val="16"/>
              </w:rPr>
              <w:t>FECHA_DE_CALCULO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088A67" w14:textId="0A002B78" w:rsidR="00804A17" w:rsidRPr="00E2516D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516D">
              <w:rPr>
                <w:rFonts w:ascii="Arial" w:hAnsi="Arial" w:cs="Arial"/>
                <w:color w:val="000000"/>
                <w:sz w:val="16"/>
                <w:szCs w:val="16"/>
              </w:rPr>
              <w:t>NUMBER,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B24591" w14:textId="47A8D028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23B5B3" w14:textId="317E5047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FE6EB2" w14:textId="55DA926D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E94DE6" w14:textId="3246574A" w:rsidR="00804A17" w:rsidRPr="0096111A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5E42FA" w14:textId="23C70221" w:rsidR="00804A17" w:rsidRPr="00802714" w:rsidRDefault="00804A17" w:rsidP="00804A17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802714">
              <w:rPr>
                <w:rFonts w:ascii="Arial" w:hAnsi="Arial" w:cs="Arial"/>
                <w:sz w:val="16"/>
                <w:szCs w:val="16"/>
              </w:rPr>
              <w:t>Fecha en que se realizó el proceso</w:t>
            </w:r>
          </w:p>
        </w:tc>
      </w:tr>
    </w:tbl>
    <w:p w14:paraId="1881E104" w14:textId="47271C64" w:rsidR="00007795" w:rsidRDefault="00007795" w:rsidP="00007795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14:paraId="3899CEAE" w14:textId="3E7ABB08" w:rsidR="00920218" w:rsidRDefault="00920218" w:rsidP="00920218">
      <w:pPr>
        <w:keepNext/>
        <w:autoSpaceDE w:val="0"/>
        <w:autoSpaceDN w:val="0"/>
        <w:adjustRightInd w:val="0"/>
        <w:spacing w:before="180" w:after="120" w:line="240" w:lineRule="auto"/>
        <w:outlineLvl w:val="1"/>
        <w:rPr>
          <w:rFonts w:ascii="Arial" w:hAnsi="Arial" w:cs="Arial"/>
          <w:b/>
          <w:bCs/>
          <w:color w:val="00008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80"/>
          <w:sz w:val="24"/>
          <w:szCs w:val="24"/>
        </w:rPr>
        <w:t>Entity</w:t>
      </w:r>
      <w:proofErr w:type="spellEnd"/>
      <w:r>
        <w:rPr>
          <w:rFonts w:ascii="Arial" w:hAnsi="Arial" w:cs="Arial"/>
          <w:b/>
          <w:bCs/>
          <w:color w:val="000080"/>
          <w:sz w:val="24"/>
          <w:szCs w:val="24"/>
        </w:rPr>
        <w:t xml:space="preserve"> '</w:t>
      </w:r>
      <w:r w:rsidR="00804A17" w:rsidRPr="00804A17">
        <w:rPr>
          <w:rFonts w:ascii="Arial" w:hAnsi="Arial" w:cs="Arial"/>
          <w:b/>
          <w:bCs/>
          <w:color w:val="000080"/>
          <w:sz w:val="24"/>
          <w:szCs w:val="24"/>
        </w:rPr>
        <w:t>CUP_BIT_HOMOLOGA_FECHAS</w:t>
      </w:r>
      <w:r>
        <w:rPr>
          <w:rFonts w:ascii="Arial" w:hAnsi="Arial" w:cs="Arial"/>
          <w:b/>
          <w:bCs/>
          <w:color w:val="000080"/>
          <w:sz w:val="24"/>
          <w:szCs w:val="24"/>
        </w:rPr>
        <w:t>'</w:t>
      </w:r>
    </w:p>
    <w:p w14:paraId="7F9ABD47" w14:textId="77777777" w:rsidR="00920218" w:rsidRDefault="00920218" w:rsidP="0092021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50"/>
        <w:gridCol w:w="4650"/>
      </w:tblGrid>
      <w:tr w:rsidR="00920218" w14:paraId="1E5AF330" w14:textId="77777777" w:rsidTr="009A2162">
        <w:trPr>
          <w:trHeight w:val="20"/>
          <w:jc w:val="center"/>
        </w:trPr>
        <w:tc>
          <w:tcPr>
            <w:tcW w:w="4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E5C455A" w14:textId="77777777" w:rsidR="00920218" w:rsidRDefault="00920218" w:rsidP="009A21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Caption</w:t>
            </w:r>
            <w:proofErr w:type="spellEnd"/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DD7193" w14:textId="4DD95D78" w:rsidR="00920218" w:rsidRDefault="00804A17" w:rsidP="009A21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804A17">
              <w:rPr>
                <w:rFonts w:ascii="Arial" w:hAnsi="Arial" w:cs="Arial"/>
              </w:rPr>
              <w:t>CUP_BIT_HOMOLOGA_FECHAS</w:t>
            </w:r>
          </w:p>
        </w:tc>
      </w:tr>
    </w:tbl>
    <w:p w14:paraId="223049A9" w14:textId="77777777" w:rsidR="00920218" w:rsidRDefault="00920218" w:rsidP="00920218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Entity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Properties</w:t>
      </w:r>
      <w:proofErr w:type="spellEnd"/>
    </w:p>
    <w:p w14:paraId="3186AE57" w14:textId="77777777" w:rsidR="00920218" w:rsidRDefault="00920218" w:rsidP="0092021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60"/>
        <w:gridCol w:w="7440"/>
      </w:tblGrid>
      <w:tr w:rsidR="00920218" w14:paraId="15014C3B" w14:textId="77777777" w:rsidTr="009A2162">
        <w:trPr>
          <w:trHeight w:val="20"/>
          <w:jc w:val="center"/>
        </w:trPr>
        <w:tc>
          <w:tcPr>
            <w:tcW w:w="1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6DB0032" w14:textId="77777777" w:rsidR="00920218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Filegroup</w:t>
            </w:r>
            <w:proofErr w:type="spellEnd"/>
          </w:p>
        </w:tc>
        <w:tc>
          <w:tcPr>
            <w:tcW w:w="744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A347AB" w14:textId="77777777" w:rsidR="00920218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  <w:tr w:rsidR="00920218" w14:paraId="5BC02839" w14:textId="77777777" w:rsidTr="009A2162">
        <w:trPr>
          <w:trHeight w:val="20"/>
          <w:jc w:val="center"/>
        </w:trPr>
        <w:tc>
          <w:tcPr>
            <w:tcW w:w="186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DD6367E" w14:textId="77777777" w:rsidR="00920218" w:rsidRDefault="00920218" w:rsidP="009A21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TEXTIMAGE_ON </w:t>
            </w:r>
            <w:proofErr w:type="spellStart"/>
            <w:r>
              <w:rPr>
                <w:rFonts w:ascii="Arial" w:hAnsi="Arial" w:cs="Arial"/>
                <w:b/>
                <w:bCs/>
              </w:rPr>
              <w:t>Filegroup</w:t>
            </w:r>
            <w:proofErr w:type="spellEnd"/>
          </w:p>
        </w:tc>
        <w:tc>
          <w:tcPr>
            <w:tcW w:w="7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F56F6B" w14:textId="77777777" w:rsidR="00920218" w:rsidRDefault="00920218" w:rsidP="009A21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</w:tbl>
    <w:p w14:paraId="75D3F011" w14:textId="73383BA1" w:rsidR="00920218" w:rsidRDefault="00920218" w:rsidP="00920218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Primary</w:t>
      </w:r>
      <w:proofErr w:type="spellEnd"/>
      <w:r>
        <w:rPr>
          <w:rFonts w:ascii="Arial" w:hAnsi="Arial" w:cs="Arial"/>
          <w:b/>
          <w:bCs/>
        </w:rPr>
        <w:t xml:space="preserve"> Key '</w:t>
      </w:r>
      <w:r w:rsidR="00804A17" w:rsidRPr="00804A17">
        <w:rPr>
          <w:rFonts w:ascii="Arial" w:hAnsi="Arial" w:cs="Arial"/>
          <w:b/>
          <w:bCs/>
        </w:rPr>
        <w:t>CUP_PK_BIT_HOMOLOGA_FECHAS</w:t>
      </w:r>
      <w:r>
        <w:rPr>
          <w:rFonts w:ascii="Arial" w:hAnsi="Arial" w:cs="Arial"/>
          <w:b/>
          <w:bCs/>
        </w:rPr>
        <w:t>’</w:t>
      </w:r>
    </w:p>
    <w:p w14:paraId="5EADA274" w14:textId="77777777" w:rsidR="00920218" w:rsidRDefault="00920218" w:rsidP="0092021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20"/>
        <w:gridCol w:w="930"/>
        <w:gridCol w:w="4650"/>
      </w:tblGrid>
      <w:tr w:rsidR="00920218" w14:paraId="357F5B6C" w14:textId="77777777" w:rsidTr="009A2162">
        <w:trPr>
          <w:trHeight w:val="20"/>
          <w:jc w:val="center"/>
        </w:trPr>
        <w:tc>
          <w:tcPr>
            <w:tcW w:w="37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63E13BB" w14:textId="77777777" w:rsidR="00920218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Attribute</w:t>
            </w:r>
            <w:proofErr w:type="spellEnd"/>
          </w:p>
        </w:tc>
        <w:tc>
          <w:tcPr>
            <w:tcW w:w="93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687D3BC" w14:textId="77777777" w:rsidR="00920218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Type</w:t>
            </w:r>
            <w:proofErr w:type="spellEnd"/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33D2B53B" w14:textId="77777777" w:rsidR="00920218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Parent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Entity</w:t>
            </w:r>
            <w:proofErr w:type="spellEnd"/>
          </w:p>
        </w:tc>
      </w:tr>
      <w:tr w:rsidR="00920218" w14:paraId="2A7A2C4E" w14:textId="77777777" w:rsidTr="009A2162">
        <w:trPr>
          <w:trHeight w:val="20"/>
          <w:jc w:val="center"/>
        </w:trPr>
        <w:tc>
          <w:tcPr>
            <w:tcW w:w="372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E3008B" w14:textId="75EC6954" w:rsidR="00920218" w:rsidRDefault="00804A17" w:rsidP="009A21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804A17">
              <w:rPr>
                <w:rFonts w:ascii="Arial" w:hAnsi="Arial" w:cs="Arial"/>
              </w:rPr>
              <w:t>ID_EMISION_SF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98CB2F" w14:textId="77777777" w:rsidR="00920218" w:rsidRDefault="00920218" w:rsidP="009A21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B7991F" w14:textId="77777777" w:rsidR="00920218" w:rsidRDefault="00920218" w:rsidP="009A21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</w:t>
            </w:r>
          </w:p>
        </w:tc>
      </w:tr>
    </w:tbl>
    <w:p w14:paraId="2C02717F" w14:textId="77777777" w:rsidR="00920218" w:rsidRDefault="00920218" w:rsidP="00920218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Attributes</w:t>
      </w:r>
      <w:proofErr w:type="spellEnd"/>
    </w:p>
    <w:p w14:paraId="74C8E1B6" w14:textId="77777777" w:rsidR="00920218" w:rsidRDefault="00920218" w:rsidP="0092021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pPr w:leftFromText="141" w:rightFromText="141" w:vertAnchor="text" w:tblpXSpec="center" w:tblpY="1"/>
        <w:tblOverlap w:val="never"/>
        <w:tblW w:w="9456" w:type="dxa"/>
        <w:tblBorders>
          <w:top w:val="single" w:sz="12" w:space="0" w:color="auto"/>
          <w:left w:val="single" w:sz="12" w:space="0" w:color="auto"/>
          <w:bottom w:val="single" w:sz="6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"/>
        <w:gridCol w:w="2268"/>
        <w:gridCol w:w="1418"/>
        <w:gridCol w:w="567"/>
        <w:gridCol w:w="567"/>
        <w:gridCol w:w="567"/>
        <w:gridCol w:w="567"/>
        <w:gridCol w:w="2950"/>
      </w:tblGrid>
      <w:tr w:rsidR="0041730A" w:rsidRPr="00B04084" w14:paraId="285D00C0" w14:textId="77777777" w:rsidTr="00C23FA0">
        <w:trPr>
          <w:trHeight w:val="20"/>
        </w:trPr>
        <w:tc>
          <w:tcPr>
            <w:tcW w:w="552" w:type="dxa"/>
            <w:shd w:val="pct10" w:color="auto" w:fill="auto"/>
            <w:vAlign w:val="center"/>
          </w:tcPr>
          <w:p w14:paraId="5987F562" w14:textId="77777777" w:rsidR="00920218" w:rsidRPr="00B04084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Key</w:t>
            </w:r>
          </w:p>
        </w:tc>
        <w:tc>
          <w:tcPr>
            <w:tcW w:w="2268" w:type="dxa"/>
            <w:shd w:val="pct10" w:color="auto" w:fill="auto"/>
            <w:vAlign w:val="center"/>
          </w:tcPr>
          <w:p w14:paraId="4FDD8A97" w14:textId="77777777" w:rsidR="00920218" w:rsidRPr="00B04084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Attribute</w:t>
            </w:r>
            <w:proofErr w:type="spellEnd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418" w:type="dxa"/>
            <w:shd w:val="pct10" w:color="auto" w:fill="auto"/>
            <w:vAlign w:val="center"/>
          </w:tcPr>
          <w:p w14:paraId="011AA278" w14:textId="77777777" w:rsidR="00920218" w:rsidRPr="00B04084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Data </w:t>
            </w:r>
            <w:proofErr w:type="spellStart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567" w:type="dxa"/>
            <w:shd w:val="pct10" w:color="auto" w:fill="auto"/>
            <w:vAlign w:val="center"/>
          </w:tcPr>
          <w:p w14:paraId="75D78060" w14:textId="77777777" w:rsidR="00920218" w:rsidRPr="00B04084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Pr="00B04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6764D836" w14:textId="77777777" w:rsidR="00920218" w:rsidRPr="00B04084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U</w:t>
            </w:r>
            <w:r w:rsidRPr="00B04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22C7863B" w14:textId="77777777" w:rsidR="00920218" w:rsidRPr="00B04084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Pr="00B04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3)</w:t>
            </w:r>
          </w:p>
        </w:tc>
        <w:tc>
          <w:tcPr>
            <w:tcW w:w="567" w:type="dxa"/>
            <w:shd w:val="pct10" w:color="auto" w:fill="auto"/>
            <w:vAlign w:val="center"/>
          </w:tcPr>
          <w:p w14:paraId="5B754D83" w14:textId="77777777" w:rsidR="00920218" w:rsidRPr="00B04084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B04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4)</w:t>
            </w:r>
          </w:p>
        </w:tc>
        <w:tc>
          <w:tcPr>
            <w:tcW w:w="2950" w:type="dxa"/>
            <w:shd w:val="pct10" w:color="auto" w:fill="auto"/>
            <w:vAlign w:val="center"/>
          </w:tcPr>
          <w:p w14:paraId="3E2B90C1" w14:textId="77777777" w:rsidR="00920218" w:rsidRPr="00B04084" w:rsidRDefault="00920218" w:rsidP="009A216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B04084">
              <w:rPr>
                <w:rFonts w:ascii="Arial" w:hAnsi="Arial" w:cs="Arial"/>
                <w:b/>
                <w:bCs/>
                <w:sz w:val="16"/>
                <w:szCs w:val="16"/>
              </w:rPr>
              <w:t>Comments</w:t>
            </w:r>
            <w:proofErr w:type="spellEnd"/>
          </w:p>
        </w:tc>
      </w:tr>
      <w:tr w:rsidR="00900FA2" w:rsidRPr="00B04084" w14:paraId="77CB6F04" w14:textId="77777777" w:rsidTr="00C23FA0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12F287EA" w14:textId="77777777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04084">
              <w:rPr>
                <w:rFonts w:ascii="Arial" w:hAnsi="Arial" w:cs="Arial"/>
                <w:sz w:val="16"/>
                <w:szCs w:val="16"/>
              </w:rPr>
              <w:t>PK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54DE64" w14:textId="442885EE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00FA2">
              <w:rPr>
                <w:rFonts w:ascii="Arial" w:hAnsi="Arial" w:cs="Arial"/>
                <w:sz w:val="16"/>
                <w:szCs w:val="16"/>
              </w:rPr>
              <w:t>ID_EMISION_SF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BE49FFC" w14:textId="1E383DC2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10)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CDA518D" w14:textId="0673DF32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E77613E" w14:textId="1550532B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4DA6B40" w14:textId="5F85E23E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A516D75" w14:textId="36307103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0E12169" w14:textId="59972B85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 xml:space="preserve">Campo llave de la tabla </w:t>
            </w:r>
            <w:proofErr w:type="spellStart"/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Emision_SF</w:t>
            </w:r>
            <w:proofErr w:type="spellEnd"/>
          </w:p>
        </w:tc>
      </w:tr>
      <w:tr w:rsidR="00900FA2" w:rsidRPr="00B04084" w14:paraId="5F0DC995" w14:textId="77777777" w:rsidTr="00C23FA0">
        <w:trPr>
          <w:trHeight w:val="183"/>
        </w:trPr>
        <w:tc>
          <w:tcPr>
            <w:tcW w:w="552" w:type="dxa"/>
            <w:shd w:val="clear" w:color="auto" w:fill="auto"/>
            <w:vAlign w:val="center"/>
          </w:tcPr>
          <w:p w14:paraId="526EDD4B" w14:textId="77777777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22C755E" w14:textId="58BEF7BB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00FA2">
              <w:rPr>
                <w:rFonts w:ascii="Arial" w:hAnsi="Arial" w:cs="Arial"/>
                <w:sz w:val="16"/>
                <w:szCs w:val="16"/>
              </w:rPr>
              <w:t>FECHA_EVALUACION_CB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E9F58EF" w14:textId="71425BFD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223B519" w14:textId="28ACD69D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EE75C9E" w14:textId="0EB0E792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CD8FFC0" w14:textId="170CE620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BD84762" w14:textId="1813F2EE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3376440" w14:textId="32744BE7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Fecha anterior de evaluación de la tabla</w:t>
            </w:r>
            <w:r w:rsidR="00C23FA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competencias_basicas</w:t>
            </w:r>
            <w:proofErr w:type="spellEnd"/>
          </w:p>
        </w:tc>
      </w:tr>
      <w:tr w:rsidR="00900FA2" w:rsidRPr="00B04084" w14:paraId="149E256F" w14:textId="77777777" w:rsidTr="00C23FA0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2EFB4D45" w14:textId="77777777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9D0185E" w14:textId="7CDE75CE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00FA2">
              <w:rPr>
                <w:rFonts w:ascii="Arial" w:hAnsi="Arial" w:cs="Arial"/>
                <w:sz w:val="16"/>
                <w:szCs w:val="16"/>
              </w:rPr>
              <w:t>FECHA_EVALUACION_ED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F43D937" w14:textId="578102B7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8F0F19E" w14:textId="43E95C76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E71FDAF" w14:textId="3AA06BEE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61E00C3" w14:textId="796BE7DA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80FF8AE" w14:textId="5822FC86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7C3FBC2" w14:textId="381F1FA9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Fecha anterior de evaluación de la tabla evaluación Desempeño</w:t>
            </w:r>
          </w:p>
        </w:tc>
      </w:tr>
      <w:tr w:rsidR="00900FA2" w:rsidRPr="00B04084" w14:paraId="3AAD9768" w14:textId="77777777" w:rsidTr="00C23FA0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120ED2A4" w14:textId="77777777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B3A3B6" w14:textId="0FF7E7D0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00FA2">
              <w:rPr>
                <w:rFonts w:ascii="Arial" w:hAnsi="Arial" w:cs="Arial"/>
                <w:sz w:val="16"/>
                <w:szCs w:val="16"/>
              </w:rPr>
              <w:t>FECHA_PROCESO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F9C578E" w14:textId="675B537F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BD7C5A4" w14:textId="26462FFF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FC6035C" w14:textId="10A3803E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A7BD802" w14:textId="6D4DE39B" w:rsidR="00900FA2" w:rsidRPr="00B04084" w:rsidRDefault="00C23FA0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C1A9AAC" w14:textId="6DAC1144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3AC7912" w14:textId="4AAA455C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Fecha en que se ejecutó la homologación</w:t>
            </w:r>
          </w:p>
        </w:tc>
      </w:tr>
      <w:tr w:rsidR="00900FA2" w:rsidRPr="00B04084" w14:paraId="5591FC2A" w14:textId="77777777" w:rsidTr="00C23FA0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5581356F" w14:textId="77777777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8EBC5A1" w14:textId="668F648F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sz w:val="16"/>
                <w:szCs w:val="16"/>
              </w:rPr>
              <w:t>FECHA_ECCC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8099750" w14:textId="359F2779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2FED27F" w14:textId="37F27222" w:rsidR="00900FA2" w:rsidRPr="0096111A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14DE2456" w14:textId="3F739EE2" w:rsidR="00900FA2" w:rsidRPr="0096111A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77338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924B4AF" w14:textId="21016012" w:rsidR="00900FA2" w:rsidRPr="0096111A" w:rsidRDefault="00C23FA0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0347552" w14:textId="0D1D9006" w:rsidR="00900FA2" w:rsidRPr="0096111A" w:rsidRDefault="00C23FA0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78572CC" w14:textId="74D38A42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Fecha de la tabla del ECCC</w:t>
            </w:r>
          </w:p>
        </w:tc>
      </w:tr>
      <w:tr w:rsidR="00900FA2" w:rsidRPr="00B04084" w14:paraId="200796AD" w14:textId="77777777" w:rsidTr="00C23FA0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1DF7ADC5" w14:textId="77777777" w:rsidR="00900FA2" w:rsidRPr="00B04084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1D22D64" w14:textId="10D6B4EA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sz w:val="16"/>
                <w:szCs w:val="16"/>
              </w:rPr>
              <w:t>ID_ESTATUS_HOMOLOGA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243277" w14:textId="35BA1BDC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38)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2B0D09B" w14:textId="7F909D0F" w:rsidR="00900FA2" w:rsidRPr="0096111A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67" w:type="dxa"/>
            <w:shd w:val="clear" w:color="auto" w:fill="auto"/>
          </w:tcPr>
          <w:p w14:paraId="543F87D3" w14:textId="51A31ACC" w:rsidR="00900FA2" w:rsidRPr="0096111A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77338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44A885E" w14:textId="0A67E56A" w:rsidR="00900FA2" w:rsidRPr="0096111A" w:rsidRDefault="00C23FA0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A5E390A" w14:textId="1D3464E1" w:rsidR="00900FA2" w:rsidRPr="0096111A" w:rsidRDefault="00C23FA0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BBF2BFE" w14:textId="726C0161" w:rsidR="00900FA2" w:rsidRPr="00900FA2" w:rsidRDefault="00900FA2" w:rsidP="00900FA2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Clave única del catálogo de estatus Homologa</w:t>
            </w:r>
          </w:p>
        </w:tc>
      </w:tr>
      <w:tr w:rsidR="00C23FA0" w:rsidRPr="00B04084" w14:paraId="59F214ED" w14:textId="77777777" w:rsidTr="00C23FA0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549C11E2" w14:textId="77777777" w:rsidR="00C23FA0" w:rsidRPr="00B04084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266FCD9" w14:textId="1B002399" w:rsidR="00C23FA0" w:rsidRPr="00900FA2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sz w:val="16"/>
                <w:szCs w:val="16"/>
              </w:rPr>
              <w:t>ACTIVAR_CUP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3FEB9F8" w14:textId="3FCB84AA" w:rsidR="00C23FA0" w:rsidRPr="00900FA2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NUMBER(</w:t>
            </w:r>
            <w:proofErr w:type="gramEnd"/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38)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E312E39" w14:textId="6B116554" w:rsidR="00C23FA0" w:rsidRPr="0096111A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5FC703FE" w14:textId="7947D4A7" w:rsidR="00C23FA0" w:rsidRPr="0096111A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77338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70F10575" w14:textId="20574F9F" w:rsidR="00C23FA0" w:rsidRPr="0096111A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26595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696B3FB4" w14:textId="737CCAC6" w:rsidR="00C23FA0" w:rsidRPr="0096111A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674D13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277D34D" w14:textId="57AF9491" w:rsidR="00C23FA0" w:rsidRPr="00900FA2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¿Se Modifico el CUP?, 1=SI, 0=NO</w:t>
            </w:r>
          </w:p>
        </w:tc>
      </w:tr>
      <w:tr w:rsidR="00C23FA0" w:rsidRPr="00B04084" w14:paraId="3B9EC803" w14:textId="77777777" w:rsidTr="00C23FA0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63F83353" w14:textId="77777777" w:rsidR="00C23FA0" w:rsidRPr="00B04084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D5DA22" w14:textId="2F28D776" w:rsidR="00C23FA0" w:rsidRPr="00900FA2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sz w:val="16"/>
                <w:szCs w:val="16"/>
              </w:rPr>
              <w:t>USUARIO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E1E222A" w14:textId="7DAD3B01" w:rsidR="00C23FA0" w:rsidRPr="00900FA2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VARCHAR2(15)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511A0F6" w14:textId="156945B3" w:rsidR="00C23FA0" w:rsidRPr="0096111A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6111A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7058F95F" w14:textId="53B614FC" w:rsidR="00C23FA0" w:rsidRPr="0096111A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77338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2063A2F5" w14:textId="50965D01" w:rsidR="00C23FA0" w:rsidRPr="0096111A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26595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296F44C8" w14:textId="157BFFF9" w:rsidR="00C23FA0" w:rsidRPr="0096111A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674D13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CAE73D7" w14:textId="5DEFC3EF" w:rsidR="00C23FA0" w:rsidRPr="00900FA2" w:rsidRDefault="00C23FA0" w:rsidP="00C23FA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0FA2">
              <w:rPr>
                <w:rFonts w:ascii="Arial" w:hAnsi="Arial" w:cs="Arial"/>
                <w:color w:val="000000"/>
                <w:sz w:val="16"/>
                <w:szCs w:val="16"/>
              </w:rPr>
              <w:t>Clave del usuario que ejecuto el proceso</w:t>
            </w:r>
          </w:p>
        </w:tc>
      </w:tr>
      <w:tr w:rsidR="00E82A5B" w:rsidRPr="00B04084" w14:paraId="32E0FAD5" w14:textId="77777777" w:rsidTr="00B23EA1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4443BD75" w14:textId="77777777" w:rsidR="00E82A5B" w:rsidRPr="00B04084" w:rsidRDefault="00E82A5B" w:rsidP="00E82A5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14:paraId="75C7F888" w14:textId="6D661329" w:rsidR="00E82A5B" w:rsidRPr="00900FA2" w:rsidRDefault="00E82A5B" w:rsidP="00E82A5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83299">
              <w:t>FECHA_ECCC</w:t>
            </w:r>
          </w:p>
        </w:tc>
        <w:tc>
          <w:tcPr>
            <w:tcW w:w="1418" w:type="dxa"/>
            <w:shd w:val="clear" w:color="auto" w:fill="auto"/>
          </w:tcPr>
          <w:p w14:paraId="1396811B" w14:textId="334AD3E3" w:rsidR="00E82A5B" w:rsidRPr="00900FA2" w:rsidRDefault="00E82A5B" w:rsidP="00E82A5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83299">
              <w:t>DATE (7)</w:t>
            </w:r>
          </w:p>
        </w:tc>
        <w:tc>
          <w:tcPr>
            <w:tcW w:w="567" w:type="dxa"/>
            <w:shd w:val="clear" w:color="auto" w:fill="auto"/>
          </w:tcPr>
          <w:p w14:paraId="0FE39A7D" w14:textId="0DC529C2" w:rsidR="00E82A5B" w:rsidRPr="0096111A" w:rsidRDefault="00E82A5B" w:rsidP="00E82A5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83299">
              <w:t>SI</w:t>
            </w:r>
          </w:p>
        </w:tc>
        <w:tc>
          <w:tcPr>
            <w:tcW w:w="567" w:type="dxa"/>
            <w:shd w:val="clear" w:color="auto" w:fill="auto"/>
          </w:tcPr>
          <w:p w14:paraId="29AA714C" w14:textId="5FDFB4D7" w:rsidR="00E82A5B" w:rsidRPr="00377338" w:rsidRDefault="00E82A5B" w:rsidP="00E82A5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83299">
              <w:t>NO</w:t>
            </w:r>
          </w:p>
        </w:tc>
        <w:tc>
          <w:tcPr>
            <w:tcW w:w="567" w:type="dxa"/>
            <w:shd w:val="clear" w:color="auto" w:fill="auto"/>
          </w:tcPr>
          <w:p w14:paraId="0AC939D1" w14:textId="2429933E" w:rsidR="00E82A5B" w:rsidRPr="00326595" w:rsidRDefault="00E82A5B" w:rsidP="00E82A5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83299">
              <w:t>NO</w:t>
            </w:r>
          </w:p>
        </w:tc>
        <w:tc>
          <w:tcPr>
            <w:tcW w:w="567" w:type="dxa"/>
            <w:shd w:val="clear" w:color="auto" w:fill="auto"/>
          </w:tcPr>
          <w:p w14:paraId="64BBCC28" w14:textId="6A028404" w:rsidR="00E82A5B" w:rsidRPr="00674D13" w:rsidRDefault="00E82A5B" w:rsidP="00E82A5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983299">
              <w:t>NO</w:t>
            </w:r>
          </w:p>
        </w:tc>
        <w:tc>
          <w:tcPr>
            <w:tcW w:w="2950" w:type="dxa"/>
            <w:shd w:val="clear" w:color="auto" w:fill="auto"/>
          </w:tcPr>
          <w:p w14:paraId="13941471" w14:textId="7D8F8D21" w:rsidR="00E82A5B" w:rsidRPr="00900FA2" w:rsidRDefault="00E82A5B" w:rsidP="00E82A5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83299">
              <w:t>Fecha de la tabla del ECCC</w:t>
            </w:r>
          </w:p>
        </w:tc>
      </w:tr>
    </w:tbl>
    <w:p w14:paraId="4A65E36E" w14:textId="77777777" w:rsidR="00920218" w:rsidRDefault="00920218" w:rsidP="0092021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14:paraId="42790AA2" w14:textId="77777777" w:rsidR="00920218" w:rsidRDefault="00920218" w:rsidP="00007795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14:paraId="49A20BE0" w14:textId="77777777" w:rsidR="00007795" w:rsidRDefault="00007795" w:rsidP="00007795">
      <w:pPr>
        <w:keepNext/>
        <w:pBdr>
          <w:top w:val="single" w:sz="2" w:space="4" w:color="auto"/>
        </w:pBdr>
        <w:autoSpaceDE w:val="0"/>
        <w:autoSpaceDN w:val="0"/>
        <w:adjustRightInd w:val="0"/>
        <w:spacing w:line="240" w:lineRule="auto"/>
        <w:ind w:right="7333"/>
        <w:rPr>
          <w:rFonts w:ascii="Arial" w:hAnsi="Arial" w:cs="Arial"/>
        </w:rPr>
      </w:pPr>
      <w:r>
        <w:rPr>
          <w:rFonts w:ascii="Arial" w:hAnsi="Arial" w:cs="Arial"/>
          <w:noProof/>
          <w:sz w:val="16"/>
          <w:szCs w:val="16"/>
          <w:vertAlign w:val="superscript"/>
        </w:rPr>
        <w:t>1)</w:t>
      </w:r>
      <w:r>
        <w:rPr>
          <w:rFonts w:ascii="Courier New" w:hAnsi="Courier New" w:cs="Courier New"/>
          <w:noProof/>
          <w:sz w:val="16"/>
          <w:szCs w:val="16"/>
        </w:rPr>
        <w:t>Not Null</w:t>
      </w:r>
    </w:p>
    <w:p w14:paraId="68AE7DC5" w14:textId="77777777" w:rsidR="00007795" w:rsidRDefault="00007795" w:rsidP="00007795">
      <w:pPr>
        <w:keepNext/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sz w:val="16"/>
          <w:szCs w:val="16"/>
          <w:vertAlign w:val="superscript"/>
        </w:rPr>
        <w:t>2)</w:t>
      </w:r>
      <w:r>
        <w:rPr>
          <w:rFonts w:ascii="Courier New" w:hAnsi="Courier New" w:cs="Courier New"/>
          <w:noProof/>
          <w:sz w:val="16"/>
          <w:szCs w:val="16"/>
        </w:rPr>
        <w:t>Unique</w:t>
      </w:r>
    </w:p>
    <w:p w14:paraId="091BCFE7" w14:textId="77777777" w:rsidR="00007795" w:rsidRDefault="00007795" w:rsidP="00007795">
      <w:pPr>
        <w:keepNext/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sz w:val="16"/>
          <w:szCs w:val="16"/>
          <w:vertAlign w:val="superscript"/>
        </w:rPr>
        <w:t>3)</w:t>
      </w:r>
      <w:r>
        <w:rPr>
          <w:rFonts w:ascii="Courier New" w:hAnsi="Courier New" w:cs="Courier New"/>
          <w:noProof/>
          <w:sz w:val="16"/>
          <w:szCs w:val="16"/>
        </w:rPr>
        <w:t>Check</w:t>
      </w:r>
    </w:p>
    <w:p w14:paraId="207B1133" w14:textId="67DA15BC" w:rsidR="009F4E50" w:rsidRDefault="00007795" w:rsidP="00007795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16"/>
          <w:szCs w:val="16"/>
          <w:vertAlign w:val="superscript"/>
        </w:rPr>
        <w:t>4)</w:t>
      </w:r>
      <w:r>
        <w:rPr>
          <w:rFonts w:ascii="Courier New" w:hAnsi="Courier New" w:cs="Courier New"/>
          <w:noProof/>
          <w:sz w:val="16"/>
          <w:szCs w:val="16"/>
        </w:rPr>
        <w:t>Defaul</w:t>
      </w:r>
    </w:p>
    <w:p w14:paraId="0A76E7B1" w14:textId="77777777" w:rsidR="009F4E50" w:rsidRDefault="009F4E50" w:rsidP="009F4E50">
      <w:pPr>
        <w:ind w:firstLine="708"/>
        <w:rPr>
          <w:rFonts w:ascii="Arial" w:hAnsi="Arial" w:cs="Arial"/>
          <w:sz w:val="24"/>
          <w:szCs w:val="24"/>
        </w:rPr>
      </w:pPr>
    </w:p>
    <w:p w14:paraId="0EA32335" w14:textId="77777777" w:rsidR="009F4E50" w:rsidRPr="009F4E50" w:rsidRDefault="009F4E50" w:rsidP="009F4E50">
      <w:pPr>
        <w:tabs>
          <w:tab w:val="left" w:pos="780"/>
        </w:tabs>
        <w:rPr>
          <w:rFonts w:ascii="Arial" w:hAnsi="Arial" w:cs="Arial"/>
          <w:sz w:val="24"/>
          <w:szCs w:val="24"/>
        </w:rPr>
        <w:sectPr w:rsidR="009F4E50" w:rsidRPr="009F4E50" w:rsidSect="00D14794">
          <w:headerReference w:type="default" r:id="rId10"/>
          <w:footerReference w:type="default" r:id="rId11"/>
          <w:pgSz w:w="12240" w:h="15840"/>
          <w:pgMar w:top="1417" w:right="1325" w:bottom="1417" w:left="1417" w:header="720" w:footer="720" w:gutter="0"/>
          <w:cols w:space="720"/>
          <w:noEndnote/>
        </w:sectPr>
      </w:pPr>
      <w:r>
        <w:rPr>
          <w:rFonts w:ascii="Arial" w:hAnsi="Arial" w:cs="Arial"/>
          <w:sz w:val="24"/>
          <w:szCs w:val="24"/>
        </w:rPr>
        <w:tab/>
      </w:r>
    </w:p>
    <w:p w14:paraId="238A5AAF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0DC5A86B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72DAD73A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507FBB6A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4F45A859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3E584C2D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5C6F3F20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32D5943B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46A45A99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2A347E25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3AD80DC2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0D94ADC9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1BDBB77D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571AE41E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3DAE2518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5CD1ED86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7C92056B" w14:textId="77777777" w:rsidR="00A5154F" w:rsidRPr="00E90808" w:rsidRDefault="00A5154F" w:rsidP="00A5154F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Listado de Atributos</w:t>
      </w:r>
    </w:p>
    <w:p w14:paraId="08E6CE9D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19911083" w14:textId="77777777" w:rsidR="00A5154F" w:rsidRPr="004D36F0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 w:themeColor="text1"/>
        </w:rPr>
      </w:pPr>
    </w:p>
    <w:p w14:paraId="6D334342" w14:textId="77777777" w:rsidR="00605C7E" w:rsidRDefault="00605C7E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"/>
        <w:gridCol w:w="2860"/>
        <w:gridCol w:w="2980"/>
        <w:gridCol w:w="1820"/>
        <w:gridCol w:w="560"/>
        <w:gridCol w:w="620"/>
      </w:tblGrid>
      <w:tr w:rsidR="004919BB" w:rsidRPr="004919BB" w14:paraId="411E98E8" w14:textId="77777777" w:rsidTr="004919BB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CC7DA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bookmarkStart w:id="6" w:name="_Hlk139023438"/>
            <w:r w:rsidRPr="004919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lastRenderedPageBreak/>
              <w:t>Reg.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BB53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Campo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3A93D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Tabla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741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TIPO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2B2F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PK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96F3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FK</w:t>
            </w:r>
          </w:p>
        </w:tc>
      </w:tr>
      <w:tr w:rsidR="004919BB" w:rsidRPr="004919BB" w14:paraId="36F6420D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CD1B3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9C9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id_estatus_homologa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26A9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cat_estatus_homologa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263F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38)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3F450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YES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06818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58D4A885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0C4B1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7737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estatus_homologa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6CAC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cat_estatus_homologa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C758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VARCHAR2(30)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5208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8FFA9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1B67568C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E402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1DEE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id_bit_calculo_cup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216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720F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791FA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YES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7E634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706C8D64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003C9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286F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id_emision_sf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122D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18E6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7ED2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18A1F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7E4E7F1D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93622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731F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id_formacion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2BA8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72C5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5C5E2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56988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7A9855B4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6D47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0C7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id_evaluacion_desempenio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281D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AAF0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7A130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F8CC7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71A67FDA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CC90F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293B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id_competencia_basica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C7BAD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5B03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D60A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A2FC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02411CC0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3B407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E1E53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cuip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2F52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161C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VARCHAR2(20)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084A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DC9BC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227BE77D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890FF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56A9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id_persona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C81F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A748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5FDA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92135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1F7F0628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7C35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AFE9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emision_cup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2908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D1E7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VARCHAR2(40)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5550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934F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006BFB92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BF8CE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F398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estatus_formato_sf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D242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BDEC2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D7578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050E4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324C12A7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EC11E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74C3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estatus_cup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527B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F2E7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666ED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77839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1454DD85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45288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F849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fecha_emision_sf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C9EF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9F4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C5AC0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2654B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163B5160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2E0C1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10BF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id_eccc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57EA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6E65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EFFB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F6179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3809304A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D915C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6D2F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fecha_evaluacion_eccc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F7A2B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9226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97D12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FD708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296F624F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E4D51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EC6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fecha_vencimiento_eccc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F172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82B2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D02A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AB82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6C2F2B3A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B4080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3322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fecha_de_calculo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87E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cup_bit_calculo_cup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8533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BD3CA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8B331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355368F0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A346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0F48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id_emision_sf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4260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cup_bit_homologa_fechas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B5B95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10)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51C8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YES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41FC4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00F37FEC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D84A5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9664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fecha_evaluacion_cb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5C1D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cup_bit_homologa_fechas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7996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B3A0D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EADEF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3146A53D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28E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0C0D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fecha_evaluacion_ed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FF48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cup_bit_homologa_fechas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5E26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7AE59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5E4D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2CBEA57B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DD2F9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3950B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fecha_proceso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80C4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cup_bit_homologa_fechas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BAC4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C9B1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078FE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681EA090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F272B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5B0A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fecha_eccc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4DDF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cup_bit_homologa_fechas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498B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DATE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11B0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895FA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366F2128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2A12E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5EFE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id_estatus_homologa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04B9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cup_bit_homologa_fechas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0DDC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38)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1BD43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6956D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YES</w:t>
            </w:r>
          </w:p>
        </w:tc>
      </w:tr>
      <w:tr w:rsidR="004919BB" w:rsidRPr="004919BB" w14:paraId="4F411C1D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DBF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63CE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activar_cup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9DD8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cup_bit_homologa_fechas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F304C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gram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NUMBER(</w:t>
            </w:r>
            <w:proofErr w:type="gramEnd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38)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CC2BB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41B9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tr w:rsidR="004919BB" w:rsidRPr="004919BB" w14:paraId="6BD324D8" w14:textId="77777777" w:rsidTr="004919BB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0706F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25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61B61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usuario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35E7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cup_bit_homologa_fechas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9457" w14:textId="77777777" w:rsidR="004919BB" w:rsidRPr="004919BB" w:rsidRDefault="004919BB" w:rsidP="004919BB">
            <w:pPr>
              <w:widowControl/>
              <w:spacing w:line="240" w:lineRule="auto"/>
              <w:ind w:firstLineChars="100" w:firstLine="220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VARCHAR2(15)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4BB01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6D056" w14:textId="77777777" w:rsidR="004919BB" w:rsidRPr="004919BB" w:rsidRDefault="004919BB" w:rsidP="004919BB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4919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NO</w:t>
            </w:r>
          </w:p>
        </w:tc>
      </w:tr>
      <w:bookmarkEnd w:id="6"/>
    </w:tbl>
    <w:p w14:paraId="6EC61DC7" w14:textId="7BEFF055" w:rsidR="0043494C" w:rsidRDefault="0043494C" w:rsidP="00A5154F">
      <w:pPr>
        <w:widowControl/>
        <w:spacing w:line="240" w:lineRule="auto"/>
        <w:rPr>
          <w:rFonts w:cs="Arial"/>
        </w:rPr>
      </w:pPr>
    </w:p>
    <w:p w14:paraId="3EE3F83F" w14:textId="77777777" w:rsidR="0043494C" w:rsidRDefault="0043494C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64C8EFFA" w14:textId="77777777" w:rsidR="0043494C" w:rsidRDefault="0043494C" w:rsidP="0043494C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41108A38" w14:textId="77777777" w:rsidR="0043494C" w:rsidRDefault="0043494C" w:rsidP="0043494C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5BCF31E2" w14:textId="77777777" w:rsidR="0043494C" w:rsidRDefault="0043494C" w:rsidP="0043494C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05FA258E" w14:textId="77777777" w:rsidR="0043494C" w:rsidRDefault="0043494C" w:rsidP="0043494C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7AEE78A7" w14:textId="77777777" w:rsidR="0043494C" w:rsidRDefault="0043494C" w:rsidP="0043494C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3A5A4FE1" w14:textId="77777777" w:rsidR="0043494C" w:rsidRDefault="0043494C" w:rsidP="0043494C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4AB75D08" w14:textId="5D0E6CD1" w:rsidR="0043494C" w:rsidRDefault="00F237A7" w:rsidP="0043494C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PAQUETES</w:t>
      </w:r>
    </w:p>
    <w:p w14:paraId="7778D511" w14:textId="77777777" w:rsidR="0043494C" w:rsidRDefault="0043494C" w:rsidP="0043494C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4"/>
        <w:gridCol w:w="555"/>
        <w:gridCol w:w="2835"/>
        <w:gridCol w:w="5245"/>
      </w:tblGrid>
      <w:tr w:rsidR="0043494C" w:rsidRPr="0065508E" w14:paraId="79FC6012" w14:textId="77777777" w:rsidTr="004919BB">
        <w:trPr>
          <w:trHeight w:val="300"/>
          <w:jc w:val="center"/>
        </w:trPr>
        <w:tc>
          <w:tcPr>
            <w:tcW w:w="574" w:type="dxa"/>
            <w:shd w:val="clear" w:color="auto" w:fill="auto"/>
            <w:vAlign w:val="center"/>
            <w:hideMark/>
          </w:tcPr>
          <w:p w14:paraId="7192F338" w14:textId="77777777" w:rsidR="0043494C" w:rsidRPr="003D025F" w:rsidRDefault="0043494C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D025F">
              <w:rPr>
                <w:rFonts w:ascii="Arial" w:hAnsi="Arial" w:cs="Arial"/>
                <w:b/>
                <w:bCs/>
                <w:lang w:val="es-MX" w:eastAsia="es-MX"/>
              </w:rPr>
              <w:lastRenderedPageBreak/>
              <w:t>Reg.</w:t>
            </w:r>
          </w:p>
        </w:tc>
        <w:tc>
          <w:tcPr>
            <w:tcW w:w="3390" w:type="dxa"/>
            <w:gridSpan w:val="2"/>
            <w:shd w:val="clear" w:color="auto" w:fill="auto"/>
            <w:vAlign w:val="center"/>
            <w:hideMark/>
          </w:tcPr>
          <w:p w14:paraId="2D89A9E6" w14:textId="7A140C7B" w:rsidR="0043494C" w:rsidRPr="003D025F" w:rsidRDefault="00F237A7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Paquete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14:paraId="1547AE74" w14:textId="77777777" w:rsidR="0043494C" w:rsidRPr="003D025F" w:rsidRDefault="0043494C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D025F">
              <w:rPr>
                <w:rFonts w:ascii="Arial" w:hAnsi="Arial" w:cs="Arial"/>
                <w:b/>
                <w:bCs/>
                <w:lang w:val="es-MX" w:eastAsia="es-MX"/>
              </w:rPr>
              <w:t>Comentario</w:t>
            </w:r>
          </w:p>
        </w:tc>
      </w:tr>
      <w:tr w:rsidR="0043494C" w:rsidRPr="0065508E" w14:paraId="4C46B277" w14:textId="77777777" w:rsidTr="004919BB">
        <w:trPr>
          <w:trHeight w:val="300"/>
          <w:jc w:val="center"/>
        </w:trPr>
        <w:tc>
          <w:tcPr>
            <w:tcW w:w="574" w:type="dxa"/>
            <w:shd w:val="clear" w:color="auto" w:fill="auto"/>
            <w:noWrap/>
            <w:vAlign w:val="center"/>
            <w:hideMark/>
          </w:tcPr>
          <w:p w14:paraId="61FE7AC3" w14:textId="77777777" w:rsidR="0043494C" w:rsidRPr="00864369" w:rsidRDefault="0043494C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864369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3390" w:type="dxa"/>
            <w:gridSpan w:val="2"/>
            <w:shd w:val="clear" w:color="auto" w:fill="auto"/>
            <w:vAlign w:val="center"/>
          </w:tcPr>
          <w:p w14:paraId="7AB87E27" w14:textId="00FF783D" w:rsidR="0043494C" w:rsidRPr="00864369" w:rsidRDefault="00F237A7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>PKG_</w:t>
            </w:r>
            <w:r w:rsidR="00FC093C" w:rsidRPr="00FC093C">
              <w:rPr>
                <w:rFonts w:ascii="Arial" w:hAnsi="Arial" w:cs="Arial"/>
                <w:sz w:val="16"/>
                <w:szCs w:val="16"/>
              </w:rPr>
              <w:t>CUP_SP_CALCULO_CUP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14:paraId="12CC8CEA" w14:textId="327B1C40" w:rsidR="0043494C" w:rsidRPr="00864369" w:rsidRDefault="00E6494F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Actualiza, </w:t>
            </w:r>
            <w:proofErr w:type="spellStart"/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estatus_cup</w:t>
            </w:r>
            <w:proofErr w:type="spellEnd"/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y </w:t>
            </w:r>
            <w:proofErr w:type="spellStart"/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estatus_formato_sf</w:t>
            </w:r>
            <w:proofErr w:type="spellEnd"/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de acuerdo con las vigencias de sus evaluaciones</w:t>
            </w:r>
          </w:p>
        </w:tc>
      </w:tr>
      <w:tr w:rsidR="00F237A7" w:rsidRPr="0065508E" w14:paraId="777153F0" w14:textId="77777777" w:rsidTr="00F237A7">
        <w:trPr>
          <w:trHeight w:val="300"/>
          <w:jc w:val="center"/>
        </w:trPr>
        <w:tc>
          <w:tcPr>
            <w:tcW w:w="574" w:type="dxa"/>
            <w:vMerge w:val="restart"/>
            <w:shd w:val="clear" w:color="auto" w:fill="auto"/>
            <w:noWrap/>
            <w:vAlign w:val="center"/>
          </w:tcPr>
          <w:p w14:paraId="3AD36976" w14:textId="77777777" w:rsidR="00F237A7" w:rsidRPr="00864369" w:rsidRDefault="00F237A7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0AB67F0A" w14:textId="782C1205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B819E1F" w14:textId="51F0E571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237A7">
              <w:rPr>
                <w:rFonts w:ascii="Arial" w:hAnsi="Arial" w:cs="Arial"/>
                <w:sz w:val="16"/>
                <w:szCs w:val="16"/>
              </w:rPr>
              <w:t>CUP_SP_CALCULO_CUP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169BF0CB" w14:textId="1418AA20" w:rsidR="00F237A7" w:rsidRPr="00864369" w:rsidRDefault="00F237A7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Proce</w:t>
            </w:r>
            <w:r w:rsidR="00E6494F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so principal</w:t>
            </w:r>
          </w:p>
        </w:tc>
      </w:tr>
      <w:tr w:rsidR="00F237A7" w:rsidRPr="0065508E" w14:paraId="1D892C2E" w14:textId="77777777" w:rsidTr="00F237A7">
        <w:trPr>
          <w:trHeight w:val="300"/>
          <w:jc w:val="center"/>
        </w:trPr>
        <w:tc>
          <w:tcPr>
            <w:tcW w:w="574" w:type="dxa"/>
            <w:vMerge/>
            <w:shd w:val="clear" w:color="auto" w:fill="auto"/>
            <w:noWrap/>
            <w:vAlign w:val="center"/>
          </w:tcPr>
          <w:p w14:paraId="11F0FEE4" w14:textId="77777777" w:rsidR="00F237A7" w:rsidRPr="00864369" w:rsidRDefault="00F237A7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549717D1" w14:textId="52F4ECF6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56F3E4D" w14:textId="1E8821A9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237A7">
              <w:rPr>
                <w:rFonts w:ascii="Arial" w:hAnsi="Arial" w:cs="Arial"/>
                <w:sz w:val="16"/>
                <w:szCs w:val="16"/>
              </w:rPr>
              <w:t>FN_ACTUALIZA_ESTATUS_CUP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77B60921" w14:textId="7FCE2AC4" w:rsidR="00F237A7" w:rsidRPr="00864369" w:rsidRDefault="00F237A7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unción para actualizar el campo ESTATUS_CUP, en 0 = NO VIGENTE</w:t>
            </w:r>
          </w:p>
        </w:tc>
      </w:tr>
      <w:tr w:rsidR="00F237A7" w:rsidRPr="0065508E" w14:paraId="6B306A9D" w14:textId="77777777" w:rsidTr="00F237A7">
        <w:trPr>
          <w:trHeight w:val="300"/>
          <w:jc w:val="center"/>
        </w:trPr>
        <w:tc>
          <w:tcPr>
            <w:tcW w:w="574" w:type="dxa"/>
            <w:vMerge/>
            <w:shd w:val="clear" w:color="auto" w:fill="auto"/>
            <w:noWrap/>
            <w:vAlign w:val="center"/>
          </w:tcPr>
          <w:p w14:paraId="7E05BD03" w14:textId="77777777" w:rsidR="00F237A7" w:rsidRPr="00864369" w:rsidRDefault="00F237A7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2072F606" w14:textId="5B2005AA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1.3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D3125CF" w14:textId="0EE7308C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237A7">
              <w:rPr>
                <w:rFonts w:ascii="Arial" w:hAnsi="Arial" w:cs="Arial"/>
                <w:sz w:val="16"/>
                <w:szCs w:val="16"/>
              </w:rPr>
              <w:t>FN_ACTUALIZA_SF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21844AA5" w14:textId="5AF796C0" w:rsidR="00F237A7" w:rsidRPr="00864369" w:rsidRDefault="00F237A7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unción para actualizar el campo ESTATUS_FORMATO_SF, en 0 = NO VIGENTE</w:t>
            </w:r>
          </w:p>
        </w:tc>
      </w:tr>
      <w:tr w:rsidR="00F237A7" w:rsidRPr="0065508E" w14:paraId="12A14638" w14:textId="77777777" w:rsidTr="00F237A7">
        <w:trPr>
          <w:trHeight w:val="300"/>
          <w:jc w:val="center"/>
        </w:trPr>
        <w:tc>
          <w:tcPr>
            <w:tcW w:w="574" w:type="dxa"/>
            <w:vMerge/>
            <w:shd w:val="clear" w:color="auto" w:fill="auto"/>
            <w:noWrap/>
            <w:vAlign w:val="center"/>
          </w:tcPr>
          <w:p w14:paraId="7D731C49" w14:textId="77777777" w:rsidR="00F237A7" w:rsidRPr="00864369" w:rsidRDefault="00F237A7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32524196" w14:textId="38B7AC8B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1.4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41105DE" w14:textId="46D7702A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237A7">
              <w:rPr>
                <w:rFonts w:ascii="Arial" w:hAnsi="Arial" w:cs="Arial"/>
                <w:sz w:val="16"/>
                <w:szCs w:val="16"/>
              </w:rPr>
              <w:t>FN_ACTUALIZA_EMISIONSF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5C1AFE79" w14:textId="7B5B3945" w:rsidR="00F237A7" w:rsidRPr="00864369" w:rsidRDefault="00F237A7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unción para actualizar el campo ESTATUS_FORMATO_SF, en 1= Vigente y ESTATUS_CUP a 0 = NO VIGENTE.</w:t>
            </w:r>
          </w:p>
        </w:tc>
      </w:tr>
      <w:tr w:rsidR="00F237A7" w:rsidRPr="0065508E" w14:paraId="1F28AB87" w14:textId="77777777" w:rsidTr="00F237A7">
        <w:trPr>
          <w:trHeight w:val="300"/>
          <w:jc w:val="center"/>
        </w:trPr>
        <w:tc>
          <w:tcPr>
            <w:tcW w:w="574" w:type="dxa"/>
            <w:vMerge/>
            <w:shd w:val="clear" w:color="auto" w:fill="auto"/>
            <w:noWrap/>
            <w:vAlign w:val="center"/>
          </w:tcPr>
          <w:p w14:paraId="670743D1" w14:textId="77777777" w:rsidR="00F237A7" w:rsidRPr="00864369" w:rsidRDefault="00F237A7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49D16824" w14:textId="40897385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CC1998C" w14:textId="665E1849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237A7">
              <w:rPr>
                <w:rFonts w:ascii="Arial" w:hAnsi="Arial" w:cs="Arial"/>
                <w:sz w:val="16"/>
                <w:szCs w:val="16"/>
              </w:rPr>
              <w:t>FN_ACTUALIZA_CUP_FUE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4A2C438F" w14:textId="646C5B41" w:rsidR="00F237A7" w:rsidRPr="00864369" w:rsidRDefault="00F237A7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unción para actualizar el campo ESTATUS_FORMATO_SF, en 0 = NO VIGENTE y ESTATUS_CUP a 1 = VIGENTE.</w:t>
            </w:r>
          </w:p>
        </w:tc>
      </w:tr>
      <w:tr w:rsidR="00F237A7" w:rsidRPr="0065508E" w14:paraId="0D2D8D95" w14:textId="77777777" w:rsidTr="00F237A7">
        <w:trPr>
          <w:trHeight w:val="300"/>
          <w:jc w:val="center"/>
        </w:trPr>
        <w:tc>
          <w:tcPr>
            <w:tcW w:w="574" w:type="dxa"/>
            <w:vMerge/>
            <w:shd w:val="clear" w:color="auto" w:fill="auto"/>
            <w:noWrap/>
            <w:vAlign w:val="center"/>
          </w:tcPr>
          <w:p w14:paraId="6A682F88" w14:textId="77777777" w:rsidR="00F237A7" w:rsidRPr="00864369" w:rsidRDefault="00F237A7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39F472BC" w14:textId="42111730" w:rsidR="00F237A7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1.6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1E27993" w14:textId="722E9BAD" w:rsidR="00F237A7" w:rsidRPr="00F237A7" w:rsidRDefault="00E6494F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6494F">
              <w:rPr>
                <w:rFonts w:ascii="Arial" w:hAnsi="Arial" w:cs="Arial"/>
                <w:sz w:val="16"/>
                <w:szCs w:val="16"/>
              </w:rPr>
              <w:t>FN_CALCULA_MESESDIAS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185EF018" w14:textId="7C4DFF3C" w:rsidR="00F237A7" w:rsidRPr="00864369" w:rsidRDefault="00E6494F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</w:t>
            </w:r>
            <w:r w:rsidRPr="00E6494F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unción el cálculo cuentos meses días han pasado de fechas al día hoy.</w:t>
            </w:r>
          </w:p>
        </w:tc>
      </w:tr>
      <w:tr w:rsidR="0043494C" w:rsidRPr="0065508E" w14:paraId="624E8C9D" w14:textId="77777777" w:rsidTr="004919BB">
        <w:trPr>
          <w:trHeight w:val="300"/>
          <w:jc w:val="center"/>
        </w:trPr>
        <w:tc>
          <w:tcPr>
            <w:tcW w:w="574" w:type="dxa"/>
            <w:shd w:val="clear" w:color="auto" w:fill="auto"/>
            <w:noWrap/>
            <w:vAlign w:val="center"/>
          </w:tcPr>
          <w:p w14:paraId="6F25AC76" w14:textId="0A3EE802" w:rsidR="0043494C" w:rsidRPr="00864369" w:rsidRDefault="00A015BB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3390" w:type="dxa"/>
            <w:gridSpan w:val="2"/>
            <w:shd w:val="clear" w:color="auto" w:fill="auto"/>
            <w:vAlign w:val="center"/>
          </w:tcPr>
          <w:p w14:paraId="135611E6" w14:textId="70E90304" w:rsidR="0043494C" w:rsidRPr="0043494C" w:rsidRDefault="00F237A7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PKG_</w:t>
            </w:r>
            <w:r w:rsidR="00FC093C" w:rsidRPr="00FC093C">
              <w:rPr>
                <w:rFonts w:ascii="Arial" w:hAnsi="Arial" w:cs="Arial"/>
                <w:sz w:val="16"/>
                <w:szCs w:val="16"/>
              </w:rPr>
              <w:t>CUP_SP_HOMOLOGA_FECHA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67F94EBD" w14:textId="5DFF9EC7" w:rsidR="0043494C" w:rsidRPr="00864369" w:rsidRDefault="00E6494F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Homologa fecha de </w:t>
            </w:r>
            <w:proofErr w:type="spellStart"/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evaluacion_desempenio</w:t>
            </w:r>
            <w:proofErr w:type="spellEnd"/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y </w:t>
            </w:r>
            <w:proofErr w:type="spellStart"/>
            <w:r w:rsidRPr="00FC093C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competencias_basicas</w:t>
            </w:r>
            <w:proofErr w:type="spellEnd"/>
          </w:p>
        </w:tc>
      </w:tr>
      <w:tr w:rsidR="00E2474D" w:rsidRPr="0065508E" w14:paraId="723C4A9A" w14:textId="77777777" w:rsidTr="00E2474D">
        <w:trPr>
          <w:trHeight w:val="300"/>
          <w:jc w:val="center"/>
        </w:trPr>
        <w:tc>
          <w:tcPr>
            <w:tcW w:w="574" w:type="dxa"/>
            <w:vMerge w:val="restart"/>
            <w:shd w:val="clear" w:color="auto" w:fill="auto"/>
            <w:noWrap/>
            <w:vAlign w:val="center"/>
          </w:tcPr>
          <w:p w14:paraId="2558E4E5" w14:textId="77777777" w:rsidR="00E2474D" w:rsidRDefault="00E2474D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6CB9B2BC" w14:textId="67229656" w:rsidR="00E2474D" w:rsidRDefault="00E2474D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E51FA9C" w14:textId="6012C5F7" w:rsidR="00E2474D" w:rsidRDefault="00E2474D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474D">
              <w:rPr>
                <w:rFonts w:ascii="Arial" w:hAnsi="Arial" w:cs="Arial"/>
                <w:sz w:val="16"/>
                <w:szCs w:val="16"/>
              </w:rPr>
              <w:t>CUP_SP_HOMOLOGA_FECHA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0A080F36" w14:textId="135FD971" w:rsidR="00E2474D" w:rsidRPr="00FC093C" w:rsidRDefault="00B310ED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Procedimiento principal</w:t>
            </w:r>
          </w:p>
        </w:tc>
      </w:tr>
      <w:tr w:rsidR="00E2474D" w:rsidRPr="0065508E" w14:paraId="328CC17D" w14:textId="77777777" w:rsidTr="00E2474D">
        <w:trPr>
          <w:trHeight w:val="300"/>
          <w:jc w:val="center"/>
        </w:trPr>
        <w:tc>
          <w:tcPr>
            <w:tcW w:w="574" w:type="dxa"/>
            <w:vMerge/>
            <w:shd w:val="clear" w:color="auto" w:fill="auto"/>
            <w:noWrap/>
            <w:vAlign w:val="center"/>
          </w:tcPr>
          <w:p w14:paraId="544B606D" w14:textId="77777777" w:rsidR="00E2474D" w:rsidRDefault="00E2474D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6ABF0CBD" w14:textId="37A91305" w:rsidR="00E2474D" w:rsidRDefault="00E2474D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E589204" w14:textId="4B4B849F" w:rsidR="00E2474D" w:rsidRPr="00E2474D" w:rsidRDefault="00E2474D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474D">
              <w:rPr>
                <w:rFonts w:ascii="Arial" w:hAnsi="Arial" w:cs="Arial"/>
                <w:sz w:val="16"/>
                <w:szCs w:val="16"/>
              </w:rPr>
              <w:t>FN_ACTUALIZA_CUP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66E677BF" w14:textId="28246F50" w:rsidR="00E2474D" w:rsidRPr="00FC093C" w:rsidRDefault="00E2474D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unción para actualizar el campo ESTATUS_FORMATO_SF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= 0 (No 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Vigente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)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y ESTATUS_CUP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= 1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(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VIGENTE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)</w:t>
            </w:r>
            <w:r w:rsidRPr="00F237A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</w:tr>
      <w:tr w:rsidR="00E2474D" w:rsidRPr="0065508E" w14:paraId="57C92D60" w14:textId="77777777" w:rsidTr="00E2474D">
        <w:trPr>
          <w:trHeight w:val="300"/>
          <w:jc w:val="center"/>
        </w:trPr>
        <w:tc>
          <w:tcPr>
            <w:tcW w:w="574" w:type="dxa"/>
            <w:vMerge/>
            <w:shd w:val="clear" w:color="auto" w:fill="auto"/>
            <w:noWrap/>
            <w:vAlign w:val="center"/>
          </w:tcPr>
          <w:p w14:paraId="1DFA0A30" w14:textId="77777777" w:rsidR="00E2474D" w:rsidRDefault="00E2474D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1C658C89" w14:textId="29F883ED" w:rsidR="00E2474D" w:rsidRDefault="00E2474D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2.3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ECD26FA" w14:textId="617A9D3F" w:rsidR="00E2474D" w:rsidRPr="00E2474D" w:rsidRDefault="00E2474D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474D">
              <w:rPr>
                <w:rFonts w:ascii="Arial" w:hAnsi="Arial" w:cs="Arial"/>
                <w:sz w:val="16"/>
                <w:szCs w:val="16"/>
              </w:rPr>
              <w:t>FN_CALCULA_MESESDIAS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1F5D4267" w14:textId="6A147A8B" w:rsidR="00E2474D" w:rsidRPr="00FC093C" w:rsidRDefault="00E2474D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E2474D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función el cálculo cuentos meses días han pasado de fechas al día hoy.</w:t>
            </w:r>
          </w:p>
        </w:tc>
      </w:tr>
      <w:tr w:rsidR="00E2474D" w:rsidRPr="0065508E" w14:paraId="1B6DCA9E" w14:textId="77777777" w:rsidTr="00E2474D">
        <w:trPr>
          <w:trHeight w:val="300"/>
          <w:jc w:val="center"/>
        </w:trPr>
        <w:tc>
          <w:tcPr>
            <w:tcW w:w="574" w:type="dxa"/>
            <w:vMerge/>
            <w:shd w:val="clear" w:color="auto" w:fill="auto"/>
            <w:noWrap/>
            <w:vAlign w:val="center"/>
          </w:tcPr>
          <w:p w14:paraId="0898DCA3" w14:textId="77777777" w:rsidR="00E2474D" w:rsidRDefault="00E2474D" w:rsidP="009A21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14:paraId="6B55099E" w14:textId="6CEBE007" w:rsidR="00E2474D" w:rsidRDefault="00E2474D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2.4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85ED947" w14:textId="06CB2526" w:rsidR="00E2474D" w:rsidRPr="00E2474D" w:rsidRDefault="00E2474D" w:rsidP="009A2162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474D">
              <w:rPr>
                <w:rFonts w:ascii="Arial" w:hAnsi="Arial" w:cs="Arial"/>
                <w:sz w:val="16"/>
                <w:szCs w:val="16"/>
              </w:rPr>
              <w:t>PR_ACTUALIZA_BITACORA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29C23B68" w14:textId="4A1A2772" w:rsidR="00E2474D" w:rsidRPr="00FC093C" w:rsidRDefault="00E2474D" w:rsidP="009A2162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</w:t>
            </w:r>
            <w:r w:rsidRPr="00E2474D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unción actualiza la bitácora de registros actualizados, dejando los valores anteriores</w:t>
            </w:r>
          </w:p>
        </w:tc>
      </w:tr>
    </w:tbl>
    <w:p w14:paraId="4F3967AE" w14:textId="77777777" w:rsidR="0043494C" w:rsidRDefault="0043494C" w:rsidP="0043494C">
      <w:pPr>
        <w:widowControl/>
        <w:spacing w:line="240" w:lineRule="auto"/>
        <w:rPr>
          <w:rFonts w:cs="Arial"/>
        </w:rPr>
      </w:pPr>
    </w:p>
    <w:p w14:paraId="106EC7FC" w14:textId="506963FD" w:rsidR="00B310ED" w:rsidRDefault="00B310ED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762DB1AE" w14:textId="77777777" w:rsidR="005C665B" w:rsidRDefault="005C665B" w:rsidP="00A5154F">
      <w:pPr>
        <w:widowControl/>
        <w:spacing w:line="240" w:lineRule="auto"/>
        <w:rPr>
          <w:rFonts w:cs="Arial"/>
        </w:rPr>
      </w:pPr>
    </w:p>
    <w:p w14:paraId="04593736" w14:textId="77777777" w:rsidR="00B310ED" w:rsidRDefault="00B310ED" w:rsidP="00B310E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6DA7C7BD" w14:textId="77777777" w:rsidR="00B310ED" w:rsidRDefault="00B310ED" w:rsidP="00B310E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58A6958B" w14:textId="77777777" w:rsidR="00B310ED" w:rsidRDefault="00B310ED" w:rsidP="00B310E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09C3E751" w14:textId="77777777" w:rsidR="00B310ED" w:rsidRDefault="00B310ED" w:rsidP="00B310E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3B8DBE88" w14:textId="77777777" w:rsidR="00B310ED" w:rsidRDefault="00B310ED" w:rsidP="00B310E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47D33269" w14:textId="77777777" w:rsidR="00B310ED" w:rsidRDefault="00B310ED" w:rsidP="00B310E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0C41B92B" w14:textId="6DCC42E7" w:rsidR="00B310ED" w:rsidRDefault="00B310ED" w:rsidP="00B310E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RECOMENDACIONES</w:t>
      </w:r>
    </w:p>
    <w:p w14:paraId="10D39F55" w14:textId="502F963F" w:rsidR="00B310ED" w:rsidRDefault="00B310ED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4CA3D251" w14:textId="2F04F2FE" w:rsidR="00FC093C" w:rsidRDefault="00B310ED" w:rsidP="007339C6">
      <w:pPr>
        <w:pStyle w:val="Prrafodelista"/>
        <w:numPr>
          <w:ilvl w:val="0"/>
          <w:numId w:val="38"/>
        </w:numPr>
        <w:spacing w:line="480" w:lineRule="auto"/>
        <w:rPr>
          <w:rFonts w:cs="Arial"/>
        </w:rPr>
      </w:pPr>
      <w:r w:rsidRPr="007339C6">
        <w:rPr>
          <w:rFonts w:cs="Arial"/>
        </w:rPr>
        <w:lastRenderedPageBreak/>
        <w:t>Se recomienda respaldar el esquema CUPADM, antes de realizar cualquier cambio.</w:t>
      </w:r>
    </w:p>
    <w:p w14:paraId="3BEF104C" w14:textId="5FC3AA73" w:rsidR="007339C6" w:rsidRDefault="00DD69A7" w:rsidP="007339C6">
      <w:pPr>
        <w:pStyle w:val="Prrafodelista"/>
        <w:numPr>
          <w:ilvl w:val="0"/>
          <w:numId w:val="38"/>
        </w:numPr>
        <w:rPr>
          <w:rFonts w:cs="Arial"/>
        </w:rPr>
      </w:pPr>
      <w:r>
        <w:rPr>
          <w:rFonts w:cs="Arial"/>
        </w:rPr>
        <w:t>Deshabilitar o borrar JOB que hacen referencia a los procedimientos:</w:t>
      </w:r>
    </w:p>
    <w:p w14:paraId="1AE8B1FB" w14:textId="6E00B5D3" w:rsidR="00DD69A7" w:rsidRDefault="00DD69A7" w:rsidP="00DD69A7">
      <w:pPr>
        <w:pStyle w:val="Prrafodelista"/>
        <w:numPr>
          <w:ilvl w:val="0"/>
          <w:numId w:val="39"/>
        </w:numPr>
        <w:rPr>
          <w:rFonts w:cs="Arial"/>
        </w:rPr>
      </w:pPr>
      <w:r w:rsidRPr="00DD69A7">
        <w:rPr>
          <w:rFonts w:cs="Arial"/>
        </w:rPr>
        <w:t>CUP_SP_CALCULO_CUP</w:t>
      </w:r>
    </w:p>
    <w:p w14:paraId="05CA4B8E" w14:textId="0479B36D" w:rsidR="00DD69A7" w:rsidRDefault="00DD69A7" w:rsidP="00DD69A7">
      <w:pPr>
        <w:pStyle w:val="Prrafodelista"/>
        <w:numPr>
          <w:ilvl w:val="0"/>
          <w:numId w:val="39"/>
        </w:numPr>
        <w:rPr>
          <w:rFonts w:cs="Arial"/>
        </w:rPr>
      </w:pPr>
      <w:r w:rsidRPr="00DD69A7">
        <w:rPr>
          <w:rFonts w:cs="Arial"/>
        </w:rPr>
        <w:t>CUP_SP_HOMOLOGA_FECHA</w:t>
      </w:r>
    </w:p>
    <w:p w14:paraId="7E89B821" w14:textId="6FA75E8D" w:rsidR="00DD06E2" w:rsidRDefault="00DD06E2" w:rsidP="00DD06E2">
      <w:pPr>
        <w:pStyle w:val="Prrafodelista"/>
        <w:rPr>
          <w:rFonts w:cs="Arial"/>
        </w:rPr>
      </w:pPr>
    </w:p>
    <w:p w14:paraId="27D3B3DA" w14:textId="7F530FCD" w:rsidR="00DD06E2" w:rsidRPr="00DD06E2" w:rsidRDefault="00DD06E2" w:rsidP="00DD06E2">
      <w:pPr>
        <w:pStyle w:val="Prrafodelista"/>
        <w:numPr>
          <w:ilvl w:val="0"/>
          <w:numId w:val="38"/>
        </w:numPr>
        <w:rPr>
          <w:rFonts w:cs="Arial"/>
        </w:rPr>
      </w:pPr>
      <w:r>
        <w:rPr>
          <w:rFonts w:cs="Arial"/>
        </w:rPr>
        <w:t>Por única ocasión se deberá ejecutar el procedimiento “</w:t>
      </w:r>
      <w:r w:rsidRPr="00DD69A7">
        <w:rPr>
          <w:rFonts w:cs="Arial"/>
        </w:rPr>
        <w:t>CUP_SP_HOMOLOGA_FECHA</w:t>
      </w:r>
      <w:r w:rsidRPr="00DD06E2">
        <w:rPr>
          <w:rFonts w:cs="Arial"/>
        </w:rPr>
        <w:t>”</w:t>
      </w:r>
      <w:r>
        <w:rPr>
          <w:rFonts w:cs="Arial"/>
        </w:rPr>
        <w:t xml:space="preserve">, y posteriormente se </w:t>
      </w:r>
      <w:r w:rsidR="003F2DD9">
        <w:rPr>
          <w:rFonts w:cs="Arial"/>
        </w:rPr>
        <w:t>ejecutará</w:t>
      </w:r>
      <w:r>
        <w:rPr>
          <w:rFonts w:cs="Arial"/>
        </w:rPr>
        <w:t xml:space="preserve"> bajo demanda del usuario.</w:t>
      </w:r>
    </w:p>
    <w:p w14:paraId="640CEB27" w14:textId="5EA611E8" w:rsidR="00FC093C" w:rsidRDefault="00FC093C" w:rsidP="00A5154F">
      <w:pPr>
        <w:widowControl/>
        <w:spacing w:line="240" w:lineRule="auto"/>
        <w:rPr>
          <w:rFonts w:cs="Arial"/>
        </w:rPr>
      </w:pPr>
    </w:p>
    <w:p w14:paraId="2409C9D9" w14:textId="26915822" w:rsidR="00FC093C" w:rsidRDefault="00FC093C" w:rsidP="00A5154F">
      <w:pPr>
        <w:widowControl/>
        <w:spacing w:line="240" w:lineRule="auto"/>
        <w:rPr>
          <w:rFonts w:cs="Arial"/>
        </w:rPr>
      </w:pPr>
    </w:p>
    <w:p w14:paraId="30EEE313" w14:textId="578A17C2" w:rsidR="00FC093C" w:rsidRDefault="00FC093C" w:rsidP="00A5154F">
      <w:pPr>
        <w:widowControl/>
        <w:spacing w:line="240" w:lineRule="auto"/>
        <w:rPr>
          <w:rFonts w:cs="Arial"/>
        </w:rPr>
      </w:pPr>
    </w:p>
    <w:p w14:paraId="67BE4EBB" w14:textId="0ADF534C" w:rsidR="00FC093C" w:rsidRDefault="00FC093C" w:rsidP="00A5154F">
      <w:pPr>
        <w:widowControl/>
        <w:spacing w:line="240" w:lineRule="auto"/>
        <w:rPr>
          <w:rFonts w:cs="Arial"/>
        </w:rPr>
      </w:pPr>
    </w:p>
    <w:p w14:paraId="348B4BA6" w14:textId="5EE1EC41" w:rsidR="00FC093C" w:rsidRDefault="00FC093C" w:rsidP="00A5154F">
      <w:pPr>
        <w:widowControl/>
        <w:spacing w:line="240" w:lineRule="auto"/>
        <w:rPr>
          <w:rFonts w:cs="Arial"/>
        </w:rPr>
      </w:pPr>
    </w:p>
    <w:p w14:paraId="1C31685C" w14:textId="2E7D56BB" w:rsidR="00FC093C" w:rsidRDefault="00FC093C" w:rsidP="00A5154F">
      <w:pPr>
        <w:widowControl/>
        <w:spacing w:line="240" w:lineRule="auto"/>
        <w:rPr>
          <w:rFonts w:cs="Arial"/>
        </w:rPr>
      </w:pPr>
    </w:p>
    <w:p w14:paraId="19751E73" w14:textId="3D1DE570" w:rsidR="00FC093C" w:rsidRDefault="00FC093C" w:rsidP="00A5154F">
      <w:pPr>
        <w:widowControl/>
        <w:spacing w:line="240" w:lineRule="auto"/>
        <w:rPr>
          <w:rFonts w:cs="Arial"/>
        </w:rPr>
      </w:pPr>
    </w:p>
    <w:p w14:paraId="3EF7D45A" w14:textId="449A524B" w:rsidR="00FC093C" w:rsidRDefault="00FC093C" w:rsidP="00A5154F">
      <w:pPr>
        <w:widowControl/>
        <w:spacing w:line="240" w:lineRule="auto"/>
        <w:rPr>
          <w:rFonts w:cs="Arial"/>
        </w:rPr>
      </w:pPr>
    </w:p>
    <w:p w14:paraId="6F53D9AA" w14:textId="7ED24777" w:rsidR="00FC093C" w:rsidRDefault="00FC093C" w:rsidP="00A5154F">
      <w:pPr>
        <w:widowControl/>
        <w:spacing w:line="240" w:lineRule="auto"/>
        <w:rPr>
          <w:rFonts w:cs="Arial"/>
        </w:rPr>
      </w:pPr>
    </w:p>
    <w:p w14:paraId="640C920B" w14:textId="514BACE7" w:rsidR="00FC093C" w:rsidRDefault="00FC093C" w:rsidP="00A5154F">
      <w:pPr>
        <w:widowControl/>
        <w:spacing w:line="240" w:lineRule="auto"/>
        <w:rPr>
          <w:rFonts w:cs="Arial"/>
        </w:rPr>
      </w:pPr>
    </w:p>
    <w:p w14:paraId="5F34EBE3" w14:textId="0C4A58BB" w:rsidR="00FC093C" w:rsidRDefault="00FC093C" w:rsidP="00A5154F">
      <w:pPr>
        <w:widowControl/>
        <w:spacing w:line="240" w:lineRule="auto"/>
        <w:rPr>
          <w:rFonts w:cs="Arial"/>
        </w:rPr>
      </w:pPr>
    </w:p>
    <w:p w14:paraId="1B3ABBAD" w14:textId="373EA919" w:rsidR="00FC093C" w:rsidRDefault="00FC093C" w:rsidP="00A5154F">
      <w:pPr>
        <w:widowControl/>
        <w:spacing w:line="240" w:lineRule="auto"/>
        <w:rPr>
          <w:rFonts w:cs="Arial"/>
        </w:rPr>
      </w:pPr>
    </w:p>
    <w:p w14:paraId="79EA0855" w14:textId="224EA66F" w:rsidR="00FC093C" w:rsidRDefault="00FC093C" w:rsidP="00A5154F">
      <w:pPr>
        <w:widowControl/>
        <w:spacing w:line="240" w:lineRule="auto"/>
        <w:rPr>
          <w:rFonts w:cs="Arial"/>
        </w:rPr>
      </w:pPr>
    </w:p>
    <w:p w14:paraId="3E53A60C" w14:textId="2A15FD44" w:rsidR="00FC093C" w:rsidRDefault="00FC093C" w:rsidP="00A5154F">
      <w:pPr>
        <w:widowControl/>
        <w:spacing w:line="240" w:lineRule="auto"/>
        <w:rPr>
          <w:rFonts w:cs="Arial"/>
        </w:rPr>
      </w:pPr>
    </w:p>
    <w:p w14:paraId="28A1EA8D" w14:textId="66AFFCAF" w:rsidR="00FC093C" w:rsidRDefault="00FC093C" w:rsidP="00A5154F">
      <w:pPr>
        <w:widowControl/>
        <w:spacing w:line="240" w:lineRule="auto"/>
        <w:rPr>
          <w:rFonts w:cs="Arial"/>
        </w:rPr>
      </w:pPr>
    </w:p>
    <w:p w14:paraId="087DC122" w14:textId="5B66FCFB" w:rsidR="00FC093C" w:rsidRDefault="00FC093C" w:rsidP="00A5154F">
      <w:pPr>
        <w:widowControl/>
        <w:spacing w:line="240" w:lineRule="auto"/>
        <w:rPr>
          <w:rFonts w:cs="Arial"/>
        </w:rPr>
      </w:pPr>
    </w:p>
    <w:p w14:paraId="19041BE7" w14:textId="4DAF23EA" w:rsidR="00FC093C" w:rsidRDefault="00FC093C" w:rsidP="00A5154F">
      <w:pPr>
        <w:widowControl/>
        <w:spacing w:line="240" w:lineRule="auto"/>
        <w:rPr>
          <w:rFonts w:cs="Arial"/>
        </w:rPr>
      </w:pPr>
    </w:p>
    <w:p w14:paraId="58B37E1D" w14:textId="78FA01AA" w:rsidR="00FC093C" w:rsidRDefault="00FC093C" w:rsidP="00A5154F">
      <w:pPr>
        <w:widowControl/>
        <w:spacing w:line="240" w:lineRule="auto"/>
        <w:rPr>
          <w:rFonts w:cs="Arial"/>
        </w:rPr>
      </w:pPr>
    </w:p>
    <w:p w14:paraId="07BE2586" w14:textId="77777777" w:rsidR="00056315" w:rsidRDefault="00056315" w:rsidP="00A5154F">
      <w:pPr>
        <w:widowControl/>
        <w:spacing w:line="240" w:lineRule="auto"/>
        <w:rPr>
          <w:rFonts w:cs="Arial"/>
        </w:rPr>
      </w:pPr>
    </w:p>
    <w:p w14:paraId="2A1EBC83" w14:textId="7832BAD6" w:rsidR="00FC093C" w:rsidRDefault="00FC093C" w:rsidP="00A5154F">
      <w:pPr>
        <w:widowControl/>
        <w:spacing w:line="240" w:lineRule="auto"/>
        <w:rPr>
          <w:rFonts w:cs="Arial"/>
        </w:rPr>
      </w:pPr>
    </w:p>
    <w:p w14:paraId="4D36AE5C" w14:textId="45CBDAC2" w:rsidR="00FC093C" w:rsidRDefault="00FC093C" w:rsidP="00A5154F">
      <w:pPr>
        <w:widowControl/>
        <w:spacing w:line="240" w:lineRule="auto"/>
        <w:rPr>
          <w:rFonts w:cs="Arial"/>
        </w:rPr>
      </w:pPr>
    </w:p>
    <w:p w14:paraId="38942E6D" w14:textId="27C5DF4B" w:rsidR="00FC093C" w:rsidRDefault="00FC093C" w:rsidP="00A5154F">
      <w:pPr>
        <w:widowControl/>
        <w:spacing w:line="240" w:lineRule="auto"/>
        <w:rPr>
          <w:rFonts w:cs="Arial"/>
        </w:rPr>
      </w:pPr>
    </w:p>
    <w:p w14:paraId="6D1415F6" w14:textId="369B76C7" w:rsidR="00FC093C" w:rsidRDefault="00FC093C" w:rsidP="00A5154F">
      <w:pPr>
        <w:widowControl/>
        <w:spacing w:line="240" w:lineRule="auto"/>
        <w:rPr>
          <w:rFonts w:cs="Arial"/>
        </w:rPr>
      </w:pPr>
    </w:p>
    <w:p w14:paraId="0528863D" w14:textId="7EB292BF" w:rsidR="00FC093C" w:rsidRDefault="00FC093C" w:rsidP="00A5154F">
      <w:pPr>
        <w:widowControl/>
        <w:spacing w:line="240" w:lineRule="auto"/>
        <w:rPr>
          <w:rFonts w:cs="Arial"/>
        </w:rPr>
      </w:pPr>
    </w:p>
    <w:p w14:paraId="23B49942" w14:textId="77777777" w:rsidR="00FC093C" w:rsidRDefault="00FC093C" w:rsidP="00A5154F">
      <w:pPr>
        <w:widowControl/>
        <w:spacing w:line="240" w:lineRule="auto"/>
        <w:rPr>
          <w:rFonts w:cs="Arial"/>
        </w:rPr>
      </w:pPr>
    </w:p>
    <w:p w14:paraId="23A5363F" w14:textId="30AD455C" w:rsidR="006B0B56" w:rsidRDefault="006B0B56" w:rsidP="007301C3">
      <w:pPr>
        <w:widowControl/>
        <w:tabs>
          <w:tab w:val="left" w:pos="3630"/>
        </w:tabs>
        <w:spacing w:line="240" w:lineRule="auto"/>
      </w:pPr>
      <w:r w:rsidRPr="00F067DF">
        <w:t>Firmas de elaboración, revisión y aprobación.</w:t>
      </w:r>
    </w:p>
    <w:p w14:paraId="141EDA91" w14:textId="77777777" w:rsidR="0027213D" w:rsidRDefault="0027213D" w:rsidP="00F067DF">
      <w:pPr>
        <w:widowControl/>
        <w:spacing w:line="240" w:lineRule="auto"/>
        <w:rPr>
          <w:rFonts w:ascii="Arial" w:hAnsi="Arial" w:cs="Arial"/>
          <w:b/>
        </w:rPr>
      </w:pPr>
    </w:p>
    <w:p w14:paraId="7EB3B1AE" w14:textId="66A113C9" w:rsidR="0027213D" w:rsidRDefault="0027213D" w:rsidP="00DE4B10">
      <w:pPr>
        <w:widowControl/>
        <w:spacing w:line="24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Fecha de Elaboración: </w:t>
      </w:r>
      <w:r w:rsidR="00F237A7">
        <w:rPr>
          <w:rFonts w:ascii="Arial" w:eastAsia="Arial" w:hAnsi="Arial" w:cs="Arial"/>
        </w:rPr>
        <w:t>MARZO</w:t>
      </w:r>
      <w:r>
        <w:rPr>
          <w:rFonts w:ascii="Arial" w:eastAsia="Arial" w:hAnsi="Arial" w:cs="Arial"/>
        </w:rPr>
        <w:t xml:space="preserve"> </w:t>
      </w:r>
      <w:r w:rsidR="00F237A7">
        <w:rPr>
          <w:rFonts w:ascii="Arial" w:eastAsia="Arial" w:hAnsi="Arial" w:cs="Arial"/>
        </w:rPr>
        <w:t>DEL</w:t>
      </w:r>
      <w:r>
        <w:rPr>
          <w:rFonts w:ascii="Arial" w:eastAsia="Arial" w:hAnsi="Arial" w:cs="Arial"/>
        </w:rPr>
        <w:t xml:space="preserve"> </w:t>
      </w:r>
      <w:r w:rsidR="00194613">
        <w:rPr>
          <w:rFonts w:ascii="Arial" w:eastAsia="Arial" w:hAnsi="Arial" w:cs="Arial"/>
        </w:rPr>
        <w:t>202</w:t>
      </w:r>
      <w:r w:rsidR="00F237A7">
        <w:rPr>
          <w:rFonts w:ascii="Arial" w:eastAsia="Arial" w:hAnsi="Arial" w:cs="Arial"/>
        </w:rPr>
        <w:t>4</w:t>
      </w:r>
    </w:p>
    <w:p w14:paraId="19336C43" w14:textId="77777777" w:rsidR="00DE4B10" w:rsidRPr="00F067DF" w:rsidRDefault="00DE4B10" w:rsidP="00DE4B10">
      <w:pPr>
        <w:widowControl/>
        <w:spacing w:line="240" w:lineRule="auto"/>
        <w:jc w:val="right"/>
        <w:rPr>
          <w:rFonts w:ascii="Arial" w:hAnsi="Arial" w:cs="Arial"/>
          <w:b/>
        </w:rPr>
      </w:pPr>
    </w:p>
    <w:tbl>
      <w:tblPr>
        <w:tblW w:w="9640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4"/>
        <w:gridCol w:w="3120"/>
        <w:gridCol w:w="3006"/>
      </w:tblGrid>
      <w:tr w:rsidR="006B0B56" w:rsidRPr="00B771AB" w14:paraId="0244C50A" w14:textId="77777777" w:rsidTr="003B722F">
        <w:tc>
          <w:tcPr>
            <w:tcW w:w="351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FE0E8" w14:textId="77777777" w:rsidR="006B0B56" w:rsidRPr="00B771AB" w:rsidRDefault="006B0B56" w:rsidP="003B722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Elaboró</w:t>
            </w:r>
          </w:p>
        </w:tc>
        <w:tc>
          <w:tcPr>
            <w:tcW w:w="312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B423CE" w14:textId="77777777" w:rsidR="006B0B56" w:rsidRPr="00B771AB" w:rsidRDefault="006B0B56" w:rsidP="003B722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Revisó</w:t>
            </w:r>
          </w:p>
        </w:tc>
        <w:tc>
          <w:tcPr>
            <w:tcW w:w="3006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E9C09" w14:textId="77777777" w:rsidR="006B0B56" w:rsidRPr="00B771AB" w:rsidRDefault="006B0B56" w:rsidP="003B722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Aprobó</w:t>
            </w:r>
          </w:p>
        </w:tc>
      </w:tr>
      <w:tr w:rsidR="006B0B56" w:rsidRPr="00B771AB" w14:paraId="267868E1" w14:textId="77777777" w:rsidTr="003B722F">
        <w:trPr>
          <w:trHeight w:val="1680"/>
        </w:trPr>
        <w:tc>
          <w:tcPr>
            <w:tcW w:w="3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7B3DA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10CB73EA" w14:textId="77777777" w:rsidR="00B16BCC" w:rsidRDefault="00B16BCC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682A8796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42A06C72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1F6D1AEC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37AE8A7B" w14:textId="77777777" w:rsidR="006B0B56" w:rsidRDefault="00B16BCC" w:rsidP="003B722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José Luis Curiel Romero</w:t>
            </w:r>
          </w:p>
          <w:p w14:paraId="3E0353BF" w14:textId="77777777" w:rsidR="006B0B56" w:rsidRPr="00B771AB" w:rsidRDefault="006B0B56" w:rsidP="003B722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Subdirector de Área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08FAB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30845F53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6149C293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65BA6FEB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3C648780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0F2F5936" w14:textId="77777777" w:rsidR="009B0F2E" w:rsidRDefault="009B0F2E" w:rsidP="009B0F2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José Luis Curiel Romero</w:t>
            </w:r>
          </w:p>
          <w:p w14:paraId="1479EBC7" w14:textId="77777777" w:rsidR="006B0B56" w:rsidRPr="00B771AB" w:rsidRDefault="006B0B56" w:rsidP="003B722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Subdirector de Área</w:t>
            </w:r>
          </w:p>
        </w:tc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6F029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36481795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06BD7BEF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2E483A45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23F0369F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516C2529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Javier Jesús Alvarez Guerrero</w:t>
            </w:r>
          </w:p>
          <w:p w14:paraId="3CDA86F6" w14:textId="77777777" w:rsidR="006B0B56" w:rsidRPr="00B771AB" w:rsidRDefault="006B0B56" w:rsidP="003B722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Director de Área</w:t>
            </w:r>
          </w:p>
        </w:tc>
      </w:tr>
    </w:tbl>
    <w:p w14:paraId="745C4D96" w14:textId="4E394784" w:rsidR="00C07C20" w:rsidRDefault="00C07C20" w:rsidP="00693A50">
      <w:pPr>
        <w:jc w:val="center"/>
        <w:outlineLvl w:val="0"/>
        <w:rPr>
          <w:rFonts w:ascii="Arial" w:hAnsi="Arial" w:cs="Arial"/>
        </w:rPr>
      </w:pPr>
    </w:p>
    <w:sectPr w:rsidR="00C07C20" w:rsidSect="00D14794">
      <w:pgSz w:w="12240" w:h="15840" w:code="1"/>
      <w:pgMar w:top="1440" w:right="1440" w:bottom="56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B5597" w14:textId="77777777" w:rsidR="00D14794" w:rsidRDefault="00D14794">
      <w:r>
        <w:separator/>
      </w:r>
    </w:p>
  </w:endnote>
  <w:endnote w:type="continuationSeparator" w:id="0">
    <w:p w14:paraId="169942BC" w14:textId="77777777" w:rsidR="00D14794" w:rsidRDefault="00D14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Regular">
    <w:altName w:val="Times New Roman"/>
    <w:panose1 w:val="00000500000000000000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2FFEF" w14:textId="65E17BF9" w:rsidR="00007795" w:rsidRDefault="00007795">
    <w:pPr>
      <w:autoSpaceDE w:val="0"/>
      <w:autoSpaceDN w:val="0"/>
      <w:adjustRightInd w:val="0"/>
      <w:spacing w:line="240" w:lineRule="auto"/>
      <w:jc w:val="center"/>
      <w:rPr>
        <w:noProof/>
        <w:sz w:val="24"/>
        <w:szCs w:val="24"/>
      </w:rPr>
    </w:pPr>
    <w:r>
      <w:rPr>
        <w:noProof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9B07B" w14:textId="77777777" w:rsidR="00D14794" w:rsidRDefault="00D14794">
      <w:r>
        <w:separator/>
      </w:r>
    </w:p>
  </w:footnote>
  <w:footnote w:type="continuationSeparator" w:id="0">
    <w:p w14:paraId="3F8D88F5" w14:textId="77777777" w:rsidR="00D14794" w:rsidRDefault="00D14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03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001"/>
      <w:gridCol w:w="7655"/>
      <w:gridCol w:w="697"/>
      <w:gridCol w:w="850"/>
    </w:tblGrid>
    <w:tr w:rsidR="00E21EDB" w:rsidRPr="00780E31" w14:paraId="15EA515F" w14:textId="77777777" w:rsidTr="0011479F">
      <w:trPr>
        <w:trHeight w:val="255"/>
        <w:jc w:val="center"/>
      </w:trPr>
      <w:tc>
        <w:tcPr>
          <w:tcW w:w="2001" w:type="dxa"/>
          <w:vMerge w:val="restart"/>
          <w:vAlign w:val="center"/>
        </w:tcPr>
        <w:p w14:paraId="5CF89DFF" w14:textId="77777777" w:rsidR="00E21EDB" w:rsidRPr="00780E31" w:rsidRDefault="00E21EDB" w:rsidP="00E21EDB">
          <w:pPr>
            <w:ind w:left="-92"/>
            <w:jc w:val="center"/>
            <w:rPr>
              <w:rFonts w:ascii="Arial" w:hAnsi="Arial" w:cs="Arial"/>
              <w:noProof/>
            </w:rPr>
          </w:pPr>
          <w:r w:rsidRPr="006866A4">
            <w:rPr>
              <w:noProof/>
              <w:lang w:val="es-MX" w:eastAsia="es-MX"/>
            </w:rPr>
            <w:drawing>
              <wp:anchor distT="0" distB="0" distL="114300" distR="114300" simplePos="0" relativeHeight="251684864" behindDoc="1" locked="0" layoutInCell="1" allowOverlap="1" wp14:anchorId="2F03A030" wp14:editId="3925237C">
                <wp:simplePos x="0" y="0"/>
                <wp:positionH relativeFrom="column">
                  <wp:posOffset>-17780</wp:posOffset>
                </wp:positionH>
                <wp:positionV relativeFrom="paragraph">
                  <wp:posOffset>31115</wp:posOffset>
                </wp:positionV>
                <wp:extent cx="1198880" cy="640715"/>
                <wp:effectExtent l="0" t="0" r="1270" b="6985"/>
                <wp:wrapNone/>
                <wp:docPr id="10" name="Imagen 10" descr="For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Form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880" cy="64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55" w:type="dxa"/>
          <w:vMerge w:val="restart"/>
          <w:vAlign w:val="center"/>
        </w:tcPr>
        <w:p w14:paraId="48D21A99" w14:textId="77777777" w:rsidR="00E21EDB" w:rsidRPr="00463CFB" w:rsidRDefault="00E21EDB" w:rsidP="00E21EDB">
          <w:pPr>
            <w:rPr>
              <w:rFonts w:ascii="Arial" w:hAnsi="Arial" w:cs="Arial"/>
              <w:bCs/>
              <w:sz w:val="16"/>
              <w:szCs w:val="16"/>
            </w:rPr>
          </w:pPr>
          <w:r w:rsidRPr="00463CFB">
            <w:rPr>
              <w:rFonts w:ascii="Arial" w:hAnsi="Arial" w:cs="Arial"/>
              <w:bCs/>
              <w:sz w:val="16"/>
              <w:szCs w:val="16"/>
            </w:rPr>
            <w:t>SUBSECRETARÍA DE SEGURIDAD PÚBLICA</w:t>
          </w:r>
        </w:p>
        <w:p w14:paraId="3F534D0D" w14:textId="77777777" w:rsidR="00E21EDB" w:rsidRPr="00463CFB" w:rsidRDefault="00E21EDB" w:rsidP="00E21EDB">
          <w:pPr>
            <w:rPr>
              <w:rFonts w:ascii="Arial" w:hAnsi="Arial" w:cs="Arial"/>
              <w:bCs/>
              <w:sz w:val="16"/>
              <w:szCs w:val="16"/>
            </w:rPr>
          </w:pPr>
          <w:r w:rsidRPr="00463CFB">
            <w:rPr>
              <w:rFonts w:ascii="Arial" w:hAnsi="Arial" w:cs="Arial"/>
              <w:bCs/>
              <w:sz w:val="16"/>
              <w:szCs w:val="16"/>
            </w:rPr>
            <w:t>UNIDAD DE INFORMACIÓN, INFRAESTRUCTURA INFORMÁTICA Y VINCULACIÓN TECNOLÓGICA</w:t>
          </w:r>
        </w:p>
        <w:p w14:paraId="79BFD405" w14:textId="77777777" w:rsidR="00E21EDB" w:rsidRPr="00463CFB" w:rsidRDefault="00E21EDB" w:rsidP="00E21EDB">
          <w:pPr>
            <w:rPr>
              <w:rFonts w:ascii="Arial" w:hAnsi="Arial" w:cs="Arial"/>
              <w:bCs/>
              <w:sz w:val="16"/>
              <w:szCs w:val="16"/>
            </w:rPr>
          </w:pPr>
          <w:r w:rsidRPr="00463CFB">
            <w:rPr>
              <w:rFonts w:ascii="Arial" w:hAnsi="Arial" w:cs="Arial"/>
              <w:bCs/>
              <w:sz w:val="16"/>
              <w:szCs w:val="16"/>
            </w:rPr>
            <w:t>CENTRO NACIONAL DE INFORMACIÓN PLATAFORMA MÉXICO</w:t>
          </w:r>
        </w:p>
        <w:p w14:paraId="4F35BE06" w14:textId="65FF3280" w:rsidR="00E21EDB" w:rsidRPr="00463CFB" w:rsidRDefault="00E21EDB" w:rsidP="00E21EDB">
          <w:pPr>
            <w:rPr>
              <w:rFonts w:ascii="Montserrat Regular" w:hAnsi="Montserrat Regular" w:cs="Arial"/>
              <w:bCs/>
              <w:sz w:val="16"/>
              <w:szCs w:val="16"/>
            </w:rPr>
          </w:pPr>
          <w:r w:rsidRPr="00463CFB">
            <w:rPr>
              <w:rFonts w:ascii="Arial" w:hAnsi="Arial" w:cs="Arial"/>
              <w:bCs/>
              <w:sz w:val="16"/>
              <w:szCs w:val="16"/>
            </w:rPr>
            <w:t xml:space="preserve">DIRECCIÓN GENERAL ADJUNTA DE DESARROLLO DE SISTEMAS DE INFORMACIÓN </w:t>
          </w:r>
          <w:r w:rsidRPr="00463CFB">
            <w:rPr>
              <w:rFonts w:ascii="Arial" w:hAnsi="Arial" w:cs="Arial"/>
              <w:sz w:val="16"/>
              <w:szCs w:val="16"/>
            </w:rPr>
            <w:fldChar w:fldCharType="begin"/>
          </w:r>
          <w:r w:rsidRPr="00463CFB">
            <w:rPr>
              <w:rFonts w:ascii="Arial" w:hAnsi="Arial" w:cs="Arial"/>
              <w:sz w:val="16"/>
              <w:szCs w:val="16"/>
            </w:rPr>
            <w:instrText xml:space="preserve"> SUBJECT  \* MERGEFORMAT </w:instrText>
          </w:r>
          <w:r w:rsidRPr="00463CFB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697" w:type="dxa"/>
          <w:vAlign w:val="center"/>
        </w:tcPr>
        <w:p w14:paraId="5BC7CFE8" w14:textId="77777777" w:rsidR="00E21EDB" w:rsidRPr="0041654A" w:rsidRDefault="00E21EDB" w:rsidP="00E21EDB">
          <w:pPr>
            <w:spacing w:line="240" w:lineRule="auto"/>
            <w:jc w:val="center"/>
            <w:rPr>
              <w:rFonts w:ascii="Arial" w:hAnsi="Arial" w:cs="Arial"/>
              <w:sz w:val="12"/>
              <w:szCs w:val="12"/>
            </w:rPr>
          </w:pPr>
          <w:r w:rsidRPr="0041654A">
            <w:rPr>
              <w:rFonts w:ascii="Arial" w:hAnsi="Arial" w:cs="Arial"/>
              <w:sz w:val="12"/>
              <w:szCs w:val="12"/>
            </w:rPr>
            <w:t>Hoja</w:t>
          </w:r>
        </w:p>
      </w:tc>
      <w:tc>
        <w:tcPr>
          <w:tcW w:w="850" w:type="dxa"/>
          <w:vAlign w:val="center"/>
        </w:tcPr>
        <w:p w14:paraId="1B7FEE6B" w14:textId="77777777" w:rsidR="00E21EDB" w:rsidRPr="0041654A" w:rsidRDefault="00E21EDB" w:rsidP="00E21EDB">
          <w:pPr>
            <w:spacing w:line="240" w:lineRule="auto"/>
            <w:ind w:right="58"/>
            <w:jc w:val="center"/>
            <w:rPr>
              <w:rFonts w:ascii="Arial" w:hAnsi="Arial" w:cs="Arial"/>
              <w:sz w:val="12"/>
              <w:szCs w:val="12"/>
            </w:rPr>
          </w:pP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fldChar w:fldCharType="begin"/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instrText xml:space="preserve"> PAGE </w:instrText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fldChar w:fldCharType="separate"/>
          </w:r>
          <w:r>
            <w:rPr>
              <w:rStyle w:val="Nmerodepgina"/>
              <w:rFonts w:ascii="Arial" w:hAnsi="Arial" w:cs="Arial"/>
              <w:caps/>
              <w:sz w:val="12"/>
              <w:szCs w:val="12"/>
            </w:rPr>
            <w:t>45</w:t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fldChar w:fldCharType="end"/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t xml:space="preserve"> </w:t>
          </w:r>
          <w:r w:rsidRPr="0041654A">
            <w:rPr>
              <w:rStyle w:val="Nmerodepgina"/>
              <w:rFonts w:ascii="Arial" w:hAnsi="Arial" w:cs="Arial"/>
              <w:sz w:val="12"/>
              <w:szCs w:val="12"/>
            </w:rPr>
            <w:t xml:space="preserve">de </w:t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fldChar w:fldCharType="begin"/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instrText xml:space="preserve"> NUMPAGES </w:instrText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fldChar w:fldCharType="separate"/>
          </w:r>
          <w:r>
            <w:rPr>
              <w:rStyle w:val="Nmerodepgina"/>
              <w:rFonts w:ascii="Arial" w:hAnsi="Arial" w:cs="Arial"/>
              <w:caps/>
              <w:sz w:val="12"/>
              <w:szCs w:val="12"/>
            </w:rPr>
            <w:t>53</w:t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fldChar w:fldCharType="end"/>
          </w:r>
        </w:p>
      </w:tc>
    </w:tr>
    <w:tr w:rsidR="00E21EDB" w:rsidRPr="00780E31" w14:paraId="0B0420AB" w14:textId="77777777" w:rsidTr="0011479F">
      <w:trPr>
        <w:trHeight w:val="255"/>
        <w:jc w:val="center"/>
      </w:trPr>
      <w:tc>
        <w:tcPr>
          <w:tcW w:w="2001" w:type="dxa"/>
          <w:vMerge/>
          <w:vAlign w:val="center"/>
        </w:tcPr>
        <w:p w14:paraId="59405C76" w14:textId="77777777" w:rsidR="00E21EDB" w:rsidRPr="00780E31" w:rsidRDefault="00E21EDB" w:rsidP="00E21EDB">
          <w:pPr>
            <w:rPr>
              <w:rFonts w:ascii="Arial" w:hAnsi="Arial" w:cs="Arial"/>
              <w:lang w:val="en-US"/>
            </w:rPr>
          </w:pPr>
        </w:p>
      </w:tc>
      <w:tc>
        <w:tcPr>
          <w:tcW w:w="7655" w:type="dxa"/>
          <w:vMerge/>
          <w:vAlign w:val="center"/>
        </w:tcPr>
        <w:p w14:paraId="1528087D" w14:textId="77777777" w:rsidR="00E21EDB" w:rsidRPr="00A07B69" w:rsidRDefault="00E21EDB" w:rsidP="00E21EDB">
          <w:pPr>
            <w:rPr>
              <w:rFonts w:ascii="Arial" w:hAnsi="Arial" w:cs="Arial"/>
              <w:b/>
              <w:sz w:val="22"/>
            </w:rPr>
          </w:pPr>
        </w:p>
      </w:tc>
      <w:tc>
        <w:tcPr>
          <w:tcW w:w="697" w:type="dxa"/>
          <w:vAlign w:val="center"/>
        </w:tcPr>
        <w:p w14:paraId="3BDA7349" w14:textId="77777777" w:rsidR="00E21EDB" w:rsidRPr="0041654A" w:rsidRDefault="00E21EDB" w:rsidP="00E21EDB">
          <w:pPr>
            <w:spacing w:line="240" w:lineRule="auto"/>
            <w:jc w:val="center"/>
            <w:rPr>
              <w:rFonts w:ascii="Arial" w:hAnsi="Arial" w:cs="Arial"/>
              <w:sz w:val="12"/>
              <w:szCs w:val="12"/>
            </w:rPr>
          </w:pPr>
          <w:r w:rsidRPr="0041654A">
            <w:rPr>
              <w:rFonts w:ascii="Arial" w:hAnsi="Arial" w:cs="Arial"/>
              <w:sz w:val="12"/>
              <w:szCs w:val="12"/>
            </w:rPr>
            <w:t>Proceso</w:t>
          </w:r>
        </w:p>
      </w:tc>
      <w:tc>
        <w:tcPr>
          <w:tcW w:w="850" w:type="dxa"/>
          <w:vAlign w:val="center"/>
        </w:tcPr>
        <w:p w14:paraId="4685831F" w14:textId="77777777" w:rsidR="00E21EDB" w:rsidRPr="0041654A" w:rsidRDefault="00E21EDB" w:rsidP="00E21EDB">
          <w:pPr>
            <w:spacing w:line="240" w:lineRule="auto"/>
            <w:ind w:right="58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DS</w:t>
          </w:r>
        </w:p>
      </w:tc>
    </w:tr>
    <w:tr w:rsidR="00E21EDB" w:rsidRPr="00780E31" w14:paraId="105E5CE3" w14:textId="77777777" w:rsidTr="0011479F">
      <w:trPr>
        <w:trHeight w:val="255"/>
        <w:jc w:val="center"/>
      </w:trPr>
      <w:tc>
        <w:tcPr>
          <w:tcW w:w="2001" w:type="dxa"/>
          <w:vMerge/>
          <w:vAlign w:val="center"/>
        </w:tcPr>
        <w:p w14:paraId="386602E2" w14:textId="77777777" w:rsidR="00E21EDB" w:rsidRPr="00780E31" w:rsidRDefault="00E21EDB" w:rsidP="00E21EDB">
          <w:pPr>
            <w:rPr>
              <w:rFonts w:ascii="Arial" w:hAnsi="Arial" w:cs="Arial"/>
              <w:lang w:val="en-US"/>
            </w:rPr>
          </w:pPr>
        </w:p>
      </w:tc>
      <w:tc>
        <w:tcPr>
          <w:tcW w:w="7655" w:type="dxa"/>
          <w:vMerge/>
          <w:vAlign w:val="center"/>
        </w:tcPr>
        <w:p w14:paraId="3C896BDF" w14:textId="77777777" w:rsidR="00E21EDB" w:rsidRPr="00A07B69" w:rsidRDefault="00E21EDB" w:rsidP="00E21EDB">
          <w:pPr>
            <w:rPr>
              <w:rFonts w:ascii="Arial" w:hAnsi="Arial" w:cs="Arial"/>
              <w:b/>
              <w:sz w:val="22"/>
            </w:rPr>
          </w:pPr>
        </w:p>
      </w:tc>
      <w:tc>
        <w:tcPr>
          <w:tcW w:w="697" w:type="dxa"/>
          <w:vAlign w:val="center"/>
        </w:tcPr>
        <w:p w14:paraId="7EFC26B2" w14:textId="77777777" w:rsidR="00E21EDB" w:rsidRPr="0041654A" w:rsidRDefault="00E21EDB" w:rsidP="00E21EDB">
          <w:pPr>
            <w:spacing w:line="240" w:lineRule="auto"/>
            <w:jc w:val="center"/>
            <w:rPr>
              <w:rFonts w:ascii="Arial" w:hAnsi="Arial" w:cs="Arial"/>
              <w:sz w:val="12"/>
              <w:szCs w:val="12"/>
            </w:rPr>
          </w:pPr>
          <w:r w:rsidRPr="0041654A">
            <w:rPr>
              <w:rFonts w:ascii="Arial" w:hAnsi="Arial" w:cs="Arial"/>
              <w:sz w:val="12"/>
              <w:szCs w:val="12"/>
            </w:rPr>
            <w:t>Fecha</w:t>
          </w:r>
        </w:p>
      </w:tc>
      <w:tc>
        <w:tcPr>
          <w:tcW w:w="850" w:type="dxa"/>
          <w:vAlign w:val="center"/>
        </w:tcPr>
        <w:p w14:paraId="2A656EF4" w14:textId="77777777" w:rsidR="00E21EDB" w:rsidRPr="0041654A" w:rsidRDefault="00E21EDB" w:rsidP="00E21EDB">
          <w:pPr>
            <w:spacing w:line="240" w:lineRule="auto"/>
            <w:ind w:right="58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 xml:space="preserve">S </w:t>
          </w:r>
          <w:r w:rsidRPr="0041654A">
            <w:rPr>
              <w:rFonts w:ascii="Arial" w:hAnsi="Arial" w:cs="Arial"/>
              <w:sz w:val="12"/>
              <w:szCs w:val="12"/>
            </w:rPr>
            <w:t>2019</w:t>
          </w:r>
        </w:p>
      </w:tc>
    </w:tr>
    <w:tr w:rsidR="00E21EDB" w:rsidRPr="00780E31" w14:paraId="0CEA2E68" w14:textId="77777777" w:rsidTr="0011479F">
      <w:trPr>
        <w:trHeight w:val="397"/>
        <w:jc w:val="center"/>
      </w:trPr>
      <w:tc>
        <w:tcPr>
          <w:tcW w:w="2001" w:type="dxa"/>
          <w:vMerge/>
          <w:vAlign w:val="center"/>
        </w:tcPr>
        <w:p w14:paraId="0F1E2691" w14:textId="77777777" w:rsidR="00E21EDB" w:rsidRPr="009A1678" w:rsidRDefault="00E21EDB" w:rsidP="00E21EDB">
          <w:pPr>
            <w:rPr>
              <w:rFonts w:ascii="Arial" w:hAnsi="Arial" w:cs="Arial"/>
            </w:rPr>
          </w:pPr>
        </w:p>
      </w:tc>
      <w:tc>
        <w:tcPr>
          <w:tcW w:w="7655" w:type="dxa"/>
          <w:vAlign w:val="center"/>
        </w:tcPr>
        <w:p w14:paraId="12BA41B3" w14:textId="77777777" w:rsidR="00E21EDB" w:rsidRPr="00463CFB" w:rsidRDefault="00E21EDB" w:rsidP="00E21EDB">
          <w:pPr>
            <w:spacing w:line="240" w:lineRule="auto"/>
            <w:rPr>
              <w:rFonts w:ascii="Arial" w:hAnsi="Arial" w:cs="Arial"/>
              <w:b/>
              <w:sz w:val="16"/>
              <w:szCs w:val="14"/>
            </w:rPr>
          </w:pPr>
          <w:r>
            <w:rPr>
              <w:rFonts w:ascii="Arial" w:hAnsi="Arial" w:cs="Arial"/>
              <w:b/>
              <w:sz w:val="16"/>
              <w:szCs w:val="14"/>
            </w:rPr>
            <w:t xml:space="preserve">Documento de </w:t>
          </w:r>
          <w:r w:rsidRPr="00A66DB9">
            <w:rPr>
              <w:rFonts w:ascii="Arial" w:hAnsi="Arial" w:cs="Arial"/>
              <w:b/>
              <w:sz w:val="16"/>
              <w:szCs w:val="14"/>
            </w:rPr>
            <w:t>Entidad Relación y Diccionario de Datos</w:t>
          </w:r>
        </w:p>
      </w:tc>
      <w:tc>
        <w:tcPr>
          <w:tcW w:w="1547" w:type="dxa"/>
          <w:gridSpan w:val="2"/>
          <w:vAlign w:val="center"/>
        </w:tcPr>
        <w:p w14:paraId="0E772C46" w14:textId="77777777" w:rsidR="00E21EDB" w:rsidRPr="0041654A" w:rsidRDefault="00E21EDB" w:rsidP="00E21EDB">
          <w:pPr>
            <w:spacing w:line="240" w:lineRule="auto"/>
            <w:jc w:val="center"/>
            <w:rPr>
              <w:rFonts w:ascii="Arial" w:hAnsi="Arial" w:cs="Arial"/>
              <w:sz w:val="12"/>
              <w:szCs w:val="12"/>
            </w:rPr>
          </w:pPr>
          <w:r w:rsidRPr="0041654A">
            <w:rPr>
              <w:rFonts w:ascii="Arial" w:hAnsi="Arial" w:cs="Arial"/>
              <w:sz w:val="12"/>
              <w:szCs w:val="12"/>
            </w:rPr>
            <w:t xml:space="preserve">FORMATO </w:t>
          </w:r>
          <w:r>
            <w:rPr>
              <w:rFonts w:ascii="Arial" w:hAnsi="Arial" w:cs="Arial"/>
              <w:sz w:val="12"/>
              <w:szCs w:val="12"/>
            </w:rPr>
            <w:t>07</w:t>
          </w:r>
        </w:p>
      </w:tc>
    </w:tr>
    <w:tr w:rsidR="00E21EDB" w:rsidRPr="00780E31" w14:paraId="03715CD9" w14:textId="77777777" w:rsidTr="0011479F">
      <w:trPr>
        <w:trHeight w:val="397"/>
        <w:jc w:val="center"/>
      </w:trPr>
      <w:tc>
        <w:tcPr>
          <w:tcW w:w="11203" w:type="dxa"/>
          <w:gridSpan w:val="4"/>
          <w:vAlign w:val="center"/>
        </w:tcPr>
        <w:p w14:paraId="0F030F5F" w14:textId="0DF5268E" w:rsidR="00E21EDB" w:rsidRPr="00CE1881" w:rsidRDefault="003753BE" w:rsidP="00E21EDB">
          <w:pPr>
            <w:jc w:val="cent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P</w:t>
          </w:r>
          <w:r w:rsidRPr="00DE2FC1">
            <w:rPr>
              <w:rFonts w:ascii="Arial" w:hAnsi="Arial" w:cs="Arial"/>
              <w:b/>
              <w:sz w:val="18"/>
            </w:rPr>
            <w:t xml:space="preserve">rocedimiento de </w:t>
          </w:r>
          <w:r>
            <w:rPr>
              <w:rFonts w:ascii="Arial" w:hAnsi="Arial" w:cs="Arial"/>
              <w:b/>
              <w:sz w:val="18"/>
            </w:rPr>
            <w:t>A</w:t>
          </w:r>
          <w:r w:rsidRPr="00DE2FC1">
            <w:rPr>
              <w:rFonts w:ascii="Arial" w:hAnsi="Arial" w:cs="Arial"/>
              <w:b/>
              <w:sz w:val="18"/>
            </w:rPr>
            <w:t xml:space="preserve">ctualización de </w:t>
          </w:r>
          <w:r>
            <w:rPr>
              <w:rFonts w:ascii="Arial" w:hAnsi="Arial" w:cs="Arial"/>
              <w:b/>
              <w:sz w:val="18"/>
            </w:rPr>
            <w:t>E</w:t>
          </w:r>
          <w:r w:rsidRPr="00DE2FC1">
            <w:rPr>
              <w:rFonts w:ascii="Arial" w:hAnsi="Arial" w:cs="Arial"/>
              <w:b/>
              <w:sz w:val="18"/>
            </w:rPr>
            <w:t>status</w:t>
          </w:r>
          <w:r>
            <w:rPr>
              <w:rFonts w:ascii="Arial" w:hAnsi="Arial" w:cs="Arial"/>
              <w:b/>
              <w:sz w:val="18"/>
            </w:rPr>
            <w:t xml:space="preserve"> y Homologación de Fechas </w:t>
          </w:r>
          <w:r w:rsidRPr="00DE2FC1">
            <w:rPr>
              <w:rFonts w:ascii="Arial" w:hAnsi="Arial" w:cs="Arial"/>
              <w:b/>
              <w:sz w:val="18"/>
            </w:rPr>
            <w:t>del CUP</w:t>
          </w:r>
        </w:p>
      </w:tc>
    </w:tr>
  </w:tbl>
  <w:p w14:paraId="0FD0B9E9" w14:textId="4CCDA8FF" w:rsidR="00007795" w:rsidRPr="00E21EDB" w:rsidRDefault="00007795" w:rsidP="00E21E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D2D0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0F41C6"/>
    <w:multiLevelType w:val="hybridMultilevel"/>
    <w:tmpl w:val="EFFAC92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03F8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B283EB0"/>
    <w:multiLevelType w:val="hybridMultilevel"/>
    <w:tmpl w:val="5E9AD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17E85"/>
    <w:multiLevelType w:val="hybridMultilevel"/>
    <w:tmpl w:val="F3AA6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A174C"/>
    <w:multiLevelType w:val="hybridMultilevel"/>
    <w:tmpl w:val="E55A34D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32349"/>
    <w:multiLevelType w:val="hybridMultilevel"/>
    <w:tmpl w:val="65F623A6"/>
    <w:lvl w:ilvl="0" w:tplc="DD0A6EC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F7EE0"/>
    <w:multiLevelType w:val="hybridMultilevel"/>
    <w:tmpl w:val="65F623A6"/>
    <w:lvl w:ilvl="0" w:tplc="DD0A6EC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B1227"/>
    <w:multiLevelType w:val="hybridMultilevel"/>
    <w:tmpl w:val="9B7A32EC"/>
    <w:lvl w:ilvl="0" w:tplc="0C0A0001">
      <w:start w:val="1"/>
      <w:numFmt w:val="bullet"/>
      <w:lvlText w:val=""/>
      <w:lvlJc w:val="left"/>
      <w:pPr>
        <w:tabs>
          <w:tab w:val="num" w:pos="768"/>
        </w:tabs>
        <w:ind w:left="7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2123776F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250D1CE4"/>
    <w:multiLevelType w:val="hybridMultilevel"/>
    <w:tmpl w:val="25C69C3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E1D2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27B035FF"/>
    <w:multiLevelType w:val="hybridMultilevel"/>
    <w:tmpl w:val="5A5A91B4"/>
    <w:lvl w:ilvl="0" w:tplc="87264EDA">
      <w:start w:val="2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27B81"/>
    <w:multiLevelType w:val="hybridMultilevel"/>
    <w:tmpl w:val="9162FB60"/>
    <w:lvl w:ilvl="0" w:tplc="3378D5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CCA0A1D"/>
    <w:multiLevelType w:val="hybridMultilevel"/>
    <w:tmpl w:val="B12684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137ED"/>
    <w:multiLevelType w:val="hybridMultilevel"/>
    <w:tmpl w:val="EBFA55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57AA4"/>
    <w:multiLevelType w:val="hybridMultilevel"/>
    <w:tmpl w:val="89560D5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15AEA"/>
    <w:multiLevelType w:val="hybridMultilevel"/>
    <w:tmpl w:val="39BC44C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76746F"/>
    <w:multiLevelType w:val="hybridMultilevel"/>
    <w:tmpl w:val="2EDADE2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561B2"/>
    <w:multiLevelType w:val="hybridMultilevel"/>
    <w:tmpl w:val="AFDE5C52"/>
    <w:lvl w:ilvl="0" w:tplc="080A000D">
      <w:start w:val="1"/>
      <w:numFmt w:val="bullet"/>
      <w:lvlText w:val=""/>
      <w:lvlJc w:val="left"/>
      <w:pPr>
        <w:ind w:left="38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100" w:hanging="360"/>
      </w:pPr>
      <w:rPr>
        <w:rFonts w:ascii="Wingdings" w:hAnsi="Wingdings" w:hint="default"/>
        <w:lang w:val="es-ES_tradnl"/>
      </w:rPr>
    </w:lvl>
    <w:lvl w:ilvl="2" w:tplc="080A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0" w15:restartNumberingAfterBreak="0">
    <w:nsid w:val="425C0CB4"/>
    <w:multiLevelType w:val="hybridMultilevel"/>
    <w:tmpl w:val="8CF4DD6A"/>
    <w:lvl w:ilvl="0" w:tplc="81D425DA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4F590D"/>
    <w:multiLevelType w:val="hybridMultilevel"/>
    <w:tmpl w:val="0BF03A0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E209FB"/>
    <w:multiLevelType w:val="hybridMultilevel"/>
    <w:tmpl w:val="65F623A6"/>
    <w:lvl w:ilvl="0" w:tplc="DD0A6EC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C13E0"/>
    <w:multiLevelType w:val="hybridMultilevel"/>
    <w:tmpl w:val="5B6A54F2"/>
    <w:lvl w:ilvl="0" w:tplc="46188574">
      <w:start w:val="2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81F12"/>
    <w:multiLevelType w:val="hybridMultilevel"/>
    <w:tmpl w:val="3D1CE69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A77035"/>
    <w:multiLevelType w:val="hybridMultilevel"/>
    <w:tmpl w:val="D59E9FE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3F4371"/>
    <w:multiLevelType w:val="hybridMultilevel"/>
    <w:tmpl w:val="17462EE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4370267"/>
    <w:multiLevelType w:val="hybridMultilevel"/>
    <w:tmpl w:val="D5B64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5432E4"/>
    <w:multiLevelType w:val="hybridMultilevel"/>
    <w:tmpl w:val="F4D07560"/>
    <w:lvl w:ilvl="0" w:tplc="6386812C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2413DD"/>
    <w:multiLevelType w:val="hybridMultilevel"/>
    <w:tmpl w:val="50A2B77A"/>
    <w:lvl w:ilvl="0" w:tplc="08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0" w15:restartNumberingAfterBreak="0">
    <w:nsid w:val="5E2D3301"/>
    <w:multiLevelType w:val="hybridMultilevel"/>
    <w:tmpl w:val="D10EA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D419B1"/>
    <w:multiLevelType w:val="hybridMultilevel"/>
    <w:tmpl w:val="B12684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CB03E4"/>
    <w:multiLevelType w:val="hybridMultilevel"/>
    <w:tmpl w:val="BFBAE35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23673E"/>
    <w:multiLevelType w:val="hybridMultilevel"/>
    <w:tmpl w:val="65F623A6"/>
    <w:lvl w:ilvl="0" w:tplc="DD0A6EC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557DF3"/>
    <w:multiLevelType w:val="hybridMultilevel"/>
    <w:tmpl w:val="471EAB5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EC6AA4"/>
    <w:multiLevelType w:val="multilevel"/>
    <w:tmpl w:val="E7C2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0E1E5A"/>
    <w:multiLevelType w:val="hybridMultilevel"/>
    <w:tmpl w:val="65F623A6"/>
    <w:lvl w:ilvl="0" w:tplc="DD0A6EC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9A377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8" w15:restartNumberingAfterBreak="0">
    <w:nsid w:val="7BEB3C63"/>
    <w:multiLevelType w:val="hybridMultilevel"/>
    <w:tmpl w:val="BBA09AF6"/>
    <w:lvl w:ilvl="0" w:tplc="080A0007">
      <w:start w:val="1"/>
      <w:numFmt w:val="bullet"/>
      <w:lvlText w:val=""/>
      <w:lvlPicBulletId w:val="0"/>
      <w:lvlJc w:val="left"/>
      <w:pPr>
        <w:ind w:left="3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 w16cid:durableId="1591549118">
    <w:abstractNumId w:val="0"/>
  </w:num>
  <w:num w:numId="2" w16cid:durableId="1762792849">
    <w:abstractNumId w:val="9"/>
  </w:num>
  <w:num w:numId="3" w16cid:durableId="3634242">
    <w:abstractNumId w:val="37"/>
  </w:num>
  <w:num w:numId="4" w16cid:durableId="715741699">
    <w:abstractNumId w:val="11"/>
  </w:num>
  <w:num w:numId="5" w16cid:durableId="1701591157">
    <w:abstractNumId w:val="2"/>
  </w:num>
  <w:num w:numId="6" w16cid:durableId="68693623">
    <w:abstractNumId w:val="8"/>
  </w:num>
  <w:num w:numId="7" w16cid:durableId="1975070">
    <w:abstractNumId w:val="13"/>
  </w:num>
  <w:num w:numId="8" w16cid:durableId="291445536">
    <w:abstractNumId w:val="26"/>
  </w:num>
  <w:num w:numId="9" w16cid:durableId="411052368">
    <w:abstractNumId w:val="38"/>
  </w:num>
  <w:num w:numId="10" w16cid:durableId="1327438988">
    <w:abstractNumId w:val="28"/>
  </w:num>
  <w:num w:numId="11" w16cid:durableId="2127460548">
    <w:abstractNumId w:val="6"/>
  </w:num>
  <w:num w:numId="12" w16cid:durableId="540560955">
    <w:abstractNumId w:val="33"/>
  </w:num>
  <w:num w:numId="13" w16cid:durableId="1500537934">
    <w:abstractNumId w:val="7"/>
  </w:num>
  <w:num w:numId="14" w16cid:durableId="667345">
    <w:abstractNumId w:val="36"/>
  </w:num>
  <w:num w:numId="15" w16cid:durableId="1685208118">
    <w:abstractNumId w:val="22"/>
  </w:num>
  <w:num w:numId="16" w16cid:durableId="587421650">
    <w:abstractNumId w:val="19"/>
  </w:num>
  <w:num w:numId="17" w16cid:durableId="911618332">
    <w:abstractNumId w:val="4"/>
  </w:num>
  <w:num w:numId="18" w16cid:durableId="1920089723">
    <w:abstractNumId w:val="32"/>
  </w:num>
  <w:num w:numId="19" w16cid:durableId="1804959329">
    <w:abstractNumId w:val="25"/>
  </w:num>
  <w:num w:numId="20" w16cid:durableId="696000934">
    <w:abstractNumId w:val="5"/>
  </w:num>
  <w:num w:numId="21" w16cid:durableId="1724602397">
    <w:abstractNumId w:val="16"/>
  </w:num>
  <w:num w:numId="22" w16cid:durableId="1824274632">
    <w:abstractNumId w:val="24"/>
  </w:num>
  <w:num w:numId="23" w16cid:durableId="1743982681">
    <w:abstractNumId w:val="1"/>
  </w:num>
  <w:num w:numId="24" w16cid:durableId="656568400">
    <w:abstractNumId w:val="18"/>
  </w:num>
  <w:num w:numId="25" w16cid:durableId="2060784948">
    <w:abstractNumId w:val="34"/>
  </w:num>
  <w:num w:numId="26" w16cid:durableId="1743065962">
    <w:abstractNumId w:val="17"/>
  </w:num>
  <w:num w:numId="27" w16cid:durableId="1824159990">
    <w:abstractNumId w:val="10"/>
  </w:num>
  <w:num w:numId="28" w16cid:durableId="2130196676">
    <w:abstractNumId w:val="15"/>
  </w:num>
  <w:num w:numId="29" w16cid:durableId="1207329654">
    <w:abstractNumId w:val="3"/>
  </w:num>
  <w:num w:numId="30" w16cid:durableId="351348894">
    <w:abstractNumId w:val="31"/>
  </w:num>
  <w:num w:numId="31" w16cid:durableId="1980911456">
    <w:abstractNumId w:val="20"/>
  </w:num>
  <w:num w:numId="32" w16cid:durableId="1289160378">
    <w:abstractNumId w:val="14"/>
  </w:num>
  <w:num w:numId="33" w16cid:durableId="340621043">
    <w:abstractNumId w:val="27"/>
  </w:num>
  <w:num w:numId="34" w16cid:durableId="1017923368">
    <w:abstractNumId w:val="35"/>
  </w:num>
  <w:num w:numId="35" w16cid:durableId="776608302">
    <w:abstractNumId w:val="29"/>
  </w:num>
  <w:num w:numId="36" w16cid:durableId="1953054484">
    <w:abstractNumId w:val="12"/>
  </w:num>
  <w:num w:numId="37" w16cid:durableId="1146892602">
    <w:abstractNumId w:val="23"/>
  </w:num>
  <w:num w:numId="38" w16cid:durableId="673188849">
    <w:abstractNumId w:val="30"/>
  </w:num>
  <w:num w:numId="39" w16cid:durableId="1242008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20"/>
    <w:rsid w:val="00006B38"/>
    <w:rsid w:val="00007795"/>
    <w:rsid w:val="00012173"/>
    <w:rsid w:val="00012815"/>
    <w:rsid w:val="000201C9"/>
    <w:rsid w:val="000212D2"/>
    <w:rsid w:val="000245EC"/>
    <w:rsid w:val="0002497F"/>
    <w:rsid w:val="00033CAD"/>
    <w:rsid w:val="00035356"/>
    <w:rsid w:val="000424AE"/>
    <w:rsid w:val="000436AB"/>
    <w:rsid w:val="00047F62"/>
    <w:rsid w:val="00051D17"/>
    <w:rsid w:val="00053469"/>
    <w:rsid w:val="00054DB2"/>
    <w:rsid w:val="000557F5"/>
    <w:rsid w:val="00056315"/>
    <w:rsid w:val="000622EB"/>
    <w:rsid w:val="00062331"/>
    <w:rsid w:val="00062F17"/>
    <w:rsid w:val="00064736"/>
    <w:rsid w:val="00072AF2"/>
    <w:rsid w:val="00083878"/>
    <w:rsid w:val="00084FD7"/>
    <w:rsid w:val="00090619"/>
    <w:rsid w:val="00097C36"/>
    <w:rsid w:val="000A04E4"/>
    <w:rsid w:val="000A2D60"/>
    <w:rsid w:val="000B5B2A"/>
    <w:rsid w:val="000B74D4"/>
    <w:rsid w:val="000C2822"/>
    <w:rsid w:val="000C3A0A"/>
    <w:rsid w:val="000C69A6"/>
    <w:rsid w:val="000C7210"/>
    <w:rsid w:val="000D020F"/>
    <w:rsid w:val="000D0533"/>
    <w:rsid w:val="000D0905"/>
    <w:rsid w:val="000E2E60"/>
    <w:rsid w:val="000E392D"/>
    <w:rsid w:val="000E4F30"/>
    <w:rsid w:val="000F6FCA"/>
    <w:rsid w:val="000F71E3"/>
    <w:rsid w:val="001001E8"/>
    <w:rsid w:val="00103B1E"/>
    <w:rsid w:val="001043E2"/>
    <w:rsid w:val="001075C0"/>
    <w:rsid w:val="00114406"/>
    <w:rsid w:val="001244C3"/>
    <w:rsid w:val="0012642F"/>
    <w:rsid w:val="00134802"/>
    <w:rsid w:val="00140AD7"/>
    <w:rsid w:val="001415EB"/>
    <w:rsid w:val="00142B0C"/>
    <w:rsid w:val="00146AC5"/>
    <w:rsid w:val="0015012F"/>
    <w:rsid w:val="0015114E"/>
    <w:rsid w:val="00153C73"/>
    <w:rsid w:val="00154D0E"/>
    <w:rsid w:val="001576BF"/>
    <w:rsid w:val="00161747"/>
    <w:rsid w:val="00161BB4"/>
    <w:rsid w:val="001700F0"/>
    <w:rsid w:val="0017110B"/>
    <w:rsid w:val="0017122E"/>
    <w:rsid w:val="00172CD4"/>
    <w:rsid w:val="00176FBD"/>
    <w:rsid w:val="00177F2E"/>
    <w:rsid w:val="00180097"/>
    <w:rsid w:val="00182694"/>
    <w:rsid w:val="00185503"/>
    <w:rsid w:val="001857C4"/>
    <w:rsid w:val="001922DA"/>
    <w:rsid w:val="001932A7"/>
    <w:rsid w:val="00194613"/>
    <w:rsid w:val="00195A0D"/>
    <w:rsid w:val="00197B62"/>
    <w:rsid w:val="00197DD2"/>
    <w:rsid w:val="001A5468"/>
    <w:rsid w:val="001A6758"/>
    <w:rsid w:val="001A7B3F"/>
    <w:rsid w:val="001B3213"/>
    <w:rsid w:val="001B35C4"/>
    <w:rsid w:val="001B4026"/>
    <w:rsid w:val="001B483E"/>
    <w:rsid w:val="001B5C6D"/>
    <w:rsid w:val="001C2EA1"/>
    <w:rsid w:val="001C4422"/>
    <w:rsid w:val="001C7919"/>
    <w:rsid w:val="001D40D8"/>
    <w:rsid w:val="001D4371"/>
    <w:rsid w:val="001D443E"/>
    <w:rsid w:val="001D5455"/>
    <w:rsid w:val="001E20B0"/>
    <w:rsid w:val="001E2369"/>
    <w:rsid w:val="001E43E2"/>
    <w:rsid w:val="001E77C9"/>
    <w:rsid w:val="001F6227"/>
    <w:rsid w:val="00201780"/>
    <w:rsid w:val="0020245D"/>
    <w:rsid w:val="002040CC"/>
    <w:rsid w:val="00207BFB"/>
    <w:rsid w:val="00210BD9"/>
    <w:rsid w:val="00210CA7"/>
    <w:rsid w:val="00211196"/>
    <w:rsid w:val="002113BD"/>
    <w:rsid w:val="0021352F"/>
    <w:rsid w:val="0021753D"/>
    <w:rsid w:val="00225346"/>
    <w:rsid w:val="00231B19"/>
    <w:rsid w:val="0023794C"/>
    <w:rsid w:val="00250233"/>
    <w:rsid w:val="00252072"/>
    <w:rsid w:val="002548B0"/>
    <w:rsid w:val="00255A37"/>
    <w:rsid w:val="002609D9"/>
    <w:rsid w:val="00261F6B"/>
    <w:rsid w:val="0027213D"/>
    <w:rsid w:val="0027589F"/>
    <w:rsid w:val="00280381"/>
    <w:rsid w:val="002844DA"/>
    <w:rsid w:val="0029173B"/>
    <w:rsid w:val="00295530"/>
    <w:rsid w:val="002A26A4"/>
    <w:rsid w:val="002A5E22"/>
    <w:rsid w:val="002B0664"/>
    <w:rsid w:val="002B2357"/>
    <w:rsid w:val="002B4018"/>
    <w:rsid w:val="002B4C5F"/>
    <w:rsid w:val="002B6B17"/>
    <w:rsid w:val="002B6EB2"/>
    <w:rsid w:val="002C34B5"/>
    <w:rsid w:val="002C4951"/>
    <w:rsid w:val="002C4DFD"/>
    <w:rsid w:val="002D19E4"/>
    <w:rsid w:val="002D4198"/>
    <w:rsid w:val="002D7512"/>
    <w:rsid w:val="002E1EA3"/>
    <w:rsid w:val="002E1F94"/>
    <w:rsid w:val="002F1937"/>
    <w:rsid w:val="002F517A"/>
    <w:rsid w:val="002F54AE"/>
    <w:rsid w:val="00300500"/>
    <w:rsid w:val="0030075E"/>
    <w:rsid w:val="00300AE8"/>
    <w:rsid w:val="00300C0F"/>
    <w:rsid w:val="003011BB"/>
    <w:rsid w:val="00305DA9"/>
    <w:rsid w:val="00306474"/>
    <w:rsid w:val="003110F7"/>
    <w:rsid w:val="003115F2"/>
    <w:rsid w:val="0031237D"/>
    <w:rsid w:val="00314626"/>
    <w:rsid w:val="003156FC"/>
    <w:rsid w:val="0033110B"/>
    <w:rsid w:val="003362CD"/>
    <w:rsid w:val="00344BF8"/>
    <w:rsid w:val="00346041"/>
    <w:rsid w:val="00350391"/>
    <w:rsid w:val="0035747C"/>
    <w:rsid w:val="00357B41"/>
    <w:rsid w:val="003601BD"/>
    <w:rsid w:val="003607EC"/>
    <w:rsid w:val="00362EC9"/>
    <w:rsid w:val="00362FB8"/>
    <w:rsid w:val="00367F24"/>
    <w:rsid w:val="00367F77"/>
    <w:rsid w:val="0037184A"/>
    <w:rsid w:val="003753BE"/>
    <w:rsid w:val="00375FAA"/>
    <w:rsid w:val="00384C25"/>
    <w:rsid w:val="00384D0A"/>
    <w:rsid w:val="00390808"/>
    <w:rsid w:val="00392D47"/>
    <w:rsid w:val="003A5643"/>
    <w:rsid w:val="003B20AD"/>
    <w:rsid w:val="003B3E6B"/>
    <w:rsid w:val="003B67D2"/>
    <w:rsid w:val="003B722F"/>
    <w:rsid w:val="003C0279"/>
    <w:rsid w:val="003C124B"/>
    <w:rsid w:val="003C19A5"/>
    <w:rsid w:val="003C317A"/>
    <w:rsid w:val="003C48CF"/>
    <w:rsid w:val="003D025F"/>
    <w:rsid w:val="003D119A"/>
    <w:rsid w:val="003D3363"/>
    <w:rsid w:val="003D50C0"/>
    <w:rsid w:val="003E120D"/>
    <w:rsid w:val="003E1B96"/>
    <w:rsid w:val="003E4EE2"/>
    <w:rsid w:val="003E5B54"/>
    <w:rsid w:val="003E619C"/>
    <w:rsid w:val="003E63BD"/>
    <w:rsid w:val="003E6444"/>
    <w:rsid w:val="003E69D8"/>
    <w:rsid w:val="003F2DD9"/>
    <w:rsid w:val="003F7467"/>
    <w:rsid w:val="003F7C2D"/>
    <w:rsid w:val="0040245B"/>
    <w:rsid w:val="004052B0"/>
    <w:rsid w:val="0040602D"/>
    <w:rsid w:val="0041589E"/>
    <w:rsid w:val="004159D8"/>
    <w:rsid w:val="0041654A"/>
    <w:rsid w:val="004171FA"/>
    <w:rsid w:val="0041730A"/>
    <w:rsid w:val="00420249"/>
    <w:rsid w:val="0042262E"/>
    <w:rsid w:val="004276CF"/>
    <w:rsid w:val="004303A8"/>
    <w:rsid w:val="00430EA4"/>
    <w:rsid w:val="0043494C"/>
    <w:rsid w:val="00434D9D"/>
    <w:rsid w:val="00437397"/>
    <w:rsid w:val="0044228E"/>
    <w:rsid w:val="0044287C"/>
    <w:rsid w:val="004430FD"/>
    <w:rsid w:val="00446811"/>
    <w:rsid w:val="004524E0"/>
    <w:rsid w:val="004532EF"/>
    <w:rsid w:val="004538DE"/>
    <w:rsid w:val="00454681"/>
    <w:rsid w:val="00460442"/>
    <w:rsid w:val="00463CFB"/>
    <w:rsid w:val="00464DBA"/>
    <w:rsid w:val="00475E67"/>
    <w:rsid w:val="00480B6C"/>
    <w:rsid w:val="0048496C"/>
    <w:rsid w:val="0048546F"/>
    <w:rsid w:val="00490E19"/>
    <w:rsid w:val="004914BF"/>
    <w:rsid w:val="004919BB"/>
    <w:rsid w:val="004937D6"/>
    <w:rsid w:val="004939E0"/>
    <w:rsid w:val="00493C73"/>
    <w:rsid w:val="00495484"/>
    <w:rsid w:val="0049792D"/>
    <w:rsid w:val="004A1D4A"/>
    <w:rsid w:val="004B46F1"/>
    <w:rsid w:val="004B4F17"/>
    <w:rsid w:val="004B5221"/>
    <w:rsid w:val="004B6E7C"/>
    <w:rsid w:val="004C0EB5"/>
    <w:rsid w:val="004C5D2D"/>
    <w:rsid w:val="004D11E0"/>
    <w:rsid w:val="004D4154"/>
    <w:rsid w:val="004E4086"/>
    <w:rsid w:val="004E4C5B"/>
    <w:rsid w:val="004F26C9"/>
    <w:rsid w:val="004F5002"/>
    <w:rsid w:val="004F7D67"/>
    <w:rsid w:val="00500211"/>
    <w:rsid w:val="005006B1"/>
    <w:rsid w:val="00500FDC"/>
    <w:rsid w:val="0050184D"/>
    <w:rsid w:val="00502792"/>
    <w:rsid w:val="0050317D"/>
    <w:rsid w:val="00513114"/>
    <w:rsid w:val="00513B20"/>
    <w:rsid w:val="0051638C"/>
    <w:rsid w:val="0051738B"/>
    <w:rsid w:val="00524BFB"/>
    <w:rsid w:val="00526E47"/>
    <w:rsid w:val="00532D43"/>
    <w:rsid w:val="00534DE1"/>
    <w:rsid w:val="00536825"/>
    <w:rsid w:val="00536E4B"/>
    <w:rsid w:val="00541A23"/>
    <w:rsid w:val="005426BF"/>
    <w:rsid w:val="005455B3"/>
    <w:rsid w:val="00546F85"/>
    <w:rsid w:val="00547F88"/>
    <w:rsid w:val="00553763"/>
    <w:rsid w:val="005558AD"/>
    <w:rsid w:val="00560043"/>
    <w:rsid w:val="00561014"/>
    <w:rsid w:val="0056138E"/>
    <w:rsid w:val="00567093"/>
    <w:rsid w:val="00567100"/>
    <w:rsid w:val="00567CF6"/>
    <w:rsid w:val="005766DB"/>
    <w:rsid w:val="0058143E"/>
    <w:rsid w:val="00582827"/>
    <w:rsid w:val="005829D4"/>
    <w:rsid w:val="00582F8C"/>
    <w:rsid w:val="00586DA8"/>
    <w:rsid w:val="00594E1E"/>
    <w:rsid w:val="005A70AD"/>
    <w:rsid w:val="005B1393"/>
    <w:rsid w:val="005C110F"/>
    <w:rsid w:val="005C2BE6"/>
    <w:rsid w:val="005C3DA1"/>
    <w:rsid w:val="005C4AC6"/>
    <w:rsid w:val="005C665B"/>
    <w:rsid w:val="005D0466"/>
    <w:rsid w:val="005D1965"/>
    <w:rsid w:val="005D41C4"/>
    <w:rsid w:val="005E6A13"/>
    <w:rsid w:val="005E6A4B"/>
    <w:rsid w:val="005F099D"/>
    <w:rsid w:val="005F0B4C"/>
    <w:rsid w:val="005F1489"/>
    <w:rsid w:val="005F6B3A"/>
    <w:rsid w:val="005F7446"/>
    <w:rsid w:val="0060533F"/>
    <w:rsid w:val="00605C7E"/>
    <w:rsid w:val="006065C0"/>
    <w:rsid w:val="00623610"/>
    <w:rsid w:val="006248CF"/>
    <w:rsid w:val="00625851"/>
    <w:rsid w:val="006265C7"/>
    <w:rsid w:val="006303BC"/>
    <w:rsid w:val="00633E41"/>
    <w:rsid w:val="00635C8E"/>
    <w:rsid w:val="006366D6"/>
    <w:rsid w:val="00641E91"/>
    <w:rsid w:val="00642D79"/>
    <w:rsid w:val="006470ED"/>
    <w:rsid w:val="00647BBB"/>
    <w:rsid w:val="00651590"/>
    <w:rsid w:val="00653868"/>
    <w:rsid w:val="0065508E"/>
    <w:rsid w:val="00655626"/>
    <w:rsid w:val="00656EB4"/>
    <w:rsid w:val="0066344C"/>
    <w:rsid w:val="00663C9E"/>
    <w:rsid w:val="006641BF"/>
    <w:rsid w:val="006700C4"/>
    <w:rsid w:val="00673422"/>
    <w:rsid w:val="00673806"/>
    <w:rsid w:val="00674687"/>
    <w:rsid w:val="00675582"/>
    <w:rsid w:val="006858A8"/>
    <w:rsid w:val="00685B2E"/>
    <w:rsid w:val="00692226"/>
    <w:rsid w:val="00693A50"/>
    <w:rsid w:val="00694A01"/>
    <w:rsid w:val="00695BBC"/>
    <w:rsid w:val="00697836"/>
    <w:rsid w:val="00697B33"/>
    <w:rsid w:val="006A0448"/>
    <w:rsid w:val="006A1187"/>
    <w:rsid w:val="006A6497"/>
    <w:rsid w:val="006B0B56"/>
    <w:rsid w:val="006B451C"/>
    <w:rsid w:val="006B5D41"/>
    <w:rsid w:val="006B7108"/>
    <w:rsid w:val="006B7FD6"/>
    <w:rsid w:val="006C0368"/>
    <w:rsid w:val="006C5890"/>
    <w:rsid w:val="006C5A2C"/>
    <w:rsid w:val="006C5F65"/>
    <w:rsid w:val="006C7A61"/>
    <w:rsid w:val="006D0DDC"/>
    <w:rsid w:val="006D33AF"/>
    <w:rsid w:val="006D566F"/>
    <w:rsid w:val="006D6829"/>
    <w:rsid w:val="006E124D"/>
    <w:rsid w:val="006E2956"/>
    <w:rsid w:val="006E2C2F"/>
    <w:rsid w:val="006E3DDD"/>
    <w:rsid w:val="006E419C"/>
    <w:rsid w:val="006E6165"/>
    <w:rsid w:val="006F5685"/>
    <w:rsid w:val="006F7F61"/>
    <w:rsid w:val="00705A5A"/>
    <w:rsid w:val="00712556"/>
    <w:rsid w:val="00713DDC"/>
    <w:rsid w:val="00722CC5"/>
    <w:rsid w:val="007232A8"/>
    <w:rsid w:val="0072414F"/>
    <w:rsid w:val="007301C3"/>
    <w:rsid w:val="007339C6"/>
    <w:rsid w:val="00741172"/>
    <w:rsid w:val="00743305"/>
    <w:rsid w:val="00750B9B"/>
    <w:rsid w:val="00750BA7"/>
    <w:rsid w:val="00755D0E"/>
    <w:rsid w:val="007564D3"/>
    <w:rsid w:val="00760372"/>
    <w:rsid w:val="0076189D"/>
    <w:rsid w:val="007645A4"/>
    <w:rsid w:val="00771FF5"/>
    <w:rsid w:val="00784414"/>
    <w:rsid w:val="00786D01"/>
    <w:rsid w:val="00791931"/>
    <w:rsid w:val="00791E46"/>
    <w:rsid w:val="00792994"/>
    <w:rsid w:val="00794D76"/>
    <w:rsid w:val="007977CA"/>
    <w:rsid w:val="00797B40"/>
    <w:rsid w:val="007A0EF5"/>
    <w:rsid w:val="007A3C8A"/>
    <w:rsid w:val="007A6A18"/>
    <w:rsid w:val="007B11D4"/>
    <w:rsid w:val="007B11EB"/>
    <w:rsid w:val="007B3FB3"/>
    <w:rsid w:val="007B4200"/>
    <w:rsid w:val="007B72AD"/>
    <w:rsid w:val="007C1F8D"/>
    <w:rsid w:val="007C5EC6"/>
    <w:rsid w:val="007C5FBD"/>
    <w:rsid w:val="007C6DF9"/>
    <w:rsid w:val="007C7B5B"/>
    <w:rsid w:val="007D0342"/>
    <w:rsid w:val="007D0B4B"/>
    <w:rsid w:val="007D2B9E"/>
    <w:rsid w:val="007E1443"/>
    <w:rsid w:val="007E3115"/>
    <w:rsid w:val="007E6270"/>
    <w:rsid w:val="007E6F20"/>
    <w:rsid w:val="007F521F"/>
    <w:rsid w:val="007F57E2"/>
    <w:rsid w:val="00802714"/>
    <w:rsid w:val="00803861"/>
    <w:rsid w:val="00803E9D"/>
    <w:rsid w:val="00804A17"/>
    <w:rsid w:val="0080542F"/>
    <w:rsid w:val="0081069E"/>
    <w:rsid w:val="00815742"/>
    <w:rsid w:val="0082099F"/>
    <w:rsid w:val="00825B6D"/>
    <w:rsid w:val="00832397"/>
    <w:rsid w:val="00833CAC"/>
    <w:rsid w:val="00834AA5"/>
    <w:rsid w:val="00835A18"/>
    <w:rsid w:val="00840657"/>
    <w:rsid w:val="00854F55"/>
    <w:rsid w:val="0086062D"/>
    <w:rsid w:val="00861B44"/>
    <w:rsid w:val="0086358F"/>
    <w:rsid w:val="008641B8"/>
    <w:rsid w:val="00864369"/>
    <w:rsid w:val="00866164"/>
    <w:rsid w:val="008662B4"/>
    <w:rsid w:val="008676A4"/>
    <w:rsid w:val="008679B2"/>
    <w:rsid w:val="00870229"/>
    <w:rsid w:val="00871106"/>
    <w:rsid w:val="008711A6"/>
    <w:rsid w:val="008820E5"/>
    <w:rsid w:val="00883CC6"/>
    <w:rsid w:val="0088668E"/>
    <w:rsid w:val="00887C3B"/>
    <w:rsid w:val="0089047C"/>
    <w:rsid w:val="00897926"/>
    <w:rsid w:val="008A0B46"/>
    <w:rsid w:val="008A6656"/>
    <w:rsid w:val="008A6DFD"/>
    <w:rsid w:val="008A70E3"/>
    <w:rsid w:val="008A7BF8"/>
    <w:rsid w:val="008B4F73"/>
    <w:rsid w:val="008B535D"/>
    <w:rsid w:val="008B7878"/>
    <w:rsid w:val="008B7F3B"/>
    <w:rsid w:val="008B7F98"/>
    <w:rsid w:val="008C3684"/>
    <w:rsid w:val="008C4902"/>
    <w:rsid w:val="008C79FE"/>
    <w:rsid w:val="008D0E0B"/>
    <w:rsid w:val="008E38A7"/>
    <w:rsid w:val="008E7702"/>
    <w:rsid w:val="008F5759"/>
    <w:rsid w:val="009004B7"/>
    <w:rsid w:val="00900FA2"/>
    <w:rsid w:val="0090670B"/>
    <w:rsid w:val="0091026A"/>
    <w:rsid w:val="00912AE2"/>
    <w:rsid w:val="00912D82"/>
    <w:rsid w:val="00913135"/>
    <w:rsid w:val="00913BB0"/>
    <w:rsid w:val="009154F4"/>
    <w:rsid w:val="00917868"/>
    <w:rsid w:val="00920218"/>
    <w:rsid w:val="0092193D"/>
    <w:rsid w:val="00921F1B"/>
    <w:rsid w:val="00926355"/>
    <w:rsid w:val="0093147E"/>
    <w:rsid w:val="00933214"/>
    <w:rsid w:val="009333CC"/>
    <w:rsid w:val="0094113D"/>
    <w:rsid w:val="00950548"/>
    <w:rsid w:val="009506BA"/>
    <w:rsid w:val="009516B8"/>
    <w:rsid w:val="009542E9"/>
    <w:rsid w:val="0095458C"/>
    <w:rsid w:val="009575B6"/>
    <w:rsid w:val="0096111A"/>
    <w:rsid w:val="009612E0"/>
    <w:rsid w:val="00963556"/>
    <w:rsid w:val="00971E84"/>
    <w:rsid w:val="00973990"/>
    <w:rsid w:val="00973C78"/>
    <w:rsid w:val="00981080"/>
    <w:rsid w:val="009829BF"/>
    <w:rsid w:val="00983791"/>
    <w:rsid w:val="00984361"/>
    <w:rsid w:val="00990C9A"/>
    <w:rsid w:val="0099273D"/>
    <w:rsid w:val="009A3CD3"/>
    <w:rsid w:val="009A6364"/>
    <w:rsid w:val="009B0454"/>
    <w:rsid w:val="009B0F2E"/>
    <w:rsid w:val="009B1F7B"/>
    <w:rsid w:val="009B5378"/>
    <w:rsid w:val="009B53A2"/>
    <w:rsid w:val="009C1D9B"/>
    <w:rsid w:val="009C7A05"/>
    <w:rsid w:val="009D2D36"/>
    <w:rsid w:val="009D5F04"/>
    <w:rsid w:val="009D789E"/>
    <w:rsid w:val="009E26F8"/>
    <w:rsid w:val="009E407F"/>
    <w:rsid w:val="009E4D35"/>
    <w:rsid w:val="009E5489"/>
    <w:rsid w:val="009E7941"/>
    <w:rsid w:val="009F4E50"/>
    <w:rsid w:val="00A0059D"/>
    <w:rsid w:val="00A00CCB"/>
    <w:rsid w:val="00A015BB"/>
    <w:rsid w:val="00A0210C"/>
    <w:rsid w:val="00A059A4"/>
    <w:rsid w:val="00A07B69"/>
    <w:rsid w:val="00A12DC8"/>
    <w:rsid w:val="00A13446"/>
    <w:rsid w:val="00A142C8"/>
    <w:rsid w:val="00A20114"/>
    <w:rsid w:val="00A205DC"/>
    <w:rsid w:val="00A21454"/>
    <w:rsid w:val="00A23BC9"/>
    <w:rsid w:val="00A24AE6"/>
    <w:rsid w:val="00A2793C"/>
    <w:rsid w:val="00A41472"/>
    <w:rsid w:val="00A422F7"/>
    <w:rsid w:val="00A44E68"/>
    <w:rsid w:val="00A455B5"/>
    <w:rsid w:val="00A5154F"/>
    <w:rsid w:val="00A51737"/>
    <w:rsid w:val="00A53CE1"/>
    <w:rsid w:val="00A6393E"/>
    <w:rsid w:val="00A6681F"/>
    <w:rsid w:val="00A66DB9"/>
    <w:rsid w:val="00A674F3"/>
    <w:rsid w:val="00A71F57"/>
    <w:rsid w:val="00A736C3"/>
    <w:rsid w:val="00A75DCA"/>
    <w:rsid w:val="00A776AB"/>
    <w:rsid w:val="00A91975"/>
    <w:rsid w:val="00A94406"/>
    <w:rsid w:val="00A96C8E"/>
    <w:rsid w:val="00A96CFD"/>
    <w:rsid w:val="00AA4512"/>
    <w:rsid w:val="00AB2165"/>
    <w:rsid w:val="00AB2F48"/>
    <w:rsid w:val="00AB36D3"/>
    <w:rsid w:val="00AB3F1E"/>
    <w:rsid w:val="00AB4E6D"/>
    <w:rsid w:val="00AC2435"/>
    <w:rsid w:val="00AC7793"/>
    <w:rsid w:val="00AD1C7D"/>
    <w:rsid w:val="00AD3A43"/>
    <w:rsid w:val="00AD4840"/>
    <w:rsid w:val="00AD62A8"/>
    <w:rsid w:val="00AD73CC"/>
    <w:rsid w:val="00AD75B4"/>
    <w:rsid w:val="00AE2440"/>
    <w:rsid w:val="00AE4194"/>
    <w:rsid w:val="00AE5FD0"/>
    <w:rsid w:val="00AE6521"/>
    <w:rsid w:val="00AF68A5"/>
    <w:rsid w:val="00B006BC"/>
    <w:rsid w:val="00B00963"/>
    <w:rsid w:val="00B00B03"/>
    <w:rsid w:val="00B01B16"/>
    <w:rsid w:val="00B02053"/>
    <w:rsid w:val="00B04084"/>
    <w:rsid w:val="00B07D1B"/>
    <w:rsid w:val="00B12ABD"/>
    <w:rsid w:val="00B133F5"/>
    <w:rsid w:val="00B138C7"/>
    <w:rsid w:val="00B143BB"/>
    <w:rsid w:val="00B14F61"/>
    <w:rsid w:val="00B16BCC"/>
    <w:rsid w:val="00B20EC1"/>
    <w:rsid w:val="00B310ED"/>
    <w:rsid w:val="00B3252E"/>
    <w:rsid w:val="00B376FC"/>
    <w:rsid w:val="00B4283E"/>
    <w:rsid w:val="00B42F74"/>
    <w:rsid w:val="00B46D8D"/>
    <w:rsid w:val="00B51B67"/>
    <w:rsid w:val="00B5415C"/>
    <w:rsid w:val="00B5486E"/>
    <w:rsid w:val="00B5516F"/>
    <w:rsid w:val="00B566F6"/>
    <w:rsid w:val="00B57DC7"/>
    <w:rsid w:val="00B625DC"/>
    <w:rsid w:val="00B638BE"/>
    <w:rsid w:val="00B656A7"/>
    <w:rsid w:val="00B67635"/>
    <w:rsid w:val="00B67F4D"/>
    <w:rsid w:val="00B67F74"/>
    <w:rsid w:val="00B75298"/>
    <w:rsid w:val="00B81CA0"/>
    <w:rsid w:val="00B833BF"/>
    <w:rsid w:val="00B84F8A"/>
    <w:rsid w:val="00B8536B"/>
    <w:rsid w:val="00B862FE"/>
    <w:rsid w:val="00B93454"/>
    <w:rsid w:val="00B95121"/>
    <w:rsid w:val="00BA68D7"/>
    <w:rsid w:val="00BB1345"/>
    <w:rsid w:val="00BB1AE9"/>
    <w:rsid w:val="00BB6503"/>
    <w:rsid w:val="00BD3069"/>
    <w:rsid w:val="00BE19EE"/>
    <w:rsid w:val="00BE5F91"/>
    <w:rsid w:val="00BE6D97"/>
    <w:rsid w:val="00BE7C65"/>
    <w:rsid w:val="00BF37AF"/>
    <w:rsid w:val="00BF4B55"/>
    <w:rsid w:val="00BF4C78"/>
    <w:rsid w:val="00C04F68"/>
    <w:rsid w:val="00C061EF"/>
    <w:rsid w:val="00C07C20"/>
    <w:rsid w:val="00C12BCA"/>
    <w:rsid w:val="00C135BE"/>
    <w:rsid w:val="00C16E46"/>
    <w:rsid w:val="00C22C3D"/>
    <w:rsid w:val="00C23FA0"/>
    <w:rsid w:val="00C30FF1"/>
    <w:rsid w:val="00C4132B"/>
    <w:rsid w:val="00C44DF1"/>
    <w:rsid w:val="00C5140D"/>
    <w:rsid w:val="00C534B2"/>
    <w:rsid w:val="00C5621A"/>
    <w:rsid w:val="00C577F3"/>
    <w:rsid w:val="00C61C38"/>
    <w:rsid w:val="00C6229D"/>
    <w:rsid w:val="00C62AFB"/>
    <w:rsid w:val="00C63E00"/>
    <w:rsid w:val="00C65041"/>
    <w:rsid w:val="00C65BF5"/>
    <w:rsid w:val="00C67CD4"/>
    <w:rsid w:val="00C7043A"/>
    <w:rsid w:val="00C70464"/>
    <w:rsid w:val="00C72FD6"/>
    <w:rsid w:val="00C77198"/>
    <w:rsid w:val="00C77E08"/>
    <w:rsid w:val="00C825B2"/>
    <w:rsid w:val="00C9044F"/>
    <w:rsid w:val="00C91210"/>
    <w:rsid w:val="00C9201C"/>
    <w:rsid w:val="00C92510"/>
    <w:rsid w:val="00C93E21"/>
    <w:rsid w:val="00CA181A"/>
    <w:rsid w:val="00CA24E7"/>
    <w:rsid w:val="00CA3657"/>
    <w:rsid w:val="00CA4D7D"/>
    <w:rsid w:val="00CA579E"/>
    <w:rsid w:val="00CB01C9"/>
    <w:rsid w:val="00CB5F35"/>
    <w:rsid w:val="00CB7A58"/>
    <w:rsid w:val="00CB7E57"/>
    <w:rsid w:val="00CC3EF0"/>
    <w:rsid w:val="00CC6BA3"/>
    <w:rsid w:val="00CD44F1"/>
    <w:rsid w:val="00CD6E5A"/>
    <w:rsid w:val="00CD75B6"/>
    <w:rsid w:val="00CE1881"/>
    <w:rsid w:val="00CE35B1"/>
    <w:rsid w:val="00CE61B5"/>
    <w:rsid w:val="00CF000B"/>
    <w:rsid w:val="00CF085E"/>
    <w:rsid w:val="00CF0E17"/>
    <w:rsid w:val="00CF1605"/>
    <w:rsid w:val="00CF3610"/>
    <w:rsid w:val="00CF5403"/>
    <w:rsid w:val="00CF7475"/>
    <w:rsid w:val="00D01E73"/>
    <w:rsid w:val="00D02276"/>
    <w:rsid w:val="00D07342"/>
    <w:rsid w:val="00D1052F"/>
    <w:rsid w:val="00D14655"/>
    <w:rsid w:val="00D14794"/>
    <w:rsid w:val="00D160BC"/>
    <w:rsid w:val="00D162C1"/>
    <w:rsid w:val="00D207B1"/>
    <w:rsid w:val="00D220D4"/>
    <w:rsid w:val="00D2425C"/>
    <w:rsid w:val="00D249B3"/>
    <w:rsid w:val="00D25AC3"/>
    <w:rsid w:val="00D25D05"/>
    <w:rsid w:val="00D341D2"/>
    <w:rsid w:val="00D3689D"/>
    <w:rsid w:val="00D37B48"/>
    <w:rsid w:val="00D4026B"/>
    <w:rsid w:val="00D431F4"/>
    <w:rsid w:val="00D43646"/>
    <w:rsid w:val="00D44C86"/>
    <w:rsid w:val="00D4610B"/>
    <w:rsid w:val="00D46E5F"/>
    <w:rsid w:val="00D53DA6"/>
    <w:rsid w:val="00D62457"/>
    <w:rsid w:val="00D700F0"/>
    <w:rsid w:val="00D75BB7"/>
    <w:rsid w:val="00D77558"/>
    <w:rsid w:val="00D80418"/>
    <w:rsid w:val="00D81B0F"/>
    <w:rsid w:val="00D81C94"/>
    <w:rsid w:val="00D856B1"/>
    <w:rsid w:val="00D87000"/>
    <w:rsid w:val="00DA4942"/>
    <w:rsid w:val="00DA7962"/>
    <w:rsid w:val="00DB469F"/>
    <w:rsid w:val="00DB5A96"/>
    <w:rsid w:val="00DC4DA5"/>
    <w:rsid w:val="00DD06E2"/>
    <w:rsid w:val="00DD41BA"/>
    <w:rsid w:val="00DD4356"/>
    <w:rsid w:val="00DD6472"/>
    <w:rsid w:val="00DD69A7"/>
    <w:rsid w:val="00DE09D4"/>
    <w:rsid w:val="00DE1889"/>
    <w:rsid w:val="00DE1FBD"/>
    <w:rsid w:val="00DE2FC1"/>
    <w:rsid w:val="00DE4B10"/>
    <w:rsid w:val="00DE60D2"/>
    <w:rsid w:val="00DF246C"/>
    <w:rsid w:val="00DF6641"/>
    <w:rsid w:val="00E01E30"/>
    <w:rsid w:val="00E07BBE"/>
    <w:rsid w:val="00E1031B"/>
    <w:rsid w:val="00E16C60"/>
    <w:rsid w:val="00E178D0"/>
    <w:rsid w:val="00E21EDB"/>
    <w:rsid w:val="00E23D10"/>
    <w:rsid w:val="00E2474D"/>
    <w:rsid w:val="00E2516D"/>
    <w:rsid w:val="00E268C8"/>
    <w:rsid w:val="00E31D9E"/>
    <w:rsid w:val="00E324F6"/>
    <w:rsid w:val="00E37AE1"/>
    <w:rsid w:val="00E415FC"/>
    <w:rsid w:val="00E50B96"/>
    <w:rsid w:val="00E622CB"/>
    <w:rsid w:val="00E6494F"/>
    <w:rsid w:val="00E664AE"/>
    <w:rsid w:val="00E73ECE"/>
    <w:rsid w:val="00E81B91"/>
    <w:rsid w:val="00E82A5B"/>
    <w:rsid w:val="00E83167"/>
    <w:rsid w:val="00E86562"/>
    <w:rsid w:val="00E90C66"/>
    <w:rsid w:val="00E93F26"/>
    <w:rsid w:val="00EA3F00"/>
    <w:rsid w:val="00EA7318"/>
    <w:rsid w:val="00EB29F6"/>
    <w:rsid w:val="00EB33AA"/>
    <w:rsid w:val="00EB5788"/>
    <w:rsid w:val="00ED599A"/>
    <w:rsid w:val="00ED5CF9"/>
    <w:rsid w:val="00ED62A8"/>
    <w:rsid w:val="00ED6BCA"/>
    <w:rsid w:val="00ED7987"/>
    <w:rsid w:val="00EE2F9F"/>
    <w:rsid w:val="00EE32CB"/>
    <w:rsid w:val="00EE7C38"/>
    <w:rsid w:val="00EF1866"/>
    <w:rsid w:val="00EF2D0A"/>
    <w:rsid w:val="00F01592"/>
    <w:rsid w:val="00F02A90"/>
    <w:rsid w:val="00F053DF"/>
    <w:rsid w:val="00F067DF"/>
    <w:rsid w:val="00F13CC4"/>
    <w:rsid w:val="00F167C3"/>
    <w:rsid w:val="00F208F1"/>
    <w:rsid w:val="00F237A7"/>
    <w:rsid w:val="00F23BD6"/>
    <w:rsid w:val="00F25C1A"/>
    <w:rsid w:val="00F26B85"/>
    <w:rsid w:val="00F32032"/>
    <w:rsid w:val="00F33F8E"/>
    <w:rsid w:val="00F34629"/>
    <w:rsid w:val="00F356A6"/>
    <w:rsid w:val="00F3579D"/>
    <w:rsid w:val="00F41754"/>
    <w:rsid w:val="00F443C2"/>
    <w:rsid w:val="00F4675B"/>
    <w:rsid w:val="00F57B74"/>
    <w:rsid w:val="00F57D2B"/>
    <w:rsid w:val="00F61B52"/>
    <w:rsid w:val="00F64298"/>
    <w:rsid w:val="00F644FB"/>
    <w:rsid w:val="00F64ECA"/>
    <w:rsid w:val="00F7623D"/>
    <w:rsid w:val="00F77373"/>
    <w:rsid w:val="00F801B4"/>
    <w:rsid w:val="00F90C45"/>
    <w:rsid w:val="00F917DC"/>
    <w:rsid w:val="00F91A2B"/>
    <w:rsid w:val="00F93D56"/>
    <w:rsid w:val="00F96867"/>
    <w:rsid w:val="00FA1A48"/>
    <w:rsid w:val="00FA4B20"/>
    <w:rsid w:val="00FA7418"/>
    <w:rsid w:val="00FB035C"/>
    <w:rsid w:val="00FB2036"/>
    <w:rsid w:val="00FB4264"/>
    <w:rsid w:val="00FB6CC3"/>
    <w:rsid w:val="00FC093C"/>
    <w:rsid w:val="00FC1CD5"/>
    <w:rsid w:val="00FC679D"/>
    <w:rsid w:val="00FD21A3"/>
    <w:rsid w:val="00FD607E"/>
    <w:rsid w:val="00FD6765"/>
    <w:rsid w:val="00FD71CA"/>
    <w:rsid w:val="00FE2429"/>
    <w:rsid w:val="00FF0797"/>
    <w:rsid w:val="00FF2E66"/>
    <w:rsid w:val="00FF5024"/>
    <w:rsid w:val="00FF5610"/>
    <w:rsid w:val="00F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4EDF3E"/>
  <w15:docId w15:val="{040CC8B8-D67C-46A3-8A1E-C174C6C1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08F1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F208F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F208F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F208F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F208F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208F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208F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208F1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F208F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208F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F208F1"/>
    <w:pPr>
      <w:spacing w:line="240" w:lineRule="auto"/>
      <w:jc w:val="center"/>
    </w:pPr>
    <w:rPr>
      <w:rFonts w:ascii="Arial" w:hAnsi="Arial"/>
      <w:b/>
      <w:sz w:val="36"/>
    </w:rPr>
  </w:style>
  <w:style w:type="paragraph" w:styleId="TDC1">
    <w:name w:val="toc 1"/>
    <w:basedOn w:val="Normal"/>
    <w:next w:val="Normal"/>
    <w:uiPriority w:val="39"/>
    <w:rsid w:val="00F208F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F208F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F208F1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link w:val="EncabezadoCar"/>
    <w:uiPriority w:val="99"/>
    <w:rsid w:val="00F208F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5154F"/>
    <w:rPr>
      <w:lang w:val="es-ES" w:eastAsia="en-US"/>
    </w:rPr>
  </w:style>
  <w:style w:type="paragraph" w:styleId="Piedepgina">
    <w:name w:val="footer"/>
    <w:basedOn w:val="Normal"/>
    <w:link w:val="PiedepginaCar"/>
    <w:uiPriority w:val="99"/>
    <w:rsid w:val="00F208F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A5154F"/>
    <w:rPr>
      <w:lang w:val="es-ES" w:eastAsia="en-US"/>
    </w:rPr>
  </w:style>
  <w:style w:type="character" w:styleId="Nmerodepgina">
    <w:name w:val="page number"/>
    <w:basedOn w:val="Fuentedeprrafopredeter"/>
    <w:rsid w:val="00F208F1"/>
  </w:style>
  <w:style w:type="paragraph" w:customStyle="1" w:styleId="Tabletext">
    <w:name w:val="Tabletext"/>
    <w:basedOn w:val="Normal"/>
    <w:rsid w:val="00F208F1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F208F1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rsid w:val="0023794C"/>
    <w:rPr>
      <w:lang w:val="es-E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1D5455"/>
    <w:pPr>
      <w:spacing w:after="120"/>
      <w:jc w:val="both"/>
    </w:pPr>
    <w:rPr>
      <w:i/>
      <w:color w:val="0000FF"/>
      <w:sz w:val="10"/>
      <w:szCs w:val="10"/>
      <w:lang w:val="es-MX"/>
    </w:rPr>
  </w:style>
  <w:style w:type="character" w:customStyle="1" w:styleId="InfoBlueCar">
    <w:name w:val="InfoBlue Car"/>
    <w:link w:val="InfoBlue"/>
    <w:rsid w:val="001D5455"/>
    <w:rPr>
      <w:i/>
      <w:color w:val="0000FF"/>
      <w:sz w:val="10"/>
      <w:szCs w:val="10"/>
      <w:lang w:val="es-MX" w:eastAsia="en-US" w:bidi="ar-SA"/>
    </w:rPr>
  </w:style>
  <w:style w:type="table" w:styleId="Tablaconcuadrcula">
    <w:name w:val="Table Grid"/>
    <w:basedOn w:val="Tablanormal"/>
    <w:rsid w:val="00F208F1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3">
    <w:name w:val="Table Web 3"/>
    <w:basedOn w:val="Tablanormal"/>
    <w:rsid w:val="00F208F1"/>
    <w:pPr>
      <w:widowControl w:val="0"/>
      <w:spacing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semiHidden/>
    <w:rsid w:val="00DE60D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01BD"/>
    <w:pPr>
      <w:widowControl/>
      <w:spacing w:line="240" w:lineRule="auto"/>
      <w:ind w:left="720"/>
    </w:pPr>
    <w:rPr>
      <w:sz w:val="24"/>
      <w:szCs w:val="24"/>
      <w:lang w:val="es-ES_tradnl" w:eastAsia="es-ES"/>
    </w:rPr>
  </w:style>
  <w:style w:type="character" w:styleId="Refdecomentario">
    <w:name w:val="annotation reference"/>
    <w:rsid w:val="00C6229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6229D"/>
  </w:style>
  <w:style w:type="character" w:customStyle="1" w:styleId="TextocomentarioCar">
    <w:name w:val="Texto comentario Car"/>
    <w:link w:val="Textocomentario"/>
    <w:rsid w:val="00C6229D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6229D"/>
    <w:rPr>
      <w:b/>
      <w:bCs/>
    </w:rPr>
  </w:style>
  <w:style w:type="character" w:customStyle="1" w:styleId="AsuntodelcomentarioCar">
    <w:name w:val="Asunto del comentario Car"/>
    <w:link w:val="Asuntodelcomentario"/>
    <w:rsid w:val="00C6229D"/>
    <w:rPr>
      <w:b/>
      <w:bCs/>
      <w:lang w:val="es-ES" w:eastAsia="en-US"/>
    </w:rPr>
  </w:style>
  <w:style w:type="character" w:styleId="Hipervnculo">
    <w:name w:val="Hyperlink"/>
    <w:uiPriority w:val="99"/>
    <w:unhideWhenUsed/>
    <w:rsid w:val="00FD6765"/>
    <w:rPr>
      <w:color w:val="0000FF"/>
      <w:u w:val="single"/>
    </w:rPr>
  </w:style>
  <w:style w:type="character" w:customStyle="1" w:styleId="hps">
    <w:name w:val="hps"/>
    <w:rsid w:val="00493C73"/>
  </w:style>
  <w:style w:type="table" w:customStyle="1" w:styleId="5">
    <w:name w:val="5"/>
    <w:basedOn w:val="Tablanormal"/>
    <w:rsid w:val="00990C9A"/>
    <w:pPr>
      <w:widowControl w:val="0"/>
      <w:spacing w:line="259" w:lineRule="auto"/>
    </w:pPr>
    <w:rPr>
      <w:sz w:val="24"/>
      <w:szCs w:val="24"/>
      <w:lang w:val="es-E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anormal"/>
    <w:rsid w:val="00990C9A"/>
    <w:pPr>
      <w:widowControl w:val="0"/>
      <w:spacing w:line="259" w:lineRule="auto"/>
    </w:pPr>
    <w:rPr>
      <w:sz w:val="24"/>
      <w:szCs w:val="24"/>
      <w:lang w:val="es-E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anormal"/>
    <w:rsid w:val="00990C9A"/>
    <w:pPr>
      <w:widowControl w:val="0"/>
      <w:spacing w:line="259" w:lineRule="auto"/>
    </w:pPr>
    <w:rPr>
      <w:sz w:val="24"/>
      <w:szCs w:val="24"/>
      <w:lang w:val="es-E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anormal"/>
    <w:rsid w:val="00990C9A"/>
    <w:pPr>
      <w:widowControl w:val="0"/>
      <w:spacing w:line="259" w:lineRule="auto"/>
    </w:pPr>
    <w:rPr>
      <w:sz w:val="24"/>
      <w:szCs w:val="24"/>
      <w:lang w:val="es-E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tuloTDC">
    <w:name w:val="TOC Heading"/>
    <w:basedOn w:val="Ttulo1"/>
    <w:next w:val="Normal"/>
    <w:uiPriority w:val="39"/>
    <w:semiHidden/>
    <w:unhideWhenUsed/>
    <w:qFormat/>
    <w:rsid w:val="001C442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MX" w:eastAsia="es-MX"/>
    </w:rPr>
  </w:style>
  <w:style w:type="paragraph" w:customStyle="1" w:styleId="msonormal0">
    <w:name w:val="msonormal"/>
    <w:basedOn w:val="Normal"/>
    <w:rsid w:val="005C110F"/>
    <w:pPr>
      <w:widowControl/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paragraph" w:styleId="Subttulo">
    <w:name w:val="Subtitle"/>
    <w:basedOn w:val="Normal"/>
    <w:next w:val="Normal"/>
    <w:link w:val="SubttuloCar"/>
    <w:qFormat/>
    <w:rsid w:val="003D50C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3D50C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n-US"/>
    </w:rPr>
  </w:style>
  <w:style w:type="character" w:styleId="Hipervnculovisitado">
    <w:name w:val="FollowedHyperlink"/>
    <w:uiPriority w:val="99"/>
    <w:semiHidden/>
    <w:unhideWhenUsed/>
    <w:rsid w:val="006A1187"/>
    <w:rPr>
      <w:color w:val="954F72"/>
      <w:u w:val="single"/>
    </w:rPr>
  </w:style>
  <w:style w:type="paragraph" w:customStyle="1" w:styleId="xl65">
    <w:name w:val="xl65"/>
    <w:basedOn w:val="Normal"/>
    <w:rsid w:val="006A11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paragraph" w:customStyle="1" w:styleId="xl66">
    <w:name w:val="xl66"/>
    <w:basedOn w:val="Normal"/>
    <w:rsid w:val="006A11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hAnsi="Arial" w:cs="Arial"/>
      <w:sz w:val="16"/>
      <w:szCs w:val="16"/>
      <w:lang w:val="es-MX" w:eastAsia="es-MX"/>
    </w:rPr>
  </w:style>
  <w:style w:type="paragraph" w:customStyle="1" w:styleId="xl67">
    <w:name w:val="xl67"/>
    <w:basedOn w:val="Normal"/>
    <w:rsid w:val="006A11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12" w:color="000000" w:fill="E5E5E5"/>
      <w:spacing w:before="100" w:beforeAutospacing="1" w:after="100" w:afterAutospacing="1" w:line="240" w:lineRule="auto"/>
    </w:pPr>
    <w:rPr>
      <w:rFonts w:ascii="Arial" w:hAnsi="Arial" w:cs="Arial"/>
      <w:b/>
      <w:bCs/>
      <w:sz w:val="16"/>
      <w:szCs w:val="16"/>
      <w:lang w:val="es-MX" w:eastAsia="es-MX"/>
    </w:rPr>
  </w:style>
  <w:style w:type="paragraph" w:customStyle="1" w:styleId="xl68">
    <w:name w:val="xl68"/>
    <w:basedOn w:val="Normal"/>
    <w:rsid w:val="006A11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12" w:color="000000" w:fill="E5E5E5"/>
      <w:spacing w:before="100" w:beforeAutospacing="1" w:after="100" w:afterAutospacing="1" w:line="240" w:lineRule="auto"/>
    </w:pPr>
    <w:rPr>
      <w:rFonts w:ascii="Arial" w:hAnsi="Arial" w:cs="Arial"/>
      <w:b/>
      <w:bCs/>
      <w:color w:val="000000"/>
      <w:sz w:val="16"/>
      <w:szCs w:val="16"/>
      <w:lang w:val="es-MX" w:eastAsia="es-MX"/>
    </w:rPr>
  </w:style>
  <w:style w:type="paragraph" w:customStyle="1" w:styleId="xl69">
    <w:name w:val="xl69"/>
    <w:basedOn w:val="Normal"/>
    <w:rsid w:val="006A1187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hAnsi="Arial" w:cs="Arial"/>
      <w:sz w:val="16"/>
      <w:szCs w:val="16"/>
      <w:lang w:val="es-MX" w:eastAsia="es-MX"/>
    </w:rPr>
  </w:style>
  <w:style w:type="paragraph" w:customStyle="1" w:styleId="font5">
    <w:name w:val="font5"/>
    <w:basedOn w:val="Normal"/>
    <w:rsid w:val="0065508E"/>
    <w:pPr>
      <w:widowControl/>
      <w:spacing w:before="100" w:beforeAutospacing="1" w:after="100" w:afterAutospacing="1" w:line="240" w:lineRule="auto"/>
    </w:pPr>
    <w:rPr>
      <w:rFonts w:ascii="Arial" w:hAnsi="Arial" w:cs="Arial"/>
      <w:b/>
      <w:bCs/>
      <w:color w:val="000000"/>
      <w:sz w:val="16"/>
      <w:szCs w:val="16"/>
      <w:lang w:val="es-MX" w:eastAsia="es-MX"/>
    </w:rPr>
  </w:style>
  <w:style w:type="paragraph" w:customStyle="1" w:styleId="xl63">
    <w:name w:val="xl63"/>
    <w:basedOn w:val="Normal"/>
    <w:rsid w:val="006550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  <w:sz w:val="16"/>
      <w:szCs w:val="16"/>
      <w:lang w:val="es-MX" w:eastAsia="es-MX"/>
    </w:rPr>
  </w:style>
  <w:style w:type="paragraph" w:customStyle="1" w:styleId="xl64">
    <w:name w:val="xl64"/>
    <w:basedOn w:val="Normal"/>
    <w:rsid w:val="006550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12" w:color="000000" w:fill="E5E5E5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sz w:val="16"/>
      <w:szCs w:val="16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D7CD8-BBFB-4B0F-834D-F627A99AE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15</Pages>
  <Words>1066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</vt:lpstr>
    </vt:vector>
  </TitlesOfParts>
  <Company>SFP</Company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</dc:title>
  <dc:creator>UGD</dc:creator>
  <cp:lastModifiedBy>José Luis Curiel Romero</cp:lastModifiedBy>
  <cp:revision>9</cp:revision>
  <cp:lastPrinted>2020-03-06T20:44:00Z</cp:lastPrinted>
  <dcterms:created xsi:type="dcterms:W3CDTF">2023-06-08T19:23:00Z</dcterms:created>
  <dcterms:modified xsi:type="dcterms:W3CDTF">2024-04-01T22:22:00Z</dcterms:modified>
</cp:coreProperties>
</file>