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D5599" w14:textId="54314F4D" w:rsidR="00AC3EE2" w:rsidRPr="004F3B58" w:rsidRDefault="004F3B58" w:rsidP="004F3B58">
      <w:pPr>
        <w:jc w:val="center"/>
        <w:rPr>
          <w:b/>
          <w:bCs/>
          <w:u w:val="single"/>
        </w:rPr>
      </w:pPr>
      <w:r w:rsidRPr="004F3B58">
        <w:rPr>
          <w:b/>
          <w:bCs/>
          <w:u w:val="single"/>
        </w:rPr>
        <w:t>Project 2 Report</w:t>
      </w:r>
    </w:p>
    <w:p w14:paraId="1C30F3EF" w14:textId="38120E5F" w:rsidR="004F3B58" w:rsidRDefault="004F3B58"/>
    <w:p w14:paraId="40BCC39E" w14:textId="789B110A" w:rsidR="002A325E" w:rsidRDefault="004F3B58" w:rsidP="002A325E">
      <w:pPr>
        <w:pStyle w:val="ListParagraph"/>
        <w:numPr>
          <w:ilvl w:val="0"/>
          <w:numId w:val="1"/>
        </w:numPr>
      </w:pPr>
      <w:r>
        <w:t>I</w:t>
      </w:r>
      <w:r w:rsidR="00300F61">
        <w:t xml:space="preserve"> was trying to think of a way to output only the error message for the earliest erroneous input item. Then the thought of an if</w:t>
      </w:r>
      <w:r w:rsidR="00636F5D">
        <w:t xml:space="preserve"> ~</w:t>
      </w:r>
      <w:r w:rsidR="00300F61">
        <w:t xml:space="preserve"> else if</w:t>
      </w:r>
      <w:r w:rsidR="00636F5D">
        <w:t xml:space="preserve"> ~</w:t>
      </w:r>
      <w:r w:rsidR="00300F61">
        <w:t xml:space="preserve"> else if </w:t>
      </w:r>
      <w:r w:rsidR="00636F5D">
        <w:t xml:space="preserve">~ </w:t>
      </w:r>
      <w:r w:rsidR="00300F61">
        <w:t xml:space="preserve">else popped into my head. I decided to write out all the invalidities first in the order that Prof. </w:t>
      </w:r>
      <w:proofErr w:type="spellStart"/>
      <w:r w:rsidR="00300F61">
        <w:t>Small</w:t>
      </w:r>
      <w:r w:rsidR="002A325E">
        <w:t>berg</w:t>
      </w:r>
      <w:proofErr w:type="spellEnd"/>
      <w:r w:rsidR="002A325E">
        <w:t xml:space="preserve"> wrote down on the spec and wrote the bill calculation for the else</w:t>
      </w:r>
      <w:r w:rsidR="00DE60D9">
        <w:t xml:space="preserve"> statement</w:t>
      </w:r>
      <w:r w:rsidR="002A325E">
        <w:t xml:space="preserve">. It handled everything perfectly. </w:t>
      </w:r>
    </w:p>
    <w:p w14:paraId="09FBB6D5" w14:textId="77777777" w:rsidR="002A325E" w:rsidRDefault="002A325E" w:rsidP="002A325E">
      <w:pPr>
        <w:pStyle w:val="ListParagraph"/>
      </w:pPr>
    </w:p>
    <w:p w14:paraId="2F85EB81" w14:textId="1C0827F7" w:rsidR="002A325E" w:rsidRDefault="002A325E" w:rsidP="002A325E">
      <w:pPr>
        <w:pStyle w:val="ListParagraph"/>
        <w:numPr>
          <w:ilvl w:val="0"/>
          <w:numId w:val="1"/>
        </w:numPr>
      </w:pPr>
      <w:r>
        <w:t xml:space="preserve">I tried the examples Prof </w:t>
      </w:r>
      <w:proofErr w:type="spellStart"/>
      <w:r>
        <w:t>Smallberg</w:t>
      </w:r>
      <w:proofErr w:type="spellEnd"/>
      <w:r>
        <w:t xml:space="preserve"> posted</w:t>
      </w:r>
    </w:p>
    <w:p w14:paraId="7D4EFF1F" w14:textId="77777777" w:rsidR="002A325E" w:rsidRDefault="002A325E" w:rsidP="002A325E">
      <w:pPr>
        <w:pStyle w:val="ListParagraph"/>
      </w:pPr>
    </w:p>
    <w:p w14:paraId="1062C9A0" w14:textId="459A8027" w:rsidR="002A325E" w:rsidRPr="002A325E" w:rsidRDefault="002A325E" w:rsidP="002A3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2A325E">
        <w:rPr>
          <w:rFonts w:ascii="Courier New" w:hAnsi="Courier New" w:cs="Courier New"/>
          <w:color w:val="000000"/>
          <w:sz w:val="20"/>
          <w:szCs w:val="20"/>
        </w:rPr>
        <w:t xml:space="preserve">Initial meter reading: </w:t>
      </w:r>
      <w:r w:rsidRPr="002A325E">
        <w:rPr>
          <w:rFonts w:ascii="Courier New" w:hAnsi="Courier New" w:cs="Courier New"/>
          <w:b/>
          <w:bCs/>
          <w:color w:val="000000"/>
          <w:sz w:val="20"/>
          <w:szCs w:val="20"/>
        </w:rPr>
        <w:t>3425</w:t>
      </w:r>
    </w:p>
    <w:p w14:paraId="38DDC5C8" w14:textId="77777777" w:rsidR="002A325E" w:rsidRPr="002A325E" w:rsidRDefault="002A325E" w:rsidP="002A3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A325E">
        <w:rPr>
          <w:rFonts w:ascii="Courier New" w:hAnsi="Courier New" w:cs="Courier New"/>
          <w:color w:val="000000"/>
          <w:sz w:val="20"/>
          <w:szCs w:val="20"/>
        </w:rPr>
        <w:tab/>
        <w:t xml:space="preserve">Final meter reading: </w:t>
      </w:r>
      <w:r w:rsidRPr="002A325E">
        <w:rPr>
          <w:rFonts w:ascii="Courier New" w:hAnsi="Courier New" w:cs="Courier New"/>
          <w:b/>
          <w:bCs/>
          <w:color w:val="000000"/>
          <w:sz w:val="20"/>
          <w:szCs w:val="20"/>
        </w:rPr>
        <w:t>3449</w:t>
      </w:r>
    </w:p>
    <w:p w14:paraId="2EF96E83" w14:textId="77777777" w:rsidR="002A325E" w:rsidRPr="002A325E" w:rsidRDefault="002A325E" w:rsidP="002A3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A325E">
        <w:rPr>
          <w:rFonts w:ascii="Courier New" w:hAnsi="Courier New" w:cs="Courier New"/>
          <w:color w:val="000000"/>
          <w:sz w:val="20"/>
          <w:szCs w:val="20"/>
        </w:rPr>
        <w:tab/>
        <w:t xml:space="preserve">Customer name: </w:t>
      </w:r>
      <w:r w:rsidRPr="002A325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Jake </w:t>
      </w:r>
      <w:proofErr w:type="spellStart"/>
      <w:r w:rsidRPr="002A325E">
        <w:rPr>
          <w:rFonts w:ascii="Courier New" w:hAnsi="Courier New" w:cs="Courier New"/>
          <w:b/>
          <w:bCs/>
          <w:color w:val="000000"/>
          <w:sz w:val="20"/>
          <w:szCs w:val="20"/>
        </w:rPr>
        <w:t>Gittes</w:t>
      </w:r>
      <w:proofErr w:type="spellEnd"/>
    </w:p>
    <w:p w14:paraId="32115DCD" w14:textId="77777777" w:rsidR="002A325E" w:rsidRPr="002A325E" w:rsidRDefault="002A325E" w:rsidP="002A3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A325E">
        <w:rPr>
          <w:rFonts w:ascii="Courier New" w:hAnsi="Courier New" w:cs="Courier New"/>
          <w:color w:val="000000"/>
          <w:sz w:val="20"/>
          <w:szCs w:val="20"/>
        </w:rPr>
        <w:tab/>
        <w:t xml:space="preserve">Month number (1=Jan, 2=Feb, etc.): </w:t>
      </w:r>
      <w:r w:rsidRPr="002A325E">
        <w:rPr>
          <w:rFonts w:ascii="Courier New" w:hAnsi="Courier New" w:cs="Courier New"/>
          <w:b/>
          <w:bCs/>
          <w:color w:val="000000"/>
          <w:sz w:val="20"/>
          <w:szCs w:val="20"/>
        </w:rPr>
        <w:t>11</w:t>
      </w:r>
    </w:p>
    <w:p w14:paraId="4E20C5E0" w14:textId="64A628A4" w:rsidR="002A325E" w:rsidRDefault="002A325E" w:rsidP="002A3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3DFA31A" w14:textId="3D6437FD" w:rsidR="002A325E" w:rsidRDefault="002A325E" w:rsidP="002A3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2A325E">
        <w:rPr>
          <w:color w:val="000000"/>
          <w:sz w:val="20"/>
          <w:szCs w:val="20"/>
        </w:rPr>
        <w:t>and I did 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A325E">
        <w:rPr>
          <w:rFonts w:ascii="Courier New" w:hAnsi="Courier New" w:cs="Courier New"/>
          <w:color w:val="000000"/>
          <w:sz w:val="20"/>
          <w:szCs w:val="20"/>
        </w:rPr>
        <w:t>The</w:t>
      </w:r>
      <w:proofErr w:type="gramEnd"/>
      <w:r w:rsidRPr="002A325E">
        <w:rPr>
          <w:rFonts w:ascii="Courier New" w:hAnsi="Courier New" w:cs="Courier New"/>
          <w:color w:val="000000"/>
          <w:sz w:val="20"/>
          <w:szCs w:val="20"/>
        </w:rPr>
        <w:t xml:space="preserve"> bill for Jake </w:t>
      </w:r>
      <w:proofErr w:type="spellStart"/>
      <w:r w:rsidRPr="002A325E">
        <w:rPr>
          <w:rFonts w:ascii="Courier New" w:hAnsi="Courier New" w:cs="Courier New"/>
          <w:color w:val="000000"/>
          <w:sz w:val="20"/>
          <w:szCs w:val="20"/>
        </w:rPr>
        <w:t>Gittes</w:t>
      </w:r>
      <w:proofErr w:type="spellEnd"/>
      <w:r w:rsidRPr="002A325E">
        <w:rPr>
          <w:rFonts w:ascii="Courier New" w:hAnsi="Courier New" w:cs="Courier New"/>
          <w:color w:val="000000"/>
          <w:sz w:val="20"/>
          <w:szCs w:val="20"/>
        </w:rPr>
        <w:t xml:space="preserve"> is $151.08</w:t>
      </w:r>
    </w:p>
    <w:p w14:paraId="48C4B54F" w14:textId="3D6C6DB8" w:rsidR="002A325E" w:rsidRDefault="002A325E" w:rsidP="002A3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5A0013" w14:textId="77777777" w:rsidR="002A325E" w:rsidRDefault="002A325E" w:rsidP="002A325E">
      <w:pPr>
        <w:pStyle w:val="HTMLPreformatted"/>
        <w:rPr>
          <w:color w:val="000000"/>
        </w:rPr>
      </w:pPr>
      <w:r>
        <w:rPr>
          <w:color w:val="000000"/>
        </w:rPr>
        <w:tab/>
        <w:t xml:space="preserve">Initial meter reading: </w:t>
      </w:r>
      <w:r>
        <w:rPr>
          <w:rStyle w:val="Strong"/>
          <w:color w:val="000000"/>
        </w:rPr>
        <w:t>7096</w:t>
      </w:r>
    </w:p>
    <w:p w14:paraId="0AC1A0B0" w14:textId="77777777" w:rsidR="002A325E" w:rsidRDefault="002A325E" w:rsidP="002A325E">
      <w:pPr>
        <w:pStyle w:val="HTMLPreformatted"/>
        <w:rPr>
          <w:color w:val="000000"/>
        </w:rPr>
      </w:pPr>
      <w:r>
        <w:rPr>
          <w:color w:val="000000"/>
        </w:rPr>
        <w:tab/>
        <w:t xml:space="preserve">Final meter reading: </w:t>
      </w:r>
      <w:r>
        <w:rPr>
          <w:rStyle w:val="Strong"/>
          <w:color w:val="000000"/>
        </w:rPr>
        <w:t>7106</w:t>
      </w:r>
    </w:p>
    <w:p w14:paraId="413E33DD" w14:textId="77777777" w:rsidR="002A325E" w:rsidRDefault="002A325E" w:rsidP="002A325E">
      <w:pPr>
        <w:pStyle w:val="HTMLPreformatted"/>
        <w:rPr>
          <w:color w:val="000000"/>
        </w:rPr>
      </w:pPr>
      <w:r>
        <w:rPr>
          <w:color w:val="000000"/>
        </w:rPr>
        <w:tab/>
        <w:t xml:space="preserve">Customer name: </w:t>
      </w:r>
      <w:r>
        <w:rPr>
          <w:rStyle w:val="Strong"/>
          <w:color w:val="000000"/>
        </w:rPr>
        <w:t xml:space="preserve">Evelyn </w:t>
      </w:r>
      <w:proofErr w:type="spellStart"/>
      <w:r>
        <w:rPr>
          <w:rStyle w:val="Strong"/>
          <w:color w:val="000000"/>
        </w:rPr>
        <w:t>Mulwray</w:t>
      </w:r>
      <w:proofErr w:type="spellEnd"/>
    </w:p>
    <w:p w14:paraId="0A587A68" w14:textId="77777777" w:rsidR="002A325E" w:rsidRDefault="002A325E" w:rsidP="002A325E">
      <w:pPr>
        <w:pStyle w:val="HTMLPreformatted"/>
        <w:rPr>
          <w:color w:val="000000"/>
        </w:rPr>
      </w:pPr>
      <w:r>
        <w:rPr>
          <w:color w:val="000000"/>
        </w:rPr>
        <w:tab/>
        <w:t xml:space="preserve">Month number (1=Jan, 2=Feb, etc.): </w:t>
      </w:r>
      <w:r>
        <w:rPr>
          <w:rStyle w:val="Strong"/>
          <w:color w:val="000000"/>
        </w:rPr>
        <w:t>7</w:t>
      </w:r>
    </w:p>
    <w:p w14:paraId="787A5E41" w14:textId="097EE984" w:rsidR="002A325E" w:rsidRDefault="002A325E" w:rsidP="002A325E">
      <w:pPr>
        <w:pStyle w:val="HTMLPreformatted"/>
        <w:rPr>
          <w:color w:val="000000"/>
        </w:rPr>
      </w:pPr>
    </w:p>
    <w:p w14:paraId="5B913F0A" w14:textId="7A819012" w:rsidR="002A325E" w:rsidRDefault="002A325E" w:rsidP="002A325E">
      <w:pPr>
        <w:pStyle w:val="HTMLPreformatted"/>
        <w:rPr>
          <w:color w:val="000000"/>
        </w:rPr>
      </w:pPr>
      <w:r>
        <w:rPr>
          <w:color w:val="000000"/>
        </w:rPr>
        <w:tab/>
      </w:r>
      <w:r w:rsidRPr="002A325E">
        <w:rPr>
          <w:rFonts w:ascii="Times New Roman" w:hAnsi="Times New Roman" w:cs="Times New Roman"/>
          <w:color w:val="000000"/>
        </w:rPr>
        <w:t>and I did get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bill for Evelyn </w:t>
      </w:r>
      <w:proofErr w:type="spellStart"/>
      <w:r>
        <w:rPr>
          <w:color w:val="000000"/>
        </w:rPr>
        <w:t>Mulwray</w:t>
      </w:r>
      <w:proofErr w:type="spellEnd"/>
      <w:r>
        <w:rPr>
          <w:color w:val="000000"/>
        </w:rPr>
        <w:t xml:space="preserve"> is $54.10</w:t>
      </w:r>
    </w:p>
    <w:p w14:paraId="5780FE3F" w14:textId="0AA68C89" w:rsidR="002A325E" w:rsidRPr="009B08A4" w:rsidRDefault="002A325E" w:rsidP="002A325E">
      <w:pPr>
        <w:pStyle w:val="HTMLPreformatted"/>
        <w:rPr>
          <w:rFonts w:ascii="Times New Roman" w:hAnsi="Times New Roman" w:cs="Times New Roman"/>
          <w:color w:val="000000"/>
        </w:rPr>
      </w:pPr>
    </w:p>
    <w:p w14:paraId="59D2E96C" w14:textId="5ED2628B" w:rsidR="009B08A4" w:rsidRDefault="002A325E" w:rsidP="002A325E">
      <w:pPr>
        <w:pStyle w:val="HTMLPreformatted"/>
        <w:rPr>
          <w:rFonts w:ascii="Times New Roman" w:hAnsi="Times New Roman" w:cs="Times New Roman"/>
          <w:color w:val="000000"/>
        </w:rPr>
      </w:pPr>
      <w:r w:rsidRPr="009B08A4">
        <w:rPr>
          <w:rFonts w:ascii="Times New Roman" w:hAnsi="Times New Roman" w:cs="Times New Roman"/>
          <w:color w:val="000000"/>
        </w:rPr>
        <w:tab/>
      </w:r>
      <w:r w:rsidR="009B08A4" w:rsidRPr="009B08A4">
        <w:rPr>
          <w:rFonts w:ascii="Times New Roman" w:hAnsi="Times New Roman" w:cs="Times New Roman"/>
          <w:color w:val="000000"/>
        </w:rPr>
        <w:t xml:space="preserve">Test case for when initial </w:t>
      </w:r>
      <w:r w:rsidR="009B08A4">
        <w:rPr>
          <w:rFonts w:ascii="Times New Roman" w:hAnsi="Times New Roman" w:cs="Times New Roman"/>
          <w:color w:val="000000"/>
        </w:rPr>
        <w:t>m</w:t>
      </w:r>
      <w:r w:rsidRPr="009B08A4">
        <w:rPr>
          <w:rFonts w:ascii="Times New Roman" w:hAnsi="Times New Roman" w:cs="Times New Roman"/>
          <w:color w:val="000000"/>
        </w:rPr>
        <w:t>eter reading is negative</w:t>
      </w:r>
      <w:r w:rsidR="009B08A4">
        <w:rPr>
          <w:rFonts w:ascii="Times New Roman" w:hAnsi="Times New Roman" w:cs="Times New Roman"/>
          <w:color w:val="000000"/>
        </w:rPr>
        <w:t xml:space="preserve">: (-10, 20, “Eric”, 8)  </w:t>
      </w:r>
    </w:p>
    <w:p w14:paraId="6301A6D8" w14:textId="3E9163F7" w:rsidR="009B08A4" w:rsidRDefault="009B08A4" w:rsidP="002A325E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Pr="009B08A4">
        <w:rPr>
          <w:rFonts w:ascii="Times New Roman" w:hAnsi="Times New Roman" w:cs="Times New Roman"/>
          <w:color w:val="000000"/>
        </w:rPr>
        <w:sym w:font="Wingdings" w:char="F0E0"/>
      </w:r>
      <w:r>
        <w:rPr>
          <w:rFonts w:ascii="Times New Roman" w:hAnsi="Times New Roman" w:cs="Times New Roman"/>
          <w:color w:val="000000"/>
        </w:rPr>
        <w:t xml:space="preserve"> </w:t>
      </w:r>
      <w:r w:rsidRPr="00587B71">
        <w:rPr>
          <w:rFonts w:ascii="Consolas" w:hAnsi="Consolas" w:cs="Consolas"/>
          <w:color w:val="000000"/>
        </w:rPr>
        <w:t>The initial meter reading must not be negative.</w:t>
      </w:r>
      <w:r w:rsidR="00587B71" w:rsidRPr="00587B71">
        <w:rPr>
          <w:rFonts w:ascii="Consolas" w:hAnsi="Consolas" w:cs="Consolas"/>
          <w:color w:val="000000"/>
        </w:rPr>
        <w:t xml:space="preserve"> (correct)</w:t>
      </w:r>
    </w:p>
    <w:p w14:paraId="2152D2CC" w14:textId="66CAB564" w:rsidR="009B08A4" w:rsidRDefault="009B08A4" w:rsidP="002A325E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14:paraId="3206C69F" w14:textId="5BC9CA97" w:rsidR="009B08A4" w:rsidRDefault="009B08A4" w:rsidP="002A325E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 xml:space="preserve">Test case for </w:t>
      </w:r>
      <w:r w:rsidRPr="009B08A4">
        <w:rPr>
          <w:rFonts w:ascii="Times New Roman" w:hAnsi="Times New Roman" w:cs="Times New Roman"/>
          <w:color w:val="000000"/>
        </w:rPr>
        <w:t>final meter reading is less than the initial reading:</w:t>
      </w:r>
      <w:r>
        <w:rPr>
          <w:rFonts w:ascii="Times New Roman" w:hAnsi="Times New Roman" w:cs="Times New Roman"/>
          <w:color w:val="000000"/>
        </w:rPr>
        <w:t xml:space="preserve"> (10, 5, “Eric”, 8)</w:t>
      </w:r>
    </w:p>
    <w:p w14:paraId="764ADC39" w14:textId="574533D8" w:rsidR="009B08A4" w:rsidRPr="00587B71" w:rsidRDefault="009B08A4" w:rsidP="002A325E">
      <w:pPr>
        <w:pStyle w:val="HTMLPreformatted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</w:rPr>
        <w:tab/>
      </w:r>
      <w:r w:rsidRPr="009B08A4">
        <w:rPr>
          <w:rFonts w:ascii="Times New Roman" w:hAnsi="Times New Roman" w:cs="Times New Roman"/>
          <w:color w:val="000000"/>
        </w:rPr>
        <w:sym w:font="Wingdings" w:char="F0E0"/>
      </w:r>
      <w:r>
        <w:rPr>
          <w:rFonts w:ascii="Times New Roman" w:hAnsi="Times New Roman" w:cs="Times New Roman"/>
          <w:color w:val="000000"/>
        </w:rPr>
        <w:t xml:space="preserve"> </w:t>
      </w:r>
      <w:r w:rsidRPr="00587B71">
        <w:rPr>
          <w:rFonts w:ascii="Consolas" w:hAnsi="Consolas" w:cs="Consolas"/>
          <w:color w:val="000000"/>
          <w:sz w:val="16"/>
          <w:szCs w:val="16"/>
        </w:rPr>
        <w:t>The final meter reading must be at least as large as the initial reading.</w:t>
      </w:r>
      <w:r w:rsidR="00587B71" w:rsidRPr="00587B71">
        <w:rPr>
          <w:rFonts w:ascii="Consolas" w:hAnsi="Consolas" w:cs="Consolas"/>
          <w:color w:val="000000"/>
          <w:sz w:val="16"/>
          <w:szCs w:val="16"/>
        </w:rPr>
        <w:t xml:space="preserve"> (correct)</w:t>
      </w:r>
    </w:p>
    <w:p w14:paraId="2207986C" w14:textId="186F3098" w:rsidR="009B08A4" w:rsidRDefault="009B08A4" w:rsidP="002A325E">
      <w:pPr>
        <w:pStyle w:val="HTMLPreformatted"/>
        <w:rPr>
          <w:rFonts w:ascii="Times New Roman" w:hAnsi="Times New Roman" w:cs="Times New Roman"/>
          <w:color w:val="000000"/>
        </w:rPr>
      </w:pPr>
    </w:p>
    <w:p w14:paraId="7CA7E406" w14:textId="72944202" w:rsidR="009B08A4" w:rsidRDefault="009B08A4" w:rsidP="002A325E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Test case for when empty string was provided for customer name: (</w:t>
      </w:r>
      <w:r w:rsidR="001D1B97">
        <w:rPr>
          <w:rFonts w:ascii="Times New Roman" w:hAnsi="Times New Roman" w:cs="Times New Roman"/>
          <w:color w:val="000000"/>
        </w:rPr>
        <w:t>10, 20, “”, 8)</w:t>
      </w:r>
    </w:p>
    <w:p w14:paraId="3CB53C70" w14:textId="6C688290" w:rsidR="001D1B97" w:rsidRPr="00587B71" w:rsidRDefault="001D1B97" w:rsidP="002A325E">
      <w:pPr>
        <w:pStyle w:val="HTMLPreformatted"/>
        <w:rPr>
          <w:rFonts w:ascii="Consolas" w:hAnsi="Consolas" w:cs="Consolas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Pr="001D1B97">
        <w:rPr>
          <w:rFonts w:ascii="Times New Roman" w:hAnsi="Times New Roman" w:cs="Times New Roman"/>
          <w:color w:val="000000"/>
        </w:rPr>
        <w:sym w:font="Wingdings" w:char="F0E0"/>
      </w:r>
      <w:r>
        <w:rPr>
          <w:rFonts w:ascii="Times New Roman" w:hAnsi="Times New Roman" w:cs="Times New Roman"/>
          <w:color w:val="000000"/>
        </w:rPr>
        <w:t xml:space="preserve"> </w:t>
      </w:r>
      <w:r w:rsidRPr="00587B71">
        <w:rPr>
          <w:rFonts w:ascii="Consolas" w:hAnsi="Consolas" w:cs="Consolas"/>
          <w:color w:val="000000"/>
        </w:rPr>
        <w:t>You must enter a customer name.</w:t>
      </w:r>
      <w:r w:rsidR="00587B71" w:rsidRPr="00587B71">
        <w:rPr>
          <w:rFonts w:ascii="Consolas" w:hAnsi="Consolas" w:cs="Consolas"/>
          <w:color w:val="000000"/>
        </w:rPr>
        <w:t xml:space="preserve"> (correct)</w:t>
      </w:r>
    </w:p>
    <w:p w14:paraId="2DDF5887" w14:textId="6D3D5144" w:rsidR="001D1B97" w:rsidRDefault="001D1B97" w:rsidP="002A325E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14:paraId="64639C8E" w14:textId="78F8450D" w:rsidR="001D1B97" w:rsidRDefault="001D1B97" w:rsidP="002A325E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Test case for when the month inputted is not an integer between 1 and 12 inclusive: (10, 20, “Eric”, 13)</w:t>
      </w:r>
    </w:p>
    <w:p w14:paraId="677E0B0B" w14:textId="1B2F1667" w:rsidR="001D1B97" w:rsidRDefault="001D1B97" w:rsidP="002A325E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Pr="001D1B97">
        <w:rPr>
          <w:rFonts w:ascii="Times New Roman" w:hAnsi="Times New Roman" w:cs="Times New Roman"/>
          <w:color w:val="000000"/>
        </w:rPr>
        <w:sym w:font="Wingdings" w:char="F0E0"/>
      </w:r>
      <w:r>
        <w:rPr>
          <w:rFonts w:ascii="Times New Roman" w:hAnsi="Times New Roman" w:cs="Times New Roman"/>
          <w:color w:val="000000"/>
        </w:rPr>
        <w:t xml:space="preserve"> </w:t>
      </w:r>
      <w:r w:rsidRPr="00587B71">
        <w:rPr>
          <w:rFonts w:ascii="Consolas" w:hAnsi="Consolas" w:cs="Consolas"/>
          <w:color w:val="000000"/>
        </w:rPr>
        <w:t>The month number must be in the range 1 through 12.</w:t>
      </w:r>
      <w:r w:rsidR="00587B71" w:rsidRPr="00587B71">
        <w:rPr>
          <w:rFonts w:ascii="Consolas" w:hAnsi="Consolas" w:cs="Consolas"/>
          <w:color w:val="000000"/>
        </w:rPr>
        <w:t xml:space="preserve"> (correct)</w:t>
      </w:r>
    </w:p>
    <w:p w14:paraId="21173993" w14:textId="13087DBE" w:rsidR="001D1B97" w:rsidRDefault="001D1B97" w:rsidP="002A325E">
      <w:pPr>
        <w:pStyle w:val="HTMLPreformatted"/>
        <w:rPr>
          <w:rFonts w:ascii="Times New Roman" w:hAnsi="Times New Roman" w:cs="Times New Roman"/>
          <w:color w:val="000000"/>
        </w:rPr>
      </w:pPr>
    </w:p>
    <w:p w14:paraId="47CCA47C" w14:textId="408BF05C" w:rsidR="001D1B97" w:rsidRDefault="001D1B97" w:rsidP="002A325E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When input is valid:</w:t>
      </w:r>
    </w:p>
    <w:p w14:paraId="5390DF53" w14:textId="47D2BCA0" w:rsidR="00587B71" w:rsidRDefault="005B156F" w:rsidP="002A325E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 xml:space="preserve">All my outputs were correct when compared to the Lost Angeles Calculator </w:t>
      </w:r>
    </w:p>
    <w:p w14:paraId="7A9B2C8C" w14:textId="77777777" w:rsidR="00F83833" w:rsidRDefault="00F83833" w:rsidP="002A325E">
      <w:pPr>
        <w:pStyle w:val="HTMLPreformatted"/>
        <w:rPr>
          <w:rFonts w:ascii="Times New Roman" w:hAnsi="Times New Roman" w:cs="Times New Roman"/>
          <w:color w:val="000000"/>
        </w:rPr>
      </w:pPr>
    </w:p>
    <w:p w14:paraId="7E8ABCA6" w14:textId="5061B88A" w:rsidR="001D1B97" w:rsidRDefault="001D1B97" w:rsidP="002A325E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ab/>
        <w:t>High Usage</w:t>
      </w:r>
      <w:r w:rsidR="00CC15D4">
        <w:rPr>
          <w:rFonts w:ascii="Times New Roman" w:hAnsi="Times New Roman" w:cs="Times New Roman"/>
          <w:color w:val="000000"/>
        </w:rPr>
        <w:t xml:space="preserve"> season when it doesn’t go above 23</w:t>
      </w:r>
      <w:r>
        <w:rPr>
          <w:rFonts w:ascii="Times New Roman" w:hAnsi="Times New Roman" w:cs="Times New Roman"/>
          <w:color w:val="000000"/>
        </w:rPr>
        <w:t xml:space="preserve">: (10, 20, </w:t>
      </w:r>
      <w:r w:rsidR="00CC15D4">
        <w:rPr>
          <w:rFonts w:ascii="Times New Roman" w:hAnsi="Times New Roman" w:cs="Times New Roman"/>
          <w:color w:val="000000"/>
        </w:rPr>
        <w:t>“Eric”, 5</w:t>
      </w:r>
      <w:r w:rsidR="00CC15D4">
        <w:rPr>
          <w:rFonts w:ascii="Times New Roman" w:hAnsi="Times New Roman" w:cs="Times New Roman"/>
          <w:b/>
          <w:bCs/>
          <w:color w:val="000000"/>
        </w:rPr>
        <w:t xml:space="preserve">) </w:t>
      </w:r>
    </w:p>
    <w:p w14:paraId="18F5E3E9" w14:textId="6E510598" w:rsidR="009B08A4" w:rsidRDefault="00CC15D4" w:rsidP="002A325E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ab/>
      </w:r>
      <w:r w:rsidRPr="00CC15D4">
        <w:rPr>
          <w:rFonts w:ascii="Times New Roman" w:hAnsi="Times New Roman" w:cs="Times New Roman"/>
          <w:color w:val="000000"/>
        </w:rPr>
        <w:sym w:font="Wingdings" w:char="F0E0"/>
      </w:r>
      <w:r w:rsidRPr="00CC15D4">
        <w:rPr>
          <w:rFonts w:ascii="Times New Roman" w:hAnsi="Times New Roman" w:cs="Times New Roman"/>
          <w:color w:val="000000"/>
        </w:rPr>
        <w:t xml:space="preserve"> </w:t>
      </w:r>
      <w:r w:rsidRPr="00CC15D4">
        <w:rPr>
          <w:rFonts w:ascii="Consolas" w:hAnsi="Consolas" w:cs="Consolas"/>
          <w:color w:val="000000"/>
        </w:rPr>
        <w:t>The bill for Eric is $54.10</w:t>
      </w:r>
      <w:r w:rsidR="00587B71">
        <w:rPr>
          <w:rFonts w:ascii="Consolas" w:hAnsi="Consolas" w:cs="Consolas"/>
          <w:color w:val="000000"/>
        </w:rPr>
        <w:t xml:space="preserve"> </w:t>
      </w:r>
    </w:p>
    <w:p w14:paraId="09931D54" w14:textId="7A4B131D" w:rsidR="00CC15D4" w:rsidRDefault="00CC15D4" w:rsidP="002A325E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14:paraId="2D292776" w14:textId="7AC447AE" w:rsidR="00CC15D4" w:rsidRPr="009B08A4" w:rsidRDefault="00CC15D4" w:rsidP="002A325E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 xml:space="preserve">High Usage season when it does go above 23: (10, 34, “Eric”, 5) </w:t>
      </w:r>
    </w:p>
    <w:p w14:paraId="53C763CA" w14:textId="58C4D71E" w:rsidR="00587B71" w:rsidRDefault="002A325E" w:rsidP="002A325E">
      <w:pPr>
        <w:pStyle w:val="HTMLPreformatted"/>
        <w:rPr>
          <w:color w:val="000000"/>
        </w:rPr>
      </w:pPr>
      <w:r>
        <w:rPr>
          <w:color w:val="000000"/>
        </w:rPr>
        <w:tab/>
      </w:r>
      <w:r w:rsidR="00CC15D4" w:rsidRPr="00CC15D4">
        <w:rPr>
          <w:color w:val="000000"/>
        </w:rPr>
        <w:sym w:font="Wingdings" w:char="F0E0"/>
      </w:r>
      <w:r w:rsidR="00CC15D4">
        <w:rPr>
          <w:color w:val="000000"/>
        </w:rPr>
        <w:t xml:space="preserve"> </w:t>
      </w:r>
      <w:r w:rsidR="00CC15D4" w:rsidRPr="00CC15D4">
        <w:rPr>
          <w:color w:val="000000"/>
        </w:rPr>
        <w:t>The bill for Eric is $134.22</w:t>
      </w:r>
    </w:p>
    <w:p w14:paraId="127D723E" w14:textId="0AFB32D2" w:rsidR="00087A62" w:rsidRDefault="00087A62" w:rsidP="002A325E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1D953D1" w14:textId="28F5A3D0" w:rsidR="00087A62" w:rsidRPr="00087A62" w:rsidRDefault="00087A62" w:rsidP="002A325E">
      <w:pPr>
        <w:pStyle w:val="HTMLPreformatted"/>
        <w:rPr>
          <w:rFonts w:ascii="Times New Roman" w:hAnsi="Times New Roman" w:cs="Times New Roman"/>
          <w:color w:val="000000"/>
        </w:rPr>
      </w:pPr>
      <w:r w:rsidRPr="00087A62">
        <w:rPr>
          <w:rFonts w:ascii="Times New Roman" w:hAnsi="Times New Roman" w:cs="Times New Roman"/>
          <w:color w:val="000000"/>
        </w:rPr>
        <w:tab/>
        <w:t>High Usage season when it is exactly 23: (10, 33, “Eric” 5)</w:t>
      </w:r>
    </w:p>
    <w:p w14:paraId="729A2386" w14:textId="20C1A158" w:rsidR="00087A62" w:rsidRDefault="00087A62" w:rsidP="002A325E">
      <w:pPr>
        <w:pStyle w:val="HTMLPreformatted"/>
        <w:rPr>
          <w:color w:val="000000"/>
        </w:rPr>
      </w:pPr>
      <w:r>
        <w:rPr>
          <w:color w:val="000000"/>
        </w:rPr>
        <w:tab/>
      </w:r>
      <w:r w:rsidRPr="00087A62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r w:rsidRPr="00087A62">
        <w:rPr>
          <w:color w:val="000000"/>
        </w:rPr>
        <w:t>The bill for Eric is $124.43</w:t>
      </w:r>
    </w:p>
    <w:p w14:paraId="29032269" w14:textId="1090B2C5" w:rsidR="00587B71" w:rsidRDefault="00587B71" w:rsidP="002A325E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7B3E87B" w14:textId="7343B8FE" w:rsidR="00587B71" w:rsidRPr="00587B71" w:rsidRDefault="00587B71" w:rsidP="002A325E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color w:val="000000"/>
        </w:rPr>
        <w:tab/>
      </w:r>
      <w:r w:rsidRPr="00587B71">
        <w:rPr>
          <w:rFonts w:ascii="Times New Roman" w:hAnsi="Times New Roman" w:cs="Times New Roman"/>
          <w:color w:val="000000"/>
        </w:rPr>
        <w:t>High Usage season when it is exactly 23: (10, 33, “Eric” 5)</w:t>
      </w:r>
    </w:p>
    <w:p w14:paraId="081CD958" w14:textId="19327A56" w:rsidR="00587B71" w:rsidRPr="00587B71" w:rsidRDefault="00587B71" w:rsidP="002A325E">
      <w:pPr>
        <w:pStyle w:val="HTMLPreformatted"/>
        <w:rPr>
          <w:color w:val="000000"/>
        </w:rPr>
      </w:pPr>
      <w:r>
        <w:rPr>
          <w:color w:val="000000"/>
        </w:rPr>
        <w:tab/>
      </w:r>
      <w:r w:rsidRPr="00587B71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r w:rsidRPr="00587B71">
        <w:rPr>
          <w:color w:val="000000"/>
        </w:rPr>
        <w:t>The bill for Eric is $124.43</w:t>
      </w:r>
    </w:p>
    <w:p w14:paraId="776A9951" w14:textId="4BB54382" w:rsidR="00CC15D4" w:rsidRDefault="00CC15D4" w:rsidP="002A325E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03EBC279" w14:textId="2514A6BA" w:rsidR="00CC15D4" w:rsidRDefault="00CC15D4" w:rsidP="002A325E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color w:val="000000"/>
        </w:rPr>
        <w:tab/>
      </w:r>
      <w:r w:rsidRPr="0038224E">
        <w:rPr>
          <w:rFonts w:ascii="Times New Roman" w:hAnsi="Times New Roman" w:cs="Times New Roman"/>
          <w:color w:val="000000"/>
        </w:rPr>
        <w:t>Low Usage season when it doesn’t go above</w:t>
      </w:r>
      <w:r w:rsidR="0038224E">
        <w:rPr>
          <w:rFonts w:ascii="Times New Roman" w:hAnsi="Times New Roman" w:cs="Times New Roman"/>
          <w:color w:val="000000"/>
        </w:rPr>
        <w:t xml:space="preserve"> 15: (10, 20, “Eric”, 12)</w:t>
      </w:r>
    </w:p>
    <w:p w14:paraId="244CF055" w14:textId="0D3374B3" w:rsidR="0038224E" w:rsidRDefault="0038224E" w:rsidP="002A325E">
      <w:pPr>
        <w:pStyle w:val="HTMLPreformatted"/>
        <w:rPr>
          <w:rFonts w:ascii="Consolas" w:hAnsi="Consolas" w:cs="Consolas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Pr="0038224E">
        <w:rPr>
          <w:rFonts w:ascii="Times New Roman" w:hAnsi="Times New Roman" w:cs="Times New Roman"/>
          <w:color w:val="000000"/>
        </w:rPr>
        <w:sym w:font="Wingdings" w:char="F0E0"/>
      </w:r>
      <w:r>
        <w:rPr>
          <w:rFonts w:ascii="Times New Roman" w:hAnsi="Times New Roman" w:cs="Times New Roman"/>
          <w:color w:val="000000"/>
        </w:rPr>
        <w:t xml:space="preserve"> </w:t>
      </w:r>
      <w:r w:rsidR="00685AF0" w:rsidRPr="00CC15D4">
        <w:rPr>
          <w:rFonts w:ascii="Consolas" w:hAnsi="Consolas" w:cs="Consolas"/>
          <w:color w:val="000000"/>
        </w:rPr>
        <w:t>The bill for Eric is $54.10</w:t>
      </w:r>
    </w:p>
    <w:p w14:paraId="0A10A509" w14:textId="53F67724" w:rsidR="00685AF0" w:rsidRDefault="00685AF0" w:rsidP="002A325E">
      <w:pPr>
        <w:pStyle w:val="HTMLPreformatted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14:paraId="31457952" w14:textId="5FC0C020" w:rsidR="00685AF0" w:rsidRPr="00685AF0" w:rsidRDefault="00685AF0" w:rsidP="002A325E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Consolas" w:hAnsi="Consolas" w:cs="Consolas"/>
          <w:color w:val="000000"/>
        </w:rPr>
        <w:lastRenderedPageBreak/>
        <w:tab/>
      </w:r>
      <w:r w:rsidRPr="00685AF0">
        <w:rPr>
          <w:rFonts w:ascii="Times New Roman" w:hAnsi="Times New Roman" w:cs="Times New Roman"/>
          <w:color w:val="000000"/>
        </w:rPr>
        <w:t xml:space="preserve">Low Usage season when it does go above 15: (10, </w:t>
      </w:r>
      <w:r>
        <w:rPr>
          <w:rFonts w:ascii="Times New Roman" w:hAnsi="Times New Roman" w:cs="Times New Roman"/>
          <w:color w:val="000000"/>
        </w:rPr>
        <w:t>34</w:t>
      </w:r>
      <w:r w:rsidRPr="00685AF0">
        <w:rPr>
          <w:rFonts w:ascii="Times New Roman" w:hAnsi="Times New Roman" w:cs="Times New Roman"/>
          <w:color w:val="000000"/>
        </w:rPr>
        <w:t>, “Eric” 12)</w:t>
      </w:r>
    </w:p>
    <w:p w14:paraId="6CE835DF" w14:textId="2E0902AD" w:rsidR="00685AF0" w:rsidRDefault="00685AF0" w:rsidP="002A325E">
      <w:pPr>
        <w:pStyle w:val="HTMLPreformatted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685AF0">
        <w:rPr>
          <w:rFonts w:ascii="Consolas" w:hAnsi="Consolas" w:cs="Consolas"/>
          <w:color w:val="000000"/>
        </w:rPr>
        <w:sym w:font="Wingdings" w:char="F0E0"/>
      </w:r>
      <w:r>
        <w:rPr>
          <w:rFonts w:ascii="Consolas" w:hAnsi="Consolas" w:cs="Consolas"/>
          <w:color w:val="000000"/>
        </w:rPr>
        <w:t xml:space="preserve"> </w:t>
      </w:r>
      <w:r w:rsidRPr="00685AF0">
        <w:rPr>
          <w:rFonts w:ascii="Consolas" w:hAnsi="Consolas" w:cs="Consolas"/>
          <w:color w:val="000000"/>
        </w:rPr>
        <w:t>The bill for Eric is $151.08</w:t>
      </w:r>
    </w:p>
    <w:p w14:paraId="2AB87E97" w14:textId="77777777" w:rsidR="00F83833" w:rsidRPr="0038224E" w:rsidRDefault="00F83833" w:rsidP="002A325E">
      <w:pPr>
        <w:pStyle w:val="HTMLPreformatted"/>
        <w:rPr>
          <w:rFonts w:ascii="Times New Roman" w:hAnsi="Times New Roman" w:cs="Times New Roman"/>
          <w:color w:val="000000"/>
        </w:rPr>
      </w:pPr>
    </w:p>
    <w:p w14:paraId="75C75129" w14:textId="0DBDA2B6" w:rsidR="002A325E" w:rsidRDefault="00087A62" w:rsidP="002A325E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Low Usage season when it is exactly at 15: (10, 25, “Eric”, 12) </w:t>
      </w:r>
    </w:p>
    <w:p w14:paraId="3F17E4AD" w14:textId="44D4FBB0" w:rsidR="00087A62" w:rsidRPr="00087A62" w:rsidRDefault="00087A62" w:rsidP="002A325E">
      <w:pPr>
        <w:pStyle w:val="HTMLPreformatted"/>
        <w:rPr>
          <w:rFonts w:ascii="Consolas" w:hAnsi="Consolas" w:cs="Consolas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Pr="00087A62">
        <w:rPr>
          <w:rFonts w:ascii="Times New Roman" w:hAnsi="Times New Roman" w:cs="Times New Roman"/>
          <w:color w:val="000000"/>
        </w:rPr>
        <w:sym w:font="Wingdings" w:char="F0E0"/>
      </w:r>
      <w:r>
        <w:rPr>
          <w:rFonts w:ascii="Times New Roman" w:hAnsi="Times New Roman" w:cs="Times New Roman"/>
          <w:color w:val="000000"/>
        </w:rPr>
        <w:t xml:space="preserve"> </w:t>
      </w:r>
      <w:r w:rsidRPr="00087A62">
        <w:rPr>
          <w:rFonts w:ascii="Consolas" w:hAnsi="Consolas" w:cs="Consolas"/>
          <w:color w:val="000000"/>
        </w:rPr>
        <w:t>The bill for Eric is $81.15</w:t>
      </w:r>
    </w:p>
    <w:p w14:paraId="2FEC0D0E" w14:textId="7B4FF21F" w:rsidR="00087A62" w:rsidRDefault="00F83833" w:rsidP="002A325E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14:paraId="4508795D" w14:textId="0D097126" w:rsidR="00F83833" w:rsidRDefault="00F83833" w:rsidP="002A325E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 xml:space="preserve">High Usage season </w:t>
      </w:r>
      <w:r w:rsidR="007007AE">
        <w:rPr>
          <w:rFonts w:ascii="Times New Roman" w:hAnsi="Times New Roman" w:cs="Times New Roman"/>
          <w:color w:val="000000"/>
        </w:rPr>
        <w:t xml:space="preserve">month </w:t>
      </w:r>
      <w:r>
        <w:rPr>
          <w:rFonts w:ascii="Times New Roman" w:hAnsi="Times New Roman" w:cs="Times New Roman"/>
          <w:color w:val="000000"/>
        </w:rPr>
        <w:t>boundary (April, October)</w:t>
      </w:r>
    </w:p>
    <w:p w14:paraId="4209B1F4" w14:textId="08DB5C07" w:rsidR="00F83833" w:rsidRDefault="00F83833" w:rsidP="002A325E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 xml:space="preserve">April (10, 34, “Eric”, 4) </w:t>
      </w:r>
    </w:p>
    <w:p w14:paraId="6266341C" w14:textId="1D7A9BA8" w:rsidR="00F83833" w:rsidRPr="00087A62" w:rsidRDefault="00F83833" w:rsidP="00F83833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Pr="00F83833">
        <w:rPr>
          <w:rFonts w:ascii="Times New Roman" w:hAnsi="Times New Roman" w:cs="Times New Roman"/>
          <w:color w:val="000000"/>
        </w:rPr>
        <w:sym w:font="Wingdings" w:char="F0E0"/>
      </w:r>
      <w:r>
        <w:rPr>
          <w:rFonts w:ascii="Times New Roman" w:hAnsi="Times New Roman" w:cs="Times New Roman"/>
          <w:color w:val="000000"/>
        </w:rPr>
        <w:t xml:space="preserve"> </w:t>
      </w:r>
      <w:r w:rsidRPr="00F83833">
        <w:rPr>
          <w:rFonts w:ascii="Consolas" w:hAnsi="Consolas" w:cs="Consolas"/>
          <w:color w:val="000000"/>
        </w:rPr>
        <w:t>The bill for Eric is $134.22</w:t>
      </w:r>
    </w:p>
    <w:p w14:paraId="64D110D8" w14:textId="6E2C43F6" w:rsidR="002A325E" w:rsidRDefault="002A325E" w:rsidP="002A325E">
      <w:pPr>
        <w:pStyle w:val="HTMLPreformatted"/>
        <w:rPr>
          <w:color w:val="000000"/>
        </w:rPr>
      </w:pPr>
    </w:p>
    <w:p w14:paraId="5571FCFC" w14:textId="6D9370B8" w:rsidR="002A325E" w:rsidRPr="00F83833" w:rsidRDefault="00F83833" w:rsidP="002A3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83833">
        <w:rPr>
          <w:color w:val="000000"/>
          <w:sz w:val="20"/>
          <w:szCs w:val="20"/>
        </w:rPr>
        <w:t xml:space="preserve">October (10,1005, “Eric”, 10) </w:t>
      </w:r>
    </w:p>
    <w:p w14:paraId="4C583542" w14:textId="2C323CF9" w:rsidR="00F83833" w:rsidRDefault="00F83833" w:rsidP="002A3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83833">
        <w:rPr>
          <w:rFonts w:ascii="Courier New" w:hAnsi="Courier New" w:cs="Courier New"/>
          <w:color w:val="000000"/>
          <w:sz w:val="20"/>
          <w:szCs w:val="20"/>
        </w:rPr>
        <w:sym w:font="Wingdings" w:char="F0E0"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83833">
        <w:rPr>
          <w:rFonts w:ascii="Courier New" w:hAnsi="Courier New" w:cs="Courier New"/>
          <w:color w:val="000000"/>
          <w:sz w:val="20"/>
          <w:szCs w:val="20"/>
        </w:rPr>
        <w:t>The bill for Eric is $9640.31</w:t>
      </w:r>
    </w:p>
    <w:p w14:paraId="1E59D87A" w14:textId="77D286C0" w:rsidR="00F83833" w:rsidRDefault="00F83833" w:rsidP="002A3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886A0F" w14:textId="32584686" w:rsidR="00F83833" w:rsidRPr="00F83833" w:rsidRDefault="00F83833" w:rsidP="002A3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83833">
        <w:rPr>
          <w:color w:val="000000"/>
          <w:sz w:val="20"/>
          <w:szCs w:val="20"/>
        </w:rPr>
        <w:t xml:space="preserve">Low Usage </w:t>
      </w:r>
      <w:r w:rsidR="007007AE">
        <w:rPr>
          <w:color w:val="000000"/>
          <w:sz w:val="20"/>
          <w:szCs w:val="20"/>
        </w:rPr>
        <w:t>season month</w:t>
      </w:r>
      <w:r w:rsidRPr="00F83833">
        <w:rPr>
          <w:color w:val="000000"/>
          <w:sz w:val="20"/>
          <w:szCs w:val="20"/>
        </w:rPr>
        <w:t xml:space="preserve"> boundary (November, March)</w:t>
      </w:r>
    </w:p>
    <w:p w14:paraId="4A0EE5DA" w14:textId="6A50BAD2" w:rsidR="00F83833" w:rsidRPr="00F83833" w:rsidRDefault="00F83833" w:rsidP="002A3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0"/>
          <w:szCs w:val="20"/>
        </w:rPr>
      </w:pPr>
      <w:r w:rsidRPr="00F83833">
        <w:rPr>
          <w:color w:val="000000"/>
          <w:sz w:val="20"/>
          <w:szCs w:val="20"/>
        </w:rPr>
        <w:tab/>
        <w:t xml:space="preserve">November (10, 123, “Eric”, 11) </w:t>
      </w:r>
    </w:p>
    <w:p w14:paraId="361C07CB" w14:textId="7DB822D5" w:rsidR="00F83833" w:rsidRDefault="00F83833" w:rsidP="002A3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83833">
        <w:rPr>
          <w:rFonts w:ascii="Courier New" w:hAnsi="Courier New" w:cs="Courier New"/>
          <w:color w:val="000000"/>
          <w:sz w:val="20"/>
          <w:szCs w:val="20"/>
        </w:rPr>
        <w:sym w:font="Wingdings" w:char="F0E0"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83833">
        <w:rPr>
          <w:rFonts w:ascii="Courier New" w:hAnsi="Courier New" w:cs="Courier New"/>
          <w:color w:val="000000"/>
          <w:sz w:val="20"/>
          <w:szCs w:val="20"/>
        </w:rPr>
        <w:t>The bill for Eric is $842.61</w:t>
      </w:r>
    </w:p>
    <w:p w14:paraId="1C1D3B05" w14:textId="1B979D06" w:rsidR="00F83833" w:rsidRDefault="00F83833" w:rsidP="002A3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26FA6B4" w14:textId="37EB2398" w:rsidR="00F83833" w:rsidRPr="00674690" w:rsidRDefault="00F83833" w:rsidP="002A3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74690">
        <w:rPr>
          <w:color w:val="000000"/>
          <w:sz w:val="20"/>
          <w:szCs w:val="20"/>
        </w:rPr>
        <w:t xml:space="preserve">March (10, 432, “Eric”, 3) </w:t>
      </w:r>
    </w:p>
    <w:p w14:paraId="52C15416" w14:textId="3D8BE330" w:rsidR="00F83833" w:rsidRDefault="00F83833" w:rsidP="002A3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83833">
        <w:rPr>
          <w:rFonts w:ascii="Courier New" w:hAnsi="Courier New" w:cs="Courier New"/>
          <w:color w:val="000000"/>
          <w:sz w:val="20"/>
          <w:szCs w:val="20"/>
        </w:rPr>
        <w:sym w:font="Wingdings" w:char="F0E0"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74690" w:rsidRPr="00674690">
        <w:rPr>
          <w:rFonts w:ascii="Courier New" w:hAnsi="Courier New" w:cs="Courier New"/>
          <w:color w:val="000000"/>
          <w:sz w:val="20"/>
          <w:szCs w:val="20"/>
        </w:rPr>
        <w:t>The bill for Eric is $3243.54</w:t>
      </w:r>
    </w:p>
    <w:p w14:paraId="5CB10B11" w14:textId="12686884" w:rsidR="00F83833" w:rsidRDefault="00611C21" w:rsidP="002A3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A7E4F58" w14:textId="0886918F" w:rsidR="00611C21" w:rsidRPr="00F335A1" w:rsidRDefault="00611C21" w:rsidP="002A3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335A1">
        <w:rPr>
          <w:color w:val="000000"/>
          <w:sz w:val="20"/>
          <w:szCs w:val="20"/>
        </w:rPr>
        <w:t>Check if name with space is inputted correctly</w:t>
      </w:r>
    </w:p>
    <w:p w14:paraId="2D8ADC70" w14:textId="040DFE06" w:rsidR="00611C21" w:rsidRDefault="00611C21" w:rsidP="002A3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F335A1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10, 432, “Eric Lee”, 3)</w:t>
      </w:r>
    </w:p>
    <w:p w14:paraId="27D6D0E5" w14:textId="1CE8EA9B" w:rsidR="00F335A1" w:rsidRPr="002A325E" w:rsidRDefault="00F335A1" w:rsidP="002A3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335A1">
        <w:rPr>
          <w:rFonts w:ascii="Courier New" w:hAnsi="Courier New" w:cs="Courier New"/>
          <w:color w:val="000000"/>
          <w:sz w:val="20"/>
          <w:szCs w:val="20"/>
        </w:rPr>
        <w:sym w:font="Wingdings" w:char="F0E0"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335A1">
        <w:rPr>
          <w:rFonts w:ascii="Courier New" w:hAnsi="Courier New" w:cs="Courier New"/>
          <w:color w:val="000000"/>
          <w:sz w:val="20"/>
          <w:szCs w:val="20"/>
        </w:rPr>
        <w:t>The bill for Eric Lee is $3243.54</w:t>
      </w:r>
    </w:p>
    <w:sectPr w:rsidR="00F335A1" w:rsidRPr="002A3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077"/>
    <w:multiLevelType w:val="hybridMultilevel"/>
    <w:tmpl w:val="D70A2F94"/>
    <w:lvl w:ilvl="0" w:tplc="C744FD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A1076"/>
    <w:multiLevelType w:val="hybridMultilevel"/>
    <w:tmpl w:val="39F6FED0"/>
    <w:lvl w:ilvl="0" w:tplc="E164455C">
      <w:start w:val="1"/>
      <w:numFmt w:val="bullet"/>
      <w:lvlText w:val=""/>
      <w:lvlJc w:val="left"/>
      <w:pPr>
        <w:ind w:left="12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num w:numId="1" w16cid:durableId="2093819141">
    <w:abstractNumId w:val="0"/>
  </w:num>
  <w:num w:numId="2" w16cid:durableId="241722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58"/>
    <w:rsid w:val="000422CC"/>
    <w:rsid w:val="00087A62"/>
    <w:rsid w:val="001D1B97"/>
    <w:rsid w:val="002A325E"/>
    <w:rsid w:val="00300F61"/>
    <w:rsid w:val="0038224E"/>
    <w:rsid w:val="00414D05"/>
    <w:rsid w:val="004F3B58"/>
    <w:rsid w:val="00587B71"/>
    <w:rsid w:val="005B156F"/>
    <w:rsid w:val="00611C21"/>
    <w:rsid w:val="00636F5D"/>
    <w:rsid w:val="00674690"/>
    <w:rsid w:val="00685AF0"/>
    <w:rsid w:val="007007AE"/>
    <w:rsid w:val="009B08A4"/>
    <w:rsid w:val="00AC3EE2"/>
    <w:rsid w:val="00CC15D4"/>
    <w:rsid w:val="00DE60D9"/>
    <w:rsid w:val="00F335A1"/>
    <w:rsid w:val="00F8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9CFF3"/>
  <w15:chartTrackingRefBased/>
  <w15:docId w15:val="{906DB903-710C-5242-8906-165D6724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25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B5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A32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325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A32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6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Joonwon Lee</dc:creator>
  <cp:keywords/>
  <dc:description/>
  <cp:lastModifiedBy>Joonwon Lee</cp:lastModifiedBy>
  <cp:revision>8</cp:revision>
  <dcterms:created xsi:type="dcterms:W3CDTF">2022-04-13T21:06:00Z</dcterms:created>
  <dcterms:modified xsi:type="dcterms:W3CDTF">2022-04-14T21:16:00Z</dcterms:modified>
</cp:coreProperties>
</file>