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D54F9" w14:textId="77777777" w:rsidR="0069756F" w:rsidRPr="0069756F" w:rsidRDefault="0069756F" w:rsidP="0069756F">
      <w:pPr>
        <w:spacing w:before="100" w:beforeAutospacing="1" w:after="100" w:afterAutospacing="1"/>
        <w:outlineLvl w:val="1"/>
        <w:rPr>
          <w:rFonts w:eastAsia="Times New Roman" w:cstheme="minorHAnsi"/>
          <w:b/>
          <w:bCs/>
          <w:sz w:val="36"/>
          <w:szCs w:val="36"/>
          <w:lang w:eastAsia="fr-FR"/>
        </w:rPr>
      </w:pPr>
      <w:r w:rsidRPr="0069756F">
        <w:rPr>
          <w:rFonts w:eastAsia="Times New Roman" w:cstheme="minorHAnsi"/>
          <w:b/>
          <w:bCs/>
          <w:sz w:val="36"/>
          <w:szCs w:val="36"/>
          <w:lang w:eastAsia="fr-FR"/>
        </w:rPr>
        <w:t>Principales considérations</w:t>
      </w:r>
    </w:p>
    <w:p w14:paraId="3DA1B5DD" w14:textId="77777777" w:rsidR="0069756F" w:rsidRPr="0069756F" w:rsidRDefault="0069756F" w:rsidP="0069756F">
      <w:pPr>
        <w:numPr>
          <w:ilvl w:val="0"/>
          <w:numId w:val="1"/>
        </w:numPr>
        <w:spacing w:before="100" w:beforeAutospacing="1" w:after="100" w:afterAutospacing="1"/>
        <w:rPr>
          <w:rFonts w:eastAsia="Times New Roman" w:cstheme="minorHAnsi"/>
          <w:lang w:eastAsia="fr-FR"/>
        </w:rPr>
      </w:pPr>
      <w:r w:rsidRPr="0069756F">
        <w:rPr>
          <w:rFonts w:eastAsia="Times New Roman" w:cstheme="minorHAnsi"/>
          <w:b/>
          <w:bCs/>
          <w:lang w:eastAsia="fr-FR"/>
        </w:rPr>
        <w:t>Structure de données</w:t>
      </w:r>
      <w:r w:rsidRPr="0069756F">
        <w:rPr>
          <w:rFonts w:eastAsia="Times New Roman" w:cstheme="minorHAnsi"/>
          <w:lang w:eastAsia="fr-FR"/>
        </w:rPr>
        <w:t xml:space="preserve"> : Le fichier </w:t>
      </w:r>
      <w:proofErr w:type="spellStart"/>
      <w:proofErr w:type="gramStart"/>
      <w:r w:rsidRPr="0069756F">
        <w:rPr>
          <w:rFonts w:eastAsia="Times New Roman" w:cstheme="minorHAnsi"/>
          <w:sz w:val="20"/>
          <w:szCs w:val="20"/>
          <w:lang w:eastAsia="fr-FR"/>
        </w:rPr>
        <w:t>categories.json</w:t>
      </w:r>
      <w:proofErr w:type="spellEnd"/>
      <w:proofErr w:type="gramEnd"/>
      <w:r w:rsidRPr="0069756F">
        <w:rPr>
          <w:rFonts w:eastAsia="Times New Roman" w:cstheme="minorHAnsi"/>
          <w:lang w:eastAsia="fr-FR"/>
        </w:rPr>
        <w:t xml:space="preserve"> contient les définitions des catégories et leurs attributs spécifiques, tandis que la base de données SQLite stocke les objets et leurs valeurs.</w:t>
      </w:r>
    </w:p>
    <w:p w14:paraId="7FCABE37" w14:textId="77777777" w:rsidR="0069756F" w:rsidRPr="0069756F" w:rsidRDefault="0069756F" w:rsidP="0069756F">
      <w:pPr>
        <w:numPr>
          <w:ilvl w:val="0"/>
          <w:numId w:val="1"/>
        </w:numPr>
        <w:spacing w:before="100" w:beforeAutospacing="1" w:after="100" w:afterAutospacing="1"/>
        <w:rPr>
          <w:rFonts w:eastAsia="Times New Roman" w:cstheme="minorHAnsi"/>
          <w:lang w:eastAsia="fr-FR"/>
        </w:rPr>
      </w:pPr>
      <w:r w:rsidRPr="0069756F">
        <w:rPr>
          <w:rFonts w:eastAsia="Times New Roman" w:cstheme="minorHAnsi"/>
          <w:b/>
          <w:bCs/>
          <w:lang w:eastAsia="fr-FR"/>
        </w:rPr>
        <w:t>Pas de synchronisation automatique</w:t>
      </w:r>
      <w:r w:rsidRPr="0069756F">
        <w:rPr>
          <w:rFonts w:eastAsia="Times New Roman" w:cstheme="minorHAnsi"/>
          <w:lang w:eastAsia="fr-FR"/>
        </w:rPr>
        <w:t xml:space="preserve"> : Il n'existe pas de mécanisme automatique de synchronisation entre le fichier JSON et la base de données dans votre application.</w:t>
      </w:r>
    </w:p>
    <w:p w14:paraId="1FF04981" w14:textId="77777777" w:rsidR="0069756F" w:rsidRPr="0069756F" w:rsidRDefault="0069756F" w:rsidP="0069756F">
      <w:pPr>
        <w:spacing w:before="100" w:beforeAutospacing="1" w:after="100" w:afterAutospacing="1"/>
        <w:outlineLvl w:val="1"/>
        <w:rPr>
          <w:rFonts w:eastAsia="Times New Roman" w:cstheme="minorHAnsi"/>
          <w:b/>
          <w:bCs/>
          <w:sz w:val="36"/>
          <w:szCs w:val="36"/>
          <w:lang w:eastAsia="fr-FR"/>
        </w:rPr>
      </w:pPr>
      <w:r w:rsidRPr="0069756F">
        <w:rPr>
          <w:rFonts w:eastAsia="Times New Roman" w:cstheme="minorHAnsi"/>
          <w:b/>
          <w:bCs/>
          <w:sz w:val="36"/>
          <w:szCs w:val="36"/>
          <w:lang w:eastAsia="fr-FR"/>
        </w:rPr>
        <w:t>Actions recommandées après modification du JSON</w:t>
      </w:r>
    </w:p>
    <w:p w14:paraId="6040A7B6" w14:textId="77777777" w:rsidR="0069756F" w:rsidRPr="0069756F" w:rsidRDefault="0069756F" w:rsidP="0069756F">
      <w:pPr>
        <w:spacing w:before="100" w:beforeAutospacing="1" w:after="100" w:afterAutospacing="1"/>
        <w:rPr>
          <w:rFonts w:eastAsia="Times New Roman" w:cstheme="minorHAnsi"/>
          <w:lang w:eastAsia="fr-FR"/>
        </w:rPr>
      </w:pPr>
      <w:r w:rsidRPr="0069756F">
        <w:rPr>
          <w:rFonts w:eastAsia="Times New Roman" w:cstheme="minorHAnsi"/>
          <w:lang w:eastAsia="fr-FR"/>
        </w:rPr>
        <w:t xml:space="preserve">Voici les étapes à suivre lorsque vous modifiez le fichier </w:t>
      </w:r>
      <w:proofErr w:type="spellStart"/>
      <w:proofErr w:type="gramStart"/>
      <w:r w:rsidRPr="0069756F">
        <w:rPr>
          <w:rFonts w:eastAsia="Times New Roman" w:cstheme="minorHAnsi"/>
          <w:sz w:val="20"/>
          <w:szCs w:val="20"/>
          <w:lang w:eastAsia="fr-FR"/>
        </w:rPr>
        <w:t>categories.json</w:t>
      </w:r>
      <w:proofErr w:type="spellEnd"/>
      <w:proofErr w:type="gramEnd"/>
      <w:r w:rsidRPr="0069756F">
        <w:rPr>
          <w:rFonts w:eastAsia="Times New Roman" w:cstheme="minorHAnsi"/>
          <w:lang w:eastAsia="fr-FR"/>
        </w:rPr>
        <w:t xml:space="preserve"> :</w:t>
      </w:r>
    </w:p>
    <w:p w14:paraId="2B6EE6C2" w14:textId="77777777" w:rsidR="0069756F" w:rsidRPr="0069756F" w:rsidRDefault="0069756F" w:rsidP="0069756F">
      <w:pPr>
        <w:numPr>
          <w:ilvl w:val="0"/>
          <w:numId w:val="2"/>
        </w:numPr>
        <w:spacing w:before="100" w:beforeAutospacing="1" w:after="100" w:afterAutospacing="1"/>
        <w:rPr>
          <w:rFonts w:eastAsia="Times New Roman" w:cstheme="minorHAnsi"/>
          <w:lang w:eastAsia="fr-FR"/>
        </w:rPr>
      </w:pPr>
      <w:r w:rsidRPr="0069756F">
        <w:rPr>
          <w:rFonts w:eastAsia="Times New Roman" w:cstheme="minorHAnsi"/>
          <w:b/>
          <w:bCs/>
          <w:lang w:eastAsia="fr-FR"/>
        </w:rPr>
        <w:t>Pour les modifications de structure d'attributs</w:t>
      </w:r>
      <w:r w:rsidRPr="0069756F">
        <w:rPr>
          <w:rFonts w:eastAsia="Times New Roman" w:cstheme="minorHAnsi"/>
          <w:lang w:eastAsia="fr-FR"/>
        </w:rPr>
        <w:t xml:space="preserve"> (ajout/suppression d'attributs) : </w:t>
      </w:r>
    </w:p>
    <w:p w14:paraId="58975AB2" w14:textId="77777777" w:rsidR="0069756F" w:rsidRPr="0069756F" w:rsidRDefault="0069756F" w:rsidP="0069756F">
      <w:pPr>
        <w:numPr>
          <w:ilvl w:val="1"/>
          <w:numId w:val="2"/>
        </w:numPr>
        <w:spacing w:before="100" w:beforeAutospacing="1" w:after="100" w:afterAutospacing="1"/>
        <w:rPr>
          <w:rFonts w:eastAsia="Times New Roman" w:cstheme="minorHAnsi"/>
          <w:lang w:eastAsia="fr-FR"/>
        </w:rPr>
      </w:pPr>
      <w:r w:rsidRPr="0069756F">
        <w:rPr>
          <w:rFonts w:eastAsia="Times New Roman" w:cstheme="minorHAnsi"/>
          <w:lang w:eastAsia="fr-FR"/>
        </w:rPr>
        <w:t>Les nouveaux attributs seront automatiquement disponibles dans le formulaire d'ajout/modification</w:t>
      </w:r>
    </w:p>
    <w:p w14:paraId="417F3DAC" w14:textId="77777777" w:rsidR="0069756F" w:rsidRPr="0069756F" w:rsidRDefault="0069756F" w:rsidP="0069756F">
      <w:pPr>
        <w:numPr>
          <w:ilvl w:val="1"/>
          <w:numId w:val="2"/>
        </w:numPr>
        <w:spacing w:before="100" w:beforeAutospacing="1" w:after="100" w:afterAutospacing="1"/>
        <w:rPr>
          <w:rFonts w:eastAsia="Times New Roman" w:cstheme="minorHAnsi"/>
          <w:lang w:eastAsia="fr-FR"/>
        </w:rPr>
      </w:pPr>
      <w:r w:rsidRPr="0069756F">
        <w:rPr>
          <w:rFonts w:eastAsia="Times New Roman" w:cstheme="minorHAnsi"/>
          <w:lang w:eastAsia="fr-FR"/>
        </w:rPr>
        <w:t>Les attributs supprimés ne seront plus affichés, mais leurs données resteront dans la base jusqu'à ce que vous les modifiiez</w:t>
      </w:r>
    </w:p>
    <w:p w14:paraId="496DD59D" w14:textId="77777777" w:rsidR="0069756F" w:rsidRPr="0069756F" w:rsidRDefault="0069756F" w:rsidP="0069756F">
      <w:pPr>
        <w:numPr>
          <w:ilvl w:val="0"/>
          <w:numId w:val="2"/>
        </w:numPr>
        <w:spacing w:before="100" w:beforeAutospacing="1" w:after="100" w:afterAutospacing="1"/>
        <w:rPr>
          <w:rFonts w:eastAsia="Times New Roman" w:cstheme="minorHAnsi"/>
          <w:lang w:eastAsia="fr-FR"/>
        </w:rPr>
      </w:pPr>
      <w:r w:rsidRPr="0069756F">
        <w:rPr>
          <w:rFonts w:eastAsia="Times New Roman" w:cstheme="minorHAnsi"/>
          <w:b/>
          <w:bCs/>
          <w:lang w:eastAsia="fr-FR"/>
        </w:rPr>
        <w:t>Pour les modifications de catégories</w:t>
      </w:r>
      <w:r w:rsidRPr="0069756F">
        <w:rPr>
          <w:rFonts w:eastAsia="Times New Roman" w:cstheme="minorHAnsi"/>
          <w:lang w:eastAsia="fr-FR"/>
        </w:rPr>
        <w:t xml:space="preserve"> : </w:t>
      </w:r>
    </w:p>
    <w:p w14:paraId="15A8B19E" w14:textId="77777777" w:rsidR="0069756F" w:rsidRPr="0069756F" w:rsidRDefault="0069756F" w:rsidP="0069756F">
      <w:pPr>
        <w:numPr>
          <w:ilvl w:val="1"/>
          <w:numId w:val="2"/>
        </w:numPr>
        <w:spacing w:before="100" w:beforeAutospacing="1" w:after="100" w:afterAutospacing="1"/>
        <w:rPr>
          <w:rFonts w:eastAsia="Times New Roman" w:cstheme="minorHAnsi"/>
          <w:lang w:eastAsia="fr-FR"/>
        </w:rPr>
      </w:pPr>
      <w:r w:rsidRPr="0069756F">
        <w:rPr>
          <w:rFonts w:eastAsia="Times New Roman" w:cstheme="minorHAnsi"/>
          <w:lang w:eastAsia="fr-FR"/>
        </w:rPr>
        <w:t>Si vous renommez une catégorie dans le JSON, les objets existants avec l'ancienne catégorie ne seront pas automatiquement mis à jour</w:t>
      </w:r>
    </w:p>
    <w:p w14:paraId="03B2BC1D" w14:textId="77777777" w:rsidR="0069756F" w:rsidRPr="0069756F" w:rsidRDefault="0069756F" w:rsidP="0069756F">
      <w:pPr>
        <w:numPr>
          <w:ilvl w:val="1"/>
          <w:numId w:val="2"/>
        </w:numPr>
        <w:spacing w:before="100" w:beforeAutospacing="1" w:after="100" w:afterAutospacing="1"/>
        <w:rPr>
          <w:rFonts w:eastAsia="Times New Roman" w:cstheme="minorHAnsi"/>
          <w:lang w:eastAsia="fr-FR"/>
        </w:rPr>
      </w:pPr>
      <w:r w:rsidRPr="0069756F">
        <w:rPr>
          <w:rFonts w:eastAsia="Times New Roman" w:cstheme="minorHAnsi"/>
          <w:lang w:eastAsia="fr-FR"/>
        </w:rPr>
        <w:t>Vous devrez mettre à jour manuellement ces objets via l'interface d'administration</w:t>
      </w:r>
    </w:p>
    <w:p w14:paraId="7AE76379" w14:textId="77777777" w:rsidR="0069756F" w:rsidRPr="0069756F" w:rsidRDefault="0069756F" w:rsidP="0069756F">
      <w:pPr>
        <w:numPr>
          <w:ilvl w:val="0"/>
          <w:numId w:val="2"/>
        </w:numPr>
        <w:spacing w:before="100" w:beforeAutospacing="1" w:after="100" w:afterAutospacing="1"/>
        <w:rPr>
          <w:rFonts w:eastAsia="Times New Roman" w:cstheme="minorHAnsi"/>
          <w:lang w:eastAsia="fr-FR"/>
        </w:rPr>
      </w:pPr>
      <w:r w:rsidRPr="0069756F">
        <w:rPr>
          <w:rFonts w:eastAsia="Times New Roman" w:cstheme="minorHAnsi"/>
          <w:b/>
          <w:bCs/>
          <w:lang w:eastAsia="fr-FR"/>
        </w:rPr>
        <w:t>Pour maintenir la cohérence</w:t>
      </w:r>
      <w:r w:rsidRPr="0069756F">
        <w:rPr>
          <w:rFonts w:eastAsia="Times New Roman" w:cstheme="minorHAnsi"/>
          <w:lang w:eastAsia="fr-FR"/>
        </w:rPr>
        <w:t xml:space="preserve"> : </w:t>
      </w:r>
    </w:p>
    <w:p w14:paraId="19E008FA" w14:textId="77777777" w:rsidR="0069756F" w:rsidRPr="0069756F" w:rsidRDefault="0069756F" w:rsidP="0069756F">
      <w:pPr>
        <w:numPr>
          <w:ilvl w:val="1"/>
          <w:numId w:val="2"/>
        </w:numPr>
        <w:spacing w:before="100" w:beforeAutospacing="1" w:after="100" w:afterAutospacing="1"/>
        <w:rPr>
          <w:rFonts w:eastAsia="Times New Roman" w:cstheme="minorHAnsi"/>
          <w:lang w:eastAsia="fr-FR"/>
        </w:rPr>
      </w:pPr>
      <w:r w:rsidRPr="0069756F">
        <w:rPr>
          <w:rFonts w:eastAsia="Times New Roman" w:cstheme="minorHAnsi"/>
          <w:lang w:eastAsia="fr-FR"/>
        </w:rPr>
        <w:t>Après modification du JSON, allez dans la section administration</w:t>
      </w:r>
    </w:p>
    <w:p w14:paraId="42C52793" w14:textId="77777777" w:rsidR="0069756F" w:rsidRPr="0069756F" w:rsidRDefault="0069756F" w:rsidP="0069756F">
      <w:pPr>
        <w:numPr>
          <w:ilvl w:val="1"/>
          <w:numId w:val="2"/>
        </w:numPr>
        <w:spacing w:before="100" w:beforeAutospacing="1" w:after="100" w:afterAutospacing="1"/>
        <w:rPr>
          <w:rFonts w:eastAsia="Times New Roman" w:cstheme="minorHAnsi"/>
          <w:lang w:eastAsia="fr-FR"/>
        </w:rPr>
      </w:pPr>
      <w:r w:rsidRPr="0069756F">
        <w:rPr>
          <w:rFonts w:eastAsia="Times New Roman" w:cstheme="minorHAnsi"/>
          <w:lang w:eastAsia="fr-FR"/>
        </w:rPr>
        <w:t>Modifiez chaque objet concerné pour mettre à jour sa catégorie et/ou ses attributs spécifiques</w:t>
      </w:r>
    </w:p>
    <w:p w14:paraId="208C1A8E" w14:textId="77777777" w:rsidR="0069756F" w:rsidRPr="0069756F" w:rsidRDefault="0069756F" w:rsidP="0069756F">
      <w:pPr>
        <w:numPr>
          <w:ilvl w:val="1"/>
          <w:numId w:val="2"/>
        </w:numPr>
        <w:spacing w:before="100" w:beforeAutospacing="1" w:after="100" w:afterAutospacing="1"/>
        <w:rPr>
          <w:rFonts w:eastAsia="Times New Roman" w:cstheme="minorHAnsi"/>
          <w:lang w:eastAsia="fr-FR"/>
        </w:rPr>
      </w:pPr>
      <w:r w:rsidRPr="0069756F">
        <w:rPr>
          <w:rFonts w:eastAsia="Times New Roman" w:cstheme="minorHAnsi"/>
          <w:lang w:eastAsia="fr-FR"/>
        </w:rPr>
        <w:t>Sauvegardez les modifications pour que les données en base correspondent au nouveau schéma</w:t>
      </w:r>
    </w:p>
    <w:p w14:paraId="39E37F7F" w14:textId="77777777" w:rsidR="0069756F" w:rsidRPr="0069756F" w:rsidRDefault="0069756F" w:rsidP="0069756F">
      <w:pPr>
        <w:spacing w:before="100" w:beforeAutospacing="1" w:after="100" w:afterAutospacing="1"/>
        <w:outlineLvl w:val="1"/>
        <w:rPr>
          <w:rFonts w:eastAsia="Times New Roman" w:cstheme="minorHAnsi"/>
          <w:b/>
          <w:bCs/>
          <w:sz w:val="36"/>
          <w:szCs w:val="36"/>
          <w:lang w:eastAsia="fr-FR"/>
        </w:rPr>
      </w:pPr>
      <w:r w:rsidRPr="0069756F">
        <w:rPr>
          <w:rFonts w:eastAsia="Times New Roman" w:cstheme="minorHAnsi"/>
          <w:b/>
          <w:bCs/>
          <w:sz w:val="36"/>
          <w:szCs w:val="36"/>
          <w:lang w:eastAsia="fr-FR"/>
        </w:rPr>
        <w:t>Points techniques importants</w:t>
      </w:r>
    </w:p>
    <w:p w14:paraId="679EF0AB" w14:textId="77777777" w:rsidR="0069756F" w:rsidRPr="0069756F" w:rsidRDefault="0069756F" w:rsidP="0069756F">
      <w:pPr>
        <w:numPr>
          <w:ilvl w:val="0"/>
          <w:numId w:val="3"/>
        </w:numPr>
        <w:spacing w:before="100" w:beforeAutospacing="1" w:after="100" w:afterAutospacing="1"/>
        <w:rPr>
          <w:rFonts w:eastAsia="Times New Roman" w:cstheme="minorHAnsi"/>
          <w:lang w:eastAsia="fr-FR"/>
        </w:rPr>
      </w:pPr>
      <w:r w:rsidRPr="0069756F">
        <w:rPr>
          <w:rFonts w:eastAsia="Times New Roman" w:cstheme="minorHAnsi"/>
          <w:lang w:eastAsia="fr-FR"/>
        </w:rPr>
        <w:t xml:space="preserve">Les attributs spécifiques sont stockés sous forme de JSON dans la colonne </w:t>
      </w:r>
      <w:proofErr w:type="spellStart"/>
      <w:r w:rsidRPr="0069756F">
        <w:rPr>
          <w:rFonts w:eastAsia="Times New Roman" w:cstheme="minorHAnsi"/>
          <w:sz w:val="20"/>
          <w:szCs w:val="20"/>
          <w:lang w:eastAsia="fr-FR"/>
        </w:rPr>
        <w:t>attributs_specifiques</w:t>
      </w:r>
      <w:proofErr w:type="spellEnd"/>
      <w:r w:rsidRPr="0069756F">
        <w:rPr>
          <w:rFonts w:eastAsia="Times New Roman" w:cstheme="minorHAnsi"/>
          <w:lang w:eastAsia="fr-FR"/>
        </w:rPr>
        <w:t xml:space="preserve"> de la table </w:t>
      </w:r>
      <w:r w:rsidRPr="0069756F">
        <w:rPr>
          <w:rFonts w:eastAsia="Times New Roman" w:cstheme="minorHAnsi"/>
          <w:sz w:val="20"/>
          <w:szCs w:val="20"/>
          <w:lang w:eastAsia="fr-FR"/>
        </w:rPr>
        <w:t>objets</w:t>
      </w:r>
    </w:p>
    <w:p w14:paraId="5783BF8A" w14:textId="77777777" w:rsidR="0069756F" w:rsidRPr="0069756F" w:rsidRDefault="0069756F" w:rsidP="0069756F">
      <w:pPr>
        <w:numPr>
          <w:ilvl w:val="0"/>
          <w:numId w:val="3"/>
        </w:numPr>
        <w:spacing w:before="100" w:beforeAutospacing="1" w:after="100" w:afterAutospacing="1"/>
        <w:rPr>
          <w:rFonts w:eastAsia="Times New Roman" w:cstheme="minorHAnsi"/>
          <w:lang w:eastAsia="fr-FR"/>
        </w:rPr>
      </w:pPr>
      <w:r w:rsidRPr="0069756F">
        <w:rPr>
          <w:rFonts w:eastAsia="Times New Roman" w:cstheme="minorHAnsi"/>
          <w:lang w:eastAsia="fr-FR"/>
        </w:rPr>
        <w:t xml:space="preserve">Votre application charge dynamiquement les définitions depuis </w:t>
      </w:r>
      <w:proofErr w:type="spellStart"/>
      <w:proofErr w:type="gramStart"/>
      <w:r w:rsidRPr="0069756F">
        <w:rPr>
          <w:rFonts w:eastAsia="Times New Roman" w:cstheme="minorHAnsi"/>
          <w:sz w:val="20"/>
          <w:szCs w:val="20"/>
          <w:lang w:eastAsia="fr-FR"/>
        </w:rPr>
        <w:t>categories.json</w:t>
      </w:r>
      <w:proofErr w:type="spellEnd"/>
      <w:proofErr w:type="gramEnd"/>
      <w:r w:rsidRPr="0069756F">
        <w:rPr>
          <w:rFonts w:eastAsia="Times New Roman" w:cstheme="minorHAnsi"/>
          <w:lang w:eastAsia="fr-FR"/>
        </w:rPr>
        <w:t xml:space="preserve"> pour les formulaires</w:t>
      </w:r>
    </w:p>
    <w:p w14:paraId="7457EECA" w14:textId="77777777" w:rsidR="0069756F" w:rsidRPr="0069756F" w:rsidRDefault="0069756F" w:rsidP="0069756F">
      <w:pPr>
        <w:numPr>
          <w:ilvl w:val="0"/>
          <w:numId w:val="3"/>
        </w:numPr>
        <w:spacing w:before="100" w:beforeAutospacing="1" w:after="100" w:afterAutospacing="1"/>
        <w:rPr>
          <w:rFonts w:eastAsia="Times New Roman" w:cstheme="minorHAnsi"/>
          <w:lang w:eastAsia="fr-FR"/>
        </w:rPr>
      </w:pPr>
      <w:r w:rsidRPr="0069756F">
        <w:rPr>
          <w:rFonts w:eastAsia="Times New Roman" w:cstheme="minorHAnsi"/>
          <w:lang w:eastAsia="fr-FR"/>
        </w:rPr>
        <w:t>Les modifications du JSON sont prises en compte immédiatement pour les formulaires, mais pas pour les données existantes</w:t>
      </w:r>
    </w:p>
    <w:p w14:paraId="71A86571" w14:textId="4F168E45" w:rsidR="0069756F" w:rsidRPr="0069756F" w:rsidRDefault="0069756F" w:rsidP="0069756F">
      <w:pPr>
        <w:rPr>
          <w:rFonts w:eastAsia="Times New Roman" w:cstheme="minorHAnsi"/>
          <w:lang w:eastAsia="fr-FR"/>
        </w:rPr>
      </w:pPr>
      <w:r w:rsidRPr="0069756F">
        <w:rPr>
          <w:rFonts w:eastAsia="Times New Roman" w:cstheme="minorHAnsi"/>
          <w:lang w:eastAsia="fr-FR"/>
        </w:rPr>
        <w:t>Voici</w:t>
      </w:r>
      <w:r w:rsidRPr="0069756F">
        <w:rPr>
          <w:rFonts w:eastAsia="Times New Roman" w:cstheme="minorHAnsi"/>
          <w:lang w:eastAsia="fr-FR"/>
        </w:rPr>
        <w:t xml:space="preserve"> un script Python qui automatise la synchronisation entre votre fichier JSON de catégories et les données dans la base de données SQLite. Ce script pourra être particulièrement utile lors de changements structurels dans vos définitions de catégories.</w:t>
      </w:r>
    </w:p>
    <w:p w14:paraId="509960FD" w14:textId="55F0FCD1" w:rsidR="00C301E7" w:rsidRPr="0069756F" w:rsidRDefault="00C301E7" w:rsidP="0069756F">
      <w:pPr>
        <w:rPr>
          <w:rFonts w:cstheme="minorHAnsi"/>
        </w:rPr>
      </w:pPr>
    </w:p>
    <w:p w14:paraId="76A0A4D6" w14:textId="77777777" w:rsidR="0069756F" w:rsidRPr="0069756F" w:rsidRDefault="0069756F" w:rsidP="0069756F">
      <w:pPr>
        <w:spacing w:before="100" w:beforeAutospacing="1" w:after="100" w:afterAutospacing="1"/>
        <w:outlineLvl w:val="1"/>
        <w:rPr>
          <w:rFonts w:eastAsia="Times New Roman" w:cstheme="minorHAnsi"/>
          <w:b/>
          <w:bCs/>
          <w:sz w:val="36"/>
          <w:szCs w:val="36"/>
          <w:lang w:eastAsia="fr-FR"/>
        </w:rPr>
      </w:pPr>
      <w:r w:rsidRPr="0069756F">
        <w:rPr>
          <w:rFonts w:eastAsia="Times New Roman" w:cstheme="minorHAnsi"/>
          <w:b/>
          <w:bCs/>
          <w:sz w:val="36"/>
          <w:szCs w:val="36"/>
          <w:lang w:eastAsia="fr-FR"/>
        </w:rPr>
        <w:t>Fonctionnalités du script</w:t>
      </w:r>
    </w:p>
    <w:p w14:paraId="0BE09B4F" w14:textId="77777777" w:rsidR="0069756F" w:rsidRPr="0069756F" w:rsidRDefault="0069756F" w:rsidP="0069756F">
      <w:pPr>
        <w:numPr>
          <w:ilvl w:val="0"/>
          <w:numId w:val="4"/>
        </w:numPr>
        <w:spacing w:before="100" w:beforeAutospacing="1" w:after="100" w:afterAutospacing="1"/>
        <w:rPr>
          <w:rFonts w:eastAsia="Times New Roman" w:cstheme="minorHAnsi"/>
          <w:lang w:eastAsia="fr-FR"/>
        </w:rPr>
      </w:pPr>
      <w:r w:rsidRPr="0069756F">
        <w:rPr>
          <w:rFonts w:eastAsia="Times New Roman" w:cstheme="minorHAnsi"/>
          <w:b/>
          <w:bCs/>
          <w:lang w:eastAsia="fr-FR"/>
        </w:rPr>
        <w:lastRenderedPageBreak/>
        <w:t>Mode simulation</w:t>
      </w:r>
      <w:r w:rsidRPr="0069756F">
        <w:rPr>
          <w:rFonts w:eastAsia="Times New Roman" w:cstheme="minorHAnsi"/>
          <w:lang w:eastAsia="fr-FR"/>
        </w:rPr>
        <w:t xml:space="preserve"> : Par défaut, le script fonctionne en mode simulation pour vous montrer ce qui serait modifié sans appliquer les changements.</w:t>
      </w:r>
    </w:p>
    <w:p w14:paraId="42B2D906" w14:textId="77777777" w:rsidR="0069756F" w:rsidRPr="0069756F" w:rsidRDefault="0069756F" w:rsidP="0069756F">
      <w:pPr>
        <w:numPr>
          <w:ilvl w:val="0"/>
          <w:numId w:val="4"/>
        </w:numPr>
        <w:spacing w:before="100" w:beforeAutospacing="1" w:after="100" w:afterAutospacing="1"/>
        <w:rPr>
          <w:rFonts w:eastAsia="Times New Roman" w:cstheme="minorHAnsi"/>
          <w:lang w:eastAsia="fr-FR"/>
        </w:rPr>
      </w:pPr>
      <w:r w:rsidRPr="0069756F">
        <w:rPr>
          <w:rFonts w:eastAsia="Times New Roman" w:cstheme="minorHAnsi"/>
          <w:b/>
          <w:bCs/>
          <w:lang w:eastAsia="fr-FR"/>
        </w:rPr>
        <w:t>Deux types de synchronisation</w:t>
      </w:r>
      <w:r w:rsidRPr="0069756F">
        <w:rPr>
          <w:rFonts w:eastAsia="Times New Roman" w:cstheme="minorHAnsi"/>
          <w:lang w:eastAsia="fr-FR"/>
        </w:rPr>
        <w:t xml:space="preserve"> : </w:t>
      </w:r>
    </w:p>
    <w:p w14:paraId="623CA547" w14:textId="77777777" w:rsidR="0069756F" w:rsidRPr="0069756F" w:rsidRDefault="0069756F" w:rsidP="0069756F">
      <w:pPr>
        <w:numPr>
          <w:ilvl w:val="1"/>
          <w:numId w:val="4"/>
        </w:numPr>
        <w:spacing w:before="100" w:beforeAutospacing="1" w:after="100" w:afterAutospacing="1"/>
        <w:rPr>
          <w:rFonts w:eastAsia="Times New Roman" w:cstheme="minorHAnsi"/>
          <w:lang w:eastAsia="fr-FR"/>
        </w:rPr>
      </w:pPr>
      <w:r w:rsidRPr="0069756F">
        <w:rPr>
          <w:rFonts w:eastAsia="Times New Roman" w:cstheme="minorHAnsi"/>
          <w:b/>
          <w:bCs/>
          <w:lang w:eastAsia="fr-FR"/>
        </w:rPr>
        <w:t>Synchronisation des noms de catégories</w:t>
      </w:r>
      <w:r w:rsidRPr="0069756F">
        <w:rPr>
          <w:rFonts w:eastAsia="Times New Roman" w:cstheme="minorHAnsi"/>
          <w:lang w:eastAsia="fr-FR"/>
        </w:rPr>
        <w:t xml:space="preserve"> : Si vous renommez une catégorie dans le JSON, cette fonction mettra à jour tous les objets ayant l'ancien nom.</w:t>
      </w:r>
    </w:p>
    <w:p w14:paraId="4B9D766D" w14:textId="77777777" w:rsidR="0069756F" w:rsidRPr="0069756F" w:rsidRDefault="0069756F" w:rsidP="0069756F">
      <w:pPr>
        <w:numPr>
          <w:ilvl w:val="1"/>
          <w:numId w:val="4"/>
        </w:numPr>
        <w:spacing w:before="100" w:beforeAutospacing="1" w:after="100" w:afterAutospacing="1"/>
        <w:rPr>
          <w:rFonts w:eastAsia="Times New Roman" w:cstheme="minorHAnsi"/>
          <w:lang w:eastAsia="fr-FR"/>
        </w:rPr>
      </w:pPr>
      <w:r w:rsidRPr="0069756F">
        <w:rPr>
          <w:rFonts w:eastAsia="Times New Roman" w:cstheme="minorHAnsi"/>
          <w:b/>
          <w:bCs/>
          <w:lang w:eastAsia="fr-FR"/>
        </w:rPr>
        <w:t>Synchronisation des attributs spécifiques</w:t>
      </w:r>
      <w:r w:rsidRPr="0069756F">
        <w:rPr>
          <w:rFonts w:eastAsia="Times New Roman" w:cstheme="minorHAnsi"/>
          <w:lang w:eastAsia="fr-FR"/>
        </w:rPr>
        <w:t xml:space="preserve"> : Met à jour la structure des attributs pour être compatible avec le nouveau format, préserve les données existantes.</w:t>
      </w:r>
    </w:p>
    <w:p w14:paraId="72D50112" w14:textId="77777777" w:rsidR="0069756F" w:rsidRPr="0069756F" w:rsidRDefault="0069756F" w:rsidP="0069756F">
      <w:pPr>
        <w:numPr>
          <w:ilvl w:val="0"/>
          <w:numId w:val="4"/>
        </w:numPr>
        <w:spacing w:before="100" w:beforeAutospacing="1" w:after="100" w:afterAutospacing="1"/>
        <w:rPr>
          <w:rFonts w:eastAsia="Times New Roman" w:cstheme="minorHAnsi"/>
          <w:lang w:eastAsia="fr-FR"/>
        </w:rPr>
      </w:pPr>
      <w:r w:rsidRPr="0069756F">
        <w:rPr>
          <w:rFonts w:eastAsia="Times New Roman" w:cstheme="minorHAnsi"/>
          <w:b/>
          <w:bCs/>
          <w:lang w:eastAsia="fr-FR"/>
        </w:rPr>
        <w:t>Journalisation détaillée</w:t>
      </w:r>
      <w:r w:rsidRPr="0069756F">
        <w:rPr>
          <w:rFonts w:eastAsia="Times New Roman" w:cstheme="minorHAnsi"/>
          <w:lang w:eastAsia="fr-FR"/>
        </w:rPr>
        <w:t xml:space="preserve"> : Toutes les actions sont enregistrées dans un fichier </w:t>
      </w:r>
      <w:r w:rsidRPr="0069756F">
        <w:rPr>
          <w:rFonts w:eastAsia="Times New Roman" w:cstheme="minorHAnsi"/>
          <w:sz w:val="20"/>
          <w:szCs w:val="20"/>
          <w:lang w:eastAsia="fr-FR"/>
        </w:rPr>
        <w:t>sync_categories.log</w:t>
      </w:r>
      <w:r w:rsidRPr="0069756F">
        <w:rPr>
          <w:rFonts w:eastAsia="Times New Roman" w:cstheme="minorHAnsi"/>
          <w:lang w:eastAsia="fr-FR"/>
        </w:rPr>
        <w:t>.</w:t>
      </w:r>
    </w:p>
    <w:p w14:paraId="709708B2" w14:textId="77777777" w:rsidR="0069756F" w:rsidRPr="0069756F" w:rsidRDefault="0069756F" w:rsidP="0069756F">
      <w:pPr>
        <w:spacing w:before="100" w:beforeAutospacing="1" w:after="100" w:afterAutospacing="1"/>
        <w:outlineLvl w:val="1"/>
        <w:rPr>
          <w:rFonts w:eastAsia="Times New Roman" w:cstheme="minorHAnsi"/>
          <w:b/>
          <w:bCs/>
          <w:sz w:val="36"/>
          <w:szCs w:val="36"/>
          <w:lang w:eastAsia="fr-FR"/>
        </w:rPr>
      </w:pPr>
      <w:r w:rsidRPr="0069756F">
        <w:rPr>
          <w:rFonts w:eastAsia="Times New Roman" w:cstheme="minorHAnsi"/>
          <w:b/>
          <w:bCs/>
          <w:sz w:val="36"/>
          <w:szCs w:val="36"/>
          <w:lang w:eastAsia="fr-FR"/>
        </w:rPr>
        <w:t>Comment utiliser le script</w:t>
      </w:r>
    </w:p>
    <w:p w14:paraId="6D3589ED" w14:textId="77777777" w:rsidR="0069756F" w:rsidRPr="0069756F" w:rsidRDefault="0069756F" w:rsidP="0069756F">
      <w:pPr>
        <w:numPr>
          <w:ilvl w:val="0"/>
          <w:numId w:val="5"/>
        </w:numPr>
        <w:spacing w:before="100" w:beforeAutospacing="1" w:after="100" w:afterAutospacing="1"/>
        <w:rPr>
          <w:rFonts w:eastAsia="Times New Roman" w:cstheme="minorHAnsi"/>
          <w:lang w:eastAsia="fr-FR"/>
        </w:rPr>
      </w:pPr>
      <w:r w:rsidRPr="0069756F">
        <w:rPr>
          <w:rFonts w:eastAsia="Times New Roman" w:cstheme="minorHAnsi"/>
          <w:b/>
          <w:bCs/>
          <w:lang w:eastAsia="fr-FR"/>
        </w:rPr>
        <w:t>Préparation</w:t>
      </w:r>
      <w:r w:rsidRPr="0069756F">
        <w:rPr>
          <w:rFonts w:eastAsia="Times New Roman" w:cstheme="minorHAnsi"/>
          <w:lang w:eastAsia="fr-FR"/>
        </w:rPr>
        <w:t xml:space="preserve"> : Placez le script dans le répertoire racine de votre application, au même niveau que les dossiers </w:t>
      </w:r>
      <w:proofErr w:type="spellStart"/>
      <w:r w:rsidRPr="0069756F">
        <w:rPr>
          <w:rFonts w:eastAsia="Times New Roman" w:cstheme="minorHAnsi"/>
          <w:sz w:val="20"/>
          <w:szCs w:val="20"/>
          <w:lang w:eastAsia="fr-FR"/>
        </w:rPr>
        <w:t>static</w:t>
      </w:r>
      <w:proofErr w:type="spellEnd"/>
      <w:r w:rsidRPr="0069756F">
        <w:rPr>
          <w:rFonts w:eastAsia="Times New Roman" w:cstheme="minorHAnsi"/>
          <w:lang w:eastAsia="fr-FR"/>
        </w:rPr>
        <w:t xml:space="preserve"> et </w:t>
      </w:r>
      <w:proofErr w:type="spellStart"/>
      <w:r w:rsidRPr="0069756F">
        <w:rPr>
          <w:rFonts w:eastAsia="Times New Roman" w:cstheme="minorHAnsi"/>
          <w:sz w:val="20"/>
          <w:szCs w:val="20"/>
          <w:lang w:eastAsia="fr-FR"/>
        </w:rPr>
        <w:t>database</w:t>
      </w:r>
      <w:proofErr w:type="spellEnd"/>
      <w:r w:rsidRPr="0069756F">
        <w:rPr>
          <w:rFonts w:eastAsia="Times New Roman" w:cstheme="minorHAnsi"/>
          <w:lang w:eastAsia="fr-FR"/>
        </w:rPr>
        <w:t>.</w:t>
      </w:r>
    </w:p>
    <w:p w14:paraId="39F92D47" w14:textId="77777777" w:rsidR="0069756F" w:rsidRPr="0069756F" w:rsidRDefault="0069756F" w:rsidP="0069756F">
      <w:pPr>
        <w:numPr>
          <w:ilvl w:val="0"/>
          <w:numId w:val="5"/>
        </w:numPr>
        <w:spacing w:before="100" w:beforeAutospacing="1" w:after="100" w:afterAutospacing="1"/>
        <w:rPr>
          <w:rFonts w:eastAsia="Times New Roman" w:cstheme="minorHAnsi"/>
          <w:lang w:eastAsia="fr-FR"/>
        </w:rPr>
      </w:pPr>
      <w:r w:rsidRPr="0069756F">
        <w:rPr>
          <w:rFonts w:eastAsia="Times New Roman" w:cstheme="minorHAnsi"/>
          <w:b/>
          <w:bCs/>
          <w:lang w:eastAsia="fr-FR"/>
        </w:rPr>
        <w:t>Personnalisation</w:t>
      </w:r>
      <w:r w:rsidRPr="0069756F">
        <w:rPr>
          <w:rFonts w:eastAsia="Times New Roman" w:cstheme="minorHAnsi"/>
          <w:lang w:eastAsia="fr-FR"/>
        </w:rPr>
        <w:t xml:space="preserve"> : </w:t>
      </w:r>
    </w:p>
    <w:p w14:paraId="274AD117" w14:textId="77777777" w:rsidR="0069756F" w:rsidRPr="0069756F" w:rsidRDefault="0069756F" w:rsidP="0069756F">
      <w:pPr>
        <w:numPr>
          <w:ilvl w:val="1"/>
          <w:numId w:val="5"/>
        </w:numPr>
        <w:spacing w:before="100" w:beforeAutospacing="1" w:after="100" w:afterAutospacing="1"/>
        <w:rPr>
          <w:rFonts w:eastAsia="Times New Roman" w:cstheme="minorHAnsi"/>
          <w:lang w:eastAsia="fr-FR"/>
        </w:rPr>
      </w:pPr>
      <w:r w:rsidRPr="0069756F">
        <w:rPr>
          <w:rFonts w:eastAsia="Times New Roman" w:cstheme="minorHAnsi"/>
          <w:lang w:eastAsia="fr-FR"/>
        </w:rPr>
        <w:t xml:space="preserve">Si vous avez renommé des catégories, modifiez le dictionnaire </w:t>
      </w:r>
      <w:proofErr w:type="spellStart"/>
      <w:r w:rsidRPr="0069756F">
        <w:rPr>
          <w:rFonts w:eastAsia="Times New Roman" w:cstheme="minorHAnsi"/>
          <w:sz w:val="20"/>
          <w:szCs w:val="20"/>
          <w:lang w:eastAsia="fr-FR"/>
        </w:rPr>
        <w:t>category_mapping</w:t>
      </w:r>
      <w:proofErr w:type="spellEnd"/>
      <w:r w:rsidRPr="0069756F">
        <w:rPr>
          <w:rFonts w:eastAsia="Times New Roman" w:cstheme="minorHAnsi"/>
          <w:lang w:eastAsia="fr-FR"/>
        </w:rPr>
        <w:t xml:space="preserve"> dans la fonction </w:t>
      </w:r>
      <w:proofErr w:type="spellStart"/>
      <w:r w:rsidRPr="0069756F">
        <w:rPr>
          <w:rFonts w:eastAsia="Times New Roman" w:cstheme="minorHAnsi"/>
          <w:sz w:val="20"/>
          <w:szCs w:val="20"/>
          <w:lang w:eastAsia="fr-FR"/>
        </w:rPr>
        <w:t>synchronize_category_names</w:t>
      </w:r>
      <w:proofErr w:type="spellEnd"/>
      <w:r w:rsidRPr="0069756F">
        <w:rPr>
          <w:rFonts w:eastAsia="Times New Roman" w:cstheme="minorHAnsi"/>
          <w:lang w:eastAsia="fr-FR"/>
        </w:rPr>
        <w:t>.</w:t>
      </w:r>
    </w:p>
    <w:p w14:paraId="7C442017" w14:textId="77777777" w:rsidR="0069756F" w:rsidRPr="0069756F" w:rsidRDefault="0069756F" w:rsidP="0069756F">
      <w:pPr>
        <w:numPr>
          <w:ilvl w:val="1"/>
          <w:numId w:val="5"/>
        </w:numPr>
        <w:spacing w:before="100" w:beforeAutospacing="1" w:after="100" w:afterAutospacing="1"/>
        <w:rPr>
          <w:rFonts w:eastAsia="Times New Roman" w:cstheme="minorHAnsi"/>
          <w:lang w:eastAsia="fr-FR"/>
        </w:rPr>
      </w:pPr>
      <w:r w:rsidRPr="0069756F">
        <w:rPr>
          <w:rFonts w:eastAsia="Times New Roman" w:cstheme="minorHAnsi"/>
          <w:lang w:eastAsia="fr-FR"/>
        </w:rPr>
        <w:t>Par défaut, le script n'ajoute pas de champs vides pour les nouveaux attributs (commenté dans le code).</w:t>
      </w:r>
    </w:p>
    <w:p w14:paraId="5C901029" w14:textId="77777777" w:rsidR="0069756F" w:rsidRPr="0069756F" w:rsidRDefault="0069756F" w:rsidP="0069756F">
      <w:pPr>
        <w:numPr>
          <w:ilvl w:val="0"/>
          <w:numId w:val="5"/>
        </w:numPr>
        <w:spacing w:before="100" w:beforeAutospacing="1" w:after="100" w:afterAutospacing="1"/>
        <w:rPr>
          <w:rFonts w:eastAsia="Times New Roman" w:cstheme="minorHAnsi"/>
          <w:lang w:eastAsia="fr-FR"/>
        </w:rPr>
      </w:pPr>
      <w:r w:rsidRPr="0069756F">
        <w:rPr>
          <w:rFonts w:eastAsia="Times New Roman" w:cstheme="minorHAnsi"/>
          <w:b/>
          <w:bCs/>
          <w:lang w:eastAsia="fr-FR"/>
        </w:rPr>
        <w:t>Exécution en simulation</w:t>
      </w:r>
      <w:r w:rsidRPr="0069756F">
        <w:rPr>
          <w:rFonts w:eastAsia="Times New Roman" w:cstheme="minorHAnsi"/>
          <w:lang w:eastAsia="fr-FR"/>
        </w:rPr>
        <w:t xml:space="preserve"> : </w:t>
      </w:r>
    </w:p>
    <w:p w14:paraId="3816B3CC" w14:textId="77777777" w:rsidR="0069756F" w:rsidRPr="0069756F" w:rsidRDefault="0069756F" w:rsidP="00697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eastAsia="fr-FR"/>
        </w:rPr>
      </w:pPr>
      <w:proofErr w:type="gramStart"/>
      <w:r w:rsidRPr="0069756F">
        <w:rPr>
          <w:rFonts w:eastAsia="Times New Roman" w:cstheme="minorHAnsi"/>
          <w:color w:val="ABB2BF"/>
          <w:sz w:val="20"/>
          <w:szCs w:val="20"/>
          <w:shd w:val="clear" w:color="auto" w:fill="282C34"/>
          <w:lang w:eastAsia="fr-FR"/>
        </w:rPr>
        <w:t>python</w:t>
      </w:r>
      <w:proofErr w:type="gramEnd"/>
      <w:r w:rsidRPr="0069756F">
        <w:rPr>
          <w:rFonts w:eastAsia="Times New Roman" w:cstheme="minorHAnsi"/>
          <w:color w:val="ABB2BF"/>
          <w:sz w:val="20"/>
          <w:szCs w:val="20"/>
          <w:shd w:val="clear" w:color="auto" w:fill="282C34"/>
          <w:lang w:eastAsia="fr-FR"/>
        </w:rPr>
        <w:t xml:space="preserve"> synchronize_categories.py</w:t>
      </w:r>
    </w:p>
    <w:p w14:paraId="59FC62D6" w14:textId="77777777" w:rsidR="0069756F" w:rsidRPr="0069756F" w:rsidRDefault="0069756F" w:rsidP="0069756F">
      <w:pPr>
        <w:numPr>
          <w:ilvl w:val="0"/>
          <w:numId w:val="5"/>
        </w:numPr>
        <w:spacing w:before="100" w:beforeAutospacing="1" w:after="100" w:afterAutospacing="1"/>
        <w:rPr>
          <w:rFonts w:eastAsia="Times New Roman" w:cstheme="minorHAnsi"/>
          <w:lang w:eastAsia="fr-FR"/>
        </w:rPr>
      </w:pPr>
      <w:r w:rsidRPr="0069756F">
        <w:rPr>
          <w:rFonts w:eastAsia="Times New Roman" w:cstheme="minorHAnsi"/>
          <w:b/>
          <w:bCs/>
          <w:lang w:eastAsia="fr-FR"/>
        </w:rPr>
        <w:t>Exécution pour appliquer les modifications</w:t>
      </w:r>
      <w:r w:rsidRPr="0069756F">
        <w:rPr>
          <w:rFonts w:eastAsia="Times New Roman" w:cstheme="minorHAnsi"/>
          <w:lang w:eastAsia="fr-FR"/>
        </w:rPr>
        <w:t xml:space="preserve"> : </w:t>
      </w:r>
    </w:p>
    <w:p w14:paraId="4268A1C1" w14:textId="77777777" w:rsidR="0069756F" w:rsidRPr="0069756F" w:rsidRDefault="0069756F" w:rsidP="0069756F">
      <w:pPr>
        <w:numPr>
          <w:ilvl w:val="1"/>
          <w:numId w:val="5"/>
        </w:numPr>
        <w:spacing w:before="100" w:beforeAutospacing="1" w:after="100" w:afterAutospacing="1"/>
        <w:rPr>
          <w:rFonts w:eastAsia="Times New Roman" w:cstheme="minorHAnsi"/>
          <w:lang w:eastAsia="fr-FR"/>
        </w:rPr>
      </w:pPr>
      <w:r w:rsidRPr="0069756F">
        <w:rPr>
          <w:rFonts w:eastAsia="Times New Roman" w:cstheme="minorHAnsi"/>
          <w:lang w:eastAsia="fr-FR"/>
        </w:rPr>
        <w:t xml:space="preserve">Changez la variable </w:t>
      </w:r>
      <w:r w:rsidRPr="0069756F">
        <w:rPr>
          <w:rFonts w:eastAsia="Times New Roman" w:cstheme="minorHAnsi"/>
          <w:sz w:val="20"/>
          <w:szCs w:val="20"/>
          <w:lang w:eastAsia="fr-FR"/>
        </w:rPr>
        <w:t xml:space="preserve">SIMULATION = </w:t>
      </w:r>
      <w:proofErr w:type="spellStart"/>
      <w:r w:rsidRPr="0069756F">
        <w:rPr>
          <w:rFonts w:eastAsia="Times New Roman" w:cstheme="minorHAnsi"/>
          <w:sz w:val="20"/>
          <w:szCs w:val="20"/>
          <w:lang w:eastAsia="fr-FR"/>
        </w:rPr>
        <w:t>True</w:t>
      </w:r>
      <w:proofErr w:type="spellEnd"/>
      <w:r w:rsidRPr="0069756F">
        <w:rPr>
          <w:rFonts w:eastAsia="Times New Roman" w:cstheme="minorHAnsi"/>
          <w:lang w:eastAsia="fr-FR"/>
        </w:rPr>
        <w:t xml:space="preserve"> à </w:t>
      </w:r>
      <w:r w:rsidRPr="0069756F">
        <w:rPr>
          <w:rFonts w:eastAsia="Times New Roman" w:cstheme="minorHAnsi"/>
          <w:sz w:val="20"/>
          <w:szCs w:val="20"/>
          <w:lang w:eastAsia="fr-FR"/>
        </w:rPr>
        <w:t>SIMULATION = False</w:t>
      </w:r>
    </w:p>
    <w:p w14:paraId="4312462D" w14:textId="77777777" w:rsidR="0069756F" w:rsidRPr="0069756F" w:rsidRDefault="0069756F" w:rsidP="0069756F">
      <w:pPr>
        <w:numPr>
          <w:ilvl w:val="1"/>
          <w:numId w:val="5"/>
        </w:numPr>
        <w:spacing w:before="100" w:beforeAutospacing="1" w:after="100" w:afterAutospacing="1"/>
        <w:rPr>
          <w:rFonts w:eastAsia="Times New Roman" w:cstheme="minorHAnsi"/>
          <w:lang w:eastAsia="fr-FR"/>
        </w:rPr>
      </w:pPr>
      <w:r w:rsidRPr="0069756F">
        <w:rPr>
          <w:rFonts w:eastAsia="Times New Roman" w:cstheme="minorHAnsi"/>
          <w:lang w:eastAsia="fr-FR"/>
        </w:rPr>
        <w:t>Exécutez à nouveau le script</w:t>
      </w:r>
    </w:p>
    <w:p w14:paraId="2F1AF6C1" w14:textId="77777777" w:rsidR="0069756F" w:rsidRPr="0069756F" w:rsidRDefault="0069756F" w:rsidP="0069756F">
      <w:pPr>
        <w:spacing w:before="100" w:beforeAutospacing="1" w:after="100" w:afterAutospacing="1"/>
        <w:outlineLvl w:val="1"/>
        <w:rPr>
          <w:rFonts w:eastAsia="Times New Roman" w:cstheme="minorHAnsi"/>
          <w:b/>
          <w:bCs/>
          <w:sz w:val="36"/>
          <w:szCs w:val="36"/>
          <w:lang w:eastAsia="fr-FR"/>
        </w:rPr>
      </w:pPr>
      <w:r w:rsidRPr="0069756F">
        <w:rPr>
          <w:rFonts w:eastAsia="Times New Roman" w:cstheme="minorHAnsi"/>
          <w:b/>
          <w:bCs/>
          <w:sz w:val="36"/>
          <w:szCs w:val="36"/>
          <w:lang w:eastAsia="fr-FR"/>
        </w:rPr>
        <w:t>Avantages de cette approche</w:t>
      </w:r>
    </w:p>
    <w:p w14:paraId="38790BC0" w14:textId="77777777" w:rsidR="0069756F" w:rsidRPr="0069756F" w:rsidRDefault="0069756F" w:rsidP="0069756F">
      <w:pPr>
        <w:numPr>
          <w:ilvl w:val="0"/>
          <w:numId w:val="6"/>
        </w:numPr>
        <w:spacing w:before="100" w:beforeAutospacing="1" w:after="100" w:afterAutospacing="1"/>
        <w:rPr>
          <w:rFonts w:eastAsia="Times New Roman" w:cstheme="minorHAnsi"/>
          <w:lang w:eastAsia="fr-FR"/>
        </w:rPr>
      </w:pPr>
      <w:r w:rsidRPr="0069756F">
        <w:rPr>
          <w:rFonts w:eastAsia="Times New Roman" w:cstheme="minorHAnsi"/>
          <w:lang w:eastAsia="fr-FR"/>
        </w:rPr>
        <w:t>Préserve les données existantes</w:t>
      </w:r>
    </w:p>
    <w:p w14:paraId="16C4A316" w14:textId="77777777" w:rsidR="0069756F" w:rsidRPr="0069756F" w:rsidRDefault="0069756F" w:rsidP="0069756F">
      <w:pPr>
        <w:numPr>
          <w:ilvl w:val="0"/>
          <w:numId w:val="6"/>
        </w:numPr>
        <w:spacing w:before="100" w:beforeAutospacing="1" w:after="100" w:afterAutospacing="1"/>
        <w:rPr>
          <w:rFonts w:eastAsia="Times New Roman" w:cstheme="minorHAnsi"/>
          <w:lang w:eastAsia="fr-FR"/>
        </w:rPr>
      </w:pPr>
      <w:r w:rsidRPr="0069756F">
        <w:rPr>
          <w:rFonts w:eastAsia="Times New Roman" w:cstheme="minorHAnsi"/>
          <w:lang w:eastAsia="fr-FR"/>
        </w:rPr>
        <w:t>Applique les modifications de structure de manière non destructive</w:t>
      </w:r>
    </w:p>
    <w:p w14:paraId="10B150C5" w14:textId="77777777" w:rsidR="0069756F" w:rsidRPr="0069756F" w:rsidRDefault="0069756F" w:rsidP="0069756F">
      <w:pPr>
        <w:numPr>
          <w:ilvl w:val="0"/>
          <w:numId w:val="6"/>
        </w:numPr>
        <w:spacing w:before="100" w:beforeAutospacing="1" w:after="100" w:afterAutospacing="1"/>
        <w:rPr>
          <w:rFonts w:eastAsia="Times New Roman" w:cstheme="minorHAnsi"/>
          <w:lang w:eastAsia="fr-FR"/>
        </w:rPr>
      </w:pPr>
      <w:r w:rsidRPr="0069756F">
        <w:rPr>
          <w:rFonts w:eastAsia="Times New Roman" w:cstheme="minorHAnsi"/>
          <w:lang w:eastAsia="fr-FR"/>
        </w:rPr>
        <w:t>Permet de revoir les changements avant de les appliquer</w:t>
      </w:r>
    </w:p>
    <w:p w14:paraId="7D745DDE" w14:textId="77777777" w:rsidR="0069756F" w:rsidRPr="0069756F" w:rsidRDefault="0069756F" w:rsidP="0069756F">
      <w:pPr>
        <w:numPr>
          <w:ilvl w:val="0"/>
          <w:numId w:val="6"/>
        </w:numPr>
        <w:spacing w:before="100" w:beforeAutospacing="1" w:after="100" w:afterAutospacing="1"/>
        <w:rPr>
          <w:rFonts w:eastAsia="Times New Roman" w:cstheme="minorHAnsi"/>
          <w:lang w:eastAsia="fr-FR"/>
        </w:rPr>
      </w:pPr>
      <w:r w:rsidRPr="0069756F">
        <w:rPr>
          <w:rFonts w:eastAsia="Times New Roman" w:cstheme="minorHAnsi"/>
          <w:lang w:eastAsia="fr-FR"/>
        </w:rPr>
        <w:t>Journalise chaque modification pour audit ultérieur</w:t>
      </w:r>
    </w:p>
    <w:p w14:paraId="744218B6" w14:textId="77777777" w:rsidR="0069756F" w:rsidRPr="0069756F" w:rsidRDefault="0069756F" w:rsidP="0069756F">
      <w:pPr>
        <w:spacing w:before="100" w:beforeAutospacing="1" w:after="100" w:afterAutospacing="1"/>
        <w:rPr>
          <w:rFonts w:eastAsia="Times New Roman" w:cstheme="minorHAnsi"/>
          <w:lang w:eastAsia="fr-FR"/>
        </w:rPr>
      </w:pPr>
      <w:r w:rsidRPr="0069756F">
        <w:rPr>
          <w:rFonts w:eastAsia="Times New Roman" w:cstheme="minorHAnsi"/>
          <w:lang w:eastAsia="fr-FR"/>
        </w:rPr>
        <w:t>Ce script est particulièrement utile lorsque vous :</w:t>
      </w:r>
    </w:p>
    <w:p w14:paraId="26BB031E" w14:textId="77777777" w:rsidR="0069756F" w:rsidRPr="0069756F" w:rsidRDefault="0069756F" w:rsidP="0069756F">
      <w:pPr>
        <w:numPr>
          <w:ilvl w:val="0"/>
          <w:numId w:val="7"/>
        </w:numPr>
        <w:spacing w:before="100" w:beforeAutospacing="1" w:after="100" w:afterAutospacing="1"/>
        <w:rPr>
          <w:rFonts w:eastAsia="Times New Roman" w:cstheme="minorHAnsi"/>
          <w:lang w:eastAsia="fr-FR"/>
        </w:rPr>
      </w:pPr>
      <w:r w:rsidRPr="0069756F">
        <w:rPr>
          <w:rFonts w:eastAsia="Times New Roman" w:cstheme="minorHAnsi"/>
          <w:lang w:eastAsia="fr-FR"/>
        </w:rPr>
        <w:t>Renommez des catégories</w:t>
      </w:r>
    </w:p>
    <w:p w14:paraId="6F735942" w14:textId="77777777" w:rsidR="0069756F" w:rsidRPr="0069756F" w:rsidRDefault="0069756F" w:rsidP="0069756F">
      <w:pPr>
        <w:numPr>
          <w:ilvl w:val="0"/>
          <w:numId w:val="7"/>
        </w:numPr>
        <w:spacing w:before="100" w:beforeAutospacing="1" w:after="100" w:afterAutospacing="1"/>
        <w:rPr>
          <w:rFonts w:eastAsia="Times New Roman" w:cstheme="minorHAnsi"/>
          <w:lang w:eastAsia="fr-FR"/>
        </w:rPr>
      </w:pPr>
      <w:r w:rsidRPr="0069756F">
        <w:rPr>
          <w:rFonts w:eastAsia="Times New Roman" w:cstheme="minorHAnsi"/>
          <w:lang w:eastAsia="fr-FR"/>
        </w:rPr>
        <w:t>Ajoutez/supprimez des attributs</w:t>
      </w:r>
    </w:p>
    <w:p w14:paraId="37341E21" w14:textId="77777777" w:rsidR="0069756F" w:rsidRPr="0069756F" w:rsidRDefault="0069756F" w:rsidP="0069756F">
      <w:pPr>
        <w:numPr>
          <w:ilvl w:val="0"/>
          <w:numId w:val="7"/>
        </w:numPr>
        <w:spacing w:before="100" w:beforeAutospacing="1" w:after="100" w:afterAutospacing="1"/>
        <w:rPr>
          <w:rFonts w:eastAsia="Times New Roman" w:cstheme="minorHAnsi"/>
          <w:lang w:eastAsia="fr-FR"/>
        </w:rPr>
      </w:pPr>
      <w:r w:rsidRPr="0069756F">
        <w:rPr>
          <w:rFonts w:eastAsia="Times New Roman" w:cstheme="minorHAnsi"/>
          <w:lang w:eastAsia="fr-FR"/>
        </w:rPr>
        <w:t>Changez l'ordre ou les labels des attributs</w:t>
      </w:r>
    </w:p>
    <w:p w14:paraId="6574BA38" w14:textId="77777777" w:rsidR="0069756F" w:rsidRPr="0069756F" w:rsidRDefault="0069756F" w:rsidP="0069756F">
      <w:pPr>
        <w:numPr>
          <w:ilvl w:val="0"/>
          <w:numId w:val="7"/>
        </w:numPr>
        <w:spacing w:before="100" w:beforeAutospacing="1" w:after="100" w:afterAutospacing="1"/>
        <w:rPr>
          <w:rFonts w:eastAsia="Times New Roman" w:cstheme="minorHAnsi"/>
          <w:lang w:eastAsia="fr-FR"/>
        </w:rPr>
      </w:pPr>
      <w:r w:rsidRPr="0069756F">
        <w:rPr>
          <w:rFonts w:eastAsia="Times New Roman" w:cstheme="minorHAnsi"/>
          <w:lang w:eastAsia="fr-FR"/>
        </w:rPr>
        <w:t xml:space="preserve">Migrez d'un ancien format d'attributs vers le nouveau format avec </w:t>
      </w:r>
      <w:r w:rsidRPr="0069756F">
        <w:rPr>
          <w:rFonts w:eastAsia="Times New Roman" w:cstheme="minorHAnsi"/>
          <w:sz w:val="20"/>
          <w:szCs w:val="20"/>
          <w:lang w:eastAsia="fr-FR"/>
        </w:rPr>
        <w:t>valeur</w:t>
      </w:r>
      <w:r w:rsidRPr="0069756F">
        <w:rPr>
          <w:rFonts w:eastAsia="Times New Roman" w:cstheme="minorHAnsi"/>
          <w:lang w:eastAsia="fr-FR"/>
        </w:rPr>
        <w:t xml:space="preserve">, </w:t>
      </w:r>
      <w:r w:rsidRPr="0069756F">
        <w:rPr>
          <w:rFonts w:eastAsia="Times New Roman" w:cstheme="minorHAnsi"/>
          <w:sz w:val="20"/>
          <w:szCs w:val="20"/>
          <w:lang w:eastAsia="fr-FR"/>
        </w:rPr>
        <w:t>ordre</w:t>
      </w:r>
      <w:r w:rsidRPr="0069756F">
        <w:rPr>
          <w:rFonts w:eastAsia="Times New Roman" w:cstheme="minorHAnsi"/>
          <w:lang w:eastAsia="fr-FR"/>
        </w:rPr>
        <w:t xml:space="preserve"> et </w:t>
      </w:r>
      <w:r w:rsidRPr="0069756F">
        <w:rPr>
          <w:rFonts w:eastAsia="Times New Roman" w:cstheme="minorHAnsi"/>
          <w:sz w:val="20"/>
          <w:szCs w:val="20"/>
          <w:lang w:eastAsia="fr-FR"/>
        </w:rPr>
        <w:t>label</w:t>
      </w:r>
    </w:p>
    <w:p w14:paraId="1ACAF575" w14:textId="7E512A3A" w:rsidR="0069756F" w:rsidRPr="0069756F" w:rsidRDefault="0069756F" w:rsidP="0069756F">
      <w:pPr>
        <w:spacing w:before="100" w:beforeAutospacing="1" w:after="100" w:afterAutospacing="1"/>
        <w:rPr>
          <w:rFonts w:eastAsia="Times New Roman" w:cstheme="minorHAnsi"/>
          <w:lang w:eastAsia="fr-FR"/>
        </w:rPr>
      </w:pPr>
      <w:r w:rsidRPr="0069756F">
        <w:rPr>
          <w:rFonts w:eastAsia="Times New Roman" w:cstheme="minorHAnsi"/>
          <w:lang w:eastAsia="fr-FR"/>
        </w:rPr>
        <w:t>Vous pouvez également l'adapter pour effectuer d'autres types de migrations ou transformations de données selon vos besoins spécifiques.</w:t>
      </w:r>
      <w:r w:rsidRPr="0069756F">
        <w:rPr>
          <w:rFonts w:eastAsia="Times New Roman" w:cstheme="minorHAnsi"/>
          <w:lang w:eastAsia="fr-FR"/>
        </w:rPr>
        <w:t xml:space="preserve"> </w:t>
      </w:r>
      <w:r w:rsidRPr="0069756F">
        <w:rPr>
          <w:rFonts w:cstheme="minorHAnsi"/>
        </w:rPr>
        <w:t>Voici d'autres transformations et migrations que vous pourriez implémenter dans ce script de synchronisation :</w:t>
      </w:r>
    </w:p>
    <w:p w14:paraId="7737473E" w14:textId="77777777" w:rsidR="0069756F" w:rsidRPr="0069756F" w:rsidRDefault="0069756F" w:rsidP="0069756F">
      <w:pPr>
        <w:pStyle w:val="whitespace-normal"/>
        <w:numPr>
          <w:ilvl w:val="0"/>
          <w:numId w:val="8"/>
        </w:numPr>
        <w:rPr>
          <w:rFonts w:asciiTheme="minorHAnsi" w:hAnsiTheme="minorHAnsi" w:cstheme="minorHAnsi"/>
        </w:rPr>
      </w:pPr>
      <w:r w:rsidRPr="0069756F">
        <w:rPr>
          <w:rStyle w:val="lev"/>
          <w:rFonts w:asciiTheme="minorHAnsi" w:hAnsiTheme="minorHAnsi" w:cstheme="minorHAnsi"/>
        </w:rPr>
        <w:lastRenderedPageBreak/>
        <w:t>Fusion de catégories</w:t>
      </w:r>
      <w:r w:rsidRPr="0069756F">
        <w:rPr>
          <w:rFonts w:asciiTheme="minorHAnsi" w:hAnsiTheme="minorHAnsi" w:cstheme="minorHAnsi"/>
        </w:rPr>
        <w:t xml:space="preserve"> : Vous pourriez ajouter une fonctionnalité pour fusionner deux catégories, en déplaçant tous les objets d'une catégorie à une autre tout en adaptant les attributs spécifiques.</w:t>
      </w:r>
    </w:p>
    <w:p w14:paraId="1EB50924" w14:textId="77777777" w:rsidR="0069756F" w:rsidRPr="0069756F" w:rsidRDefault="0069756F" w:rsidP="0069756F">
      <w:pPr>
        <w:pStyle w:val="whitespace-normal"/>
        <w:numPr>
          <w:ilvl w:val="0"/>
          <w:numId w:val="8"/>
        </w:numPr>
        <w:rPr>
          <w:rFonts w:asciiTheme="minorHAnsi" w:hAnsiTheme="minorHAnsi" w:cstheme="minorHAnsi"/>
        </w:rPr>
      </w:pPr>
      <w:r w:rsidRPr="0069756F">
        <w:rPr>
          <w:rStyle w:val="lev"/>
          <w:rFonts w:asciiTheme="minorHAnsi" w:hAnsiTheme="minorHAnsi" w:cstheme="minorHAnsi"/>
        </w:rPr>
        <w:t>Extraction d'attributs communs</w:t>
      </w:r>
      <w:r w:rsidRPr="0069756F">
        <w:rPr>
          <w:rFonts w:asciiTheme="minorHAnsi" w:hAnsiTheme="minorHAnsi" w:cstheme="minorHAnsi"/>
        </w:rPr>
        <w:t xml:space="preserve"> : Si vous remarquez que plusieurs catégories utilisent des attributs similaires, vous pourriez créer une fonction qui déplace ces attributs vers une structure commune et maintient la cohérence des données.</w:t>
      </w:r>
    </w:p>
    <w:p w14:paraId="222C680C" w14:textId="77777777" w:rsidR="0069756F" w:rsidRPr="0069756F" w:rsidRDefault="0069756F" w:rsidP="0069756F">
      <w:pPr>
        <w:pStyle w:val="whitespace-normal"/>
        <w:numPr>
          <w:ilvl w:val="0"/>
          <w:numId w:val="8"/>
        </w:numPr>
        <w:rPr>
          <w:rFonts w:asciiTheme="minorHAnsi" w:hAnsiTheme="minorHAnsi" w:cstheme="minorHAnsi"/>
        </w:rPr>
      </w:pPr>
      <w:r w:rsidRPr="0069756F">
        <w:rPr>
          <w:rStyle w:val="lev"/>
          <w:rFonts w:asciiTheme="minorHAnsi" w:hAnsiTheme="minorHAnsi" w:cstheme="minorHAnsi"/>
        </w:rPr>
        <w:t>Normalisation des valeurs</w:t>
      </w:r>
      <w:r w:rsidRPr="0069756F">
        <w:rPr>
          <w:rFonts w:asciiTheme="minorHAnsi" w:hAnsiTheme="minorHAnsi" w:cstheme="minorHAnsi"/>
        </w:rPr>
        <w:t xml:space="preserve"> : Pour uniformiser les données, vous pourriez ajouter une fonction qui normalise certaines valeurs (par exemple, convertir toutes les unités de mémoire dans un format standard comme "4 MB" au lieu de "4Mo", "4 mégaoctets", etc.).</w:t>
      </w:r>
    </w:p>
    <w:p w14:paraId="1CA05028" w14:textId="77777777" w:rsidR="0069756F" w:rsidRPr="0069756F" w:rsidRDefault="0069756F" w:rsidP="0069756F">
      <w:pPr>
        <w:pStyle w:val="whitespace-normal"/>
        <w:numPr>
          <w:ilvl w:val="0"/>
          <w:numId w:val="8"/>
        </w:numPr>
        <w:rPr>
          <w:rFonts w:asciiTheme="minorHAnsi" w:hAnsiTheme="minorHAnsi" w:cstheme="minorHAnsi"/>
        </w:rPr>
      </w:pPr>
      <w:r w:rsidRPr="0069756F">
        <w:rPr>
          <w:rStyle w:val="lev"/>
          <w:rFonts w:asciiTheme="minorHAnsi" w:hAnsiTheme="minorHAnsi" w:cstheme="minorHAnsi"/>
        </w:rPr>
        <w:t>Validation et correction des données</w:t>
      </w:r>
      <w:r w:rsidRPr="0069756F">
        <w:rPr>
          <w:rFonts w:asciiTheme="minorHAnsi" w:hAnsiTheme="minorHAnsi" w:cstheme="minorHAnsi"/>
        </w:rPr>
        <w:t xml:space="preserve"> : Implémenter des validations pour identifier les données problématiques (valeurs incorrectes, formats incompatibles) et les corriger automatiquement.</w:t>
      </w:r>
    </w:p>
    <w:p w14:paraId="4D2FC00F" w14:textId="77777777" w:rsidR="0069756F" w:rsidRPr="0069756F" w:rsidRDefault="0069756F" w:rsidP="0069756F">
      <w:pPr>
        <w:pStyle w:val="whitespace-normal"/>
        <w:numPr>
          <w:ilvl w:val="0"/>
          <w:numId w:val="8"/>
        </w:numPr>
        <w:rPr>
          <w:rFonts w:asciiTheme="minorHAnsi" w:hAnsiTheme="minorHAnsi" w:cstheme="minorHAnsi"/>
        </w:rPr>
      </w:pPr>
      <w:r w:rsidRPr="0069756F">
        <w:rPr>
          <w:rStyle w:val="lev"/>
          <w:rFonts w:asciiTheme="minorHAnsi" w:hAnsiTheme="minorHAnsi" w:cstheme="minorHAnsi"/>
        </w:rPr>
        <w:t>Enrichissement automatique des données</w:t>
      </w:r>
      <w:r w:rsidRPr="0069756F">
        <w:rPr>
          <w:rFonts w:asciiTheme="minorHAnsi" w:hAnsiTheme="minorHAnsi" w:cstheme="minorHAnsi"/>
        </w:rPr>
        <w:t xml:space="preserve"> : Intégrer des sources externes pour enrichir automatiquement certains attributs (par exemple, récupérer des spécifications techniques plus détaillées d'un appareil à partir de son modèle).</w:t>
      </w:r>
    </w:p>
    <w:p w14:paraId="3BE7DBC3" w14:textId="77777777" w:rsidR="0069756F" w:rsidRPr="0069756F" w:rsidRDefault="0069756F" w:rsidP="0069756F">
      <w:pPr>
        <w:pStyle w:val="whitespace-normal"/>
        <w:numPr>
          <w:ilvl w:val="0"/>
          <w:numId w:val="8"/>
        </w:numPr>
        <w:rPr>
          <w:rFonts w:asciiTheme="minorHAnsi" w:hAnsiTheme="minorHAnsi" w:cstheme="minorHAnsi"/>
        </w:rPr>
      </w:pPr>
      <w:r w:rsidRPr="0069756F">
        <w:rPr>
          <w:rStyle w:val="lev"/>
          <w:rFonts w:asciiTheme="minorHAnsi" w:hAnsiTheme="minorHAnsi" w:cstheme="minorHAnsi"/>
        </w:rPr>
        <w:t>Migration de format d'image</w:t>
      </w:r>
      <w:r w:rsidRPr="0069756F">
        <w:rPr>
          <w:rFonts w:asciiTheme="minorHAnsi" w:hAnsiTheme="minorHAnsi" w:cstheme="minorHAnsi"/>
        </w:rPr>
        <w:t xml:space="preserve"> : Si vous décidez de changer le format d'image utilisé (par exemple, passer de JPG à </w:t>
      </w:r>
      <w:proofErr w:type="spellStart"/>
      <w:r w:rsidRPr="0069756F">
        <w:rPr>
          <w:rFonts w:asciiTheme="minorHAnsi" w:hAnsiTheme="minorHAnsi" w:cstheme="minorHAnsi"/>
        </w:rPr>
        <w:t>WebP</w:t>
      </w:r>
      <w:proofErr w:type="spellEnd"/>
      <w:r w:rsidRPr="0069756F">
        <w:rPr>
          <w:rFonts w:asciiTheme="minorHAnsi" w:hAnsiTheme="minorHAnsi" w:cstheme="minorHAnsi"/>
        </w:rPr>
        <w:t>), le script pourrait convertir les images existantes et mettre à jour les références dans la base de données.</w:t>
      </w:r>
    </w:p>
    <w:p w14:paraId="48E69949" w14:textId="77777777" w:rsidR="0069756F" w:rsidRPr="0069756F" w:rsidRDefault="0069756F" w:rsidP="0069756F">
      <w:pPr>
        <w:pStyle w:val="whitespace-normal"/>
        <w:numPr>
          <w:ilvl w:val="0"/>
          <w:numId w:val="8"/>
        </w:numPr>
        <w:rPr>
          <w:rFonts w:asciiTheme="minorHAnsi" w:hAnsiTheme="minorHAnsi" w:cstheme="minorHAnsi"/>
        </w:rPr>
      </w:pPr>
      <w:r w:rsidRPr="0069756F">
        <w:rPr>
          <w:rStyle w:val="lev"/>
          <w:rFonts w:asciiTheme="minorHAnsi" w:hAnsiTheme="minorHAnsi" w:cstheme="minorHAnsi"/>
        </w:rPr>
        <w:t>Création de catégories dérivées</w:t>
      </w:r>
      <w:r w:rsidRPr="0069756F">
        <w:rPr>
          <w:rFonts w:asciiTheme="minorHAnsi" w:hAnsiTheme="minorHAnsi" w:cstheme="minorHAnsi"/>
        </w:rPr>
        <w:t xml:space="preserve"> : Analyser les attributs existants pour suggérer ou créer automatiquement des sous-catégories plus précises.</w:t>
      </w:r>
    </w:p>
    <w:p w14:paraId="5193705E" w14:textId="77777777" w:rsidR="0069756F" w:rsidRPr="0069756F" w:rsidRDefault="0069756F" w:rsidP="0069756F">
      <w:pPr>
        <w:pStyle w:val="whitespace-normal"/>
        <w:numPr>
          <w:ilvl w:val="0"/>
          <w:numId w:val="8"/>
        </w:numPr>
        <w:rPr>
          <w:rFonts w:asciiTheme="minorHAnsi" w:hAnsiTheme="minorHAnsi" w:cstheme="minorHAnsi"/>
        </w:rPr>
      </w:pPr>
      <w:r w:rsidRPr="0069756F">
        <w:rPr>
          <w:rStyle w:val="lev"/>
          <w:rFonts w:asciiTheme="minorHAnsi" w:hAnsiTheme="minorHAnsi" w:cstheme="minorHAnsi"/>
        </w:rPr>
        <w:t>Synchronisation bidirectionnelle</w:t>
      </w:r>
      <w:r w:rsidRPr="0069756F">
        <w:rPr>
          <w:rFonts w:asciiTheme="minorHAnsi" w:hAnsiTheme="minorHAnsi" w:cstheme="minorHAnsi"/>
        </w:rPr>
        <w:t xml:space="preserve"> : Au lieu de synchroniser uniquement du JSON vers la base de données, vous pourriez développer une synchronisation dans les deux sens, permettant de mettre à jour le JSON à partir des données de la base.</w:t>
      </w:r>
    </w:p>
    <w:p w14:paraId="204AA0BD" w14:textId="77777777" w:rsidR="0069756F" w:rsidRPr="0069756F" w:rsidRDefault="0069756F" w:rsidP="0069756F">
      <w:pPr>
        <w:pStyle w:val="whitespace-normal"/>
        <w:numPr>
          <w:ilvl w:val="0"/>
          <w:numId w:val="8"/>
        </w:numPr>
        <w:rPr>
          <w:rFonts w:asciiTheme="minorHAnsi" w:hAnsiTheme="minorHAnsi" w:cstheme="minorHAnsi"/>
        </w:rPr>
      </w:pPr>
      <w:r w:rsidRPr="0069756F">
        <w:rPr>
          <w:rStyle w:val="lev"/>
          <w:rFonts w:asciiTheme="minorHAnsi" w:hAnsiTheme="minorHAnsi" w:cstheme="minorHAnsi"/>
        </w:rPr>
        <w:t>Migration vers un système de tags</w:t>
      </w:r>
      <w:r w:rsidRPr="0069756F">
        <w:rPr>
          <w:rFonts w:asciiTheme="minorHAnsi" w:hAnsiTheme="minorHAnsi" w:cstheme="minorHAnsi"/>
        </w:rPr>
        <w:t xml:space="preserve"> : Transformer certains attributs en un système de tags plus flexible, permettant aux objets d'avoir plusieurs valeurs pour un même concept.</w:t>
      </w:r>
    </w:p>
    <w:p w14:paraId="6A053D49" w14:textId="77777777" w:rsidR="0069756F" w:rsidRPr="0069756F" w:rsidRDefault="0069756F" w:rsidP="0069756F">
      <w:pPr>
        <w:pStyle w:val="whitespace-normal"/>
        <w:numPr>
          <w:ilvl w:val="0"/>
          <w:numId w:val="8"/>
        </w:numPr>
        <w:rPr>
          <w:rFonts w:asciiTheme="minorHAnsi" w:hAnsiTheme="minorHAnsi" w:cstheme="minorHAnsi"/>
        </w:rPr>
      </w:pPr>
      <w:r w:rsidRPr="0069756F">
        <w:rPr>
          <w:rStyle w:val="lev"/>
          <w:rFonts w:asciiTheme="minorHAnsi" w:hAnsiTheme="minorHAnsi" w:cstheme="minorHAnsi"/>
        </w:rPr>
        <w:t>Génération de statistiques avancées</w:t>
      </w:r>
      <w:r w:rsidRPr="0069756F">
        <w:rPr>
          <w:rFonts w:asciiTheme="minorHAnsi" w:hAnsiTheme="minorHAnsi" w:cstheme="minorHAnsi"/>
        </w:rPr>
        <w:t xml:space="preserve"> : Analyser la collection pour produire des statistiques sur les catégories, attributs, et valeurs manquantes, afin d'identifier les domaines à améliorer.</w:t>
      </w:r>
    </w:p>
    <w:p w14:paraId="660D166C" w14:textId="77777777" w:rsidR="0069756F" w:rsidRPr="0069756F" w:rsidRDefault="0069756F" w:rsidP="0069756F">
      <w:pPr>
        <w:pStyle w:val="whitespace-normal"/>
        <w:numPr>
          <w:ilvl w:val="0"/>
          <w:numId w:val="8"/>
        </w:numPr>
        <w:rPr>
          <w:rFonts w:asciiTheme="minorHAnsi" w:hAnsiTheme="minorHAnsi" w:cstheme="minorHAnsi"/>
        </w:rPr>
      </w:pPr>
      <w:r w:rsidRPr="0069756F">
        <w:rPr>
          <w:rStyle w:val="lev"/>
          <w:rFonts w:asciiTheme="minorHAnsi" w:hAnsiTheme="minorHAnsi" w:cstheme="minorHAnsi"/>
        </w:rPr>
        <w:t>Export sélectif pour exposition</w:t>
      </w:r>
      <w:r w:rsidRPr="0069756F">
        <w:rPr>
          <w:rFonts w:asciiTheme="minorHAnsi" w:hAnsiTheme="minorHAnsi" w:cstheme="minorHAnsi"/>
        </w:rPr>
        <w:t xml:space="preserve"> : Créer des exports personnalisés pour des expositions spécifiques, en sélectionnant certains objets selon des critères précis et en adaptant leur présentation.</w:t>
      </w:r>
    </w:p>
    <w:p w14:paraId="1F222592" w14:textId="77777777" w:rsidR="0069756F" w:rsidRPr="0069756F" w:rsidRDefault="0069756F" w:rsidP="0069756F">
      <w:pPr>
        <w:pStyle w:val="whitespace-normal"/>
        <w:numPr>
          <w:ilvl w:val="0"/>
          <w:numId w:val="8"/>
        </w:numPr>
        <w:rPr>
          <w:rFonts w:asciiTheme="minorHAnsi" w:hAnsiTheme="minorHAnsi" w:cstheme="minorHAnsi"/>
        </w:rPr>
      </w:pPr>
      <w:r w:rsidRPr="0069756F">
        <w:rPr>
          <w:rStyle w:val="lev"/>
          <w:rFonts w:asciiTheme="minorHAnsi" w:hAnsiTheme="minorHAnsi" w:cstheme="minorHAnsi"/>
        </w:rPr>
        <w:t>Gestion des versions d'objets</w:t>
      </w:r>
      <w:r w:rsidRPr="0069756F">
        <w:rPr>
          <w:rFonts w:asciiTheme="minorHAnsi" w:hAnsiTheme="minorHAnsi" w:cstheme="minorHAnsi"/>
        </w:rPr>
        <w:t xml:space="preserve"> : Implémenter un système de versionnage qui sauvegarde l'historique des modifications d'un objet, permettant de revenir à des versions antérieures si nécessaire.</w:t>
      </w:r>
    </w:p>
    <w:p w14:paraId="7C0820EF" w14:textId="77777777" w:rsidR="0069756F" w:rsidRPr="0069756F" w:rsidRDefault="0069756F" w:rsidP="0069756F">
      <w:pPr>
        <w:pStyle w:val="whitespace-pre-wrap"/>
        <w:rPr>
          <w:rFonts w:asciiTheme="minorHAnsi" w:hAnsiTheme="minorHAnsi" w:cstheme="minorHAnsi"/>
        </w:rPr>
      </w:pPr>
      <w:r w:rsidRPr="0069756F">
        <w:rPr>
          <w:rFonts w:asciiTheme="minorHAnsi" w:hAnsiTheme="minorHAnsi" w:cstheme="minorHAnsi"/>
        </w:rPr>
        <w:t>Ces fonctionnalités pourraient être implémentées en étendant le script existant, en ajoutant de nouvelles fonctions spécialisées pour chaque type de transformation.</w:t>
      </w:r>
    </w:p>
    <w:p w14:paraId="35C3DA34" w14:textId="77777777" w:rsidR="0069756F" w:rsidRPr="0069756F" w:rsidRDefault="0069756F" w:rsidP="0069756F">
      <w:pPr>
        <w:spacing w:before="100" w:beforeAutospacing="1" w:after="100" w:afterAutospacing="1"/>
        <w:rPr>
          <w:rFonts w:eastAsia="Times New Roman" w:cstheme="minorHAnsi"/>
          <w:lang w:eastAsia="fr-FR"/>
        </w:rPr>
      </w:pPr>
    </w:p>
    <w:sectPr w:rsidR="0069756F" w:rsidRPr="006975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81F40"/>
    <w:multiLevelType w:val="multilevel"/>
    <w:tmpl w:val="1ACA0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5286B"/>
    <w:multiLevelType w:val="multilevel"/>
    <w:tmpl w:val="B428E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1650B"/>
    <w:multiLevelType w:val="multilevel"/>
    <w:tmpl w:val="2D86E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687391"/>
    <w:multiLevelType w:val="multilevel"/>
    <w:tmpl w:val="85B0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91AA9"/>
    <w:multiLevelType w:val="multilevel"/>
    <w:tmpl w:val="02C8F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0C7FA7"/>
    <w:multiLevelType w:val="multilevel"/>
    <w:tmpl w:val="DE7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F97518"/>
    <w:multiLevelType w:val="multilevel"/>
    <w:tmpl w:val="E15C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45C52"/>
    <w:multiLevelType w:val="multilevel"/>
    <w:tmpl w:val="0D62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945896">
    <w:abstractNumId w:val="5"/>
  </w:num>
  <w:num w:numId="2" w16cid:durableId="1872260990">
    <w:abstractNumId w:val="4"/>
  </w:num>
  <w:num w:numId="3" w16cid:durableId="96413522">
    <w:abstractNumId w:val="6"/>
  </w:num>
  <w:num w:numId="4" w16cid:durableId="231359048">
    <w:abstractNumId w:val="1"/>
  </w:num>
  <w:num w:numId="5" w16cid:durableId="227805256">
    <w:abstractNumId w:val="2"/>
  </w:num>
  <w:num w:numId="6" w16cid:durableId="1637372178">
    <w:abstractNumId w:val="7"/>
  </w:num>
  <w:num w:numId="7" w16cid:durableId="1402950911">
    <w:abstractNumId w:val="3"/>
  </w:num>
  <w:num w:numId="8" w16cid:durableId="70251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56F"/>
    <w:rsid w:val="0069756F"/>
    <w:rsid w:val="00C301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D96035C"/>
  <w15:chartTrackingRefBased/>
  <w15:docId w15:val="{75E59B3F-30B6-9B47-B9D1-34229821A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69756F"/>
    <w:pPr>
      <w:spacing w:before="100" w:beforeAutospacing="1" w:after="100" w:afterAutospacing="1"/>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69756F"/>
    <w:rPr>
      <w:rFonts w:ascii="Times New Roman" w:eastAsia="Times New Roman" w:hAnsi="Times New Roman" w:cs="Times New Roman"/>
      <w:b/>
      <w:bCs/>
      <w:sz w:val="36"/>
      <w:szCs w:val="36"/>
      <w:lang w:eastAsia="fr-FR"/>
    </w:rPr>
  </w:style>
  <w:style w:type="paragraph" w:customStyle="1" w:styleId="whitespace-normal">
    <w:name w:val="whitespace-normal"/>
    <w:basedOn w:val="Normal"/>
    <w:rsid w:val="0069756F"/>
    <w:pPr>
      <w:spacing w:before="100" w:beforeAutospacing="1" w:after="100" w:afterAutospacing="1"/>
    </w:pPr>
    <w:rPr>
      <w:rFonts w:ascii="Times New Roman" w:eastAsia="Times New Roman" w:hAnsi="Times New Roman" w:cs="Times New Roman"/>
      <w:lang w:eastAsia="fr-FR"/>
    </w:rPr>
  </w:style>
  <w:style w:type="character" w:styleId="lev">
    <w:name w:val="Strong"/>
    <w:basedOn w:val="Policepardfaut"/>
    <w:uiPriority w:val="22"/>
    <w:qFormat/>
    <w:rsid w:val="0069756F"/>
    <w:rPr>
      <w:b/>
      <w:bCs/>
    </w:rPr>
  </w:style>
  <w:style w:type="character" w:styleId="CodeHTML">
    <w:name w:val="HTML Code"/>
    <w:basedOn w:val="Policepardfaut"/>
    <w:uiPriority w:val="99"/>
    <w:semiHidden/>
    <w:unhideWhenUsed/>
    <w:rsid w:val="0069756F"/>
    <w:rPr>
      <w:rFonts w:ascii="Courier New" w:eastAsia="Times New Roman" w:hAnsi="Courier New" w:cs="Courier New"/>
      <w:sz w:val="20"/>
      <w:szCs w:val="20"/>
    </w:rPr>
  </w:style>
  <w:style w:type="paragraph" w:customStyle="1" w:styleId="whitespace-pre-wrap">
    <w:name w:val="whitespace-pre-wrap"/>
    <w:basedOn w:val="Normal"/>
    <w:rsid w:val="0069756F"/>
    <w:pPr>
      <w:spacing w:before="100" w:beforeAutospacing="1" w:after="100" w:afterAutospacing="1"/>
    </w:pPr>
    <w:rPr>
      <w:rFonts w:ascii="Times New Roman" w:eastAsia="Times New Roman" w:hAnsi="Times New Roman" w:cs="Times New Roman"/>
      <w:lang w:eastAsia="fr-FR"/>
    </w:rPr>
  </w:style>
  <w:style w:type="paragraph" w:styleId="PrformatHTML">
    <w:name w:val="HTML Preformatted"/>
    <w:basedOn w:val="Normal"/>
    <w:link w:val="PrformatHTMLCar"/>
    <w:uiPriority w:val="99"/>
    <w:semiHidden/>
    <w:unhideWhenUsed/>
    <w:rsid w:val="00697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69756F"/>
    <w:rPr>
      <w:rFonts w:ascii="Courier New" w:eastAsia="Times New Roman" w:hAnsi="Courier New" w:cs="Courier New"/>
      <w:sz w:val="20"/>
      <w:szCs w:val="20"/>
      <w:lang w:eastAsia="fr-FR"/>
    </w:rPr>
  </w:style>
  <w:style w:type="character" w:customStyle="1" w:styleId="text-text-200">
    <w:name w:val="text-text-200"/>
    <w:basedOn w:val="Policepardfaut"/>
    <w:rsid w:val="00697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245997">
      <w:bodyDiv w:val="1"/>
      <w:marLeft w:val="0"/>
      <w:marRight w:val="0"/>
      <w:marTop w:val="0"/>
      <w:marBottom w:val="0"/>
      <w:divBdr>
        <w:top w:val="none" w:sz="0" w:space="0" w:color="auto"/>
        <w:left w:val="none" w:sz="0" w:space="0" w:color="auto"/>
        <w:bottom w:val="none" w:sz="0" w:space="0" w:color="auto"/>
        <w:right w:val="none" w:sz="0" w:space="0" w:color="auto"/>
      </w:divBdr>
    </w:div>
    <w:div w:id="1356231790">
      <w:bodyDiv w:val="1"/>
      <w:marLeft w:val="0"/>
      <w:marRight w:val="0"/>
      <w:marTop w:val="0"/>
      <w:marBottom w:val="0"/>
      <w:divBdr>
        <w:top w:val="none" w:sz="0" w:space="0" w:color="auto"/>
        <w:left w:val="none" w:sz="0" w:space="0" w:color="auto"/>
        <w:bottom w:val="none" w:sz="0" w:space="0" w:color="auto"/>
        <w:right w:val="none" w:sz="0" w:space="0" w:color="auto"/>
      </w:divBdr>
    </w:div>
    <w:div w:id="1372455279">
      <w:bodyDiv w:val="1"/>
      <w:marLeft w:val="0"/>
      <w:marRight w:val="0"/>
      <w:marTop w:val="0"/>
      <w:marBottom w:val="0"/>
      <w:divBdr>
        <w:top w:val="none" w:sz="0" w:space="0" w:color="auto"/>
        <w:left w:val="none" w:sz="0" w:space="0" w:color="auto"/>
        <w:bottom w:val="none" w:sz="0" w:space="0" w:color="auto"/>
        <w:right w:val="none" w:sz="0" w:space="0" w:color="auto"/>
      </w:divBdr>
    </w:div>
    <w:div w:id="1461264142">
      <w:bodyDiv w:val="1"/>
      <w:marLeft w:val="0"/>
      <w:marRight w:val="0"/>
      <w:marTop w:val="0"/>
      <w:marBottom w:val="0"/>
      <w:divBdr>
        <w:top w:val="none" w:sz="0" w:space="0" w:color="auto"/>
        <w:left w:val="none" w:sz="0" w:space="0" w:color="auto"/>
        <w:bottom w:val="none" w:sz="0" w:space="0" w:color="auto"/>
        <w:right w:val="none" w:sz="0" w:space="0" w:color="auto"/>
      </w:divBdr>
    </w:div>
    <w:div w:id="2030175975">
      <w:bodyDiv w:val="1"/>
      <w:marLeft w:val="0"/>
      <w:marRight w:val="0"/>
      <w:marTop w:val="0"/>
      <w:marBottom w:val="0"/>
      <w:divBdr>
        <w:top w:val="none" w:sz="0" w:space="0" w:color="auto"/>
        <w:left w:val="none" w:sz="0" w:space="0" w:color="auto"/>
        <w:bottom w:val="none" w:sz="0" w:space="0" w:color="auto"/>
        <w:right w:val="none" w:sz="0" w:space="0" w:color="auto"/>
      </w:divBdr>
      <w:divsChild>
        <w:div w:id="1048602357">
          <w:marLeft w:val="0"/>
          <w:marRight w:val="0"/>
          <w:marTop w:val="0"/>
          <w:marBottom w:val="0"/>
          <w:divBdr>
            <w:top w:val="none" w:sz="0" w:space="0" w:color="auto"/>
            <w:left w:val="none" w:sz="0" w:space="0" w:color="auto"/>
            <w:bottom w:val="none" w:sz="0" w:space="0" w:color="auto"/>
            <w:right w:val="none" w:sz="0" w:space="0" w:color="auto"/>
          </w:divBdr>
          <w:divsChild>
            <w:div w:id="1535262985">
              <w:marLeft w:val="0"/>
              <w:marRight w:val="0"/>
              <w:marTop w:val="0"/>
              <w:marBottom w:val="0"/>
              <w:divBdr>
                <w:top w:val="none" w:sz="0" w:space="0" w:color="auto"/>
                <w:left w:val="none" w:sz="0" w:space="0" w:color="auto"/>
                <w:bottom w:val="none" w:sz="0" w:space="0" w:color="auto"/>
                <w:right w:val="none" w:sz="0" w:space="0" w:color="auto"/>
              </w:divBdr>
            </w:div>
            <w:div w:id="519592426">
              <w:marLeft w:val="0"/>
              <w:marRight w:val="0"/>
              <w:marTop w:val="0"/>
              <w:marBottom w:val="0"/>
              <w:divBdr>
                <w:top w:val="none" w:sz="0" w:space="0" w:color="auto"/>
                <w:left w:val="none" w:sz="0" w:space="0" w:color="auto"/>
                <w:bottom w:val="none" w:sz="0" w:space="0" w:color="auto"/>
                <w:right w:val="none" w:sz="0" w:space="0" w:color="auto"/>
              </w:divBdr>
              <w:divsChild>
                <w:div w:id="371882807">
                  <w:marLeft w:val="0"/>
                  <w:marRight w:val="0"/>
                  <w:marTop w:val="0"/>
                  <w:marBottom w:val="0"/>
                  <w:divBdr>
                    <w:top w:val="none" w:sz="0" w:space="0" w:color="auto"/>
                    <w:left w:val="none" w:sz="0" w:space="0" w:color="auto"/>
                    <w:bottom w:val="none" w:sz="0" w:space="0" w:color="auto"/>
                    <w:right w:val="none" w:sz="0" w:space="0" w:color="auto"/>
                  </w:divBdr>
                </w:div>
              </w:divsChild>
            </w:div>
            <w:div w:id="125511457">
              <w:marLeft w:val="0"/>
              <w:marRight w:val="0"/>
              <w:marTop w:val="0"/>
              <w:marBottom w:val="0"/>
              <w:divBdr>
                <w:top w:val="none" w:sz="0" w:space="0" w:color="auto"/>
                <w:left w:val="none" w:sz="0" w:space="0" w:color="auto"/>
                <w:bottom w:val="none" w:sz="0" w:space="0" w:color="auto"/>
                <w:right w:val="none" w:sz="0" w:space="0" w:color="auto"/>
              </w:divBdr>
              <w:divsChild>
                <w:div w:id="31661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1006</Words>
  <Characters>5536</Characters>
  <Application>Microsoft Office Word</Application>
  <DocSecurity>0</DocSecurity>
  <Lines>46</Lines>
  <Paragraphs>13</Paragraphs>
  <ScaleCrop>false</ScaleCrop>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2025-04-02T10:04:00Z</dcterms:created>
  <dcterms:modified xsi:type="dcterms:W3CDTF">2025-04-02T10:06:00Z</dcterms:modified>
</cp:coreProperties>
</file>