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5CF" w:rsidRPr="00462591" w:rsidRDefault="00301133" w:rsidP="00462591">
      <w:pPr>
        <w:jc w:val="center"/>
        <w:rPr>
          <w:rFonts w:asciiTheme="majorHAnsi" w:hAnsiTheme="majorHAnsi"/>
          <w:b/>
          <w:color w:val="0070C0"/>
          <w:sz w:val="72"/>
          <w:szCs w:val="72"/>
        </w:rPr>
      </w:pPr>
      <w:bookmarkStart w:id="0" w:name="_Toc487525800"/>
      <w:bookmarkStart w:id="1" w:name="_Toc487526171"/>
      <w:r>
        <w:rPr>
          <w:rFonts w:asciiTheme="majorHAnsi" w:hAnsiTheme="majorHAnsi"/>
          <w:b/>
          <w:color w:val="0070C0"/>
          <w:sz w:val="72"/>
          <w:szCs w:val="72"/>
        </w:rPr>
        <w:t>Ultrasonic</w:t>
      </w:r>
      <w:r w:rsidR="00C67917">
        <w:rPr>
          <w:rFonts w:asciiTheme="majorHAnsi" w:hAnsiTheme="majorHAnsi"/>
          <w:b/>
          <w:color w:val="0070C0"/>
          <w:sz w:val="72"/>
          <w:szCs w:val="72"/>
        </w:rPr>
        <w:t xml:space="preserve"> distance sensor</w:t>
      </w:r>
    </w:p>
    <w:p w:rsidR="00DF05CF" w:rsidRDefault="00DF05CF" w:rsidP="00462591">
      <w:pPr>
        <w:jc w:val="center"/>
        <w:rPr>
          <w:rFonts w:asciiTheme="majorHAnsi" w:hAnsiTheme="majorHAnsi"/>
          <w:b/>
          <w:sz w:val="32"/>
          <w:szCs w:val="32"/>
        </w:rPr>
      </w:pPr>
      <w:r w:rsidRPr="00462591">
        <w:rPr>
          <w:rFonts w:asciiTheme="majorHAnsi" w:hAnsiTheme="majorHAnsi"/>
          <w:b/>
          <w:sz w:val="32"/>
          <w:szCs w:val="32"/>
        </w:rPr>
        <w:t>J. Lemaire</w:t>
      </w:r>
    </w:p>
    <w:p w:rsidR="00E20346" w:rsidRDefault="0021572F" w:rsidP="00462591">
      <w:pPr>
        <w:jc w:val="center"/>
        <w:rPr>
          <w:rFonts w:asciiTheme="majorHAnsi" w:hAnsiTheme="majorHAnsi"/>
          <w:b/>
          <w:sz w:val="20"/>
          <w:szCs w:val="20"/>
        </w:rPr>
      </w:pPr>
      <w:r w:rsidRPr="0021572F">
        <w:rPr>
          <w:rFonts w:asciiTheme="majorHAnsi" w:hAnsiTheme="majorHAnsi"/>
          <w:b/>
          <w:sz w:val="20"/>
          <w:szCs w:val="20"/>
        </w:rPr>
        <w:t>(Pierrefeu Mai 2021)</w:t>
      </w:r>
    </w:p>
    <w:p w:rsidR="00976717" w:rsidRDefault="00976717" w:rsidP="00976717">
      <w:pPr>
        <w:rPr>
          <w:rFonts w:cstheme="minorHAnsi"/>
        </w:rPr>
      </w:pPr>
    </w:p>
    <w:p w:rsidR="00976717" w:rsidRDefault="00976717" w:rsidP="00976717">
      <w:pPr>
        <w:pStyle w:val="Titre1"/>
      </w:pPr>
      <w:r>
        <w:t>Introduction</w:t>
      </w:r>
    </w:p>
    <w:bookmarkEnd w:id="0"/>
    <w:bookmarkEnd w:id="1"/>
    <w:p w:rsidR="00976717" w:rsidRDefault="00A54938" w:rsidP="003247BE">
      <w:r>
        <w:t>Her</w:t>
      </w:r>
      <w:r w:rsidR="002328C8">
        <w:t>e</w:t>
      </w:r>
      <w:r>
        <w:t>, I consider</w:t>
      </w:r>
      <w:r w:rsidR="00976717">
        <w:t xml:space="preserve"> </w:t>
      </w:r>
      <w:r w:rsidR="00C67917">
        <w:t>a distance sensor, the</w:t>
      </w:r>
      <w:r w:rsidR="00976717">
        <w:t xml:space="preserve"> </w:t>
      </w:r>
      <w:r w:rsidR="00082E1E">
        <w:t>ultrasonic</w:t>
      </w:r>
      <w:r w:rsidR="00976717">
        <w:t xml:space="preserve"> sonar </w:t>
      </w:r>
      <w:r w:rsidR="00976717" w:rsidRPr="00B15950">
        <w:rPr>
          <w:b/>
        </w:rPr>
        <w:t>HC-SR04</w:t>
      </w:r>
      <w:r w:rsidR="00976717">
        <w:rPr>
          <w:rStyle w:val="Appelnotedebasdep"/>
        </w:rPr>
        <w:footnoteReference w:id="2"/>
      </w:r>
      <w:r w:rsidR="00976717">
        <w:t> :</w:t>
      </w:r>
    </w:p>
    <w:p w:rsidR="00301133" w:rsidRDefault="00D07CB4" w:rsidP="00301133">
      <w:pPr>
        <w:jc w:val="center"/>
      </w:pPr>
      <w:r>
        <w:rPr>
          <w:noProof/>
          <w:lang w:eastAsia="fr-FR"/>
        </w:rPr>
        <w:drawing>
          <wp:inline distT="0" distB="0" distL="0" distR="0">
            <wp:extent cx="2195183" cy="12258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92614" cy="1224365"/>
                    </a:xfrm>
                    <a:prstGeom prst="rect">
                      <a:avLst/>
                    </a:prstGeom>
                    <a:noFill/>
                    <a:ln w="9525">
                      <a:noFill/>
                      <a:miter lim="800000"/>
                      <a:headEnd/>
                      <a:tailEnd/>
                    </a:ln>
                  </pic:spPr>
                </pic:pic>
              </a:graphicData>
            </a:graphic>
          </wp:inline>
        </w:drawing>
      </w:r>
    </w:p>
    <w:p w:rsidR="00976717" w:rsidRDefault="00301133" w:rsidP="003247BE">
      <w:r>
        <w:t>I tried to understand how it measures distances and t</w:t>
      </w:r>
      <w:r w:rsidR="00082E1E">
        <w:t>o</w:t>
      </w:r>
      <w:r>
        <w:t xml:space="preserve"> improve the </w:t>
      </w:r>
      <w:r w:rsidR="00C67917">
        <w:t xml:space="preserve">classicaly </w:t>
      </w:r>
      <w:r w:rsidR="00082E1E">
        <w:t xml:space="preserve">proposed C++ </w:t>
      </w:r>
      <w:r>
        <w:t xml:space="preserve">code, using </w:t>
      </w:r>
      <w:r w:rsidRPr="00301133">
        <w:rPr>
          <w:b/>
        </w:rPr>
        <w:t>Pin Change Interrupts</w:t>
      </w:r>
      <w:r w:rsidR="00C67917">
        <w:rPr>
          <w:b/>
        </w:rPr>
        <w:t xml:space="preserve"> </w:t>
      </w:r>
      <w:r w:rsidR="00C67917" w:rsidRPr="00C67917">
        <w:t>of an Arduino</w:t>
      </w:r>
      <w:r w:rsidR="00C67917">
        <w:t xml:space="preserve"> Uno</w:t>
      </w:r>
      <w:r>
        <w:t>.</w:t>
      </w:r>
    </w:p>
    <w:p w:rsidR="00301133" w:rsidRDefault="00301133" w:rsidP="004A58C6">
      <w:pPr>
        <w:pStyle w:val="Titre1"/>
      </w:pPr>
      <w:r>
        <w:t>The HC-SR04 distance sensor</w:t>
      </w:r>
    </w:p>
    <w:p w:rsidR="004A58C6" w:rsidRPr="004A58C6" w:rsidRDefault="004A58C6" w:rsidP="004A58C6">
      <w:pPr>
        <w:pStyle w:val="Titre2"/>
      </w:pPr>
      <w:r>
        <w:t>Characteristics</w:t>
      </w:r>
    </w:p>
    <w:p w:rsidR="00301133" w:rsidRDefault="00301133" w:rsidP="003247BE">
      <w:r>
        <w:t>It’s a</w:t>
      </w:r>
      <w:r w:rsidR="00996410">
        <w:t xml:space="preserve"> simple</w:t>
      </w:r>
      <w:r w:rsidR="00F563EB">
        <w:t xml:space="preserve"> and low cost </w:t>
      </w:r>
      <w:r w:rsidR="006B6E34">
        <w:t>analog</w:t>
      </w:r>
      <w:r>
        <w:t xml:space="preserve"> sonar which measure</w:t>
      </w:r>
      <w:r w:rsidR="007C5887">
        <w:t xml:space="preserve">s </w:t>
      </w:r>
      <w:r w:rsidR="00996410">
        <w:t xml:space="preserve">a </w:t>
      </w:r>
      <w:r w:rsidR="00D43C14">
        <w:t>distance</w:t>
      </w:r>
      <w:r w:rsidR="00996410">
        <w:t xml:space="preserve"> </w:t>
      </w:r>
      <w:r w:rsidR="00996410">
        <w:sym w:font="Symbol" w:char="F064"/>
      </w:r>
      <w:r w:rsidR="00996410">
        <w:t xml:space="preserve"> from the sensor to an object</w:t>
      </w:r>
      <w:r w:rsidR="00D43C14">
        <w:t xml:space="preserve">, on evaluating the time </w:t>
      </w:r>
      <w:r w:rsidR="00D43C14">
        <w:rPr>
          <w:rFonts w:cstheme="minorHAnsi"/>
        </w:rPr>
        <w:t>τ</w:t>
      </w:r>
      <w:r w:rsidR="00D43C14">
        <w:t xml:space="preserve"> taken by an ultrasonic wave </w:t>
      </w:r>
      <w:r w:rsidR="006B6E34">
        <w:t xml:space="preserve">(the « ping ») </w:t>
      </w:r>
      <w:r w:rsidR="00D43C14">
        <w:t>to moves in the air</w:t>
      </w:r>
      <w:r w:rsidR="00996410">
        <w:t> :</w:t>
      </w:r>
    </w:p>
    <w:p w:rsidR="00082E1E" w:rsidRDefault="00082E1E" w:rsidP="003247BE"/>
    <w:p w:rsidR="00082E1E" w:rsidRDefault="00BE6703" w:rsidP="00082E1E">
      <w:pPr>
        <w:jc w:val="center"/>
      </w:pPr>
      <w:r>
        <w:rPr>
          <w:noProof/>
          <w:lang w:eastAsia="fr-FR"/>
        </w:rPr>
        <w:drawing>
          <wp:inline distT="0" distB="0" distL="0" distR="0">
            <wp:extent cx="4354830" cy="2189777"/>
            <wp:effectExtent l="19050" t="19050" r="26670" b="20023"/>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356956" cy="2190846"/>
                    </a:xfrm>
                    <a:prstGeom prst="rect">
                      <a:avLst/>
                    </a:prstGeom>
                    <a:noFill/>
                    <a:ln w="9525">
                      <a:solidFill>
                        <a:schemeClr val="accent1"/>
                      </a:solidFill>
                      <a:miter lim="800000"/>
                      <a:headEnd/>
                      <a:tailEnd/>
                    </a:ln>
                  </pic:spPr>
                </pic:pic>
              </a:graphicData>
            </a:graphic>
          </wp:inline>
        </w:drawing>
      </w:r>
      <w:r w:rsidR="00014DF3">
        <w:rPr>
          <w:rStyle w:val="Appelnotedebasdep"/>
        </w:rPr>
        <w:footnoteReference w:id="3"/>
      </w:r>
    </w:p>
    <w:p w:rsidR="00082E1E" w:rsidRDefault="00D43C14" w:rsidP="00082E1E">
      <w:r>
        <w:lastRenderedPageBreak/>
        <w:t xml:space="preserve">At </w:t>
      </w:r>
      <w:r w:rsidR="009226A1">
        <w:t xml:space="preserve">a temperature of </w:t>
      </w:r>
      <w:r>
        <w:t>20° Celcius</w:t>
      </w:r>
      <w:r w:rsidR="00F563EB">
        <w:t xml:space="preserve"> and </w:t>
      </w:r>
      <w:r w:rsidR="009226A1">
        <w:t xml:space="preserve">a pressure of </w:t>
      </w:r>
      <w:r w:rsidR="00F563EB">
        <w:t>1024</w:t>
      </w:r>
      <w:r w:rsidR="006B6E34">
        <w:t>hPa</w:t>
      </w:r>
      <w:r>
        <w:t xml:space="preserve">, the wave speed in the air beeing approximatively </w:t>
      </w:r>
      <w:r w:rsidR="00996410">
        <w:t xml:space="preserve"> </w:t>
      </w:r>
      <w:r w:rsidR="00F563EB">
        <w:t>340</w:t>
      </w:r>
      <w:r>
        <w:t>m/s</w:t>
      </w:r>
      <w:r w:rsidR="007C5887">
        <w:t xml:space="preserve"> = 0.034cm/</w:t>
      </w:r>
      <w:r w:rsidR="007C5887">
        <w:rPr>
          <w:rFonts w:cstheme="minorHAnsi"/>
        </w:rPr>
        <w:t>µ</w:t>
      </w:r>
      <w:r w:rsidR="007C5887">
        <w:t>s</w:t>
      </w:r>
      <w:r>
        <w:t>, the distance can be obtained by the formula :</w:t>
      </w:r>
    </w:p>
    <w:p w:rsidR="00D43C14" w:rsidRDefault="007C5887" w:rsidP="00D43C14">
      <w:pPr>
        <w:jc w:val="center"/>
      </w:pPr>
      <m:oMathPara>
        <m:oMath>
          <m:r>
            <m:rPr>
              <m:nor/>
            </m:rPr>
            <w:rPr>
              <w:rFonts w:ascii="Cambria Math" w:hAnsi="Cambria Math"/>
            </w:rPr>
            <m:t>δ =</m:t>
          </m:r>
          <m:f>
            <m:fPr>
              <m:ctrlPr>
                <w:rPr>
                  <w:rFonts w:ascii="Cambria Math" w:hAnsi="Cambria Math"/>
                  <w:i/>
                </w:rPr>
              </m:ctrlPr>
            </m:fPr>
            <m:num>
              <m:r>
                <w:rPr>
                  <w:rFonts w:ascii="Cambria Math" w:hAnsi="Cambria Math"/>
                </w:rPr>
                <m:t>0.034</m:t>
              </m:r>
            </m:num>
            <m:den>
              <m:r>
                <w:rPr>
                  <w:rFonts w:ascii="Cambria Math" w:hAnsi="Cambria Math"/>
                </w:rPr>
                <m:t>2</m:t>
              </m:r>
            </m:den>
          </m:f>
          <m:r>
            <w:rPr>
              <w:rFonts w:ascii="Cambria Math" w:hAnsi="Cambria Math"/>
            </w:rPr>
            <m:t>τ≅</m:t>
          </m:r>
          <m:f>
            <m:fPr>
              <m:ctrlPr>
                <w:rPr>
                  <w:rFonts w:ascii="Cambria Math" w:hAnsi="Cambria Math"/>
                  <w:i/>
                </w:rPr>
              </m:ctrlPr>
            </m:fPr>
            <m:num>
              <m:r>
                <w:rPr>
                  <w:rFonts w:ascii="Cambria Math" w:hAnsi="Cambria Math"/>
                </w:rPr>
                <m:t>τ</m:t>
              </m:r>
            </m:num>
            <m:den>
              <m:r>
                <w:rPr>
                  <w:rFonts w:ascii="Cambria Math" w:hAnsi="Cambria Math"/>
                </w:rPr>
                <m:t>59</m:t>
              </m:r>
            </m:den>
          </m:f>
        </m:oMath>
      </m:oMathPara>
    </w:p>
    <w:p w:rsidR="00D43C14" w:rsidRDefault="00996410" w:rsidP="00082E1E">
      <w:pPr>
        <w:rPr>
          <w:rFonts w:eastAsiaTheme="minorEastAsia"/>
        </w:rPr>
      </w:pPr>
      <w:r>
        <w:t>where</w:t>
      </w:r>
      <w:r w:rsidR="00BE6703">
        <w:t xml:space="preserve">, </w:t>
      </w:r>
      <m:oMath>
        <m:r>
          <m:rPr>
            <m:nor/>
          </m:rPr>
          <w:rPr>
            <w:rFonts w:ascii="Cambria Math" w:hAnsi="Cambria Math"/>
          </w:rPr>
          <m:t>δ</m:t>
        </m:r>
      </m:oMath>
      <w:r w:rsidR="00BE6703">
        <w:rPr>
          <w:rFonts w:eastAsiaTheme="minorEastAsia"/>
        </w:rPr>
        <w:t xml:space="preserve"> </w:t>
      </w:r>
      <w:r>
        <w:rPr>
          <w:rFonts w:eastAsiaTheme="minorEastAsia"/>
        </w:rPr>
        <w:t>(</w:t>
      </w:r>
      <w:r w:rsidR="00BE6703">
        <w:rPr>
          <w:rFonts w:eastAsiaTheme="minorEastAsia"/>
        </w:rPr>
        <w:t>cm</w:t>
      </w:r>
      <w:r>
        <w:rPr>
          <w:rFonts w:eastAsiaTheme="minorEastAsia"/>
        </w:rPr>
        <w:t>)</w:t>
      </w:r>
      <w:r w:rsidR="00BE6703">
        <w:rPr>
          <w:rFonts w:eastAsiaTheme="minorEastAsia"/>
        </w:rPr>
        <w:t xml:space="preserve"> and </w:t>
      </w:r>
      <m:oMath>
        <m:r>
          <w:rPr>
            <w:rFonts w:ascii="Cambria Math" w:hAnsi="Cambria Math"/>
          </w:rPr>
          <m:t>τ</m:t>
        </m:r>
      </m:oMath>
      <w:r w:rsidR="00BE6703">
        <w:rPr>
          <w:rFonts w:eastAsiaTheme="minorEastAsia"/>
        </w:rPr>
        <w:t xml:space="preserve"> </w:t>
      </w:r>
      <w:r>
        <w:rPr>
          <w:rFonts w:eastAsiaTheme="minorEastAsia"/>
        </w:rPr>
        <w:t>(</w:t>
      </w:r>
      <w:r w:rsidR="007E5A47">
        <w:rPr>
          <w:rFonts w:eastAsiaTheme="minorEastAsia" w:cstheme="minorHAnsi"/>
        </w:rPr>
        <w:t>µ</w:t>
      </w:r>
      <w:r w:rsidR="00BE6703">
        <w:rPr>
          <w:rFonts w:eastAsiaTheme="minorEastAsia"/>
        </w:rPr>
        <w:t>s</w:t>
      </w:r>
      <w:r>
        <w:rPr>
          <w:rFonts w:eastAsiaTheme="minorEastAsia"/>
        </w:rPr>
        <w:t>)</w:t>
      </w:r>
      <w:r w:rsidR="00BE6703">
        <w:rPr>
          <w:rFonts w:eastAsiaTheme="minorEastAsia"/>
        </w:rPr>
        <w:t>.</w:t>
      </w:r>
    </w:p>
    <w:p w:rsidR="00996410" w:rsidRDefault="00996410" w:rsidP="00082E1E">
      <w:pPr>
        <w:rPr>
          <w:rFonts w:eastAsiaTheme="minorEastAsia"/>
        </w:rPr>
      </w:pPr>
      <w:r>
        <w:rPr>
          <w:rFonts w:eastAsiaTheme="minorEastAsia"/>
        </w:rPr>
        <w:t>The HC-SR04 can be powered with 5V DC and has 2 pins</w:t>
      </w:r>
      <w:r w:rsidR="004A58C6">
        <w:rPr>
          <w:rStyle w:val="Appelnotedebasdep"/>
          <w:rFonts w:eastAsiaTheme="minorEastAsia"/>
        </w:rPr>
        <w:footnoteReference w:id="4"/>
      </w:r>
      <w:r>
        <w:rPr>
          <w:rFonts w:eastAsiaTheme="minorEastAsia"/>
        </w:rPr>
        <w:t xml:space="preserve"> with 5V </w:t>
      </w:r>
      <w:r w:rsidR="00BD1988">
        <w:rPr>
          <w:rFonts w:eastAsiaTheme="minorEastAsia"/>
        </w:rPr>
        <w:t xml:space="preserve">TTL </w:t>
      </w:r>
      <w:r>
        <w:rPr>
          <w:rFonts w:eastAsiaTheme="minorEastAsia"/>
        </w:rPr>
        <w:t>logic :</w:t>
      </w:r>
    </w:p>
    <w:p w:rsidR="00996410" w:rsidRDefault="006B6E34" w:rsidP="00996410">
      <w:pPr>
        <w:pStyle w:val="Paragraphedeliste"/>
        <w:numPr>
          <w:ilvl w:val="0"/>
          <w:numId w:val="35"/>
        </w:numPr>
      </w:pPr>
      <w:r>
        <w:rPr>
          <w:b/>
        </w:rPr>
        <w:t>Trigger</w:t>
      </w:r>
      <w:r w:rsidR="00996410">
        <w:t xml:space="preserve"> : </w:t>
      </w:r>
      <w:r w:rsidR="00770474">
        <w:t xml:space="preserve">to </w:t>
      </w:r>
      <w:r w:rsidR="00014DF3">
        <w:t xml:space="preserve">send </w:t>
      </w:r>
      <w:r>
        <w:t>a « ping »</w:t>
      </w:r>
      <w:r>
        <w:rPr>
          <w:rStyle w:val="Appelnotedebasdep"/>
        </w:rPr>
        <w:footnoteReference w:id="5"/>
      </w:r>
      <w:r>
        <w:t xml:space="preserve"> when HIGH level during 10 </w:t>
      </w:r>
      <w:r>
        <w:rPr>
          <w:rFonts w:cstheme="minorHAnsi"/>
        </w:rPr>
        <w:t>µ</w:t>
      </w:r>
      <w:r>
        <w:t>s</w:t>
      </w:r>
      <w:r w:rsidR="00BD1988">
        <w:t xml:space="preserve"> </w:t>
      </w:r>
    </w:p>
    <w:p w:rsidR="006B6E34" w:rsidRDefault="006B6E34" w:rsidP="00996410">
      <w:pPr>
        <w:pStyle w:val="Paragraphedeliste"/>
        <w:numPr>
          <w:ilvl w:val="0"/>
          <w:numId w:val="35"/>
        </w:numPr>
      </w:pPr>
      <w:r w:rsidRPr="006B6E34">
        <w:rPr>
          <w:b/>
        </w:rPr>
        <w:t>Echo</w:t>
      </w:r>
      <w:r>
        <w:t xml:space="preserve"> : </w:t>
      </w:r>
      <w:r w:rsidR="000A16CE">
        <w:t xml:space="preserve">it </w:t>
      </w:r>
      <w:r w:rsidR="00770474">
        <w:t xml:space="preserve">is </w:t>
      </w:r>
      <w:r>
        <w:t>at a HIGH level during the</w:t>
      </w:r>
      <w:r w:rsidR="00BD1988">
        <w:t xml:space="preserve"> </w:t>
      </w:r>
      <w:r>
        <w:t xml:space="preserve"> </w:t>
      </w:r>
      <m:oMath>
        <m:r>
          <w:rPr>
            <w:rFonts w:ascii="Cambria Math" w:hAnsi="Cambria Math"/>
          </w:rPr>
          <m:t>τ</m:t>
        </m:r>
      </m:oMath>
      <w:r>
        <w:rPr>
          <w:rFonts w:eastAsiaTheme="minorEastAsia"/>
        </w:rPr>
        <w:t xml:space="preserve"> </w:t>
      </w:r>
      <w:r>
        <w:rPr>
          <w:rFonts w:cstheme="minorHAnsi"/>
        </w:rPr>
        <w:t>µ</w:t>
      </w:r>
      <w:r>
        <w:t>s</w:t>
      </w:r>
    </w:p>
    <w:p w:rsidR="006B6E34" w:rsidRDefault="006B6E34" w:rsidP="006B6E34">
      <w:pPr>
        <w:jc w:val="center"/>
      </w:pPr>
      <w:r>
        <w:rPr>
          <w:noProof/>
          <w:lang w:eastAsia="fr-FR"/>
        </w:rPr>
        <w:drawing>
          <wp:inline distT="0" distB="0" distL="0" distR="0">
            <wp:extent cx="5846200" cy="2745542"/>
            <wp:effectExtent l="19050" t="19050" r="21200" b="16708"/>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852542" cy="2748520"/>
                    </a:xfrm>
                    <a:prstGeom prst="rect">
                      <a:avLst/>
                    </a:prstGeom>
                    <a:noFill/>
                    <a:ln w="9525">
                      <a:solidFill>
                        <a:schemeClr val="accent1"/>
                      </a:solidFill>
                      <a:miter lim="800000"/>
                      <a:headEnd/>
                      <a:tailEnd/>
                    </a:ln>
                  </pic:spPr>
                </pic:pic>
              </a:graphicData>
            </a:graphic>
          </wp:inline>
        </w:drawing>
      </w:r>
    </w:p>
    <w:p w:rsidR="00BD1988" w:rsidRDefault="00BD1988" w:rsidP="00BD1988">
      <w:pPr>
        <w:rPr>
          <w:rFonts w:eastAsiaTheme="minorEastAsia"/>
        </w:rPr>
      </w:pPr>
      <w:r>
        <w:t xml:space="preserve">The distance need to be in the interval </w:t>
      </w:r>
      <m:oMath>
        <m:d>
          <m:dPr>
            <m:begChr m:val="["/>
            <m:endChr m:val="]"/>
            <m:ctrlPr>
              <w:rPr>
                <w:rFonts w:ascii="Cambria Math" w:hAnsi="Cambria Math"/>
                <w:i/>
              </w:rPr>
            </m:ctrlPr>
          </m:dPr>
          <m:e>
            <m:r>
              <w:rPr>
                <w:rFonts w:ascii="Cambria Math" w:hAnsi="Cambria Math"/>
              </w:rPr>
              <m:t xml:space="preserve">2 </m:t>
            </m:r>
            <m:r>
              <m:rPr>
                <m:nor/>
              </m:rPr>
              <w:rPr>
                <w:rFonts w:ascii="Cambria Math" w:hAnsi="Cambria Math"/>
              </w:rPr>
              <m:t>cm, 400 cm</m:t>
            </m:r>
          </m:e>
        </m:d>
      </m:oMath>
      <w:r>
        <w:rPr>
          <w:rFonts w:eastAsiaTheme="minorEastAsia"/>
        </w:rPr>
        <w:t xml:space="preserve"> and the precision is near 0.3 cm</w:t>
      </w:r>
      <w:r w:rsidR="00014DF3">
        <w:rPr>
          <w:rStyle w:val="Appelnotedebasdep"/>
          <w:rFonts w:eastAsiaTheme="minorEastAsia"/>
        </w:rPr>
        <w:footnoteReference w:id="6"/>
      </w:r>
      <w:r>
        <w:rPr>
          <w:rFonts w:eastAsiaTheme="minorEastAsia"/>
        </w:rPr>
        <w:t>.</w:t>
      </w:r>
    </w:p>
    <w:p w:rsidR="00F563EB" w:rsidRDefault="00F563EB" w:rsidP="00F563EB">
      <w:pPr>
        <w:pStyle w:val="Titre2"/>
      </w:pPr>
      <w:r>
        <w:t>Simple Arduino sketch to measure the distance</w:t>
      </w:r>
    </w:p>
    <w:p w:rsidR="000A16CE" w:rsidRPr="000A16CE" w:rsidRDefault="000A16CE" w:rsidP="000A16CE">
      <w:r>
        <w:t>We consider such</w:t>
      </w:r>
      <w:r w:rsidR="002328C8">
        <w:t xml:space="preserve"> a sensor, connected on the pin 8 (trigger) and the pin</w:t>
      </w:r>
      <w:r>
        <w:t xml:space="preserve"> 7 (Echo) of an Arduino Uno</w:t>
      </w:r>
      <w:r w:rsidR="002328C8">
        <w:rPr>
          <w:rStyle w:val="Appelnotedebasdep"/>
        </w:rPr>
        <w:footnoteReference w:id="7"/>
      </w:r>
      <w:r>
        <w:t> :</w:t>
      </w:r>
    </w:p>
    <w:p w:rsidR="00F563EB" w:rsidRDefault="006910BA" w:rsidP="00A54938">
      <w:pPr>
        <w:jc w:val="center"/>
      </w:pPr>
      <w:r>
        <w:rPr>
          <w:noProof/>
          <w:lang w:eastAsia="fr-FR"/>
        </w:rPr>
        <w:drawing>
          <wp:inline distT="0" distB="0" distL="0" distR="0">
            <wp:extent cx="4364823" cy="227076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68180" cy="2272507"/>
                    </a:xfrm>
                    <a:prstGeom prst="rect">
                      <a:avLst/>
                    </a:prstGeom>
                    <a:noFill/>
                    <a:ln w="9525">
                      <a:noFill/>
                      <a:miter lim="800000"/>
                      <a:headEnd/>
                      <a:tailEnd/>
                    </a:ln>
                  </pic:spPr>
                </pic:pic>
              </a:graphicData>
            </a:graphic>
          </wp:inline>
        </w:drawing>
      </w:r>
    </w:p>
    <w:p w:rsidR="00A54938" w:rsidRDefault="000A16CE" w:rsidP="006161BC">
      <w:pPr>
        <w:rPr>
          <w:rFonts w:eastAsiaTheme="minorEastAsia"/>
        </w:rPr>
      </w:pPr>
      <w:r>
        <w:rPr>
          <w:rFonts w:eastAsiaTheme="minorEastAsia"/>
        </w:rPr>
        <w:lastRenderedPageBreak/>
        <w:t xml:space="preserve">To evaluate the distance between the sensor and an object, we just have to measure the duration of the </w:t>
      </w:r>
      <w:r w:rsidR="006161BC">
        <w:rPr>
          <w:rFonts w:eastAsiaTheme="minorEastAsia"/>
        </w:rPr>
        <w:t xml:space="preserve">HIGH level state of the Echo pin, after a « ping » and the Arduino </w:t>
      </w:r>
      <w:r w:rsidR="006161BC" w:rsidRPr="006161BC">
        <w:rPr>
          <w:rFonts w:eastAsiaTheme="minorEastAsia"/>
          <w:b/>
        </w:rPr>
        <w:t>pulseIn</w:t>
      </w:r>
      <w:r w:rsidR="006161BC">
        <w:rPr>
          <w:rStyle w:val="Appelnotedebasdep"/>
          <w:rFonts w:eastAsiaTheme="minorEastAsia"/>
        </w:rPr>
        <w:footnoteReference w:id="8"/>
      </w:r>
      <w:r w:rsidR="006161BC">
        <w:rPr>
          <w:rFonts w:eastAsiaTheme="minorEastAsia"/>
        </w:rPr>
        <w:t xml:space="preserve"> function can do it very simply. </w:t>
      </w:r>
    </w:p>
    <w:p w:rsidR="00532396" w:rsidRPr="00532396" w:rsidRDefault="006161BC" w:rsidP="006161BC">
      <w:r>
        <w:rPr>
          <w:rFonts w:eastAsiaTheme="minorEastAsia"/>
        </w:rPr>
        <w:t xml:space="preserve">The following sketch calls this function periodically, using the </w:t>
      </w:r>
      <w:r w:rsidRPr="00285823">
        <w:rPr>
          <w:rFonts w:eastAsiaTheme="minorEastAsia"/>
          <w:b/>
        </w:rPr>
        <w:t>El</w:t>
      </w:r>
      <w:r w:rsidR="00285823" w:rsidRPr="00285823">
        <w:rPr>
          <w:rFonts w:eastAsiaTheme="minorEastAsia"/>
          <w:b/>
        </w:rPr>
        <w:t>ap</w:t>
      </w:r>
      <w:r w:rsidRPr="00285823">
        <w:rPr>
          <w:rFonts w:eastAsiaTheme="minorEastAsia"/>
          <w:b/>
        </w:rPr>
        <w:t>sedMillis</w:t>
      </w:r>
      <w:r>
        <w:rPr>
          <w:rStyle w:val="Appelnotedebasdep"/>
          <w:rFonts w:eastAsiaTheme="minorEastAsia"/>
        </w:rPr>
        <w:footnoteReference w:id="9"/>
      </w:r>
      <w:r>
        <w:rPr>
          <w:rFonts w:eastAsiaTheme="minorEastAsia"/>
        </w:rPr>
        <w:t xml:space="preserve"> library</w:t>
      </w:r>
      <w:r w:rsidR="005E6F85">
        <w:rPr>
          <w:rFonts w:eastAsiaTheme="minorEastAsia"/>
        </w:rPr>
        <w:t xml:space="preserve"> to manage simply the period</w:t>
      </w:r>
      <w:r w:rsidR="00A54938">
        <w:rPr>
          <w:rFonts w:eastAsiaTheme="minorEastAsia"/>
        </w:rPr>
        <w:t>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8000"/>
          <w:sz w:val="16"/>
          <w:szCs w:val="16"/>
          <w:highlight w:val="white"/>
        </w:rPr>
        <w:t>// TestSonar1.ino</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8000"/>
          <w:sz w:val="16"/>
          <w:szCs w:val="16"/>
          <w:highlight w:val="white"/>
        </w:rPr>
        <w:t>// Test the ultrasonic sensor HC-SR04 using pulseIn</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p>
    <w:p w:rsidR="009226A1" w:rsidRPr="009226A1" w:rsidRDefault="009226A1" w:rsidP="009226A1">
      <w:pPr>
        <w:autoSpaceDE w:val="0"/>
        <w:autoSpaceDN w:val="0"/>
        <w:adjustRightInd w:val="0"/>
        <w:spacing w:after="0" w:line="240" w:lineRule="auto"/>
        <w:ind w:left="284"/>
        <w:jc w:val="left"/>
        <w:rPr>
          <w:rFonts w:ascii="Consolas" w:hAnsi="Consolas" w:cs="Courier New"/>
          <w:color w:val="804000"/>
          <w:sz w:val="16"/>
          <w:szCs w:val="16"/>
          <w:highlight w:val="white"/>
        </w:rPr>
      </w:pPr>
      <w:r w:rsidRPr="009226A1">
        <w:rPr>
          <w:rFonts w:ascii="Consolas" w:hAnsi="Consolas" w:cs="Courier New"/>
          <w:color w:val="804000"/>
          <w:sz w:val="16"/>
          <w:szCs w:val="16"/>
          <w:highlight w:val="white"/>
        </w:rPr>
        <w:t>#include &lt;elapsedMillis.h&gt;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p>
    <w:p w:rsidR="009226A1" w:rsidRPr="009226A1" w:rsidRDefault="009226A1" w:rsidP="009226A1">
      <w:pPr>
        <w:autoSpaceDE w:val="0"/>
        <w:autoSpaceDN w:val="0"/>
        <w:adjustRightInd w:val="0"/>
        <w:spacing w:after="0" w:line="240" w:lineRule="auto"/>
        <w:ind w:left="284"/>
        <w:jc w:val="left"/>
        <w:rPr>
          <w:rFonts w:ascii="Consolas" w:hAnsi="Consolas" w:cs="Courier New"/>
          <w:color w:val="804000"/>
          <w:sz w:val="16"/>
          <w:szCs w:val="16"/>
          <w:highlight w:val="white"/>
        </w:rPr>
      </w:pPr>
      <w:r w:rsidRPr="009226A1">
        <w:rPr>
          <w:rFonts w:ascii="Consolas" w:hAnsi="Consolas" w:cs="Courier New"/>
          <w:color w:val="804000"/>
          <w:sz w:val="16"/>
          <w:szCs w:val="16"/>
          <w:highlight w:val="white"/>
        </w:rPr>
        <w:t>#define TRIGGER_PIN 8</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804000"/>
          <w:sz w:val="16"/>
          <w:szCs w:val="16"/>
          <w:highlight w:val="white"/>
        </w:rPr>
      </w:pPr>
      <w:r w:rsidRPr="009226A1">
        <w:rPr>
          <w:rFonts w:ascii="Consolas" w:hAnsi="Consolas" w:cs="Courier New"/>
          <w:color w:val="804000"/>
          <w:sz w:val="16"/>
          <w:szCs w:val="16"/>
          <w:highlight w:val="white"/>
        </w:rPr>
        <w:t>#define ECHO_PIN 7</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elapsedMillis timer</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8000FF"/>
          <w:sz w:val="16"/>
          <w:szCs w:val="16"/>
          <w:highlight w:val="white"/>
        </w:rPr>
        <w:t>unsigned</w:t>
      </w:r>
      <w:r w:rsidRPr="009226A1">
        <w:rPr>
          <w:rFonts w:ascii="Consolas" w:hAnsi="Consolas" w:cs="Courier New"/>
          <w:color w:val="000000"/>
          <w:sz w:val="16"/>
          <w:szCs w:val="16"/>
          <w:highlight w:val="white"/>
        </w:rPr>
        <w:t xml:space="preserve"> </w:t>
      </w:r>
      <w:r w:rsidRPr="009226A1">
        <w:rPr>
          <w:rFonts w:ascii="Consolas" w:hAnsi="Consolas" w:cs="Courier New"/>
          <w:color w:val="8000FF"/>
          <w:sz w:val="16"/>
          <w:szCs w:val="16"/>
          <w:highlight w:val="white"/>
        </w:rPr>
        <w:t>long</w:t>
      </w:r>
      <w:r w:rsidRPr="009226A1">
        <w:rPr>
          <w:rFonts w:ascii="Consolas" w:hAnsi="Consolas" w:cs="Courier New"/>
          <w:color w:val="000000"/>
          <w:sz w:val="16"/>
          <w:szCs w:val="16"/>
          <w:highlight w:val="white"/>
        </w:rPr>
        <w:t xml:space="preserve"> tau</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tauNew</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8000FF"/>
          <w:sz w:val="16"/>
          <w:szCs w:val="16"/>
          <w:highlight w:val="white"/>
        </w:rPr>
        <w:t>unsigned</w:t>
      </w:r>
      <w:r w:rsidRPr="009226A1">
        <w:rPr>
          <w:rFonts w:ascii="Consolas" w:hAnsi="Consolas" w:cs="Courier New"/>
          <w:color w:val="000000"/>
          <w:sz w:val="16"/>
          <w:szCs w:val="16"/>
          <w:highlight w:val="white"/>
        </w:rPr>
        <w:t xml:space="preserve"> </w:t>
      </w:r>
      <w:r w:rsidRPr="009226A1">
        <w:rPr>
          <w:rFonts w:ascii="Consolas" w:hAnsi="Consolas" w:cs="Courier New"/>
          <w:color w:val="8000FF"/>
          <w:sz w:val="16"/>
          <w:szCs w:val="16"/>
          <w:highlight w:val="white"/>
        </w:rPr>
        <w:t>long</w:t>
      </w:r>
      <w:r w:rsidRPr="009226A1">
        <w:rPr>
          <w:rFonts w:ascii="Consolas" w:hAnsi="Consolas" w:cs="Courier New"/>
          <w:color w:val="000000"/>
          <w:sz w:val="16"/>
          <w:szCs w:val="16"/>
          <w:highlight w:val="white"/>
        </w:rPr>
        <w:t xml:space="preserve"> duration</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8000FF"/>
          <w:sz w:val="16"/>
          <w:szCs w:val="16"/>
          <w:highlight w:val="white"/>
        </w:rPr>
        <w:t>void</w:t>
      </w:r>
      <w:r w:rsidRPr="009226A1">
        <w:rPr>
          <w:rFonts w:ascii="Consolas" w:hAnsi="Consolas" w:cs="Courier New"/>
          <w:color w:val="000000"/>
          <w:sz w:val="16"/>
          <w:szCs w:val="16"/>
          <w:highlight w:val="white"/>
        </w:rPr>
        <w:t xml:space="preserve"> setup</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Serial</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begin</w:t>
      </w:r>
      <w:r w:rsidRPr="009226A1">
        <w:rPr>
          <w:rFonts w:ascii="Consolas" w:hAnsi="Consolas" w:cs="Courier New"/>
          <w:b/>
          <w:bCs/>
          <w:color w:val="000080"/>
          <w:sz w:val="16"/>
          <w:szCs w:val="16"/>
          <w:highlight w:val="white"/>
        </w:rPr>
        <w:t>(</w:t>
      </w:r>
      <w:r w:rsidRPr="009226A1">
        <w:rPr>
          <w:rFonts w:ascii="Consolas" w:hAnsi="Consolas" w:cs="Courier New"/>
          <w:color w:val="FF8000"/>
          <w:sz w:val="16"/>
          <w:szCs w:val="16"/>
          <w:highlight w:val="white"/>
        </w:rPr>
        <w:t>9600</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delay</w:t>
      </w:r>
      <w:r w:rsidRPr="009226A1">
        <w:rPr>
          <w:rFonts w:ascii="Consolas" w:hAnsi="Consolas" w:cs="Courier New"/>
          <w:b/>
          <w:bCs/>
          <w:color w:val="000080"/>
          <w:sz w:val="16"/>
          <w:szCs w:val="16"/>
          <w:highlight w:val="white"/>
        </w:rPr>
        <w:t>(</w:t>
      </w:r>
      <w:r w:rsidRPr="009226A1">
        <w:rPr>
          <w:rFonts w:ascii="Consolas" w:hAnsi="Consolas" w:cs="Courier New"/>
          <w:color w:val="FF8000"/>
          <w:sz w:val="16"/>
          <w:szCs w:val="16"/>
          <w:highlight w:val="white"/>
        </w:rPr>
        <w:t>100</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pinMode</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TRIGGER_PIN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OUTPUT</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pinMode</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ECHO_PIN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INPUT</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digitalWrite</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TRIGGER_PIN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LOW</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8000FF"/>
          <w:sz w:val="16"/>
          <w:szCs w:val="16"/>
          <w:highlight w:val="white"/>
        </w:rPr>
        <w:t>void</w:t>
      </w:r>
      <w:r w:rsidRPr="009226A1">
        <w:rPr>
          <w:rFonts w:ascii="Consolas" w:hAnsi="Consolas" w:cs="Courier New"/>
          <w:color w:val="000000"/>
          <w:sz w:val="16"/>
          <w:szCs w:val="16"/>
          <w:highlight w:val="white"/>
        </w:rPr>
        <w:t xml:space="preserve"> loop</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b/>
          <w:bCs/>
          <w:color w:val="0000FF"/>
          <w:sz w:val="16"/>
          <w:szCs w:val="16"/>
          <w:highlight w:val="white"/>
        </w:rPr>
        <w:t>if</w:t>
      </w:r>
      <w:r w:rsidRPr="009226A1">
        <w:rPr>
          <w:rFonts w:ascii="Consolas" w:hAnsi="Consolas" w:cs="Courier New"/>
          <w:color w:val="000000"/>
          <w:sz w:val="16"/>
          <w:szCs w:val="16"/>
          <w:highlight w:val="white"/>
        </w:rPr>
        <w:t xml:space="preserve">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timer </w:t>
      </w:r>
      <w:r w:rsidRPr="009226A1">
        <w:rPr>
          <w:rFonts w:ascii="Consolas" w:hAnsi="Consolas" w:cs="Courier New"/>
          <w:b/>
          <w:bCs/>
          <w:color w:val="000080"/>
          <w:sz w:val="16"/>
          <w:szCs w:val="16"/>
          <w:highlight w:val="white"/>
        </w:rPr>
        <w:t>&gt;</w:t>
      </w:r>
      <w:r w:rsidRPr="009226A1">
        <w:rPr>
          <w:rFonts w:ascii="Consolas" w:hAnsi="Consolas" w:cs="Courier New"/>
          <w:color w:val="000000"/>
          <w:sz w:val="16"/>
          <w:szCs w:val="16"/>
          <w:highlight w:val="white"/>
        </w:rPr>
        <w:t xml:space="preserve"> </w:t>
      </w:r>
      <w:r w:rsidRPr="009226A1">
        <w:rPr>
          <w:rFonts w:ascii="Consolas" w:hAnsi="Consolas" w:cs="Courier New"/>
          <w:color w:val="FF8000"/>
          <w:sz w:val="16"/>
          <w:szCs w:val="16"/>
          <w:highlight w:val="white"/>
        </w:rPr>
        <w:t>500</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color w:val="008000"/>
          <w:sz w:val="16"/>
          <w:szCs w:val="16"/>
          <w:highlight w:val="white"/>
        </w:rPr>
        <w:t xml:space="preserve">// Reset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timer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r w:rsidRPr="009226A1">
        <w:rPr>
          <w:rFonts w:ascii="Consolas" w:hAnsi="Consolas" w:cs="Courier New"/>
          <w:color w:val="FF8000"/>
          <w:sz w:val="16"/>
          <w:szCs w:val="16"/>
          <w:highlight w:val="white"/>
        </w:rPr>
        <w:t>0</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color w:val="008000"/>
          <w:sz w:val="16"/>
          <w:szCs w:val="16"/>
          <w:highlight w:val="white"/>
        </w:rPr>
        <w:t>// Start processing</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duration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micros</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color w:val="008000"/>
          <w:sz w:val="16"/>
          <w:szCs w:val="16"/>
          <w:highlight w:val="white"/>
        </w:rPr>
        <w:t xml:space="preserve">// Ping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digitalWrite</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TRIGGER_PIN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HIGH</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digitalWrite</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TRIGGER_PIN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LOW</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color w:val="008000"/>
          <w:sz w:val="16"/>
          <w:szCs w:val="16"/>
          <w:highlight w:val="white"/>
        </w:rPr>
        <w:t>// Wave time measure</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tauNew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pulseIn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ECHO_PIN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HIGH</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r w:rsidRPr="009226A1">
        <w:rPr>
          <w:rFonts w:ascii="Consolas" w:hAnsi="Consolas" w:cs="Courier New"/>
          <w:color w:val="FF8000"/>
          <w:sz w:val="16"/>
          <w:szCs w:val="16"/>
          <w:highlight w:val="white"/>
        </w:rPr>
        <w:t>40000</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b/>
          <w:bCs/>
          <w:color w:val="0000FF"/>
          <w:sz w:val="16"/>
          <w:szCs w:val="16"/>
          <w:highlight w:val="white"/>
        </w:rPr>
        <w:t>if</w:t>
      </w:r>
      <w:r w:rsidRPr="009226A1">
        <w:rPr>
          <w:rFonts w:ascii="Consolas" w:hAnsi="Consolas" w:cs="Courier New"/>
          <w:color w:val="000000"/>
          <w:sz w:val="16"/>
          <w:szCs w:val="16"/>
          <w:highlight w:val="white"/>
        </w:rPr>
        <w:t xml:space="preserve">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tauNew </w:t>
      </w:r>
      <w:r w:rsidRPr="009226A1">
        <w:rPr>
          <w:rFonts w:ascii="Consolas" w:hAnsi="Consolas" w:cs="Courier New"/>
          <w:b/>
          <w:bCs/>
          <w:color w:val="000080"/>
          <w:sz w:val="16"/>
          <w:szCs w:val="16"/>
          <w:highlight w:val="white"/>
        </w:rPr>
        <w:t>&gt;=</w:t>
      </w:r>
      <w:r w:rsidRPr="009226A1">
        <w:rPr>
          <w:rFonts w:ascii="Consolas" w:hAnsi="Consolas" w:cs="Courier New"/>
          <w:color w:val="000000"/>
          <w:sz w:val="16"/>
          <w:szCs w:val="16"/>
          <w:highlight w:val="white"/>
        </w:rPr>
        <w:t xml:space="preserve"> </w:t>
      </w:r>
      <w:r w:rsidRPr="009226A1">
        <w:rPr>
          <w:rFonts w:ascii="Consolas" w:hAnsi="Consolas" w:cs="Courier New"/>
          <w:color w:val="FF8000"/>
          <w:sz w:val="16"/>
          <w:szCs w:val="16"/>
          <w:highlight w:val="white"/>
        </w:rPr>
        <w:t>50</w:t>
      </w:r>
      <w:r w:rsidRPr="009226A1">
        <w:rPr>
          <w:rFonts w:ascii="Consolas" w:hAnsi="Consolas" w:cs="Courier New"/>
          <w:color w:val="000000"/>
          <w:sz w:val="16"/>
          <w:szCs w:val="16"/>
          <w:highlight w:val="white"/>
        </w:rPr>
        <w:t xml:space="preserve"> </w:t>
      </w:r>
      <w:r w:rsidRPr="009226A1">
        <w:rPr>
          <w:rFonts w:ascii="Consolas" w:hAnsi="Consolas" w:cs="Courier New"/>
          <w:b/>
          <w:bCs/>
          <w:color w:val="000080"/>
          <w:sz w:val="16"/>
          <w:szCs w:val="16"/>
          <w:highlight w:val="white"/>
        </w:rPr>
        <w:t>&amp;&amp;</w:t>
      </w:r>
      <w:r w:rsidRPr="009226A1">
        <w:rPr>
          <w:rFonts w:ascii="Consolas" w:hAnsi="Consolas" w:cs="Courier New"/>
          <w:color w:val="000000"/>
          <w:sz w:val="16"/>
          <w:szCs w:val="16"/>
          <w:highlight w:val="white"/>
        </w:rPr>
        <w:t xml:space="preserve"> tauNew </w:t>
      </w:r>
      <w:r w:rsidRPr="009226A1">
        <w:rPr>
          <w:rFonts w:ascii="Consolas" w:hAnsi="Consolas" w:cs="Courier New"/>
          <w:b/>
          <w:bCs/>
          <w:color w:val="000080"/>
          <w:sz w:val="16"/>
          <w:szCs w:val="16"/>
          <w:highlight w:val="white"/>
        </w:rPr>
        <w:t>&lt;=</w:t>
      </w:r>
      <w:r w:rsidRPr="009226A1">
        <w:rPr>
          <w:rFonts w:ascii="Consolas" w:hAnsi="Consolas" w:cs="Courier New"/>
          <w:color w:val="000000"/>
          <w:sz w:val="16"/>
          <w:szCs w:val="16"/>
          <w:highlight w:val="white"/>
        </w:rPr>
        <w:t xml:space="preserve"> </w:t>
      </w:r>
      <w:r w:rsidRPr="009226A1">
        <w:rPr>
          <w:rFonts w:ascii="Consolas" w:hAnsi="Consolas" w:cs="Courier New"/>
          <w:color w:val="FF8000"/>
          <w:sz w:val="16"/>
          <w:szCs w:val="16"/>
          <w:highlight w:val="white"/>
        </w:rPr>
        <w:t>25000</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tau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tauNew</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color w:val="008000"/>
          <w:sz w:val="16"/>
          <w:szCs w:val="16"/>
          <w:highlight w:val="white"/>
        </w:rPr>
        <w:t>// End processing</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duration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micros</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duration</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8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color w:val="008000"/>
          <w:sz w:val="16"/>
          <w:szCs w:val="16"/>
          <w:highlight w:val="white"/>
        </w:rPr>
        <w:t>// Display</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Serial</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print</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duration</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Serial</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print</w:t>
      </w:r>
      <w:r w:rsidRPr="009226A1">
        <w:rPr>
          <w:rFonts w:ascii="Consolas" w:hAnsi="Consolas" w:cs="Courier New"/>
          <w:b/>
          <w:bCs/>
          <w:color w:val="000080"/>
          <w:sz w:val="16"/>
          <w:szCs w:val="16"/>
          <w:highlight w:val="white"/>
        </w:rPr>
        <w:t>(</w:t>
      </w:r>
      <w:r w:rsidRPr="009226A1">
        <w:rPr>
          <w:rFonts w:ascii="Consolas" w:hAnsi="Consolas" w:cs="Courier New"/>
          <w:color w:val="808080"/>
          <w:sz w:val="16"/>
          <w:szCs w:val="16"/>
          <w:highlight w:val="white"/>
        </w:rPr>
        <w:t>"us "</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Serial</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print</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tau</w:t>
      </w:r>
      <w:r w:rsidRPr="009226A1">
        <w:rPr>
          <w:rFonts w:ascii="Consolas" w:hAnsi="Consolas" w:cs="Courier New"/>
          <w:b/>
          <w:bCs/>
          <w:color w:val="000080"/>
          <w:sz w:val="16"/>
          <w:szCs w:val="16"/>
          <w:highlight w:val="white"/>
        </w:rPr>
        <w:t>/</w:t>
      </w:r>
      <w:r w:rsidRPr="009226A1">
        <w:rPr>
          <w:rFonts w:ascii="Consolas" w:hAnsi="Consolas" w:cs="Courier New"/>
          <w:color w:val="FF8000"/>
          <w:sz w:val="16"/>
          <w:szCs w:val="16"/>
          <w:highlight w:val="white"/>
        </w:rPr>
        <w:t>59.</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Serial</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println</w:t>
      </w:r>
      <w:r w:rsidRPr="009226A1">
        <w:rPr>
          <w:rFonts w:ascii="Consolas" w:hAnsi="Consolas" w:cs="Courier New"/>
          <w:b/>
          <w:bCs/>
          <w:color w:val="000080"/>
          <w:sz w:val="16"/>
          <w:szCs w:val="16"/>
          <w:highlight w:val="white"/>
        </w:rPr>
        <w:t>(</w:t>
      </w:r>
      <w:r w:rsidRPr="009226A1">
        <w:rPr>
          <w:rFonts w:ascii="Consolas" w:hAnsi="Consolas" w:cs="Courier New"/>
          <w:color w:val="808080"/>
          <w:sz w:val="16"/>
          <w:szCs w:val="16"/>
          <w:highlight w:val="white"/>
        </w:rPr>
        <w:t>" cm"</w:t>
      </w:r>
      <w:r w:rsidRPr="009226A1">
        <w:rPr>
          <w:rFonts w:ascii="Consolas" w:hAnsi="Consolas" w:cs="Courier New"/>
          <w:b/>
          <w:bCs/>
          <w:color w:val="000080"/>
          <w:sz w:val="16"/>
          <w:szCs w:val="16"/>
          <w:highlight w:val="white"/>
        </w:rPr>
        <w:t>);</w:t>
      </w:r>
      <w:r w:rsidRPr="009226A1">
        <w:rPr>
          <w:rFonts w:ascii="Consolas" w:hAnsi="Consolas" w:cs="Courier New"/>
          <w:color w:val="000000"/>
          <w:sz w:val="16"/>
          <w:szCs w:val="16"/>
          <w:highlight w:val="white"/>
        </w:rPr>
        <w:t xml:space="preserve"> </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color w:val="000000"/>
          <w:sz w:val="16"/>
          <w:szCs w:val="16"/>
          <w:highlight w:val="white"/>
        </w:rPr>
        <w:t xml:space="preserve">  </w:t>
      </w:r>
      <w:r w:rsidRPr="009226A1">
        <w:rPr>
          <w:rFonts w:ascii="Consolas" w:hAnsi="Consolas" w:cs="Courier New"/>
          <w:b/>
          <w:bCs/>
          <w:color w:val="000080"/>
          <w:sz w:val="16"/>
          <w:szCs w:val="16"/>
          <w:highlight w:val="white"/>
        </w:rPr>
        <w:t>}</w:t>
      </w:r>
    </w:p>
    <w:p w:rsidR="009226A1" w:rsidRPr="009226A1" w:rsidRDefault="009226A1" w:rsidP="009226A1">
      <w:pPr>
        <w:autoSpaceDE w:val="0"/>
        <w:autoSpaceDN w:val="0"/>
        <w:adjustRightInd w:val="0"/>
        <w:spacing w:after="0" w:line="240" w:lineRule="auto"/>
        <w:ind w:left="284"/>
        <w:jc w:val="left"/>
        <w:rPr>
          <w:rFonts w:ascii="Consolas" w:hAnsi="Consolas" w:cs="Courier New"/>
          <w:color w:val="000000"/>
          <w:sz w:val="16"/>
          <w:szCs w:val="16"/>
          <w:highlight w:val="white"/>
        </w:rPr>
      </w:pPr>
      <w:r w:rsidRPr="009226A1">
        <w:rPr>
          <w:rFonts w:ascii="Consolas" w:hAnsi="Consolas" w:cs="Courier New"/>
          <w:b/>
          <w:bCs/>
          <w:color w:val="000080"/>
          <w:sz w:val="16"/>
          <w:szCs w:val="16"/>
          <w:highlight w:val="white"/>
        </w:rPr>
        <w:t>}</w:t>
      </w:r>
    </w:p>
    <w:p w:rsidR="00285823" w:rsidRDefault="00285823" w:rsidP="00285823">
      <w:pPr>
        <w:autoSpaceDE w:val="0"/>
        <w:autoSpaceDN w:val="0"/>
        <w:adjustRightInd w:val="0"/>
        <w:spacing w:after="0" w:line="240" w:lineRule="auto"/>
        <w:jc w:val="left"/>
        <w:rPr>
          <w:rFonts w:ascii="Consolas" w:hAnsi="Consolas" w:cs="Courier New"/>
          <w:b/>
          <w:bCs/>
          <w:color w:val="000080"/>
          <w:sz w:val="16"/>
          <w:szCs w:val="16"/>
          <w:highlight w:val="white"/>
        </w:rPr>
      </w:pPr>
    </w:p>
    <w:p w:rsidR="00285823" w:rsidRDefault="001A410E" w:rsidP="00285823">
      <w:r>
        <w:t xml:space="preserve">The results are correct, but this </w:t>
      </w:r>
      <w:r w:rsidR="00285823">
        <w:t>sketch</w:t>
      </w:r>
      <w:r>
        <w:t xml:space="preserve"> is </w:t>
      </w:r>
      <w:r w:rsidR="00285823">
        <w:t>blocking</w:t>
      </w:r>
      <w:r>
        <w:t xml:space="preserve"> : </w:t>
      </w:r>
    </w:p>
    <w:p w:rsidR="00285823" w:rsidRDefault="009226A1" w:rsidP="00883AF3">
      <w:pPr>
        <w:jc w:val="center"/>
      </w:pPr>
      <w:r>
        <w:rPr>
          <w:noProof/>
          <w:lang w:eastAsia="fr-FR"/>
        </w:rPr>
        <w:lastRenderedPageBreak/>
        <w:drawing>
          <wp:inline distT="0" distB="0" distL="0" distR="0">
            <wp:extent cx="3752850" cy="3787828"/>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760454" cy="3795502"/>
                    </a:xfrm>
                    <a:prstGeom prst="rect">
                      <a:avLst/>
                    </a:prstGeom>
                    <a:noFill/>
                    <a:ln w="9525">
                      <a:noFill/>
                      <a:miter lim="800000"/>
                      <a:headEnd/>
                      <a:tailEnd/>
                    </a:ln>
                  </pic:spPr>
                </pic:pic>
              </a:graphicData>
            </a:graphic>
          </wp:inline>
        </w:drawing>
      </w:r>
    </w:p>
    <w:p w:rsidR="001A410E" w:rsidRPr="00D46776" w:rsidRDefault="001A410E" w:rsidP="00285823">
      <w:r>
        <w:t>Mean values for the observed blocking times</w:t>
      </w:r>
      <w:r>
        <w:rPr>
          <w:rStyle w:val="Appelnotedebasdep"/>
        </w:rPr>
        <w:footnoteReference w:id="10"/>
      </w:r>
      <w:r>
        <w:t> :</w:t>
      </w:r>
    </w:p>
    <w:tbl>
      <w:tblPr>
        <w:tblStyle w:val="Grilledutableau"/>
        <w:tblW w:w="0" w:type="auto"/>
        <w:jc w:val="center"/>
        <w:tblLook w:val="04A0"/>
      </w:tblPr>
      <w:tblGrid>
        <w:gridCol w:w="1118"/>
        <w:gridCol w:w="1489"/>
      </w:tblGrid>
      <w:tr w:rsidR="00285823" w:rsidRPr="00FE4C0E" w:rsidTr="0074785C">
        <w:trPr>
          <w:jc w:val="center"/>
        </w:trPr>
        <w:tc>
          <w:tcPr>
            <w:tcW w:w="1118" w:type="dxa"/>
          </w:tcPr>
          <w:p w:rsidR="00285823" w:rsidRPr="00FE4C0E" w:rsidRDefault="00285823" w:rsidP="0074785C">
            <w:pPr>
              <w:autoSpaceDE w:val="0"/>
              <w:autoSpaceDN w:val="0"/>
              <w:adjustRightInd w:val="0"/>
              <w:jc w:val="left"/>
              <w:rPr>
                <w:rFonts w:cstheme="minorHAnsi"/>
                <w:color w:val="000000"/>
                <w:sz w:val="16"/>
                <w:szCs w:val="16"/>
                <w:highlight w:val="white"/>
              </w:rPr>
            </w:pPr>
            <w:r w:rsidRPr="00FE4C0E">
              <w:rPr>
                <w:rFonts w:cstheme="minorHAnsi"/>
                <w:color w:val="000000"/>
                <w:sz w:val="16"/>
                <w:szCs w:val="16"/>
                <w:highlight w:val="white"/>
              </w:rPr>
              <w:t>Distance</w:t>
            </w:r>
            <w:r>
              <w:rPr>
                <w:rFonts w:cstheme="minorHAnsi"/>
                <w:color w:val="000000"/>
                <w:sz w:val="16"/>
                <w:szCs w:val="16"/>
                <w:highlight w:val="white"/>
              </w:rPr>
              <w:t xml:space="preserve"> (cm)</w:t>
            </w:r>
          </w:p>
        </w:tc>
        <w:tc>
          <w:tcPr>
            <w:tcW w:w="1489" w:type="dxa"/>
          </w:tcPr>
          <w:p w:rsidR="00285823" w:rsidRPr="00FE4C0E" w:rsidRDefault="00285823" w:rsidP="0074785C">
            <w:pPr>
              <w:autoSpaceDE w:val="0"/>
              <w:autoSpaceDN w:val="0"/>
              <w:adjustRightInd w:val="0"/>
              <w:jc w:val="left"/>
              <w:rPr>
                <w:rFonts w:cstheme="minorHAnsi"/>
                <w:color w:val="000000"/>
                <w:sz w:val="16"/>
                <w:szCs w:val="16"/>
                <w:highlight w:val="white"/>
              </w:rPr>
            </w:pPr>
            <w:r>
              <w:rPr>
                <w:rFonts w:cstheme="minorHAnsi"/>
                <w:color w:val="000000"/>
                <w:sz w:val="16"/>
                <w:szCs w:val="16"/>
                <w:highlight w:val="white"/>
              </w:rPr>
              <w:t>Measure time  (ms)</w:t>
            </w:r>
          </w:p>
        </w:tc>
      </w:tr>
      <w:tr w:rsidR="00285823" w:rsidRPr="00FE4C0E" w:rsidTr="0074785C">
        <w:trPr>
          <w:jc w:val="center"/>
        </w:trPr>
        <w:tc>
          <w:tcPr>
            <w:tcW w:w="1118" w:type="dxa"/>
          </w:tcPr>
          <w:p w:rsidR="00285823" w:rsidRPr="00FE4C0E"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25</w:t>
            </w:r>
          </w:p>
        </w:tc>
        <w:tc>
          <w:tcPr>
            <w:tcW w:w="1489" w:type="dxa"/>
          </w:tcPr>
          <w:p w:rsidR="00285823" w:rsidRPr="00FE4C0E"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4</w:t>
            </w:r>
          </w:p>
        </w:tc>
      </w:tr>
      <w:tr w:rsidR="00285823" w:rsidRPr="00FE4C0E" w:rsidTr="0074785C">
        <w:trPr>
          <w:jc w:val="center"/>
        </w:trPr>
        <w:tc>
          <w:tcPr>
            <w:tcW w:w="1118" w:type="dxa"/>
          </w:tcPr>
          <w:p w:rsidR="00285823" w:rsidRPr="00FE4C0E"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70</w:t>
            </w:r>
          </w:p>
        </w:tc>
        <w:tc>
          <w:tcPr>
            <w:tcW w:w="1489" w:type="dxa"/>
          </w:tcPr>
          <w:p w:rsidR="00285823" w:rsidRPr="00FE4C0E"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6</w:t>
            </w:r>
          </w:p>
        </w:tc>
      </w:tr>
      <w:tr w:rsidR="00285823" w:rsidRPr="00FE4C0E" w:rsidTr="0074785C">
        <w:trPr>
          <w:jc w:val="center"/>
        </w:trPr>
        <w:tc>
          <w:tcPr>
            <w:tcW w:w="1118" w:type="dxa"/>
          </w:tcPr>
          <w:p w:rsidR="00285823" w:rsidRPr="00FE4C0E"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125</w:t>
            </w:r>
          </w:p>
        </w:tc>
        <w:tc>
          <w:tcPr>
            <w:tcW w:w="1489" w:type="dxa"/>
          </w:tcPr>
          <w:p w:rsidR="00285823" w:rsidRPr="00FE4C0E"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9</w:t>
            </w:r>
          </w:p>
        </w:tc>
      </w:tr>
      <w:tr w:rsidR="00285823" w:rsidRPr="00FE4C0E" w:rsidTr="0074785C">
        <w:trPr>
          <w:jc w:val="center"/>
        </w:trPr>
        <w:tc>
          <w:tcPr>
            <w:tcW w:w="1118" w:type="dxa"/>
          </w:tcPr>
          <w:p w:rsidR="00285823"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250</w:t>
            </w:r>
          </w:p>
        </w:tc>
        <w:tc>
          <w:tcPr>
            <w:tcW w:w="1489" w:type="dxa"/>
          </w:tcPr>
          <w:p w:rsidR="00285823" w:rsidRPr="00FE4C0E" w:rsidRDefault="00285823" w:rsidP="0074785C">
            <w:pPr>
              <w:autoSpaceDE w:val="0"/>
              <w:autoSpaceDN w:val="0"/>
              <w:adjustRightInd w:val="0"/>
              <w:jc w:val="right"/>
              <w:rPr>
                <w:rFonts w:cstheme="minorHAnsi"/>
                <w:color w:val="000000"/>
                <w:sz w:val="16"/>
                <w:szCs w:val="16"/>
                <w:highlight w:val="white"/>
              </w:rPr>
            </w:pPr>
            <w:r>
              <w:rPr>
                <w:rFonts w:cstheme="minorHAnsi"/>
                <w:color w:val="000000"/>
                <w:sz w:val="16"/>
                <w:szCs w:val="16"/>
                <w:highlight w:val="white"/>
              </w:rPr>
              <w:t>16</w:t>
            </w:r>
          </w:p>
        </w:tc>
      </w:tr>
    </w:tbl>
    <w:p w:rsidR="002B539D" w:rsidRDefault="002B539D" w:rsidP="002B539D">
      <w:pPr>
        <w:spacing w:before="240"/>
      </w:pPr>
      <w:r>
        <w:t xml:space="preserve">So an interrupted non blocking would be </w:t>
      </w:r>
      <w:r w:rsidR="00883AF3">
        <w:t xml:space="preserve">a </w:t>
      </w:r>
      <w:r>
        <w:t xml:space="preserve">better approach and fortunately there is a </w:t>
      </w:r>
      <w:r w:rsidR="00A54938">
        <w:t xml:space="preserve">very </w:t>
      </w:r>
      <w:r>
        <w:t>simple solution which doesn’t interfere with the other processes.</w:t>
      </w:r>
    </w:p>
    <w:p w:rsidR="006078A1" w:rsidRPr="006078A1" w:rsidRDefault="002B539D" w:rsidP="002B539D">
      <w:pPr>
        <w:pStyle w:val="Titre2"/>
      </w:pPr>
      <w:r>
        <w:t xml:space="preserve">The Pin Change Interrupt </w:t>
      </w:r>
      <w:r w:rsidR="006078A1">
        <w:t>approach</w:t>
      </w:r>
    </w:p>
    <w:p w:rsidR="005B2C0A" w:rsidRDefault="006078A1" w:rsidP="007E5A47">
      <w:pPr>
        <w:rPr>
          <w:rFonts w:eastAsiaTheme="minorEastAsia"/>
        </w:rPr>
      </w:pPr>
      <w:r>
        <w:rPr>
          <w:rFonts w:eastAsiaTheme="minorEastAsia"/>
        </w:rPr>
        <w:t>T</w:t>
      </w:r>
      <w:r w:rsidR="007B6199">
        <w:rPr>
          <w:rFonts w:eastAsiaTheme="minorEastAsia"/>
        </w:rPr>
        <w:t xml:space="preserve">he </w:t>
      </w:r>
      <w:r w:rsidR="007B6199" w:rsidRPr="000F7CD2">
        <w:rPr>
          <w:rFonts w:eastAsiaTheme="minorEastAsia"/>
          <w:b/>
        </w:rPr>
        <w:t>ATMega328P</w:t>
      </w:r>
      <w:r w:rsidR="007B6199">
        <w:rPr>
          <w:rFonts w:eastAsiaTheme="minorEastAsia"/>
        </w:rPr>
        <w:t xml:space="preserve"> of Arduino </w:t>
      </w:r>
      <w:r w:rsidR="000F7CD2">
        <w:rPr>
          <w:rFonts w:eastAsiaTheme="minorEastAsia"/>
        </w:rPr>
        <w:t>Uno</w:t>
      </w:r>
      <w:r w:rsidR="007B6199">
        <w:rPr>
          <w:rFonts w:eastAsiaTheme="minorEastAsia"/>
        </w:rPr>
        <w:t xml:space="preserve"> offers </w:t>
      </w:r>
      <w:r w:rsidR="00507080">
        <w:rPr>
          <w:rFonts w:eastAsiaTheme="minorEastAsia"/>
        </w:rPr>
        <w:t>several</w:t>
      </w:r>
      <w:r>
        <w:rPr>
          <w:rFonts w:eastAsiaTheme="minorEastAsia"/>
        </w:rPr>
        <w:t xml:space="preserve"> type</w:t>
      </w:r>
      <w:r w:rsidR="005B2C0A">
        <w:rPr>
          <w:rFonts w:eastAsiaTheme="minorEastAsia"/>
        </w:rPr>
        <w:t>s</w:t>
      </w:r>
      <w:r>
        <w:rPr>
          <w:rFonts w:eastAsiaTheme="minorEastAsia"/>
        </w:rPr>
        <w:t xml:space="preserve"> of interruptions</w:t>
      </w:r>
      <w:r w:rsidR="00507080">
        <w:rPr>
          <w:rStyle w:val="Appelnotedebasdep"/>
          <w:rFonts w:eastAsiaTheme="minorEastAsia"/>
        </w:rPr>
        <w:footnoteReference w:id="11"/>
      </w:r>
      <w:r w:rsidR="00507080">
        <w:rPr>
          <w:rFonts w:eastAsiaTheme="minorEastAsia"/>
        </w:rPr>
        <w:t xml:space="preserve">, </w:t>
      </w:r>
      <w:r w:rsidR="005B2C0A">
        <w:rPr>
          <w:rFonts w:eastAsiaTheme="minorEastAsia"/>
        </w:rPr>
        <w:t xml:space="preserve">to measure the HIGH level </w:t>
      </w:r>
      <w:r w:rsidR="00507080">
        <w:rPr>
          <w:rFonts w:eastAsiaTheme="minorEastAsia"/>
        </w:rPr>
        <w:t>duration</w:t>
      </w:r>
      <w:r w:rsidR="005B2C0A">
        <w:rPr>
          <w:rFonts w:eastAsiaTheme="minorEastAsia"/>
        </w:rPr>
        <w:t xml:space="preserve"> of the </w:t>
      </w:r>
      <w:r w:rsidR="00507080">
        <w:rPr>
          <w:rFonts w:eastAsiaTheme="minorEastAsia"/>
        </w:rPr>
        <w:t>echo pin, in a non blocking way :</w:t>
      </w:r>
    </w:p>
    <w:p w:rsidR="005B2C0A" w:rsidRDefault="005B2C0A" w:rsidP="005B2C0A">
      <w:pPr>
        <w:pStyle w:val="Paragraphedeliste"/>
        <w:numPr>
          <w:ilvl w:val="0"/>
          <w:numId w:val="40"/>
        </w:numPr>
        <w:rPr>
          <w:rFonts w:eastAsiaTheme="minorEastAsia"/>
        </w:rPr>
      </w:pPr>
      <w:r>
        <w:rPr>
          <w:rFonts w:eastAsiaTheme="minorEastAsia"/>
        </w:rPr>
        <w:t>The Timer interrupts</w:t>
      </w:r>
      <w:r w:rsidR="00B15343">
        <w:rPr>
          <w:rFonts w:eastAsiaTheme="minorEastAsia"/>
        </w:rPr>
        <w:t> ;</w:t>
      </w:r>
    </w:p>
    <w:p w:rsidR="005B2C0A" w:rsidRDefault="005B2C0A" w:rsidP="005B2C0A">
      <w:pPr>
        <w:pStyle w:val="Paragraphedeliste"/>
        <w:numPr>
          <w:ilvl w:val="0"/>
          <w:numId w:val="40"/>
        </w:numPr>
        <w:rPr>
          <w:rFonts w:eastAsiaTheme="minorEastAsia"/>
        </w:rPr>
      </w:pPr>
      <w:r>
        <w:rPr>
          <w:rFonts w:eastAsiaTheme="minorEastAsia"/>
        </w:rPr>
        <w:t>The External Interrupts</w:t>
      </w:r>
      <w:r w:rsidR="00B15343">
        <w:rPr>
          <w:rFonts w:eastAsiaTheme="minorEastAsia"/>
        </w:rPr>
        <w:t> ;</w:t>
      </w:r>
    </w:p>
    <w:p w:rsidR="005B2C0A" w:rsidRDefault="005B2C0A" w:rsidP="005B2C0A">
      <w:pPr>
        <w:pStyle w:val="Paragraphedeliste"/>
        <w:numPr>
          <w:ilvl w:val="0"/>
          <w:numId w:val="40"/>
        </w:numPr>
        <w:rPr>
          <w:rFonts w:eastAsiaTheme="minorEastAsia"/>
        </w:rPr>
      </w:pPr>
      <w:r>
        <w:rPr>
          <w:rFonts w:eastAsiaTheme="minorEastAsia"/>
        </w:rPr>
        <w:t xml:space="preserve">The </w:t>
      </w:r>
      <w:r w:rsidR="003F45E6" w:rsidRPr="005B2C0A">
        <w:rPr>
          <w:rFonts w:eastAsiaTheme="minorEastAsia"/>
        </w:rPr>
        <w:t>Pin Change Interrupt</w:t>
      </w:r>
      <w:r w:rsidR="000F7CD2">
        <w:rPr>
          <w:rFonts w:eastAsiaTheme="minorEastAsia"/>
        </w:rPr>
        <w:t>s</w:t>
      </w:r>
      <w:r w:rsidR="00B15343">
        <w:rPr>
          <w:rFonts w:eastAsiaTheme="minorEastAsia"/>
        </w:rPr>
        <w:t>.</w:t>
      </w:r>
    </w:p>
    <w:p w:rsidR="00F428F6" w:rsidRDefault="00883AF3" w:rsidP="00F428F6">
      <w:pPr>
        <w:rPr>
          <w:rFonts w:eastAsiaTheme="minorEastAsia"/>
        </w:rPr>
      </w:pPr>
      <w:r>
        <w:rPr>
          <w:rFonts w:eastAsiaTheme="minorEastAsia"/>
        </w:rPr>
        <w:t>The</w:t>
      </w:r>
      <w:r w:rsidR="00F428F6" w:rsidRPr="00F428F6">
        <w:rPr>
          <w:rFonts w:eastAsiaTheme="minorEastAsia"/>
        </w:rPr>
        <w:t xml:space="preserve"> </w:t>
      </w:r>
      <w:r w:rsidR="00F428F6" w:rsidRPr="00507080">
        <w:rPr>
          <w:rFonts w:eastAsiaTheme="minorEastAsia"/>
          <w:b/>
        </w:rPr>
        <w:t>timer</w:t>
      </w:r>
      <w:r w:rsidR="00F428F6" w:rsidRPr="00F428F6">
        <w:rPr>
          <w:rFonts w:eastAsiaTheme="minorEastAsia"/>
        </w:rPr>
        <w:t xml:space="preserve"> objects (timer0, timer1 and timer2 for an Arduino Nano) are typically used in an interrupted mode, overflow for example, where an interrupt routine can be called when the count register of the timer overflows (256 for a 8 bits timer or 65536 for a 16 bit timer).</w:t>
      </w:r>
      <w:r w:rsidR="0074785C">
        <w:rPr>
          <w:rFonts w:eastAsiaTheme="minorEastAsia"/>
        </w:rPr>
        <w:t xml:space="preserve"> But this approach isn’t well suited here because all the timers are already used :</w:t>
      </w:r>
    </w:p>
    <w:p w:rsidR="0074785C" w:rsidRDefault="0074785C" w:rsidP="0074785C">
      <w:pPr>
        <w:pStyle w:val="Paragraphedeliste"/>
        <w:numPr>
          <w:ilvl w:val="0"/>
          <w:numId w:val="41"/>
        </w:numPr>
        <w:rPr>
          <w:rFonts w:eastAsiaTheme="minorEastAsia"/>
        </w:rPr>
      </w:pPr>
      <w:r w:rsidRPr="00B15343">
        <w:rPr>
          <w:rFonts w:eastAsiaTheme="minorEastAsia"/>
          <w:b/>
        </w:rPr>
        <w:t>timer0</w:t>
      </w:r>
      <w:r>
        <w:rPr>
          <w:rFonts w:eastAsiaTheme="minorEastAsia"/>
        </w:rPr>
        <w:t xml:space="preserve"> by </w:t>
      </w:r>
      <w:r w:rsidRPr="00B15343">
        <w:rPr>
          <w:rFonts w:eastAsiaTheme="minorEastAsia"/>
          <w:b/>
        </w:rPr>
        <w:t>millis()</w:t>
      </w:r>
      <w:r>
        <w:rPr>
          <w:rFonts w:eastAsiaTheme="minorEastAsia"/>
        </w:rPr>
        <w:t xml:space="preserve"> and </w:t>
      </w:r>
      <w:r w:rsidRPr="00B15343">
        <w:rPr>
          <w:rFonts w:eastAsiaTheme="minorEastAsia"/>
          <w:b/>
        </w:rPr>
        <w:t>micros()</w:t>
      </w:r>
      <w:r w:rsidR="00B15343">
        <w:rPr>
          <w:rFonts w:eastAsiaTheme="minorEastAsia"/>
          <w:b/>
        </w:rPr>
        <w:t> ;</w:t>
      </w:r>
    </w:p>
    <w:p w:rsidR="0074785C" w:rsidRDefault="0074785C" w:rsidP="0074785C">
      <w:pPr>
        <w:pStyle w:val="Paragraphedeliste"/>
        <w:numPr>
          <w:ilvl w:val="0"/>
          <w:numId w:val="41"/>
        </w:numPr>
        <w:rPr>
          <w:rFonts w:eastAsiaTheme="minorEastAsia"/>
        </w:rPr>
      </w:pPr>
      <w:r w:rsidRPr="00B15343">
        <w:rPr>
          <w:rFonts w:eastAsiaTheme="minorEastAsia"/>
          <w:b/>
        </w:rPr>
        <w:t>timer1</w:t>
      </w:r>
      <w:r w:rsidR="00B15343">
        <w:rPr>
          <w:rFonts w:eastAsiaTheme="minorEastAsia"/>
        </w:rPr>
        <w:t xml:space="preserve"> by the </w:t>
      </w:r>
      <w:r w:rsidR="00B15343" w:rsidRPr="00B15343">
        <w:rPr>
          <w:rFonts w:eastAsiaTheme="minorEastAsia"/>
          <w:b/>
        </w:rPr>
        <w:t>Servo</w:t>
      </w:r>
      <w:r w:rsidR="00B15343">
        <w:rPr>
          <w:rFonts w:eastAsiaTheme="minorEastAsia"/>
        </w:rPr>
        <w:t xml:space="preserve"> library ;</w:t>
      </w:r>
    </w:p>
    <w:p w:rsidR="0074785C" w:rsidRDefault="0074785C" w:rsidP="0074785C">
      <w:pPr>
        <w:pStyle w:val="Paragraphedeliste"/>
        <w:numPr>
          <w:ilvl w:val="0"/>
          <w:numId w:val="41"/>
        </w:numPr>
        <w:rPr>
          <w:rFonts w:eastAsiaTheme="minorEastAsia"/>
        </w:rPr>
      </w:pPr>
      <w:r w:rsidRPr="00B15343">
        <w:rPr>
          <w:rFonts w:eastAsiaTheme="minorEastAsia"/>
          <w:b/>
        </w:rPr>
        <w:lastRenderedPageBreak/>
        <w:t>timer2</w:t>
      </w:r>
      <w:r>
        <w:rPr>
          <w:rFonts w:eastAsiaTheme="minorEastAsia"/>
        </w:rPr>
        <w:t xml:space="preserve"> by the </w:t>
      </w:r>
      <w:r w:rsidRPr="00B15343">
        <w:rPr>
          <w:rFonts w:eastAsiaTheme="minorEastAsia"/>
          <w:b/>
        </w:rPr>
        <w:t>tune</w:t>
      </w:r>
      <w:r>
        <w:rPr>
          <w:rFonts w:eastAsiaTheme="minorEastAsia"/>
        </w:rPr>
        <w:t xml:space="preserve"> function (sounds)</w:t>
      </w:r>
      <w:r w:rsidR="00B15343">
        <w:rPr>
          <w:rFonts w:eastAsiaTheme="minorEastAsia"/>
        </w:rPr>
        <w:t>.</w:t>
      </w:r>
    </w:p>
    <w:p w:rsidR="0074785C" w:rsidRDefault="00507080" w:rsidP="0074785C">
      <w:pPr>
        <w:rPr>
          <w:rFonts w:eastAsiaTheme="minorEastAsia"/>
        </w:rPr>
      </w:pPr>
      <w:r>
        <w:rPr>
          <w:rFonts w:eastAsiaTheme="minorEastAsia"/>
        </w:rPr>
        <w:t xml:space="preserve">The </w:t>
      </w:r>
      <w:r w:rsidRPr="000F7CD2">
        <w:rPr>
          <w:rFonts w:eastAsiaTheme="minorEastAsia"/>
          <w:b/>
        </w:rPr>
        <w:t>E</w:t>
      </w:r>
      <w:r w:rsidR="0074785C" w:rsidRPr="000F7CD2">
        <w:rPr>
          <w:rFonts w:eastAsiaTheme="minorEastAsia"/>
          <w:b/>
        </w:rPr>
        <w:t>x</w:t>
      </w:r>
      <w:r w:rsidR="0074785C" w:rsidRPr="00507080">
        <w:rPr>
          <w:rFonts w:eastAsiaTheme="minorEastAsia"/>
          <w:b/>
        </w:rPr>
        <w:t xml:space="preserve">ternal interrupts </w:t>
      </w:r>
      <w:r w:rsidR="0074785C">
        <w:rPr>
          <w:rFonts w:eastAsiaTheme="minorEastAsia"/>
        </w:rPr>
        <w:t xml:space="preserve">are very simple to implement using the </w:t>
      </w:r>
      <w:r w:rsidR="0074785C" w:rsidRPr="0074785C">
        <w:rPr>
          <w:rFonts w:eastAsiaTheme="minorEastAsia"/>
          <w:b/>
        </w:rPr>
        <w:t>attachInterrupt</w:t>
      </w:r>
      <w:r w:rsidR="0074785C">
        <w:rPr>
          <w:rStyle w:val="Appelnotedebasdep"/>
          <w:rFonts w:eastAsiaTheme="minorEastAsia"/>
          <w:b/>
        </w:rPr>
        <w:footnoteReference w:id="12"/>
      </w:r>
      <w:r w:rsidR="0074785C">
        <w:rPr>
          <w:rFonts w:eastAsiaTheme="minorEastAsia"/>
        </w:rPr>
        <w:t xml:space="preserve"> function. But </w:t>
      </w:r>
      <w:r>
        <w:rPr>
          <w:rFonts w:eastAsiaTheme="minorEastAsia"/>
        </w:rPr>
        <w:t xml:space="preserve">they are limited to pin </w:t>
      </w:r>
      <w:r w:rsidRPr="000F7CD2">
        <w:rPr>
          <w:rFonts w:eastAsiaTheme="minorEastAsia"/>
          <w:b/>
        </w:rPr>
        <w:t>2</w:t>
      </w:r>
      <w:r>
        <w:rPr>
          <w:rFonts w:eastAsiaTheme="minorEastAsia"/>
        </w:rPr>
        <w:t xml:space="preserve"> or </w:t>
      </w:r>
      <w:r w:rsidRPr="000F7CD2">
        <w:rPr>
          <w:rFonts w:eastAsiaTheme="minorEastAsia"/>
          <w:b/>
        </w:rPr>
        <w:t>3</w:t>
      </w:r>
      <w:r>
        <w:rPr>
          <w:rFonts w:eastAsiaTheme="minorEastAsia"/>
        </w:rPr>
        <w:t xml:space="preserve"> on an Arduino </w:t>
      </w:r>
      <w:r w:rsidR="000F7CD2">
        <w:rPr>
          <w:rFonts w:eastAsiaTheme="minorEastAsia"/>
        </w:rPr>
        <w:t>Uno</w:t>
      </w:r>
      <w:r>
        <w:rPr>
          <w:rFonts w:eastAsiaTheme="minorEastAsia"/>
        </w:rPr>
        <w:t xml:space="preserve">, </w:t>
      </w:r>
      <w:r w:rsidR="000F7CD2">
        <w:rPr>
          <w:rFonts w:eastAsiaTheme="minorEastAsia"/>
        </w:rPr>
        <w:t xml:space="preserve">and because these pins are already reserved in Otto by his </w:t>
      </w:r>
      <w:r>
        <w:rPr>
          <w:rFonts w:eastAsiaTheme="minorEastAsia"/>
        </w:rPr>
        <w:t>leg servos</w:t>
      </w:r>
      <w:r w:rsidR="000F7CD2">
        <w:rPr>
          <w:rFonts w:eastAsiaTheme="minorEastAsia"/>
        </w:rPr>
        <w:t>, we prefer the last option</w:t>
      </w:r>
      <w:r>
        <w:rPr>
          <w:rFonts w:eastAsiaTheme="minorEastAsia"/>
        </w:rPr>
        <w:t>.</w:t>
      </w:r>
    </w:p>
    <w:p w:rsidR="00CA4199" w:rsidRDefault="00507080" w:rsidP="0074785C">
      <w:pPr>
        <w:rPr>
          <w:rFonts w:eastAsiaTheme="minorEastAsia"/>
        </w:rPr>
      </w:pPr>
      <w:r>
        <w:rPr>
          <w:rFonts w:eastAsiaTheme="minorEastAsia"/>
        </w:rPr>
        <w:t xml:space="preserve">The </w:t>
      </w:r>
      <w:r w:rsidRPr="00507080">
        <w:rPr>
          <w:rFonts w:eastAsiaTheme="minorEastAsia"/>
          <w:b/>
        </w:rPr>
        <w:t>Pin Change Interrupt</w:t>
      </w:r>
      <w:r>
        <w:rPr>
          <w:rFonts w:eastAsiaTheme="minorEastAsia"/>
          <w:b/>
        </w:rPr>
        <w:t>s</w:t>
      </w:r>
      <w:r w:rsidR="00CA4199">
        <w:rPr>
          <w:rStyle w:val="Appelnotedebasdep"/>
          <w:rFonts w:eastAsiaTheme="minorEastAsia"/>
          <w:b/>
        </w:rPr>
        <w:footnoteReference w:id="13"/>
      </w:r>
      <w:r w:rsidR="000F7CD2">
        <w:rPr>
          <w:rFonts w:eastAsiaTheme="minorEastAsia"/>
          <w:b/>
        </w:rPr>
        <w:t xml:space="preserve"> </w:t>
      </w:r>
      <w:r w:rsidR="000F7CD2" w:rsidRPr="000F7CD2">
        <w:rPr>
          <w:rFonts w:eastAsiaTheme="minorEastAsia"/>
        </w:rPr>
        <w:t>(</w:t>
      </w:r>
      <w:r w:rsidR="000F7CD2">
        <w:rPr>
          <w:rFonts w:eastAsiaTheme="minorEastAsia"/>
          <w:b/>
        </w:rPr>
        <w:t xml:space="preserve">PCI </w:t>
      </w:r>
      <w:r w:rsidR="000F7CD2">
        <w:rPr>
          <w:rFonts w:eastAsiaTheme="minorEastAsia"/>
        </w:rPr>
        <w:t>to simplify),</w:t>
      </w:r>
      <w:r>
        <w:rPr>
          <w:rFonts w:eastAsiaTheme="minorEastAsia"/>
          <w:b/>
        </w:rPr>
        <w:t xml:space="preserve"> </w:t>
      </w:r>
      <w:r>
        <w:rPr>
          <w:rFonts w:eastAsiaTheme="minorEastAsia"/>
        </w:rPr>
        <w:t>look like the previous ones</w:t>
      </w:r>
      <w:r w:rsidR="00CA4199">
        <w:rPr>
          <w:rFonts w:eastAsiaTheme="minorEastAsia"/>
        </w:rPr>
        <w:t xml:space="preserve"> </w:t>
      </w:r>
      <w:r w:rsidR="00883AF3">
        <w:rPr>
          <w:rFonts w:eastAsiaTheme="minorEastAsia"/>
        </w:rPr>
        <w:t>but practically for all the</w:t>
      </w:r>
      <w:r w:rsidR="00CA4199">
        <w:rPr>
          <w:rFonts w:eastAsiaTheme="minorEastAsia"/>
        </w:rPr>
        <w:t xml:space="preserve"> pins</w:t>
      </w:r>
      <w:r w:rsidR="00883AF3">
        <w:rPr>
          <w:rFonts w:eastAsiaTheme="minorEastAsia"/>
        </w:rPr>
        <w:t>. Unfortunately, they</w:t>
      </w:r>
      <w:r w:rsidR="00CA4199">
        <w:rPr>
          <w:rFonts w:eastAsiaTheme="minorEastAsia"/>
        </w:rPr>
        <w:t xml:space="preserve"> are less simple to implement, essentially because one can define only one </w:t>
      </w:r>
      <w:r w:rsidR="00CA4199" w:rsidRPr="000F7CD2">
        <w:rPr>
          <w:rFonts w:eastAsiaTheme="minorEastAsia"/>
          <w:b/>
        </w:rPr>
        <w:t>ISR</w:t>
      </w:r>
      <w:r w:rsidR="00CA4199">
        <w:rPr>
          <w:rStyle w:val="Appelnotedebasdep"/>
          <w:rFonts w:eastAsiaTheme="minorEastAsia"/>
        </w:rPr>
        <w:footnoteReference w:id="14"/>
      </w:r>
      <w:r w:rsidR="00CA4199">
        <w:rPr>
          <w:rFonts w:eastAsiaTheme="minorEastAsia"/>
        </w:rPr>
        <w:t xml:space="preserve"> for all the pins of the same </w:t>
      </w:r>
      <w:r w:rsidR="00CA4199" w:rsidRPr="000F7CD2">
        <w:rPr>
          <w:rFonts w:eastAsiaTheme="minorEastAsia"/>
          <w:b/>
        </w:rPr>
        <w:t>port</w:t>
      </w:r>
      <w:r w:rsidR="00067A11">
        <w:rPr>
          <w:rStyle w:val="Appelnotedebasdep"/>
          <w:rFonts w:eastAsiaTheme="minorEastAsia"/>
        </w:rPr>
        <w:footnoteReference w:id="15"/>
      </w:r>
      <w:r w:rsidR="00CA4199">
        <w:rPr>
          <w:rFonts w:eastAsiaTheme="minorEastAsia"/>
        </w:rPr>
        <w:t> :</w:t>
      </w:r>
    </w:p>
    <w:tbl>
      <w:tblPr>
        <w:tblW w:w="2176" w:type="dxa"/>
        <w:jc w:val="center"/>
        <w:tblCellMar>
          <w:left w:w="70" w:type="dxa"/>
          <w:right w:w="70" w:type="dxa"/>
        </w:tblCellMar>
        <w:tblLook w:val="04A0"/>
      </w:tblPr>
      <w:tblGrid>
        <w:gridCol w:w="790"/>
        <w:gridCol w:w="632"/>
        <w:gridCol w:w="754"/>
      </w:tblGrid>
      <w:tr w:rsidR="00CA4199" w:rsidRPr="00C544FE" w:rsidTr="00B35387">
        <w:trPr>
          <w:trHeight w:val="170"/>
          <w:jc w:val="center"/>
        </w:trPr>
        <w:tc>
          <w:tcPr>
            <w:tcW w:w="79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A4199" w:rsidRPr="00C544FE" w:rsidRDefault="00CA4199" w:rsidP="00B35387">
            <w:pPr>
              <w:spacing w:after="0" w:line="240" w:lineRule="auto"/>
              <w:jc w:val="center"/>
              <w:rPr>
                <w:rFonts w:ascii="Consolas" w:eastAsia="Times New Roman" w:hAnsi="Consolas" w:cs="Calibri"/>
                <w:b/>
                <w:bCs/>
                <w:color w:val="000000"/>
                <w:sz w:val="16"/>
                <w:szCs w:val="16"/>
                <w:lang w:eastAsia="fr-FR"/>
              </w:rPr>
            </w:pPr>
            <w:r w:rsidRPr="00C544FE">
              <w:rPr>
                <w:rFonts w:ascii="Consolas" w:eastAsia="Times New Roman" w:hAnsi="Consolas" w:cs="Calibri"/>
                <w:b/>
                <w:bCs/>
                <w:color w:val="000000"/>
                <w:sz w:val="16"/>
                <w:szCs w:val="16"/>
                <w:lang w:eastAsia="fr-FR"/>
              </w:rPr>
              <w:t>Pin#</w:t>
            </w:r>
          </w:p>
        </w:tc>
        <w:tc>
          <w:tcPr>
            <w:tcW w:w="632" w:type="dxa"/>
            <w:tcBorders>
              <w:top w:val="single" w:sz="4" w:space="0" w:color="auto"/>
              <w:left w:val="nil"/>
              <w:bottom w:val="single" w:sz="4" w:space="0" w:color="auto"/>
              <w:right w:val="single" w:sz="4" w:space="0" w:color="auto"/>
            </w:tcBorders>
            <w:shd w:val="clear" w:color="000000" w:fill="FFFF00"/>
            <w:noWrap/>
            <w:vAlign w:val="bottom"/>
            <w:hideMark/>
          </w:tcPr>
          <w:p w:rsidR="00CA4199" w:rsidRPr="00C544FE" w:rsidRDefault="00CA4199" w:rsidP="00B35387">
            <w:pPr>
              <w:spacing w:after="0" w:line="240" w:lineRule="auto"/>
              <w:jc w:val="center"/>
              <w:rPr>
                <w:rFonts w:ascii="Consolas" w:eastAsia="Times New Roman" w:hAnsi="Consolas" w:cs="Calibri"/>
                <w:b/>
                <w:bCs/>
                <w:color w:val="000000"/>
                <w:sz w:val="16"/>
                <w:szCs w:val="16"/>
                <w:lang w:eastAsia="fr-FR"/>
              </w:rPr>
            </w:pPr>
            <w:r w:rsidRPr="00C544FE">
              <w:rPr>
                <w:rFonts w:ascii="Consolas" w:eastAsia="Times New Roman" w:hAnsi="Consolas" w:cs="Calibri"/>
                <w:b/>
                <w:bCs/>
                <w:color w:val="000000"/>
                <w:sz w:val="16"/>
                <w:szCs w:val="16"/>
                <w:lang w:eastAsia="fr-FR"/>
              </w:rPr>
              <w:t>Port#</w:t>
            </w:r>
          </w:p>
        </w:tc>
        <w:tc>
          <w:tcPr>
            <w:tcW w:w="754" w:type="dxa"/>
            <w:tcBorders>
              <w:top w:val="single" w:sz="4" w:space="0" w:color="auto"/>
              <w:left w:val="nil"/>
              <w:bottom w:val="single" w:sz="4" w:space="0" w:color="auto"/>
              <w:right w:val="single" w:sz="4" w:space="0" w:color="auto"/>
            </w:tcBorders>
            <w:shd w:val="clear" w:color="000000" w:fill="FFFF00"/>
            <w:noWrap/>
            <w:vAlign w:val="bottom"/>
            <w:hideMark/>
          </w:tcPr>
          <w:p w:rsidR="00CA4199" w:rsidRPr="00C544FE" w:rsidRDefault="00CA4199" w:rsidP="00B35387">
            <w:pPr>
              <w:spacing w:after="0" w:line="240" w:lineRule="auto"/>
              <w:jc w:val="center"/>
              <w:rPr>
                <w:rFonts w:ascii="Consolas" w:eastAsia="Times New Roman" w:hAnsi="Consolas" w:cs="Calibri"/>
                <w:b/>
                <w:bCs/>
                <w:color w:val="000000"/>
                <w:sz w:val="16"/>
                <w:szCs w:val="16"/>
                <w:lang w:eastAsia="fr-FR"/>
              </w:rPr>
            </w:pPr>
            <w:r w:rsidRPr="00C544FE">
              <w:rPr>
                <w:rFonts w:ascii="Consolas" w:eastAsia="Times New Roman" w:hAnsi="Consolas" w:cs="Calibri"/>
                <w:b/>
                <w:bCs/>
                <w:color w:val="000000"/>
                <w:sz w:val="16"/>
                <w:szCs w:val="16"/>
                <w:lang w:eastAsia="fr-FR"/>
              </w:rPr>
              <w:t>PCINT#</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8</w:t>
            </w:r>
          </w:p>
        </w:tc>
        <w:tc>
          <w:tcPr>
            <w:tcW w:w="6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A4199" w:rsidRPr="00C544FE" w:rsidRDefault="00CA4199" w:rsidP="00B35387">
            <w:pPr>
              <w:spacing w:after="0" w:line="240" w:lineRule="auto"/>
              <w:jc w:val="center"/>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0</w:t>
            </w: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0</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9</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10</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2</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11</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3</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12</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4</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13</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5</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14 (A0)</w:t>
            </w:r>
          </w:p>
        </w:tc>
        <w:tc>
          <w:tcPr>
            <w:tcW w:w="6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A4199" w:rsidRPr="00C544FE" w:rsidRDefault="00CA4199" w:rsidP="00B35387">
            <w:pPr>
              <w:spacing w:after="0" w:line="240" w:lineRule="auto"/>
              <w:jc w:val="center"/>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w:t>
            </w: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8</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15 (A1)</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9</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16 (A2)</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10</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17 (A3)</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11</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18 (A4)</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12</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19 (A5)</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13</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0</w:t>
            </w:r>
          </w:p>
        </w:tc>
        <w:tc>
          <w:tcPr>
            <w:tcW w:w="6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A4199" w:rsidRPr="00C544FE" w:rsidRDefault="00CA4199" w:rsidP="00B35387">
            <w:pPr>
              <w:spacing w:after="0" w:line="240" w:lineRule="auto"/>
              <w:jc w:val="center"/>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2</w:t>
            </w: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16</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17</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2</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18</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3</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19</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4</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20</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5</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21</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6</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22</w:t>
            </w:r>
          </w:p>
        </w:tc>
      </w:tr>
      <w:tr w:rsidR="00CA4199" w:rsidRPr="00C544FE" w:rsidTr="00B35387">
        <w:trPr>
          <w:trHeight w:val="17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7</w:t>
            </w:r>
          </w:p>
        </w:tc>
        <w:tc>
          <w:tcPr>
            <w:tcW w:w="632" w:type="dxa"/>
            <w:vMerge/>
            <w:tcBorders>
              <w:top w:val="nil"/>
              <w:left w:val="single" w:sz="4" w:space="0" w:color="auto"/>
              <w:bottom w:val="single" w:sz="4" w:space="0" w:color="auto"/>
              <w:right w:val="single" w:sz="4" w:space="0" w:color="auto"/>
            </w:tcBorders>
            <w:vAlign w:val="center"/>
            <w:hideMark/>
          </w:tcPr>
          <w:p w:rsidR="00CA4199" w:rsidRPr="00C544FE" w:rsidRDefault="00CA4199" w:rsidP="00B35387">
            <w:pPr>
              <w:spacing w:after="0" w:line="240" w:lineRule="auto"/>
              <w:jc w:val="left"/>
              <w:rPr>
                <w:rFonts w:ascii="Consolas" w:eastAsia="Times New Roman" w:hAnsi="Consolas" w:cs="Calibri"/>
                <w:color w:val="000000"/>
                <w:sz w:val="16"/>
                <w:szCs w:val="16"/>
                <w:lang w:eastAsia="fr-FR"/>
              </w:rPr>
            </w:pPr>
          </w:p>
        </w:tc>
        <w:tc>
          <w:tcPr>
            <w:tcW w:w="754" w:type="dxa"/>
            <w:tcBorders>
              <w:top w:val="nil"/>
              <w:left w:val="nil"/>
              <w:bottom w:val="single" w:sz="4" w:space="0" w:color="auto"/>
              <w:right w:val="single" w:sz="4" w:space="0" w:color="auto"/>
            </w:tcBorders>
            <w:shd w:val="clear" w:color="auto" w:fill="auto"/>
            <w:noWrap/>
            <w:vAlign w:val="bottom"/>
            <w:hideMark/>
          </w:tcPr>
          <w:p w:rsidR="00CA4199" w:rsidRPr="00C544FE" w:rsidRDefault="00CA4199" w:rsidP="00B35387">
            <w:pPr>
              <w:spacing w:after="0" w:line="240" w:lineRule="auto"/>
              <w:jc w:val="right"/>
              <w:rPr>
                <w:rFonts w:ascii="Consolas" w:eastAsia="Times New Roman" w:hAnsi="Consolas" w:cs="Calibri"/>
                <w:color w:val="000000"/>
                <w:sz w:val="16"/>
                <w:szCs w:val="16"/>
                <w:lang w:eastAsia="fr-FR"/>
              </w:rPr>
            </w:pPr>
            <w:r w:rsidRPr="00C544FE">
              <w:rPr>
                <w:rFonts w:ascii="Consolas" w:eastAsia="Times New Roman" w:hAnsi="Consolas" w:cs="Calibri"/>
                <w:color w:val="000000"/>
                <w:sz w:val="16"/>
                <w:szCs w:val="16"/>
                <w:lang w:eastAsia="fr-FR"/>
              </w:rPr>
              <w:t>23</w:t>
            </w:r>
          </w:p>
        </w:tc>
      </w:tr>
    </w:tbl>
    <w:p w:rsidR="00CA4199" w:rsidRDefault="00067A11" w:rsidP="00067A11">
      <w:pPr>
        <w:spacing w:before="240"/>
        <w:rPr>
          <w:rFonts w:eastAsiaTheme="minorEastAsia"/>
        </w:rPr>
      </w:pPr>
      <w:r>
        <w:rPr>
          <w:rFonts w:eastAsiaTheme="minorEastAsia"/>
        </w:rPr>
        <w:t>More precisely</w:t>
      </w:r>
      <w:r>
        <w:rPr>
          <w:rStyle w:val="Appelnotedebasdep"/>
          <w:rFonts w:eastAsiaTheme="minorEastAsia"/>
        </w:rPr>
        <w:footnoteReference w:id="16"/>
      </w:r>
      <w:r>
        <w:rPr>
          <w:rFonts w:eastAsiaTheme="minorEastAsia"/>
        </w:rPr>
        <w:t> :</w:t>
      </w:r>
    </w:p>
    <w:p w:rsidR="00067A11" w:rsidRPr="00067A11" w:rsidRDefault="00067A11" w:rsidP="00067A11">
      <w:pPr>
        <w:pStyle w:val="Paragraphedeliste"/>
        <w:numPr>
          <w:ilvl w:val="0"/>
          <w:numId w:val="44"/>
        </w:numPr>
        <w:autoSpaceDE w:val="0"/>
        <w:autoSpaceDN w:val="0"/>
        <w:adjustRightInd w:val="0"/>
        <w:spacing w:after="0" w:line="240" w:lineRule="auto"/>
        <w:jc w:val="left"/>
        <w:rPr>
          <w:rFonts w:eastAsiaTheme="minorEastAsia" w:cstheme="minorHAnsi"/>
        </w:rPr>
      </w:pPr>
      <w:r w:rsidRPr="00765239">
        <w:rPr>
          <w:rFonts w:cstheme="minorHAnsi"/>
          <w:b/>
          <w:color w:val="000000"/>
          <w:highlight w:val="white"/>
        </w:rPr>
        <w:t>ISR</w:t>
      </w:r>
      <w:r w:rsidRPr="00765239">
        <w:rPr>
          <w:rFonts w:cstheme="minorHAnsi"/>
          <w:b/>
          <w:bCs/>
          <w:color w:val="000080"/>
          <w:highlight w:val="white"/>
        </w:rPr>
        <w:t>(</w:t>
      </w:r>
      <w:r w:rsidRPr="00765239">
        <w:rPr>
          <w:rFonts w:cstheme="minorHAnsi"/>
          <w:b/>
          <w:color w:val="000000"/>
          <w:highlight w:val="white"/>
        </w:rPr>
        <w:t>PCINT0_vect</w:t>
      </w:r>
      <w:r w:rsidRPr="00765239">
        <w:rPr>
          <w:rFonts w:cstheme="minorHAnsi"/>
          <w:b/>
          <w:bCs/>
          <w:color w:val="000080"/>
          <w:highlight w:val="white"/>
        </w:rPr>
        <w:t>)</w:t>
      </w:r>
      <w:r w:rsidRPr="00067A11">
        <w:rPr>
          <w:rFonts w:cstheme="minorHAnsi"/>
          <w:b/>
          <w:bCs/>
          <w:color w:val="000080"/>
        </w:rPr>
        <w:t xml:space="preserve"> </w:t>
      </w:r>
      <w:r w:rsidRPr="0036019C">
        <w:rPr>
          <w:rFonts w:cstheme="minorHAnsi"/>
          <w:bCs/>
          <w:color w:val="000080"/>
        </w:rPr>
        <w:t>f</w:t>
      </w:r>
      <w:r w:rsidRPr="00067A11">
        <w:rPr>
          <w:rFonts w:eastAsiaTheme="minorEastAsia" w:cstheme="minorHAnsi"/>
        </w:rPr>
        <w:t xml:space="preserve">or </w:t>
      </w:r>
      <w:r w:rsidRPr="00067A11">
        <w:rPr>
          <w:rFonts w:eastAsiaTheme="minorEastAsia" w:cstheme="minorHAnsi"/>
          <w:b/>
        </w:rPr>
        <w:t>Port0</w:t>
      </w:r>
      <w:r w:rsidRPr="00067A11">
        <w:rPr>
          <w:rFonts w:eastAsiaTheme="minorEastAsia" w:cstheme="minorHAnsi"/>
        </w:rPr>
        <w:t xml:space="preserve"> (pins 8 to 13)</w:t>
      </w:r>
      <w:r w:rsidR="00765239">
        <w:rPr>
          <w:rFonts w:eastAsiaTheme="minorEastAsia" w:cstheme="minorHAnsi"/>
        </w:rPr>
        <w:t> ;</w:t>
      </w:r>
    </w:p>
    <w:p w:rsidR="00067A11" w:rsidRPr="00067A11" w:rsidRDefault="00067A11" w:rsidP="00067A11">
      <w:pPr>
        <w:pStyle w:val="Paragraphedeliste"/>
        <w:numPr>
          <w:ilvl w:val="0"/>
          <w:numId w:val="44"/>
        </w:numPr>
        <w:autoSpaceDE w:val="0"/>
        <w:autoSpaceDN w:val="0"/>
        <w:adjustRightInd w:val="0"/>
        <w:spacing w:after="0" w:line="240" w:lineRule="auto"/>
        <w:jc w:val="left"/>
        <w:rPr>
          <w:rFonts w:eastAsiaTheme="minorEastAsia" w:cstheme="minorHAnsi"/>
        </w:rPr>
      </w:pPr>
      <w:r w:rsidRPr="00765239">
        <w:rPr>
          <w:rFonts w:cstheme="minorHAnsi"/>
          <w:b/>
          <w:color w:val="000000"/>
          <w:highlight w:val="white"/>
        </w:rPr>
        <w:t>ISR</w:t>
      </w:r>
      <w:r w:rsidRPr="00765239">
        <w:rPr>
          <w:rFonts w:cstheme="minorHAnsi"/>
          <w:b/>
          <w:bCs/>
          <w:color w:val="000080"/>
          <w:highlight w:val="white"/>
        </w:rPr>
        <w:t>(</w:t>
      </w:r>
      <w:r w:rsidRPr="00765239">
        <w:rPr>
          <w:rFonts w:cstheme="minorHAnsi"/>
          <w:b/>
          <w:color w:val="000000"/>
          <w:highlight w:val="white"/>
        </w:rPr>
        <w:t>PCINT1_vect</w:t>
      </w:r>
      <w:r w:rsidRPr="00765239">
        <w:rPr>
          <w:rFonts w:cstheme="minorHAnsi"/>
          <w:b/>
          <w:bCs/>
          <w:color w:val="000080"/>
          <w:highlight w:val="white"/>
        </w:rPr>
        <w:t>)</w:t>
      </w:r>
      <w:r w:rsidRPr="00067A11">
        <w:rPr>
          <w:rFonts w:cstheme="minorHAnsi"/>
          <w:b/>
          <w:bCs/>
          <w:color w:val="000080"/>
          <w:highlight w:val="white"/>
        </w:rPr>
        <w:t xml:space="preserve"> </w:t>
      </w:r>
      <w:r w:rsidRPr="00067A11">
        <w:rPr>
          <w:rFonts w:eastAsiaTheme="minorEastAsia" w:cstheme="minorHAnsi"/>
        </w:rPr>
        <w:t xml:space="preserve">for </w:t>
      </w:r>
      <w:r w:rsidRPr="00067A11">
        <w:rPr>
          <w:rFonts w:eastAsiaTheme="minorEastAsia" w:cstheme="minorHAnsi"/>
          <w:b/>
        </w:rPr>
        <w:t>Port1</w:t>
      </w:r>
      <w:r w:rsidRPr="00067A11">
        <w:rPr>
          <w:rFonts w:eastAsiaTheme="minorEastAsia" w:cstheme="minorHAnsi"/>
        </w:rPr>
        <w:t xml:space="preserve"> (pins 14 to 19)</w:t>
      </w:r>
      <w:r w:rsidR="00765239">
        <w:rPr>
          <w:rFonts w:eastAsiaTheme="minorEastAsia" w:cstheme="minorHAnsi"/>
        </w:rPr>
        <w:t> ;</w:t>
      </w:r>
    </w:p>
    <w:p w:rsidR="00067A11" w:rsidRPr="00067A11" w:rsidRDefault="00067A11" w:rsidP="00067A11">
      <w:pPr>
        <w:pStyle w:val="Paragraphedeliste"/>
        <w:numPr>
          <w:ilvl w:val="0"/>
          <w:numId w:val="44"/>
        </w:numPr>
        <w:autoSpaceDE w:val="0"/>
        <w:autoSpaceDN w:val="0"/>
        <w:adjustRightInd w:val="0"/>
        <w:spacing w:after="0" w:line="240" w:lineRule="auto"/>
        <w:jc w:val="left"/>
        <w:rPr>
          <w:rFonts w:eastAsiaTheme="minorEastAsia" w:cstheme="minorHAnsi"/>
        </w:rPr>
      </w:pPr>
      <w:r w:rsidRPr="00765239">
        <w:rPr>
          <w:rFonts w:cstheme="minorHAnsi"/>
          <w:b/>
          <w:color w:val="000000"/>
          <w:highlight w:val="white"/>
        </w:rPr>
        <w:t>ISR</w:t>
      </w:r>
      <w:r w:rsidRPr="00765239">
        <w:rPr>
          <w:rFonts w:cstheme="minorHAnsi"/>
          <w:b/>
          <w:bCs/>
          <w:color w:val="000080"/>
          <w:highlight w:val="white"/>
        </w:rPr>
        <w:t>(</w:t>
      </w:r>
      <w:r w:rsidRPr="00765239">
        <w:rPr>
          <w:rFonts w:cstheme="minorHAnsi"/>
          <w:b/>
          <w:color w:val="000000"/>
          <w:highlight w:val="white"/>
        </w:rPr>
        <w:t>PCINT2_vect</w:t>
      </w:r>
      <w:r w:rsidRPr="00765239">
        <w:rPr>
          <w:rFonts w:cstheme="minorHAnsi"/>
          <w:b/>
          <w:bCs/>
          <w:color w:val="000080"/>
          <w:highlight w:val="white"/>
        </w:rPr>
        <w:t>)</w:t>
      </w:r>
      <w:r w:rsidRPr="00067A11">
        <w:rPr>
          <w:rFonts w:cstheme="minorHAnsi"/>
          <w:b/>
          <w:bCs/>
          <w:color w:val="000080"/>
          <w:highlight w:val="white"/>
        </w:rPr>
        <w:t xml:space="preserve"> </w:t>
      </w:r>
      <w:r w:rsidR="0036019C" w:rsidRPr="0036019C">
        <w:rPr>
          <w:rFonts w:cstheme="minorHAnsi"/>
          <w:bCs/>
          <w:color w:val="000080"/>
        </w:rPr>
        <w:t>f</w:t>
      </w:r>
      <w:r w:rsidRPr="00067A11">
        <w:rPr>
          <w:rFonts w:eastAsiaTheme="minorEastAsia" w:cstheme="minorHAnsi"/>
        </w:rPr>
        <w:t xml:space="preserve">or </w:t>
      </w:r>
      <w:r w:rsidRPr="00067A11">
        <w:rPr>
          <w:rFonts w:eastAsiaTheme="minorEastAsia" w:cstheme="minorHAnsi"/>
          <w:b/>
        </w:rPr>
        <w:t>Port2</w:t>
      </w:r>
      <w:r w:rsidRPr="00067A11">
        <w:rPr>
          <w:rFonts w:eastAsiaTheme="minorEastAsia" w:cstheme="minorHAnsi"/>
        </w:rPr>
        <w:t xml:space="preserve"> (pins 0 to 7).</w:t>
      </w:r>
    </w:p>
    <w:p w:rsidR="00067A11" w:rsidRDefault="00067A11" w:rsidP="00765239">
      <w:pPr>
        <w:spacing w:before="240"/>
        <w:rPr>
          <w:rFonts w:eastAsiaTheme="minorEastAsia" w:cstheme="minorHAnsi"/>
        </w:rPr>
      </w:pPr>
      <w:r>
        <w:rPr>
          <w:rFonts w:eastAsiaTheme="minorEastAsia" w:cstheme="minorHAnsi"/>
        </w:rPr>
        <w:t xml:space="preserve">Furthermore, </w:t>
      </w:r>
      <w:r w:rsidR="000F7CD2">
        <w:rPr>
          <w:rFonts w:eastAsiaTheme="minorEastAsia" w:cstheme="minorHAnsi"/>
        </w:rPr>
        <w:t xml:space="preserve">contrary to the external interrupts, </w:t>
      </w:r>
      <w:r w:rsidR="00CF40FC">
        <w:rPr>
          <w:rFonts w:eastAsiaTheme="minorEastAsia" w:cstheme="minorHAnsi"/>
        </w:rPr>
        <w:t xml:space="preserve">the </w:t>
      </w:r>
      <w:r w:rsidR="00CF40FC" w:rsidRPr="00CF40FC">
        <w:rPr>
          <w:rFonts w:eastAsiaTheme="minorEastAsia" w:cstheme="minorHAnsi"/>
          <w:b/>
        </w:rPr>
        <w:t>PCI</w:t>
      </w:r>
      <w:r w:rsidR="00CF40FC">
        <w:rPr>
          <w:rFonts w:eastAsiaTheme="minorEastAsia" w:cstheme="minorHAnsi"/>
        </w:rPr>
        <w:t xml:space="preserve"> </w:t>
      </w:r>
      <w:r>
        <w:rPr>
          <w:rFonts w:eastAsiaTheme="minorEastAsia" w:cstheme="minorHAnsi"/>
        </w:rPr>
        <w:t xml:space="preserve">cannot make a difference between </w:t>
      </w:r>
      <w:r w:rsidR="00765239">
        <w:rPr>
          <w:rFonts w:eastAsiaTheme="minorEastAsia" w:cstheme="minorHAnsi"/>
        </w:rPr>
        <w:t xml:space="preserve">the </w:t>
      </w:r>
      <w:r w:rsidR="00765239" w:rsidRPr="00CF40FC">
        <w:rPr>
          <w:rFonts w:eastAsiaTheme="minorEastAsia" w:cstheme="minorHAnsi"/>
          <w:b/>
        </w:rPr>
        <w:t>FALLING</w:t>
      </w:r>
      <w:r w:rsidR="00765239">
        <w:rPr>
          <w:rFonts w:eastAsiaTheme="minorEastAsia" w:cstheme="minorHAnsi"/>
        </w:rPr>
        <w:t xml:space="preserve"> or </w:t>
      </w:r>
      <w:r w:rsidR="00765239" w:rsidRPr="00CF40FC">
        <w:rPr>
          <w:rFonts w:eastAsiaTheme="minorEastAsia" w:cstheme="minorHAnsi"/>
          <w:b/>
        </w:rPr>
        <w:t>RISING</w:t>
      </w:r>
      <w:r w:rsidR="00765239">
        <w:rPr>
          <w:rFonts w:eastAsiaTheme="minorEastAsia" w:cstheme="minorHAnsi"/>
        </w:rPr>
        <w:t xml:space="preserve"> pin changes</w:t>
      </w:r>
      <w:r w:rsidR="00CF40FC">
        <w:rPr>
          <w:rFonts w:eastAsiaTheme="minorEastAsia" w:cstheme="minorHAnsi"/>
        </w:rPr>
        <w:t>. B</w:t>
      </w:r>
      <w:r w:rsidR="00765239">
        <w:rPr>
          <w:rFonts w:eastAsiaTheme="minorEastAsia" w:cstheme="minorHAnsi"/>
        </w:rPr>
        <w:t xml:space="preserve">ut it’s not a problem : just need to </w:t>
      </w:r>
      <w:r w:rsidR="00CF40FC">
        <w:rPr>
          <w:rFonts w:eastAsiaTheme="minorEastAsia" w:cstheme="minorHAnsi"/>
        </w:rPr>
        <w:t>test</w:t>
      </w:r>
      <w:r w:rsidR="00765239">
        <w:rPr>
          <w:rFonts w:eastAsiaTheme="minorEastAsia" w:cstheme="minorHAnsi"/>
        </w:rPr>
        <w:t xml:space="preserve"> the pin level in the ISR !</w:t>
      </w:r>
    </w:p>
    <w:p w:rsidR="00765239" w:rsidRDefault="00B15343" w:rsidP="00765239">
      <w:pPr>
        <w:rPr>
          <w:rFonts w:eastAsiaTheme="minorEastAsia"/>
        </w:rPr>
      </w:pPr>
      <w:r>
        <w:rPr>
          <w:rFonts w:eastAsiaTheme="minorEastAsia"/>
        </w:rPr>
        <w:t xml:space="preserve">A </w:t>
      </w:r>
      <w:r w:rsidRPr="00CF40FC">
        <w:rPr>
          <w:rFonts w:eastAsiaTheme="minorEastAsia"/>
          <w:b/>
        </w:rPr>
        <w:t>PCI</w:t>
      </w:r>
      <w:r w:rsidR="00765239" w:rsidRPr="00CF40FC">
        <w:rPr>
          <w:rFonts w:eastAsiaTheme="minorEastAsia"/>
        </w:rPr>
        <w:t xml:space="preserve"> </w:t>
      </w:r>
      <w:r w:rsidR="00765239">
        <w:rPr>
          <w:rFonts w:eastAsiaTheme="minorEastAsia"/>
        </w:rPr>
        <w:t>activation is similar to the activation an External interrupt :</w:t>
      </w:r>
    </w:p>
    <w:p w:rsidR="00765239" w:rsidRDefault="00765239" w:rsidP="00765239">
      <w:pPr>
        <w:pStyle w:val="Paragraphedeliste"/>
        <w:numPr>
          <w:ilvl w:val="0"/>
          <w:numId w:val="36"/>
        </w:numPr>
        <w:rPr>
          <w:rFonts w:eastAsiaTheme="minorEastAsia"/>
        </w:rPr>
      </w:pPr>
      <w:r>
        <w:rPr>
          <w:rFonts w:eastAsiaTheme="minorEastAsia"/>
        </w:rPr>
        <w:t xml:space="preserve">Uses the bits 0-2 of the </w:t>
      </w:r>
      <w:r w:rsidRPr="00C544FE">
        <w:rPr>
          <w:rFonts w:eastAsiaTheme="minorEastAsia"/>
          <w:b/>
        </w:rPr>
        <w:t>PCICR</w:t>
      </w:r>
      <w:r>
        <w:rPr>
          <w:rStyle w:val="Appelnotedebasdep"/>
          <w:rFonts w:eastAsiaTheme="minorEastAsia"/>
          <w:b/>
        </w:rPr>
        <w:footnoteReference w:id="17"/>
      </w:r>
      <w:r>
        <w:rPr>
          <w:rFonts w:eastAsiaTheme="minorEastAsia"/>
        </w:rPr>
        <w:t xml:space="preserve"> register to enable the ports ;</w:t>
      </w:r>
    </w:p>
    <w:p w:rsidR="00765239" w:rsidRPr="00765239" w:rsidRDefault="00765239" w:rsidP="00765239">
      <w:pPr>
        <w:pStyle w:val="Paragraphedeliste"/>
        <w:numPr>
          <w:ilvl w:val="0"/>
          <w:numId w:val="36"/>
        </w:numPr>
        <w:rPr>
          <w:rFonts w:eastAsiaTheme="minorEastAsia"/>
        </w:rPr>
      </w:pPr>
      <w:r w:rsidRPr="00765239">
        <w:rPr>
          <w:rFonts w:eastAsiaTheme="minorEastAsia"/>
        </w:rPr>
        <w:t xml:space="preserve">Uses the </w:t>
      </w:r>
      <w:r w:rsidRPr="00765239">
        <w:rPr>
          <w:rFonts w:eastAsiaTheme="minorEastAsia"/>
          <w:b/>
        </w:rPr>
        <w:t>PCMSK0</w:t>
      </w:r>
      <w:r w:rsidRPr="00765239">
        <w:rPr>
          <w:rFonts w:eastAsiaTheme="minorEastAsia"/>
        </w:rPr>
        <w:t xml:space="preserve">, </w:t>
      </w:r>
      <w:r w:rsidRPr="00765239">
        <w:rPr>
          <w:rFonts w:eastAsiaTheme="minorEastAsia"/>
          <w:b/>
        </w:rPr>
        <w:t>PCMSK1</w:t>
      </w:r>
      <w:r w:rsidR="00CF40FC">
        <w:rPr>
          <w:rFonts w:eastAsiaTheme="minorEastAsia"/>
        </w:rPr>
        <w:t xml:space="preserve"> or</w:t>
      </w:r>
      <w:r w:rsidRPr="00765239">
        <w:rPr>
          <w:rFonts w:eastAsiaTheme="minorEastAsia"/>
        </w:rPr>
        <w:t xml:space="preserve"> </w:t>
      </w:r>
      <w:r>
        <w:rPr>
          <w:rFonts w:eastAsiaTheme="minorEastAsia"/>
          <w:b/>
        </w:rPr>
        <w:t>P</w:t>
      </w:r>
      <w:r w:rsidRPr="00765239">
        <w:rPr>
          <w:rFonts w:eastAsiaTheme="minorEastAsia"/>
          <w:b/>
        </w:rPr>
        <w:t>MSK2</w:t>
      </w:r>
      <w:r w:rsidRPr="00765239">
        <w:rPr>
          <w:rFonts w:eastAsiaTheme="minorEastAsia"/>
        </w:rPr>
        <w:t xml:space="preserve"> registers</w:t>
      </w:r>
      <w:r>
        <w:rPr>
          <w:rStyle w:val="Appelnotedebasdep"/>
          <w:rFonts w:eastAsiaTheme="minorEastAsia"/>
        </w:rPr>
        <w:footnoteReference w:id="18"/>
      </w:r>
      <w:r w:rsidRPr="00765239">
        <w:rPr>
          <w:rFonts w:eastAsiaTheme="minorEastAsia"/>
        </w:rPr>
        <w:t xml:space="preserve"> to select the pins, using the </w:t>
      </w:r>
      <w:r>
        <w:rPr>
          <w:rFonts w:eastAsiaTheme="minorEastAsia"/>
        </w:rPr>
        <w:t xml:space="preserve">previous correspondance between </w:t>
      </w:r>
      <w:r w:rsidRPr="00B15343">
        <w:rPr>
          <w:rFonts w:eastAsiaTheme="minorEastAsia"/>
          <w:b/>
        </w:rPr>
        <w:t>pin#</w:t>
      </w:r>
      <w:r>
        <w:rPr>
          <w:rFonts w:eastAsiaTheme="minorEastAsia"/>
        </w:rPr>
        <w:t xml:space="preserve"> and </w:t>
      </w:r>
      <w:r w:rsidRPr="00B15343">
        <w:rPr>
          <w:rFonts w:eastAsiaTheme="minorEastAsia"/>
          <w:b/>
        </w:rPr>
        <w:t>PCINT#</w:t>
      </w:r>
      <w:r>
        <w:rPr>
          <w:rFonts w:eastAsiaTheme="minorEastAsia"/>
        </w:rPr>
        <w:t>.</w:t>
      </w:r>
    </w:p>
    <w:p w:rsidR="00765239" w:rsidRDefault="00765239" w:rsidP="00765239">
      <w:pPr>
        <w:spacing w:before="240"/>
        <w:rPr>
          <w:rFonts w:eastAsiaTheme="minorEastAsia"/>
        </w:rPr>
      </w:pPr>
      <w:r>
        <w:rPr>
          <w:rFonts w:eastAsiaTheme="minorEastAsia"/>
        </w:rPr>
        <w:t xml:space="preserve">For instance, to use </w:t>
      </w:r>
      <w:r w:rsidRPr="00CF40FC">
        <w:rPr>
          <w:rFonts w:eastAsiaTheme="minorEastAsia"/>
          <w:b/>
        </w:rPr>
        <w:t>PCI</w:t>
      </w:r>
      <w:r>
        <w:rPr>
          <w:rFonts w:eastAsiaTheme="minorEastAsia"/>
        </w:rPr>
        <w:t xml:space="preserve"> on pins </w:t>
      </w:r>
      <w:r w:rsidRPr="00BF0C41">
        <w:rPr>
          <w:rFonts w:eastAsiaTheme="minorEastAsia"/>
          <w:b/>
        </w:rPr>
        <w:t>6</w:t>
      </w:r>
      <w:r>
        <w:rPr>
          <w:rFonts w:eastAsiaTheme="minorEastAsia"/>
        </w:rPr>
        <w:t xml:space="preserve"> and </w:t>
      </w:r>
      <w:r w:rsidRPr="00BF0C41">
        <w:rPr>
          <w:rFonts w:eastAsiaTheme="minorEastAsia"/>
          <w:b/>
        </w:rPr>
        <w:t>7</w:t>
      </w:r>
      <w:r>
        <w:rPr>
          <w:rFonts w:eastAsiaTheme="minorEastAsia"/>
        </w:rPr>
        <w:t xml:space="preserve">, which </w:t>
      </w:r>
      <w:r w:rsidR="002328C8">
        <w:rPr>
          <w:rFonts w:eastAsiaTheme="minorEastAsia"/>
        </w:rPr>
        <w:t xml:space="preserve">all </w:t>
      </w:r>
      <w:r>
        <w:rPr>
          <w:rFonts w:eastAsiaTheme="minorEastAsia"/>
        </w:rPr>
        <w:t xml:space="preserve">belong to </w:t>
      </w:r>
      <w:r w:rsidRPr="00C544FE">
        <w:rPr>
          <w:rFonts w:eastAsiaTheme="minorEastAsia"/>
          <w:b/>
        </w:rPr>
        <w:t>Port2</w:t>
      </w:r>
      <w:r>
        <w:rPr>
          <w:rFonts w:eastAsiaTheme="minorEastAsia"/>
        </w:rPr>
        <w:t xml:space="preserve"> and correspond respectively to </w:t>
      </w:r>
      <w:r w:rsidRPr="00C544FE">
        <w:rPr>
          <w:rFonts w:eastAsiaTheme="minorEastAsia"/>
          <w:b/>
        </w:rPr>
        <w:t>PCINT22</w:t>
      </w:r>
      <w:r>
        <w:rPr>
          <w:rFonts w:eastAsiaTheme="minorEastAsia"/>
        </w:rPr>
        <w:t xml:space="preserve"> and </w:t>
      </w:r>
      <w:r w:rsidRPr="00C544FE">
        <w:rPr>
          <w:rFonts w:eastAsiaTheme="minorEastAsia"/>
          <w:b/>
        </w:rPr>
        <w:t>PCINT23</w:t>
      </w:r>
      <w:r>
        <w:rPr>
          <w:rFonts w:eastAsiaTheme="minorEastAsia"/>
        </w:rPr>
        <w:t>, just need to use :</w:t>
      </w:r>
    </w:p>
    <w:p w:rsidR="00765239" w:rsidRPr="00C544FE" w:rsidRDefault="00765239" w:rsidP="00765239">
      <w:pPr>
        <w:autoSpaceDE w:val="0"/>
        <w:autoSpaceDN w:val="0"/>
        <w:adjustRightInd w:val="0"/>
        <w:spacing w:after="0" w:line="240" w:lineRule="auto"/>
        <w:ind w:left="284"/>
        <w:jc w:val="left"/>
        <w:rPr>
          <w:rFonts w:ascii="Consolas" w:hAnsi="Consolas" w:cs="Courier New"/>
          <w:color w:val="000000"/>
          <w:sz w:val="16"/>
          <w:szCs w:val="16"/>
          <w:highlight w:val="white"/>
        </w:rPr>
      </w:pPr>
      <w:r w:rsidRPr="00C544FE">
        <w:rPr>
          <w:rFonts w:ascii="Consolas" w:hAnsi="Consolas" w:cs="Courier New"/>
          <w:color w:val="000000"/>
          <w:sz w:val="16"/>
          <w:szCs w:val="16"/>
          <w:highlight w:val="white"/>
        </w:rPr>
        <w:lastRenderedPageBreak/>
        <w:t>bitSet</w:t>
      </w:r>
      <w:r w:rsidRPr="00C544FE">
        <w:rPr>
          <w:rFonts w:ascii="Consolas" w:hAnsi="Consolas" w:cs="Courier New"/>
          <w:b/>
          <w:bCs/>
          <w:color w:val="000080"/>
          <w:sz w:val="16"/>
          <w:szCs w:val="16"/>
          <w:highlight w:val="white"/>
        </w:rPr>
        <w:t>(</w:t>
      </w:r>
      <w:r w:rsidRPr="00C544FE">
        <w:rPr>
          <w:rFonts w:ascii="Consolas" w:hAnsi="Consolas" w:cs="Courier New"/>
          <w:color w:val="000000"/>
          <w:sz w:val="16"/>
          <w:szCs w:val="16"/>
          <w:highlight w:val="white"/>
        </w:rPr>
        <w:t>PCICR</w:t>
      </w:r>
      <w:r w:rsidRPr="00C544FE">
        <w:rPr>
          <w:rFonts w:ascii="Consolas" w:hAnsi="Consolas" w:cs="Courier New"/>
          <w:b/>
          <w:bCs/>
          <w:color w:val="000080"/>
          <w:sz w:val="16"/>
          <w:szCs w:val="16"/>
          <w:highlight w:val="white"/>
        </w:rPr>
        <w:t>,</w:t>
      </w:r>
      <w:r w:rsidRPr="00C544FE">
        <w:rPr>
          <w:rFonts w:ascii="Consolas" w:hAnsi="Consolas" w:cs="Courier New"/>
          <w:color w:val="000000"/>
          <w:sz w:val="16"/>
          <w:szCs w:val="16"/>
          <w:highlight w:val="white"/>
        </w:rPr>
        <w:t xml:space="preserve"> PCIE2</w:t>
      </w:r>
      <w:r w:rsidRPr="00C544FE">
        <w:rPr>
          <w:rFonts w:ascii="Consolas" w:hAnsi="Consolas" w:cs="Courier New"/>
          <w:b/>
          <w:bCs/>
          <w:color w:val="000080"/>
          <w:sz w:val="16"/>
          <w:szCs w:val="16"/>
          <w:highlight w:val="white"/>
        </w:rPr>
        <w:t>);</w:t>
      </w:r>
    </w:p>
    <w:p w:rsidR="009B2072" w:rsidRDefault="00765239" w:rsidP="00765239">
      <w:pPr>
        <w:autoSpaceDE w:val="0"/>
        <w:autoSpaceDN w:val="0"/>
        <w:adjustRightInd w:val="0"/>
        <w:spacing w:after="0" w:line="240" w:lineRule="auto"/>
        <w:ind w:left="284"/>
        <w:jc w:val="left"/>
        <w:rPr>
          <w:rFonts w:ascii="Consolas" w:hAnsi="Consolas" w:cs="Courier New"/>
          <w:color w:val="000000"/>
          <w:sz w:val="16"/>
          <w:szCs w:val="16"/>
          <w:highlight w:val="white"/>
        </w:rPr>
      </w:pPr>
      <w:r w:rsidRPr="00C544FE">
        <w:rPr>
          <w:rFonts w:ascii="Consolas" w:hAnsi="Consolas" w:cs="Courier New"/>
          <w:color w:val="000000"/>
          <w:sz w:val="16"/>
          <w:szCs w:val="16"/>
          <w:highlight w:val="white"/>
        </w:rPr>
        <w:t>bitSet</w:t>
      </w:r>
      <w:r w:rsidRPr="00C544FE">
        <w:rPr>
          <w:rFonts w:ascii="Consolas" w:hAnsi="Consolas" w:cs="Courier New"/>
          <w:b/>
          <w:bCs/>
          <w:color w:val="000080"/>
          <w:sz w:val="16"/>
          <w:szCs w:val="16"/>
          <w:highlight w:val="white"/>
        </w:rPr>
        <w:t>(</w:t>
      </w:r>
      <w:r w:rsidRPr="00C544FE">
        <w:rPr>
          <w:rFonts w:ascii="Consolas" w:hAnsi="Consolas" w:cs="Courier New"/>
          <w:color w:val="000000"/>
          <w:sz w:val="16"/>
          <w:szCs w:val="16"/>
          <w:highlight w:val="white"/>
        </w:rPr>
        <w:t>PCMSK2</w:t>
      </w:r>
      <w:r w:rsidRPr="00C544FE">
        <w:rPr>
          <w:rFonts w:ascii="Consolas" w:hAnsi="Consolas" w:cs="Courier New"/>
          <w:b/>
          <w:bCs/>
          <w:color w:val="000080"/>
          <w:sz w:val="16"/>
          <w:szCs w:val="16"/>
          <w:highlight w:val="white"/>
        </w:rPr>
        <w:t>,</w:t>
      </w:r>
      <w:r w:rsidRPr="00C544FE">
        <w:rPr>
          <w:rFonts w:ascii="Consolas" w:hAnsi="Consolas" w:cs="Courier New"/>
          <w:color w:val="000000"/>
          <w:sz w:val="16"/>
          <w:szCs w:val="16"/>
          <w:highlight w:val="white"/>
        </w:rPr>
        <w:t xml:space="preserve"> PCINT22</w:t>
      </w:r>
      <w:r w:rsidRPr="00C544FE">
        <w:rPr>
          <w:rFonts w:ascii="Consolas" w:hAnsi="Consolas" w:cs="Courier New"/>
          <w:b/>
          <w:bCs/>
          <w:color w:val="000080"/>
          <w:sz w:val="16"/>
          <w:szCs w:val="16"/>
          <w:highlight w:val="white"/>
        </w:rPr>
        <w:t>);</w:t>
      </w:r>
      <w:r w:rsidRPr="00C544FE">
        <w:rPr>
          <w:rFonts w:ascii="Consolas" w:hAnsi="Consolas" w:cs="Courier New"/>
          <w:color w:val="000000"/>
          <w:sz w:val="16"/>
          <w:szCs w:val="16"/>
          <w:highlight w:val="white"/>
        </w:rPr>
        <w:t xml:space="preserve"> </w:t>
      </w:r>
    </w:p>
    <w:p w:rsidR="00765239" w:rsidRPr="00C544FE" w:rsidRDefault="00765239" w:rsidP="00765239">
      <w:pPr>
        <w:autoSpaceDE w:val="0"/>
        <w:autoSpaceDN w:val="0"/>
        <w:adjustRightInd w:val="0"/>
        <w:spacing w:after="0" w:line="240" w:lineRule="auto"/>
        <w:ind w:left="284"/>
        <w:jc w:val="left"/>
        <w:rPr>
          <w:rFonts w:ascii="Consolas" w:hAnsi="Consolas" w:cs="Courier New"/>
          <w:color w:val="000000"/>
          <w:sz w:val="16"/>
          <w:szCs w:val="16"/>
          <w:highlight w:val="white"/>
        </w:rPr>
      </w:pPr>
      <w:r w:rsidRPr="00C544FE">
        <w:rPr>
          <w:rFonts w:ascii="Consolas" w:hAnsi="Consolas" w:cs="Courier New"/>
          <w:color w:val="000000"/>
          <w:sz w:val="16"/>
          <w:szCs w:val="16"/>
          <w:highlight w:val="white"/>
        </w:rPr>
        <w:t>bitSet</w:t>
      </w:r>
      <w:r w:rsidRPr="00C544FE">
        <w:rPr>
          <w:rFonts w:ascii="Consolas" w:hAnsi="Consolas" w:cs="Courier New"/>
          <w:b/>
          <w:bCs/>
          <w:color w:val="000080"/>
          <w:sz w:val="16"/>
          <w:szCs w:val="16"/>
          <w:highlight w:val="white"/>
        </w:rPr>
        <w:t>(</w:t>
      </w:r>
      <w:r w:rsidRPr="00C544FE">
        <w:rPr>
          <w:rFonts w:ascii="Consolas" w:hAnsi="Consolas" w:cs="Courier New"/>
          <w:color w:val="000000"/>
          <w:sz w:val="16"/>
          <w:szCs w:val="16"/>
          <w:highlight w:val="white"/>
        </w:rPr>
        <w:t>PCMSK2</w:t>
      </w:r>
      <w:r w:rsidRPr="00C544FE">
        <w:rPr>
          <w:rFonts w:ascii="Consolas" w:hAnsi="Consolas" w:cs="Courier New"/>
          <w:b/>
          <w:bCs/>
          <w:color w:val="000080"/>
          <w:sz w:val="16"/>
          <w:szCs w:val="16"/>
          <w:highlight w:val="white"/>
        </w:rPr>
        <w:t>,</w:t>
      </w:r>
      <w:r w:rsidRPr="00C544FE">
        <w:rPr>
          <w:rFonts w:ascii="Consolas" w:hAnsi="Consolas" w:cs="Courier New"/>
          <w:color w:val="000000"/>
          <w:sz w:val="16"/>
          <w:szCs w:val="16"/>
          <w:highlight w:val="white"/>
        </w:rPr>
        <w:t xml:space="preserve"> PCINT2</w:t>
      </w:r>
      <w:r w:rsidR="002328C8">
        <w:rPr>
          <w:rFonts w:ascii="Consolas" w:hAnsi="Consolas" w:cs="Courier New"/>
          <w:color w:val="000000"/>
          <w:sz w:val="16"/>
          <w:szCs w:val="16"/>
          <w:highlight w:val="white"/>
        </w:rPr>
        <w:t>3</w:t>
      </w:r>
      <w:r w:rsidRPr="00C544FE">
        <w:rPr>
          <w:rFonts w:ascii="Consolas" w:hAnsi="Consolas" w:cs="Courier New"/>
          <w:b/>
          <w:bCs/>
          <w:color w:val="000080"/>
          <w:sz w:val="16"/>
          <w:szCs w:val="16"/>
          <w:highlight w:val="white"/>
        </w:rPr>
        <w:t>);</w:t>
      </w:r>
    </w:p>
    <w:p w:rsidR="00765239" w:rsidRPr="00C544FE" w:rsidRDefault="00765239" w:rsidP="00765239">
      <w:pPr>
        <w:autoSpaceDE w:val="0"/>
        <w:autoSpaceDN w:val="0"/>
        <w:adjustRightInd w:val="0"/>
        <w:spacing w:after="0" w:line="240" w:lineRule="auto"/>
        <w:ind w:left="284"/>
        <w:jc w:val="left"/>
        <w:rPr>
          <w:rFonts w:ascii="Consolas" w:hAnsi="Consolas" w:cs="Courier New"/>
          <w:color w:val="000000"/>
          <w:sz w:val="16"/>
          <w:szCs w:val="16"/>
          <w:highlight w:val="white"/>
        </w:rPr>
      </w:pPr>
      <w:r w:rsidRPr="00C544FE">
        <w:rPr>
          <w:rFonts w:ascii="Consolas" w:hAnsi="Consolas" w:cs="Courier New"/>
          <w:b/>
          <w:bCs/>
          <w:color w:val="000080"/>
          <w:sz w:val="16"/>
          <w:szCs w:val="16"/>
          <w:highlight w:val="white"/>
        </w:rPr>
        <w:t>...</w:t>
      </w:r>
    </w:p>
    <w:p w:rsidR="00765239" w:rsidRPr="00C544FE" w:rsidRDefault="00765239" w:rsidP="00765239">
      <w:pPr>
        <w:autoSpaceDE w:val="0"/>
        <w:autoSpaceDN w:val="0"/>
        <w:adjustRightInd w:val="0"/>
        <w:spacing w:after="0" w:line="240" w:lineRule="auto"/>
        <w:ind w:left="284"/>
        <w:jc w:val="left"/>
        <w:rPr>
          <w:rFonts w:ascii="Consolas" w:hAnsi="Consolas" w:cs="Courier New"/>
          <w:color w:val="000000"/>
          <w:sz w:val="16"/>
          <w:szCs w:val="16"/>
          <w:highlight w:val="white"/>
        </w:rPr>
      </w:pPr>
      <w:r w:rsidRPr="00C544FE">
        <w:rPr>
          <w:rFonts w:ascii="Consolas" w:hAnsi="Consolas" w:cs="Courier New"/>
          <w:color w:val="000000"/>
          <w:sz w:val="16"/>
          <w:szCs w:val="16"/>
          <w:highlight w:val="white"/>
        </w:rPr>
        <w:t>ISR</w:t>
      </w:r>
      <w:r w:rsidRPr="00C544FE">
        <w:rPr>
          <w:rFonts w:ascii="Consolas" w:hAnsi="Consolas" w:cs="Courier New"/>
          <w:b/>
          <w:bCs/>
          <w:color w:val="000080"/>
          <w:sz w:val="16"/>
          <w:szCs w:val="16"/>
          <w:highlight w:val="white"/>
        </w:rPr>
        <w:t>(</w:t>
      </w:r>
      <w:r>
        <w:rPr>
          <w:rFonts w:ascii="Consolas" w:hAnsi="Consolas" w:cs="Courier New"/>
          <w:color w:val="000000"/>
          <w:sz w:val="16"/>
          <w:szCs w:val="16"/>
          <w:highlight w:val="white"/>
        </w:rPr>
        <w:t>PCINT2</w:t>
      </w:r>
      <w:r w:rsidRPr="00C544FE">
        <w:rPr>
          <w:rFonts w:ascii="Consolas" w:hAnsi="Consolas" w:cs="Courier New"/>
          <w:color w:val="000000"/>
          <w:sz w:val="16"/>
          <w:szCs w:val="16"/>
          <w:highlight w:val="white"/>
        </w:rPr>
        <w:t>_vect</w:t>
      </w:r>
      <w:r w:rsidRPr="00C544FE">
        <w:rPr>
          <w:rFonts w:ascii="Consolas" w:hAnsi="Consolas" w:cs="Courier New"/>
          <w:b/>
          <w:bCs/>
          <w:color w:val="000080"/>
          <w:sz w:val="16"/>
          <w:szCs w:val="16"/>
          <w:highlight w:val="white"/>
        </w:rPr>
        <w:t>)</w:t>
      </w:r>
    </w:p>
    <w:p w:rsidR="00765239" w:rsidRPr="00C544FE" w:rsidRDefault="00765239" w:rsidP="00765239">
      <w:pPr>
        <w:autoSpaceDE w:val="0"/>
        <w:autoSpaceDN w:val="0"/>
        <w:adjustRightInd w:val="0"/>
        <w:spacing w:after="0" w:line="240" w:lineRule="auto"/>
        <w:ind w:left="284"/>
        <w:jc w:val="left"/>
        <w:rPr>
          <w:rFonts w:ascii="Consolas" w:hAnsi="Consolas" w:cs="Courier New"/>
          <w:color w:val="000000"/>
          <w:sz w:val="16"/>
          <w:szCs w:val="16"/>
          <w:highlight w:val="white"/>
        </w:rPr>
      </w:pPr>
      <w:r w:rsidRPr="00C544FE">
        <w:rPr>
          <w:rFonts w:ascii="Consolas" w:hAnsi="Consolas" w:cs="Courier New"/>
          <w:b/>
          <w:bCs/>
          <w:color w:val="000080"/>
          <w:sz w:val="16"/>
          <w:szCs w:val="16"/>
          <w:highlight w:val="white"/>
        </w:rPr>
        <w:t>{</w:t>
      </w:r>
    </w:p>
    <w:p w:rsidR="00765239" w:rsidRPr="00C544FE" w:rsidRDefault="00765239" w:rsidP="00765239">
      <w:pPr>
        <w:autoSpaceDE w:val="0"/>
        <w:autoSpaceDN w:val="0"/>
        <w:adjustRightInd w:val="0"/>
        <w:spacing w:after="0" w:line="240" w:lineRule="auto"/>
        <w:ind w:left="284"/>
        <w:jc w:val="left"/>
        <w:rPr>
          <w:rFonts w:ascii="Consolas" w:hAnsi="Consolas" w:cs="Courier New"/>
          <w:color w:val="000000"/>
          <w:sz w:val="16"/>
          <w:szCs w:val="16"/>
          <w:highlight w:val="white"/>
        </w:rPr>
      </w:pPr>
      <w:r w:rsidRPr="00C544FE">
        <w:rPr>
          <w:rFonts w:ascii="Consolas" w:hAnsi="Consolas" w:cs="Courier New"/>
          <w:color w:val="000000"/>
          <w:sz w:val="16"/>
          <w:szCs w:val="16"/>
          <w:highlight w:val="white"/>
        </w:rPr>
        <w:t xml:space="preserve">  …</w:t>
      </w:r>
    </w:p>
    <w:p w:rsidR="00765239" w:rsidRDefault="00765239" w:rsidP="00765239">
      <w:pPr>
        <w:ind w:left="284"/>
        <w:rPr>
          <w:rFonts w:ascii="Consolas" w:hAnsi="Consolas" w:cs="Courier New"/>
          <w:b/>
          <w:bCs/>
          <w:color w:val="000080"/>
          <w:sz w:val="16"/>
          <w:szCs w:val="16"/>
        </w:rPr>
      </w:pPr>
      <w:r w:rsidRPr="00C544FE">
        <w:rPr>
          <w:rFonts w:ascii="Consolas" w:hAnsi="Consolas" w:cs="Courier New"/>
          <w:b/>
          <w:bCs/>
          <w:color w:val="000080"/>
          <w:sz w:val="16"/>
          <w:szCs w:val="16"/>
          <w:highlight w:val="white"/>
        </w:rPr>
        <w:t>}</w:t>
      </w:r>
    </w:p>
    <w:p w:rsidR="002328C8" w:rsidRDefault="002328C8" w:rsidP="00765239">
      <w:pPr>
        <w:ind w:left="284"/>
        <w:rPr>
          <w:rFonts w:ascii="Consolas" w:hAnsi="Consolas" w:cs="Courier New"/>
          <w:b/>
          <w:bCs/>
          <w:color w:val="000080"/>
          <w:sz w:val="16"/>
          <w:szCs w:val="16"/>
        </w:rPr>
      </w:pPr>
      <w:r>
        <w:rPr>
          <w:rFonts w:ascii="Consolas" w:hAnsi="Consolas" w:cs="Courier New"/>
          <w:b/>
          <w:bCs/>
          <w:noProof/>
          <w:color w:val="000080"/>
          <w:sz w:val="16"/>
          <w:szCs w:val="16"/>
          <w:lang w:eastAsia="fr-FR"/>
        </w:rPr>
        <w:drawing>
          <wp:inline distT="0" distB="0" distL="0" distR="0">
            <wp:extent cx="5760720" cy="325069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3250692"/>
                    </a:xfrm>
                    <a:prstGeom prst="rect">
                      <a:avLst/>
                    </a:prstGeom>
                    <a:noFill/>
                    <a:ln w="9525">
                      <a:noFill/>
                      <a:miter lim="800000"/>
                      <a:headEnd/>
                      <a:tailEnd/>
                    </a:ln>
                  </pic:spPr>
                </pic:pic>
              </a:graphicData>
            </a:graphic>
          </wp:inline>
        </w:drawing>
      </w:r>
    </w:p>
    <w:p w:rsidR="00765239" w:rsidRPr="00C544FE" w:rsidRDefault="00765239" w:rsidP="00765239">
      <w:pPr>
        <w:ind w:left="284"/>
        <w:rPr>
          <w:rFonts w:ascii="Consolas" w:eastAsiaTheme="minorEastAsia" w:hAnsi="Consolas"/>
          <w:sz w:val="16"/>
          <w:szCs w:val="16"/>
        </w:rPr>
      </w:pPr>
      <w:r>
        <w:rPr>
          <w:rFonts w:ascii="Consolas" w:eastAsiaTheme="minorEastAsia" w:hAnsi="Consolas"/>
          <w:noProof/>
          <w:sz w:val="16"/>
          <w:szCs w:val="16"/>
          <w:lang w:eastAsia="fr-FR"/>
        </w:rPr>
        <w:drawing>
          <wp:inline distT="0" distB="0" distL="0" distR="0">
            <wp:extent cx="5760720" cy="1594864"/>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1594864"/>
                    </a:xfrm>
                    <a:prstGeom prst="rect">
                      <a:avLst/>
                    </a:prstGeom>
                    <a:noFill/>
                    <a:ln w="9525">
                      <a:noFill/>
                      <a:miter lim="800000"/>
                      <a:headEnd/>
                      <a:tailEnd/>
                    </a:ln>
                  </pic:spPr>
                </pic:pic>
              </a:graphicData>
            </a:graphic>
          </wp:inline>
        </w:drawing>
      </w:r>
    </w:p>
    <w:p w:rsidR="00765239" w:rsidRPr="00291384" w:rsidRDefault="00765239" w:rsidP="00765239">
      <w:pPr>
        <w:spacing w:after="120"/>
        <w:rPr>
          <w:rFonts w:eastAsiaTheme="minorEastAsia"/>
          <w:b/>
          <w:i/>
        </w:rPr>
      </w:pPr>
      <w:r w:rsidRPr="00291384">
        <w:rPr>
          <w:rFonts w:eastAsiaTheme="minorEastAsia"/>
          <w:b/>
          <w:i/>
        </w:rPr>
        <w:t>Remarks</w:t>
      </w:r>
    </w:p>
    <w:p w:rsidR="00765239" w:rsidRDefault="00765239" w:rsidP="00765239">
      <w:pPr>
        <w:pStyle w:val="Paragraphedeliste"/>
        <w:numPr>
          <w:ilvl w:val="0"/>
          <w:numId w:val="37"/>
        </w:numPr>
        <w:rPr>
          <w:rFonts w:eastAsiaTheme="minorEastAsia"/>
        </w:rPr>
      </w:pPr>
      <w:r>
        <w:rPr>
          <w:rFonts w:eastAsiaTheme="minorEastAsia"/>
        </w:rPr>
        <w:t>B</w:t>
      </w:r>
      <w:r w:rsidRPr="000A2A08">
        <w:rPr>
          <w:rFonts w:eastAsiaTheme="minorEastAsia"/>
        </w:rPr>
        <w:t xml:space="preserve">e carrefull on doing this to not destroy a previous implementation of </w:t>
      </w:r>
      <w:r w:rsidR="009B2072">
        <w:rPr>
          <w:rFonts w:eastAsiaTheme="minorEastAsia"/>
        </w:rPr>
        <w:t xml:space="preserve">such </w:t>
      </w:r>
      <w:r w:rsidR="009B2072" w:rsidRPr="00883AF3">
        <w:rPr>
          <w:rFonts w:eastAsiaTheme="minorEastAsia"/>
          <w:b/>
        </w:rPr>
        <w:t>ISR</w:t>
      </w:r>
      <w:r w:rsidR="009B2072">
        <w:rPr>
          <w:rFonts w:eastAsiaTheme="minorEastAsia"/>
        </w:rPr>
        <w:t>s</w:t>
      </w:r>
      <w:r w:rsidRPr="000A2A08">
        <w:rPr>
          <w:rFonts w:eastAsiaTheme="minorEastAsia"/>
        </w:rPr>
        <w:t xml:space="preserve"> ! For instance, when the Bluetooth module of Otto is connected to pins 11 (TX) and 12 (RX), it uses the </w:t>
      </w:r>
      <w:r w:rsidRPr="00B15343">
        <w:rPr>
          <w:rFonts w:eastAsiaTheme="minorEastAsia"/>
          <w:b/>
        </w:rPr>
        <w:t>SerialSoftware</w:t>
      </w:r>
      <w:r w:rsidRPr="000A2A08">
        <w:rPr>
          <w:rFonts w:eastAsiaTheme="minorEastAsia"/>
        </w:rPr>
        <w:t xml:space="preserve"> library which activates PCI on these pins belonging to Port0 and then implement</w:t>
      </w:r>
      <w:r w:rsidR="00883AF3">
        <w:rPr>
          <w:rFonts w:eastAsiaTheme="minorEastAsia"/>
        </w:rPr>
        <w:t>s</w:t>
      </w:r>
      <w:r w:rsidRPr="000A2A08">
        <w:rPr>
          <w:rFonts w:eastAsiaTheme="minorEastAsia"/>
        </w:rPr>
        <w:t xml:space="preserve"> </w:t>
      </w:r>
      <w:r w:rsidRPr="00883AF3">
        <w:rPr>
          <w:rFonts w:eastAsiaTheme="minorEastAsia"/>
          <w:b/>
        </w:rPr>
        <w:t>ISR(PCINT0_vect)</w:t>
      </w:r>
      <w:r w:rsidRPr="000A2A08">
        <w:rPr>
          <w:rFonts w:eastAsiaTheme="minorEastAsia"/>
        </w:rPr>
        <w:t>. So avoid to use other pins of that port !</w:t>
      </w:r>
    </w:p>
    <w:p w:rsidR="00765239" w:rsidRDefault="00765239" w:rsidP="00765239">
      <w:pPr>
        <w:pStyle w:val="Paragraphedeliste"/>
        <w:numPr>
          <w:ilvl w:val="0"/>
          <w:numId w:val="37"/>
        </w:numPr>
        <w:rPr>
          <w:rFonts w:eastAsiaTheme="minorEastAsia"/>
        </w:rPr>
      </w:pPr>
      <w:r>
        <w:rPr>
          <w:rFonts w:eastAsiaTheme="minorEastAsia"/>
        </w:rPr>
        <w:t xml:space="preserve">Don’t forget that all the interrupts are suspended inside an </w:t>
      </w:r>
      <w:r w:rsidRPr="00883AF3">
        <w:rPr>
          <w:rFonts w:eastAsiaTheme="minorEastAsia"/>
          <w:b/>
        </w:rPr>
        <w:t>ISR</w:t>
      </w:r>
      <w:r>
        <w:rPr>
          <w:rFonts w:eastAsiaTheme="minorEastAsia"/>
        </w:rPr>
        <w:t xml:space="preserve"> function</w:t>
      </w:r>
      <w:r>
        <w:rPr>
          <w:rStyle w:val="Appelnotedebasdep"/>
          <w:rFonts w:eastAsiaTheme="minorEastAsia"/>
        </w:rPr>
        <w:footnoteReference w:id="19"/>
      </w:r>
      <w:r>
        <w:rPr>
          <w:rFonts w:eastAsiaTheme="minorEastAsia"/>
        </w:rPr>
        <w:t xml:space="preserve">, and especially the </w:t>
      </w:r>
      <w:r w:rsidRPr="00B15343">
        <w:rPr>
          <w:rFonts w:eastAsiaTheme="minorEastAsia"/>
          <w:b/>
        </w:rPr>
        <w:t>timer0</w:t>
      </w:r>
      <w:r>
        <w:rPr>
          <w:rFonts w:eastAsiaTheme="minorEastAsia"/>
        </w:rPr>
        <w:t xml:space="preserve"> interrupts used in </w:t>
      </w:r>
      <w:r w:rsidRPr="00B15343">
        <w:rPr>
          <w:rFonts w:eastAsiaTheme="minorEastAsia"/>
          <w:b/>
        </w:rPr>
        <w:t>millis()</w:t>
      </w:r>
      <w:r>
        <w:rPr>
          <w:rFonts w:eastAsiaTheme="minorEastAsia"/>
        </w:rPr>
        <w:t xml:space="preserve"> and </w:t>
      </w:r>
      <w:r w:rsidRPr="00B15343">
        <w:rPr>
          <w:rFonts w:eastAsiaTheme="minorEastAsia"/>
          <w:b/>
        </w:rPr>
        <w:t>micros()</w:t>
      </w:r>
      <w:r>
        <w:rPr>
          <w:rFonts w:eastAsiaTheme="minorEastAsia"/>
        </w:rPr>
        <w:t>. So begin to call these functions if they are requested and have after a treatment as short as possible.</w:t>
      </w:r>
    </w:p>
    <w:p w:rsidR="00765239" w:rsidRDefault="00765239" w:rsidP="00765239">
      <w:pPr>
        <w:pStyle w:val="Paragraphedeliste"/>
        <w:numPr>
          <w:ilvl w:val="0"/>
          <w:numId w:val="37"/>
        </w:numPr>
        <w:rPr>
          <w:rFonts w:eastAsiaTheme="minorEastAsia"/>
        </w:rPr>
      </w:pPr>
      <w:r>
        <w:rPr>
          <w:rFonts w:eastAsiaTheme="minorEastAsia"/>
        </w:rPr>
        <w:t xml:space="preserve">In an </w:t>
      </w:r>
      <w:r w:rsidRPr="00B15343">
        <w:rPr>
          <w:rFonts w:eastAsiaTheme="minorEastAsia"/>
          <w:b/>
        </w:rPr>
        <w:t>ISR(PCINTx_vect)</w:t>
      </w:r>
      <w:r>
        <w:rPr>
          <w:rFonts w:eastAsiaTheme="minorEastAsia"/>
        </w:rPr>
        <w:t xml:space="preserve"> function, the only way to detect what is the pin which caused the interrupt consists in maintaining the levels of the active pins declared in </w:t>
      </w:r>
      <w:r w:rsidRPr="00CF40FC">
        <w:rPr>
          <w:rFonts w:eastAsiaTheme="minorEastAsia"/>
          <w:b/>
        </w:rPr>
        <w:t>PCMSKx</w:t>
      </w:r>
      <w:r>
        <w:rPr>
          <w:rFonts w:eastAsiaTheme="minorEastAsia"/>
        </w:rPr>
        <w:t xml:space="preserve"> and testing which has changed.</w:t>
      </w:r>
    </w:p>
    <w:p w:rsidR="00765239" w:rsidRPr="000A2A08" w:rsidRDefault="00765239" w:rsidP="00765239">
      <w:pPr>
        <w:pStyle w:val="Paragraphedeliste"/>
        <w:numPr>
          <w:ilvl w:val="0"/>
          <w:numId w:val="37"/>
        </w:numPr>
        <w:rPr>
          <w:rFonts w:eastAsiaTheme="minorEastAsia"/>
        </w:rPr>
      </w:pPr>
      <w:r>
        <w:rPr>
          <w:rFonts w:eastAsiaTheme="minorEastAsia"/>
        </w:rPr>
        <w:t xml:space="preserve">An </w:t>
      </w:r>
      <w:r w:rsidRPr="00CF40FC">
        <w:rPr>
          <w:rFonts w:eastAsiaTheme="minorEastAsia"/>
          <w:b/>
        </w:rPr>
        <w:t>ISR</w:t>
      </w:r>
      <w:r>
        <w:rPr>
          <w:rFonts w:eastAsiaTheme="minorEastAsia"/>
        </w:rPr>
        <w:t xml:space="preserve"> is a static function, therefore it cannot use non-static members of a class. A solution consists in using an instance of that class</w:t>
      </w:r>
      <w:r>
        <w:rPr>
          <w:rStyle w:val="Appelnotedebasdep"/>
          <w:rFonts w:eastAsiaTheme="minorEastAsia"/>
        </w:rPr>
        <w:footnoteReference w:id="20"/>
      </w:r>
      <w:r>
        <w:rPr>
          <w:rFonts w:eastAsiaTheme="minorEastAsia"/>
        </w:rPr>
        <w:t>.</w:t>
      </w:r>
    </w:p>
    <w:p w:rsidR="00765239" w:rsidRDefault="00765239" w:rsidP="00765239">
      <w:pPr>
        <w:rPr>
          <w:rFonts w:eastAsiaTheme="minorEastAsia"/>
        </w:rPr>
      </w:pPr>
      <w:r>
        <w:rPr>
          <w:rFonts w:eastAsiaTheme="minorEastAsia"/>
        </w:rPr>
        <w:lastRenderedPageBreak/>
        <w:t xml:space="preserve">Having understood these crucial points, you can then use the </w:t>
      </w:r>
      <w:r w:rsidRPr="00883AF3">
        <w:rPr>
          <w:rFonts w:eastAsiaTheme="minorEastAsia"/>
          <w:b/>
        </w:rPr>
        <w:t>PCI</w:t>
      </w:r>
      <w:r>
        <w:rPr>
          <w:rFonts w:eastAsiaTheme="minorEastAsia"/>
        </w:rPr>
        <w:t xml:space="preserve"> without any problems.</w:t>
      </w:r>
    </w:p>
    <w:p w:rsidR="00765239" w:rsidRDefault="00765239" w:rsidP="00765239">
      <w:pPr>
        <w:rPr>
          <w:rFonts w:eastAsiaTheme="minorEastAsia"/>
        </w:rPr>
      </w:pPr>
      <w:r>
        <w:rPr>
          <w:rFonts w:eastAsiaTheme="minorEastAsia"/>
        </w:rPr>
        <w:t>There exist a library</w:t>
      </w:r>
      <w:r>
        <w:rPr>
          <w:rStyle w:val="Appelnotedebasdep"/>
          <w:rFonts w:eastAsiaTheme="minorEastAsia"/>
        </w:rPr>
        <w:footnoteReference w:id="21"/>
      </w:r>
      <w:r>
        <w:rPr>
          <w:rFonts w:eastAsiaTheme="minorEastAsia"/>
        </w:rPr>
        <w:t xml:space="preserve"> who does the job for a lot of microcontrollers (of w</w:t>
      </w:r>
      <w:r w:rsidR="00883AF3">
        <w:rPr>
          <w:rFonts w:eastAsiaTheme="minorEastAsia"/>
        </w:rPr>
        <w:t>hich the Arduino series is part</w:t>
      </w:r>
      <w:r>
        <w:rPr>
          <w:rFonts w:eastAsiaTheme="minorEastAsia"/>
        </w:rPr>
        <w:t>) and implement</w:t>
      </w:r>
      <w:r w:rsidR="00883AF3">
        <w:rPr>
          <w:rFonts w:eastAsiaTheme="minorEastAsia"/>
        </w:rPr>
        <w:t>s</w:t>
      </w:r>
      <w:r>
        <w:rPr>
          <w:rFonts w:eastAsiaTheme="minorEastAsia"/>
        </w:rPr>
        <w:t xml:space="preserve"> an equivalent of the </w:t>
      </w:r>
      <w:r w:rsidRPr="00DA337A">
        <w:rPr>
          <w:rFonts w:eastAsiaTheme="minorEastAsia"/>
          <w:b/>
        </w:rPr>
        <w:t>attachInterrupt</w:t>
      </w:r>
      <w:r>
        <w:rPr>
          <w:rFonts w:eastAsiaTheme="minorEastAsia"/>
        </w:rPr>
        <w:t xml:space="preserve"> function :</w:t>
      </w:r>
    </w:p>
    <w:p w:rsidR="00765239" w:rsidRPr="00BF0C41" w:rsidRDefault="00765239" w:rsidP="00765239">
      <w:pPr>
        <w:ind w:left="284"/>
        <w:rPr>
          <w:rFonts w:ascii="Consolas" w:eastAsiaTheme="minorEastAsia" w:hAnsi="Consolas"/>
          <w:sz w:val="16"/>
          <w:szCs w:val="16"/>
        </w:rPr>
      </w:pPr>
      <w:r w:rsidRPr="00BF0C41">
        <w:rPr>
          <w:rFonts w:ascii="Consolas" w:eastAsiaTheme="minorEastAsia" w:hAnsi="Consolas"/>
          <w:sz w:val="16"/>
          <w:szCs w:val="16"/>
        </w:rPr>
        <w:t>attachPinChangeInterrupt(</w:t>
      </w:r>
      <w:r>
        <w:rPr>
          <w:rFonts w:ascii="Consolas" w:eastAsiaTheme="minorEastAsia" w:hAnsi="Consolas"/>
          <w:sz w:val="16"/>
          <w:szCs w:val="16"/>
        </w:rPr>
        <w:t xml:space="preserve">&lt;no PCINT&gt;, </w:t>
      </w:r>
      <w:r w:rsidRPr="00BF0C41">
        <w:rPr>
          <w:rFonts w:ascii="Consolas" w:eastAsiaTheme="minorEastAsia" w:hAnsi="Consolas"/>
          <w:sz w:val="16"/>
          <w:szCs w:val="16"/>
        </w:rPr>
        <w:t>&lt;callbackFunction&gt; , &lt;mode&gt;)</w:t>
      </w:r>
    </w:p>
    <w:p w:rsidR="00765239" w:rsidRDefault="00765239" w:rsidP="00765239">
      <w:pPr>
        <w:rPr>
          <w:rFonts w:eastAsiaTheme="minorEastAsia"/>
        </w:rPr>
      </w:pPr>
      <w:r>
        <w:rPr>
          <w:rFonts w:eastAsiaTheme="minorEastAsia"/>
        </w:rPr>
        <w:t>But its code is a bit complex and not easy to understand.</w:t>
      </w:r>
    </w:p>
    <w:p w:rsidR="00765239" w:rsidRDefault="00765239" w:rsidP="00765239">
      <w:pPr>
        <w:rPr>
          <w:rFonts w:eastAsiaTheme="minorEastAsia"/>
        </w:rPr>
      </w:pPr>
      <w:r>
        <w:rPr>
          <w:rFonts w:eastAsiaTheme="minorEastAsia"/>
        </w:rPr>
        <w:t>So I prefer to implement here a much more simple code</w:t>
      </w:r>
      <w:r w:rsidRPr="000D0AE2">
        <w:rPr>
          <w:rFonts w:eastAsiaTheme="minorEastAsia"/>
        </w:rPr>
        <w:t xml:space="preserve">, </w:t>
      </w:r>
      <w:r w:rsidRPr="000D0AE2">
        <w:rPr>
          <w:rFonts w:eastAsiaTheme="minorEastAsia"/>
          <w:u w:val="single"/>
        </w:rPr>
        <w:t xml:space="preserve">but </w:t>
      </w:r>
      <w:r w:rsidR="000D0AE2">
        <w:rPr>
          <w:rFonts w:eastAsiaTheme="minorEastAsia"/>
          <w:u w:val="single"/>
        </w:rPr>
        <w:t>restricted to an</w:t>
      </w:r>
      <w:r w:rsidRPr="000D0AE2">
        <w:rPr>
          <w:rFonts w:eastAsiaTheme="minorEastAsia"/>
          <w:u w:val="single"/>
        </w:rPr>
        <w:t xml:space="preserve"> ATMega328P and only one </w:t>
      </w:r>
      <w:r w:rsidR="009B2072" w:rsidRPr="000D0AE2">
        <w:rPr>
          <w:rFonts w:eastAsiaTheme="minorEastAsia"/>
          <w:u w:val="single"/>
        </w:rPr>
        <w:t xml:space="preserve">pin of the </w:t>
      </w:r>
      <w:r w:rsidRPr="000D0AE2">
        <w:rPr>
          <w:rFonts w:eastAsiaTheme="minorEastAsia"/>
          <w:u w:val="single"/>
        </w:rPr>
        <w:t>port</w:t>
      </w:r>
      <w:r w:rsidR="009B2072" w:rsidRPr="000D0AE2">
        <w:rPr>
          <w:rFonts w:eastAsiaTheme="minorEastAsia"/>
          <w:u w:val="single"/>
        </w:rPr>
        <w:t>2</w:t>
      </w:r>
      <w:r>
        <w:rPr>
          <w:rFonts w:eastAsiaTheme="minorEastAsia"/>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8000"/>
          <w:sz w:val="16"/>
          <w:szCs w:val="16"/>
          <w:highlight w:val="white"/>
        </w:rPr>
        <w:t>// TestSonar2.ino</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8000"/>
          <w:sz w:val="16"/>
          <w:szCs w:val="16"/>
          <w:highlight w:val="white"/>
        </w:rPr>
        <w:t>// Test the ultrasonic sensor HC-SR04 using PCI</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804000"/>
          <w:sz w:val="16"/>
          <w:szCs w:val="16"/>
          <w:highlight w:val="white"/>
        </w:rPr>
      </w:pPr>
      <w:r w:rsidRPr="00497B83">
        <w:rPr>
          <w:rFonts w:ascii="Consolas" w:hAnsi="Consolas" w:cs="Courier New"/>
          <w:color w:val="804000"/>
          <w:sz w:val="16"/>
          <w:szCs w:val="16"/>
          <w:highlight w:val="white"/>
        </w:rPr>
        <w:t>#include &lt;elapsedMillis.h&gt;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804000"/>
          <w:sz w:val="16"/>
          <w:szCs w:val="16"/>
          <w:highlight w:val="white"/>
        </w:rPr>
      </w:pPr>
      <w:r w:rsidRPr="00497B83">
        <w:rPr>
          <w:rFonts w:ascii="Consolas" w:hAnsi="Consolas" w:cs="Courier New"/>
          <w:color w:val="804000"/>
          <w:sz w:val="16"/>
          <w:szCs w:val="16"/>
          <w:highlight w:val="white"/>
        </w:rPr>
        <w:t>#define TRIGGER_PIN 8</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804000"/>
          <w:sz w:val="16"/>
          <w:szCs w:val="16"/>
          <w:highlight w:val="white"/>
        </w:rPr>
      </w:pPr>
      <w:r w:rsidRPr="00497B83">
        <w:rPr>
          <w:rFonts w:ascii="Consolas" w:hAnsi="Consolas" w:cs="Courier New"/>
          <w:color w:val="804000"/>
          <w:sz w:val="16"/>
          <w:szCs w:val="16"/>
          <w:highlight w:val="white"/>
        </w:rPr>
        <w:t>#define ECHO_PIN 7</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elapsedMillis timer</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8000FF"/>
          <w:sz w:val="16"/>
          <w:szCs w:val="16"/>
          <w:highlight w:val="white"/>
        </w:rPr>
        <w:t>volatile</w:t>
      </w:r>
      <w:r w:rsidRPr="00497B83">
        <w:rPr>
          <w:rFonts w:ascii="Consolas" w:hAnsi="Consolas" w:cs="Courier New"/>
          <w:color w:val="000000"/>
          <w:sz w:val="16"/>
          <w:szCs w:val="16"/>
          <w:highlight w:val="white"/>
        </w:rPr>
        <w:t xml:space="preserve"> </w:t>
      </w:r>
      <w:r w:rsidRPr="00497B83">
        <w:rPr>
          <w:rFonts w:ascii="Consolas" w:hAnsi="Consolas" w:cs="Courier New"/>
          <w:color w:val="8000FF"/>
          <w:sz w:val="16"/>
          <w:szCs w:val="16"/>
          <w:highlight w:val="white"/>
        </w:rPr>
        <w:t>unsigned</w:t>
      </w:r>
      <w:r w:rsidRPr="00497B83">
        <w:rPr>
          <w:rFonts w:ascii="Consolas" w:hAnsi="Consolas" w:cs="Courier New"/>
          <w:color w:val="000000"/>
          <w:sz w:val="16"/>
          <w:szCs w:val="16"/>
          <w:highlight w:val="white"/>
        </w:rPr>
        <w:t xml:space="preserve"> </w:t>
      </w:r>
      <w:r w:rsidRPr="00497B83">
        <w:rPr>
          <w:rFonts w:ascii="Consolas" w:hAnsi="Consolas" w:cs="Courier New"/>
          <w:color w:val="8000FF"/>
          <w:sz w:val="16"/>
          <w:szCs w:val="16"/>
          <w:highlight w:val="white"/>
        </w:rPr>
        <w:t>long</w:t>
      </w:r>
      <w:r w:rsidRPr="00497B83">
        <w:rPr>
          <w:rFonts w:ascii="Consolas" w:hAnsi="Consolas" w:cs="Courier New"/>
          <w:color w:val="000000"/>
          <w:sz w:val="16"/>
          <w:szCs w:val="16"/>
          <w:highlight w:val="white"/>
        </w:rPr>
        <w:t xml:space="preserve"> tau</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tauNew</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8000FF"/>
          <w:sz w:val="16"/>
          <w:szCs w:val="16"/>
          <w:highlight w:val="white"/>
        </w:rPr>
        <w:t>unsigned</w:t>
      </w:r>
      <w:r w:rsidRPr="00497B83">
        <w:rPr>
          <w:rFonts w:ascii="Consolas" w:hAnsi="Consolas" w:cs="Courier New"/>
          <w:color w:val="000000"/>
          <w:sz w:val="16"/>
          <w:szCs w:val="16"/>
          <w:highlight w:val="white"/>
        </w:rPr>
        <w:t xml:space="preserve"> </w:t>
      </w:r>
      <w:r w:rsidRPr="00497B83">
        <w:rPr>
          <w:rFonts w:ascii="Consolas" w:hAnsi="Consolas" w:cs="Courier New"/>
          <w:color w:val="8000FF"/>
          <w:sz w:val="16"/>
          <w:szCs w:val="16"/>
          <w:highlight w:val="white"/>
        </w:rPr>
        <w:t>long</w:t>
      </w:r>
      <w:r w:rsidRPr="00497B83">
        <w:rPr>
          <w:rFonts w:ascii="Consolas" w:hAnsi="Consolas" w:cs="Courier New"/>
          <w:color w:val="000000"/>
          <w:sz w:val="16"/>
          <w:szCs w:val="16"/>
          <w:highlight w:val="white"/>
        </w:rPr>
        <w:t xml:space="preserve"> duration</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8000FF"/>
          <w:sz w:val="16"/>
          <w:szCs w:val="16"/>
          <w:highlight w:val="white"/>
        </w:rPr>
        <w:t>bool</w:t>
      </w:r>
      <w:r w:rsidRPr="00497B83">
        <w:rPr>
          <w:rFonts w:ascii="Consolas" w:hAnsi="Consolas" w:cs="Courier New"/>
          <w:color w:val="000000"/>
          <w:sz w:val="16"/>
          <w:szCs w:val="16"/>
          <w:highlight w:val="white"/>
        </w:rPr>
        <w:t xml:space="preserve"> toUpdate</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ISR</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PCINT2_vect</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8000FF"/>
          <w:sz w:val="16"/>
          <w:szCs w:val="16"/>
          <w:highlight w:val="white"/>
        </w:rPr>
        <w:t>unsigned</w:t>
      </w:r>
      <w:r w:rsidRPr="00497B83">
        <w:rPr>
          <w:rFonts w:ascii="Consolas" w:hAnsi="Consolas" w:cs="Courier New"/>
          <w:color w:val="000000"/>
          <w:sz w:val="16"/>
          <w:szCs w:val="16"/>
          <w:highlight w:val="white"/>
        </w:rPr>
        <w:t xml:space="preserve"> </w:t>
      </w:r>
      <w:r w:rsidRPr="00497B83">
        <w:rPr>
          <w:rFonts w:ascii="Consolas" w:hAnsi="Consolas" w:cs="Courier New"/>
          <w:color w:val="8000FF"/>
          <w:sz w:val="16"/>
          <w:szCs w:val="16"/>
          <w:highlight w:val="white"/>
        </w:rPr>
        <w:t>long</w:t>
      </w:r>
      <w:r w:rsidRPr="00497B83">
        <w:rPr>
          <w:rFonts w:ascii="Consolas" w:hAnsi="Consolas" w:cs="Courier New"/>
          <w:color w:val="000000"/>
          <w:sz w:val="16"/>
          <w:szCs w:val="16"/>
          <w:highlight w:val="white"/>
        </w:rPr>
        <w:t xml:space="preserve"> t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micros</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if</w:t>
      </w: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digitalRead</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ECHO_PIN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tauNew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t</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else</w:t>
      </w: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tauNew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t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tauNew</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if</w:t>
      </w: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tauNew </w:t>
      </w:r>
      <w:r w:rsidRPr="00497B83">
        <w:rPr>
          <w:rFonts w:ascii="Consolas" w:hAnsi="Consolas" w:cs="Courier New"/>
          <w:b/>
          <w:bCs/>
          <w:color w:val="000080"/>
          <w:sz w:val="16"/>
          <w:szCs w:val="16"/>
          <w:highlight w:val="white"/>
        </w:rPr>
        <w:t>&gt;=</w:t>
      </w:r>
      <w:r w:rsidRPr="00497B83">
        <w:rPr>
          <w:rFonts w:ascii="Consolas" w:hAnsi="Consolas" w:cs="Courier New"/>
          <w:color w:val="000000"/>
          <w:sz w:val="16"/>
          <w:szCs w:val="16"/>
          <w:highlight w:val="white"/>
        </w:rPr>
        <w:t xml:space="preserve"> </w:t>
      </w:r>
      <w:r w:rsidRPr="00497B83">
        <w:rPr>
          <w:rFonts w:ascii="Consolas" w:hAnsi="Consolas" w:cs="Courier New"/>
          <w:color w:val="FF8000"/>
          <w:sz w:val="16"/>
          <w:szCs w:val="16"/>
          <w:highlight w:val="white"/>
        </w:rPr>
        <w:t>50</w:t>
      </w: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&amp;&amp;</w:t>
      </w:r>
      <w:r w:rsidRPr="00497B83">
        <w:rPr>
          <w:rFonts w:ascii="Consolas" w:hAnsi="Consolas" w:cs="Courier New"/>
          <w:color w:val="000000"/>
          <w:sz w:val="16"/>
          <w:szCs w:val="16"/>
          <w:highlight w:val="white"/>
        </w:rPr>
        <w:t xml:space="preserve"> tauNew </w:t>
      </w:r>
      <w:r w:rsidRPr="00497B83">
        <w:rPr>
          <w:rFonts w:ascii="Consolas" w:hAnsi="Consolas" w:cs="Courier New"/>
          <w:b/>
          <w:bCs/>
          <w:color w:val="000080"/>
          <w:sz w:val="16"/>
          <w:szCs w:val="16"/>
          <w:highlight w:val="white"/>
        </w:rPr>
        <w:t>&lt;=</w:t>
      </w:r>
      <w:r w:rsidRPr="00497B83">
        <w:rPr>
          <w:rFonts w:ascii="Consolas" w:hAnsi="Consolas" w:cs="Courier New"/>
          <w:color w:val="000000"/>
          <w:sz w:val="16"/>
          <w:szCs w:val="16"/>
          <w:highlight w:val="white"/>
        </w:rPr>
        <w:t xml:space="preserve"> </w:t>
      </w:r>
      <w:r w:rsidRPr="00497B83">
        <w:rPr>
          <w:rFonts w:ascii="Consolas" w:hAnsi="Consolas" w:cs="Courier New"/>
          <w:color w:val="FF8000"/>
          <w:sz w:val="16"/>
          <w:szCs w:val="16"/>
          <w:highlight w:val="white"/>
        </w:rPr>
        <w:t>25000</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tau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tauNew</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Stop PCI for Port2</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bitClear</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PCICR</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PCIE2</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8000FF"/>
          <w:sz w:val="16"/>
          <w:szCs w:val="16"/>
          <w:highlight w:val="white"/>
        </w:rPr>
        <w:t>void</w:t>
      </w:r>
      <w:r w:rsidRPr="00497B83">
        <w:rPr>
          <w:rFonts w:ascii="Consolas" w:hAnsi="Consolas" w:cs="Courier New"/>
          <w:color w:val="000000"/>
          <w:sz w:val="16"/>
          <w:szCs w:val="16"/>
          <w:highlight w:val="white"/>
        </w:rPr>
        <w:t xml:space="preserve"> setup</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Serial</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begin</w:t>
      </w:r>
      <w:r w:rsidRPr="00497B83">
        <w:rPr>
          <w:rFonts w:ascii="Consolas" w:hAnsi="Consolas" w:cs="Courier New"/>
          <w:b/>
          <w:bCs/>
          <w:color w:val="000080"/>
          <w:sz w:val="16"/>
          <w:szCs w:val="16"/>
          <w:highlight w:val="white"/>
        </w:rPr>
        <w:t>(</w:t>
      </w:r>
      <w:r w:rsidRPr="00497B83">
        <w:rPr>
          <w:rFonts w:ascii="Consolas" w:hAnsi="Consolas" w:cs="Courier New"/>
          <w:color w:val="FF8000"/>
          <w:sz w:val="16"/>
          <w:szCs w:val="16"/>
          <w:highlight w:val="white"/>
        </w:rPr>
        <w:t>9600</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delay</w:t>
      </w:r>
      <w:r w:rsidRPr="00497B83">
        <w:rPr>
          <w:rFonts w:ascii="Consolas" w:hAnsi="Consolas" w:cs="Courier New"/>
          <w:b/>
          <w:bCs/>
          <w:color w:val="000080"/>
          <w:sz w:val="16"/>
          <w:szCs w:val="16"/>
          <w:highlight w:val="white"/>
        </w:rPr>
        <w:t>(</w:t>
      </w:r>
      <w:r w:rsidRPr="00497B83">
        <w:rPr>
          <w:rFonts w:ascii="Consolas" w:hAnsi="Consolas" w:cs="Courier New"/>
          <w:color w:val="FF8000"/>
          <w:sz w:val="16"/>
          <w:szCs w:val="16"/>
          <w:highlight w:val="white"/>
        </w:rPr>
        <w:t>100</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pinMode</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TRIGGER_PIN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OUTPUT</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pinMode</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ECHO_PIN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INPUT</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digitalWrite</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TRIGGER_PIN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LOW</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Enable PCI for ECHO_PIN</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bitSet</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PCMSK2</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ECHO_PIN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toUpdate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true</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8000FF"/>
          <w:sz w:val="16"/>
          <w:szCs w:val="16"/>
          <w:highlight w:val="white"/>
        </w:rPr>
        <w:t>void</w:t>
      </w:r>
      <w:r w:rsidRPr="00497B83">
        <w:rPr>
          <w:rFonts w:ascii="Consolas" w:hAnsi="Consolas" w:cs="Courier New"/>
          <w:color w:val="000000"/>
          <w:sz w:val="16"/>
          <w:szCs w:val="16"/>
          <w:highlight w:val="white"/>
        </w:rPr>
        <w:t xml:space="preserve"> loop</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if</w:t>
      </w: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timer </w:t>
      </w:r>
      <w:r w:rsidRPr="00497B83">
        <w:rPr>
          <w:rFonts w:ascii="Consolas" w:hAnsi="Consolas" w:cs="Courier New"/>
          <w:b/>
          <w:bCs/>
          <w:color w:val="000080"/>
          <w:sz w:val="16"/>
          <w:szCs w:val="16"/>
          <w:highlight w:val="white"/>
        </w:rPr>
        <w:t>&gt;</w:t>
      </w:r>
      <w:r w:rsidRPr="00497B83">
        <w:rPr>
          <w:rFonts w:ascii="Consolas" w:hAnsi="Consolas" w:cs="Courier New"/>
          <w:color w:val="000000"/>
          <w:sz w:val="16"/>
          <w:szCs w:val="16"/>
          <w:highlight w:val="white"/>
        </w:rPr>
        <w:t xml:space="preserve"> </w:t>
      </w:r>
      <w:r w:rsidRPr="00497B83">
        <w:rPr>
          <w:rFonts w:ascii="Consolas" w:hAnsi="Consolas" w:cs="Courier New"/>
          <w:color w:val="FF8000"/>
          <w:sz w:val="16"/>
          <w:szCs w:val="16"/>
          <w:highlight w:val="white"/>
        </w:rPr>
        <w:t>480</w:t>
      </w: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&amp;&amp;</w:t>
      </w:r>
      <w:r w:rsidRPr="00497B83">
        <w:rPr>
          <w:rFonts w:ascii="Consolas" w:hAnsi="Consolas" w:cs="Courier New"/>
          <w:color w:val="000000"/>
          <w:sz w:val="16"/>
          <w:szCs w:val="16"/>
          <w:highlight w:val="white"/>
        </w:rPr>
        <w:t xml:space="preserve"> toUpdate </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Start processing</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duration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micros</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toUpdate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false</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xml:space="preserve">// Ping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digitalWrite</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TRIGGER_PIN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HIGH</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digitalWrite</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TRIGGER_PIN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LOW</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Enable PCI for Port2</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lastRenderedPageBreak/>
        <w:t xml:space="preserve">    bitSet</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PCICR</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PCIE2</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End processing</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duration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micros</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duration</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else</w:t>
      </w: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if</w:t>
      </w: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timer </w:t>
      </w:r>
      <w:r w:rsidRPr="00497B83">
        <w:rPr>
          <w:rFonts w:ascii="Consolas" w:hAnsi="Consolas" w:cs="Courier New"/>
          <w:b/>
          <w:bCs/>
          <w:color w:val="000080"/>
          <w:sz w:val="16"/>
          <w:szCs w:val="16"/>
          <w:highlight w:val="white"/>
        </w:rPr>
        <w:t>&gt;</w:t>
      </w:r>
      <w:r w:rsidRPr="00497B83">
        <w:rPr>
          <w:rFonts w:ascii="Consolas" w:hAnsi="Consolas" w:cs="Courier New"/>
          <w:color w:val="000000"/>
          <w:sz w:val="16"/>
          <w:szCs w:val="16"/>
          <w:highlight w:val="white"/>
        </w:rPr>
        <w:t xml:space="preserve"> </w:t>
      </w:r>
      <w:r w:rsidRPr="00497B83">
        <w:rPr>
          <w:rFonts w:ascii="Consolas" w:hAnsi="Consolas" w:cs="Courier New"/>
          <w:color w:val="FF8000"/>
          <w:sz w:val="16"/>
          <w:szCs w:val="16"/>
          <w:highlight w:val="white"/>
        </w:rPr>
        <w:t>500</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Reset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timer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r w:rsidRPr="00497B83">
        <w:rPr>
          <w:rFonts w:ascii="Consolas" w:hAnsi="Consolas" w:cs="Courier New"/>
          <w:color w:val="FF8000"/>
          <w:sz w:val="16"/>
          <w:szCs w:val="16"/>
          <w:highlight w:val="white"/>
        </w:rPr>
        <w:t>0</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toUpdate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w:t>
      </w:r>
      <w:r w:rsidRPr="00497B83">
        <w:rPr>
          <w:rFonts w:ascii="Consolas" w:hAnsi="Consolas" w:cs="Courier New"/>
          <w:b/>
          <w:bCs/>
          <w:color w:val="0000FF"/>
          <w:sz w:val="16"/>
          <w:szCs w:val="16"/>
          <w:highlight w:val="white"/>
        </w:rPr>
        <w:t>true</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8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color w:val="008000"/>
          <w:sz w:val="16"/>
          <w:szCs w:val="16"/>
          <w:highlight w:val="white"/>
        </w:rPr>
        <w:t>// Display</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Serial</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print</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duration</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Serial</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print</w:t>
      </w:r>
      <w:r w:rsidRPr="00497B83">
        <w:rPr>
          <w:rFonts w:ascii="Consolas" w:hAnsi="Consolas" w:cs="Courier New"/>
          <w:b/>
          <w:bCs/>
          <w:color w:val="000080"/>
          <w:sz w:val="16"/>
          <w:szCs w:val="16"/>
          <w:highlight w:val="white"/>
        </w:rPr>
        <w:t>(</w:t>
      </w:r>
      <w:r w:rsidRPr="00497B83">
        <w:rPr>
          <w:rFonts w:ascii="Consolas" w:hAnsi="Consolas" w:cs="Courier New"/>
          <w:color w:val="808080"/>
          <w:sz w:val="16"/>
          <w:szCs w:val="16"/>
          <w:highlight w:val="white"/>
        </w:rPr>
        <w:t>"us "</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Serial</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print</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tau</w:t>
      </w:r>
      <w:r w:rsidRPr="00497B83">
        <w:rPr>
          <w:rFonts w:ascii="Consolas" w:hAnsi="Consolas" w:cs="Courier New"/>
          <w:b/>
          <w:bCs/>
          <w:color w:val="000080"/>
          <w:sz w:val="16"/>
          <w:szCs w:val="16"/>
          <w:highlight w:val="white"/>
        </w:rPr>
        <w:t>/</w:t>
      </w:r>
      <w:r w:rsidRPr="00497B83">
        <w:rPr>
          <w:rFonts w:ascii="Consolas" w:hAnsi="Consolas" w:cs="Courier New"/>
          <w:color w:val="FF8000"/>
          <w:sz w:val="16"/>
          <w:szCs w:val="16"/>
          <w:highlight w:val="white"/>
        </w:rPr>
        <w:t>59.</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 xml:space="preserve"> Serial</w:t>
      </w:r>
      <w:r w:rsidRPr="00497B83">
        <w:rPr>
          <w:rFonts w:ascii="Consolas" w:hAnsi="Consolas" w:cs="Courier New"/>
          <w:b/>
          <w:bCs/>
          <w:color w:val="000080"/>
          <w:sz w:val="16"/>
          <w:szCs w:val="16"/>
          <w:highlight w:val="white"/>
        </w:rPr>
        <w:t>.</w:t>
      </w:r>
      <w:r w:rsidRPr="00497B83">
        <w:rPr>
          <w:rFonts w:ascii="Consolas" w:hAnsi="Consolas" w:cs="Courier New"/>
          <w:color w:val="000000"/>
          <w:sz w:val="16"/>
          <w:szCs w:val="16"/>
          <w:highlight w:val="white"/>
        </w:rPr>
        <w:t>println</w:t>
      </w:r>
      <w:r w:rsidRPr="00497B83">
        <w:rPr>
          <w:rFonts w:ascii="Consolas" w:hAnsi="Consolas" w:cs="Courier New"/>
          <w:b/>
          <w:bCs/>
          <w:color w:val="000080"/>
          <w:sz w:val="16"/>
          <w:szCs w:val="16"/>
          <w:highlight w:val="white"/>
        </w:rPr>
        <w:t>(</w:t>
      </w:r>
      <w:r w:rsidRPr="00497B83">
        <w:rPr>
          <w:rFonts w:ascii="Consolas" w:hAnsi="Consolas" w:cs="Courier New"/>
          <w:color w:val="808080"/>
          <w:sz w:val="16"/>
          <w:szCs w:val="16"/>
          <w:highlight w:val="white"/>
        </w:rPr>
        <w:t>" cm"</w:t>
      </w:r>
      <w:r w:rsidRPr="00497B83">
        <w:rPr>
          <w:rFonts w:ascii="Consolas" w:hAnsi="Consolas" w:cs="Courier New"/>
          <w:b/>
          <w:bCs/>
          <w:color w:val="000080"/>
          <w:sz w:val="16"/>
          <w:szCs w:val="16"/>
          <w:highlight w:val="white"/>
        </w:rPr>
        <w:t>);</w:t>
      </w:r>
    </w:p>
    <w:p w:rsidR="00497B83" w:rsidRPr="00497B83" w:rsidRDefault="00497B83" w:rsidP="00497B83">
      <w:pPr>
        <w:autoSpaceDE w:val="0"/>
        <w:autoSpaceDN w:val="0"/>
        <w:adjustRightInd w:val="0"/>
        <w:spacing w:after="0" w:line="240" w:lineRule="auto"/>
        <w:ind w:left="284"/>
        <w:jc w:val="left"/>
        <w:rPr>
          <w:rFonts w:ascii="Consolas" w:hAnsi="Consolas" w:cs="Courier New"/>
          <w:color w:val="000000"/>
          <w:sz w:val="16"/>
          <w:szCs w:val="16"/>
          <w:highlight w:val="white"/>
        </w:rPr>
      </w:pPr>
      <w:r w:rsidRPr="00497B83">
        <w:rPr>
          <w:rFonts w:ascii="Consolas" w:hAnsi="Consolas" w:cs="Courier New"/>
          <w:color w:val="000000"/>
          <w:sz w:val="16"/>
          <w:szCs w:val="16"/>
          <w:highlight w:val="white"/>
        </w:rPr>
        <w:t xml:space="preserve">  </w:t>
      </w:r>
      <w:r w:rsidRPr="00497B83">
        <w:rPr>
          <w:rFonts w:ascii="Consolas" w:hAnsi="Consolas" w:cs="Courier New"/>
          <w:b/>
          <w:bCs/>
          <w:color w:val="000080"/>
          <w:sz w:val="16"/>
          <w:szCs w:val="16"/>
          <w:highlight w:val="white"/>
        </w:rPr>
        <w:t>}</w:t>
      </w:r>
    </w:p>
    <w:p w:rsidR="00497B83" w:rsidRDefault="00497B83" w:rsidP="00497B83">
      <w:pPr>
        <w:autoSpaceDE w:val="0"/>
        <w:autoSpaceDN w:val="0"/>
        <w:adjustRightInd w:val="0"/>
        <w:spacing w:after="0" w:line="240" w:lineRule="auto"/>
        <w:ind w:left="284"/>
        <w:jc w:val="left"/>
        <w:rPr>
          <w:rFonts w:ascii="Consolas" w:hAnsi="Consolas" w:cs="Courier New"/>
          <w:b/>
          <w:bCs/>
          <w:color w:val="000080"/>
          <w:sz w:val="16"/>
          <w:szCs w:val="16"/>
          <w:highlight w:val="white"/>
        </w:rPr>
      </w:pPr>
      <w:r w:rsidRPr="00497B83">
        <w:rPr>
          <w:rFonts w:ascii="Consolas" w:hAnsi="Consolas" w:cs="Courier New"/>
          <w:b/>
          <w:bCs/>
          <w:color w:val="000080"/>
          <w:sz w:val="16"/>
          <w:szCs w:val="16"/>
          <w:highlight w:val="white"/>
        </w:rPr>
        <w:t>}</w:t>
      </w:r>
    </w:p>
    <w:p w:rsidR="00363AF7" w:rsidRDefault="00363AF7" w:rsidP="00497B83">
      <w:pPr>
        <w:autoSpaceDE w:val="0"/>
        <w:autoSpaceDN w:val="0"/>
        <w:adjustRightInd w:val="0"/>
        <w:spacing w:after="0" w:line="240" w:lineRule="auto"/>
        <w:ind w:left="284"/>
        <w:jc w:val="left"/>
        <w:rPr>
          <w:rFonts w:ascii="Consolas" w:hAnsi="Consolas" w:cs="Courier New"/>
          <w:b/>
          <w:bCs/>
          <w:color w:val="000080"/>
          <w:sz w:val="16"/>
          <w:szCs w:val="16"/>
          <w:highlight w:val="white"/>
        </w:rPr>
      </w:pPr>
    </w:p>
    <w:p w:rsidR="00363AF7" w:rsidRDefault="00363AF7" w:rsidP="00497B83">
      <w:pPr>
        <w:autoSpaceDE w:val="0"/>
        <w:autoSpaceDN w:val="0"/>
        <w:adjustRightInd w:val="0"/>
        <w:spacing w:after="0" w:line="240" w:lineRule="auto"/>
        <w:ind w:left="284"/>
        <w:jc w:val="left"/>
        <w:rPr>
          <w:rFonts w:ascii="Consolas" w:hAnsi="Consolas" w:cs="Courier New"/>
          <w:b/>
          <w:bCs/>
          <w:color w:val="000080"/>
          <w:sz w:val="16"/>
          <w:szCs w:val="16"/>
          <w:highlight w:val="white"/>
        </w:rPr>
      </w:pPr>
    </w:p>
    <w:p w:rsidR="005B2C0A" w:rsidRDefault="00497B83" w:rsidP="009B2072">
      <w:pPr>
        <w:ind w:left="284"/>
        <w:jc w:val="center"/>
        <w:rPr>
          <w:rFonts w:eastAsiaTheme="minorEastAsia"/>
        </w:rPr>
      </w:pPr>
      <w:r>
        <w:rPr>
          <w:rFonts w:eastAsiaTheme="minorEastAsia"/>
          <w:noProof/>
          <w:lang w:eastAsia="fr-FR"/>
        </w:rPr>
        <w:drawing>
          <wp:inline distT="0" distB="0" distL="0" distR="0">
            <wp:extent cx="3971107" cy="400812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5192" cy="4012243"/>
                    </a:xfrm>
                    <a:prstGeom prst="rect">
                      <a:avLst/>
                    </a:prstGeom>
                    <a:noFill/>
                    <a:ln w="9525">
                      <a:noFill/>
                      <a:miter lim="800000"/>
                      <a:headEnd/>
                      <a:tailEnd/>
                    </a:ln>
                  </pic:spPr>
                </pic:pic>
              </a:graphicData>
            </a:graphic>
          </wp:inline>
        </w:drawing>
      </w:r>
    </w:p>
    <w:p w:rsidR="00497B83" w:rsidRDefault="000D0AE2" w:rsidP="00497B83">
      <w:r>
        <w:t xml:space="preserve">Hence, </w:t>
      </w:r>
      <w:r w:rsidR="00497B83">
        <w:t>a much less blocking approach !</w:t>
      </w:r>
    </w:p>
    <w:p w:rsidR="00497B83" w:rsidRPr="00363AF7" w:rsidRDefault="00497B83" w:rsidP="00497B83">
      <w:pPr>
        <w:rPr>
          <w:b/>
          <w:i/>
        </w:rPr>
      </w:pPr>
      <w:r w:rsidRPr="00363AF7">
        <w:rPr>
          <w:b/>
          <w:i/>
        </w:rPr>
        <w:t>Remarks</w:t>
      </w:r>
    </w:p>
    <w:p w:rsidR="00547639" w:rsidRDefault="00547639" w:rsidP="00363AF7">
      <w:pPr>
        <w:pStyle w:val="Paragraphedeliste"/>
        <w:numPr>
          <w:ilvl w:val="0"/>
          <w:numId w:val="45"/>
        </w:numPr>
      </w:pPr>
      <w:r>
        <w:t>Observe that waiting 10</w:t>
      </w:r>
      <w:r>
        <w:rPr>
          <w:rFonts w:cstheme="minorHAnsi"/>
        </w:rPr>
        <w:t>µ</w:t>
      </w:r>
      <w:r>
        <w:t>s to send a pin doesn’t seem necessary in both approaches.</w:t>
      </w:r>
    </w:p>
    <w:p w:rsidR="00363AF7" w:rsidRDefault="00363AF7" w:rsidP="00363AF7">
      <w:pPr>
        <w:pStyle w:val="Paragraphedeliste"/>
        <w:numPr>
          <w:ilvl w:val="0"/>
          <w:numId w:val="45"/>
        </w:numPr>
      </w:pPr>
      <w:r>
        <w:t xml:space="preserve">As in the simple approach, we used a temporary variable, </w:t>
      </w:r>
      <w:r w:rsidRPr="00547639">
        <w:rPr>
          <w:b/>
        </w:rPr>
        <w:t>tauNew</w:t>
      </w:r>
      <w:r>
        <w:t xml:space="preserve"> to store the measured durations, and a simple interval test to discard the incorrect values. It appears sufficient here ; but there exist much more sophisticated filters, such as </w:t>
      </w:r>
      <w:r w:rsidR="0075664D">
        <w:t xml:space="preserve">the </w:t>
      </w:r>
      <w:r>
        <w:t>median filters</w:t>
      </w:r>
      <w:r>
        <w:rPr>
          <w:rStyle w:val="Appelnotedebasdep"/>
        </w:rPr>
        <w:footnoteReference w:id="22"/>
      </w:r>
      <w:r>
        <w:t>.</w:t>
      </w:r>
    </w:p>
    <w:p w:rsidR="00363AF7" w:rsidRDefault="00363AF7" w:rsidP="00363AF7">
      <w:pPr>
        <w:pStyle w:val="Paragraphedeliste"/>
        <w:numPr>
          <w:ilvl w:val="0"/>
          <w:numId w:val="45"/>
        </w:numPr>
      </w:pPr>
      <w:r>
        <w:t xml:space="preserve">In the PCI approach, </w:t>
      </w:r>
      <w:r w:rsidR="00547639">
        <w:t>to simplify, we opted to update the distance measure 20ms before the displays. It’s more efficient to update this distance independently but periodically : we do it in the class implementation which follows.</w:t>
      </w:r>
    </w:p>
    <w:p w:rsidR="00B35387" w:rsidRDefault="00C67917" w:rsidP="00497B83">
      <w:pPr>
        <w:pStyle w:val="Titre1"/>
      </w:pPr>
      <w:r>
        <w:lastRenderedPageBreak/>
        <w:t>Class version</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8000"/>
          <w:sz w:val="16"/>
          <w:szCs w:val="16"/>
          <w:highlight w:val="white"/>
        </w:rPr>
        <w:t>// Sonar.h</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804000"/>
          <w:sz w:val="16"/>
          <w:szCs w:val="16"/>
          <w:highlight w:val="white"/>
        </w:rPr>
      </w:pPr>
      <w:r w:rsidRPr="007359B8">
        <w:rPr>
          <w:rFonts w:ascii="Consolas" w:hAnsi="Consolas" w:cs="Courier New"/>
          <w:color w:val="804000"/>
          <w:sz w:val="16"/>
          <w:szCs w:val="16"/>
          <w:highlight w:val="white"/>
        </w:rPr>
        <w:t>#pragma once</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804000"/>
          <w:sz w:val="16"/>
          <w:szCs w:val="16"/>
          <w:highlight w:val="white"/>
        </w:rPr>
      </w:pPr>
      <w:r w:rsidRPr="007359B8">
        <w:rPr>
          <w:rFonts w:ascii="Consolas" w:hAnsi="Consolas" w:cs="Courier New"/>
          <w:color w:val="804000"/>
          <w:sz w:val="16"/>
          <w:szCs w:val="16"/>
          <w:highlight w:val="white"/>
        </w:rPr>
        <w:t>#include "Arduino.h"</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804000"/>
          <w:sz w:val="16"/>
          <w:szCs w:val="16"/>
          <w:highlight w:val="white"/>
        </w:rPr>
      </w:pPr>
      <w:r w:rsidRPr="007359B8">
        <w:rPr>
          <w:rFonts w:ascii="Consolas" w:hAnsi="Consolas" w:cs="Courier New"/>
          <w:color w:val="804000"/>
          <w:sz w:val="16"/>
          <w:szCs w:val="16"/>
          <w:highlight w:val="white"/>
        </w:rPr>
        <w:t>#include &lt;elapsedMillis.h&gt;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Class Sonar</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 xml:space="preserve">Class to manage an HC-SR04 sonar with periodic measures of the distance using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PCI (Pin Changed Interrupts) on the echo pin (need to be in [0, 7]).</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8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8000FF"/>
          <w:sz w:val="16"/>
          <w:szCs w:val="16"/>
          <w:highlight w:val="white"/>
        </w:rPr>
        <w:t>extern</w:t>
      </w:r>
      <w:r w:rsidRPr="007359B8">
        <w:rPr>
          <w:rFonts w:ascii="Consolas" w:hAnsi="Consolas" w:cs="Courier New"/>
          <w:color w:val="000000"/>
          <w:sz w:val="16"/>
          <w:szCs w:val="16"/>
          <w:highlight w:val="white"/>
        </w:rPr>
        <w:t xml:space="preserve"> </w:t>
      </w:r>
      <w:r w:rsidRPr="007359B8">
        <w:rPr>
          <w:rFonts w:ascii="Consolas" w:hAnsi="Consolas" w:cs="Courier New"/>
          <w:color w:val="808080"/>
          <w:sz w:val="16"/>
          <w:szCs w:val="16"/>
          <w:highlight w:val="white"/>
        </w:rPr>
        <w:t>"C"</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void</w:t>
      </w:r>
      <w:r w:rsidRPr="007359B8">
        <w:rPr>
          <w:rFonts w:ascii="Consolas" w:hAnsi="Consolas" w:cs="Courier New"/>
          <w:color w:val="000000"/>
          <w:sz w:val="16"/>
          <w:szCs w:val="16"/>
          <w:highlight w:val="white"/>
        </w:rPr>
        <w:t xml:space="preserve"> PCINT2_vect</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8000FF"/>
          <w:sz w:val="16"/>
          <w:szCs w:val="16"/>
          <w:highlight w:val="white"/>
        </w:rPr>
        <w:t>class</w:t>
      </w:r>
      <w:r w:rsidRPr="007359B8">
        <w:rPr>
          <w:rFonts w:ascii="Consolas" w:hAnsi="Consolas" w:cs="Courier New"/>
          <w:color w:val="000000"/>
          <w:sz w:val="16"/>
          <w:szCs w:val="16"/>
          <w:highlight w:val="white"/>
        </w:rPr>
        <w:t xml:space="preserve"> Sonar</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public</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Sonar</w:t>
      </w:r>
      <w:r w:rsidRPr="007359B8">
        <w:rPr>
          <w:rFonts w:ascii="Consolas" w:hAnsi="Consolas" w:cs="Courier New"/>
          <w:b/>
          <w:bCs/>
          <w:color w:val="000080"/>
          <w:sz w:val="16"/>
          <w:szCs w:val="16"/>
          <w:highlight w:val="white"/>
        </w:rPr>
        <w:t>(</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pinTrigger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pinEcho</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int</w:t>
      </w:r>
      <w:r w:rsidRPr="007359B8">
        <w:rPr>
          <w:rFonts w:ascii="Consolas" w:hAnsi="Consolas" w:cs="Courier New"/>
          <w:color w:val="000000"/>
          <w:sz w:val="16"/>
          <w:szCs w:val="16"/>
          <w:highlight w:val="white"/>
        </w:rPr>
        <w:t xml:space="preserve"> period</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Constructor (ms) for period</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bool</w:t>
      </w:r>
      <w:r w:rsidRPr="007359B8">
        <w:rPr>
          <w:rFonts w:ascii="Consolas" w:hAnsi="Consolas" w:cs="Courier New"/>
          <w:color w:val="000000"/>
          <w:sz w:val="16"/>
          <w:szCs w:val="16"/>
          <w:highlight w:val="white"/>
        </w:rPr>
        <w:t xml:space="preserve"> updateDistance</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double</w:t>
      </w:r>
      <w:r w:rsidRPr="007359B8">
        <w:rPr>
          <w:rFonts w:ascii="Consolas" w:hAnsi="Consolas" w:cs="Courier New"/>
          <w:color w:val="000000"/>
          <w:sz w:val="16"/>
          <w:szCs w:val="16"/>
          <w:highlight w:val="white"/>
        </w:rPr>
        <w:t xml:space="preserve"> getDistance</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(cm)</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private</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_pinTrigger</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_pinEcho</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_period</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volatile</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long</w:t>
      </w:r>
      <w:r w:rsidRPr="007359B8">
        <w:rPr>
          <w:rFonts w:ascii="Consolas" w:hAnsi="Consolas" w:cs="Courier New"/>
          <w:color w:val="000000"/>
          <w:sz w:val="16"/>
          <w:szCs w:val="16"/>
          <w:highlight w:val="white"/>
        </w:rPr>
        <w:t xml:space="preserve"> _tauNew</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_tau</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elapsedMillis _timer</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void</w:t>
      </w:r>
      <w:r w:rsidRPr="007359B8">
        <w:rPr>
          <w:rFonts w:ascii="Consolas" w:hAnsi="Consolas" w:cs="Courier New"/>
          <w:color w:val="000000"/>
          <w:sz w:val="16"/>
          <w:szCs w:val="16"/>
          <w:highlight w:val="white"/>
        </w:rPr>
        <w:t xml:space="preserve"> funcISR</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friend</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void</w:t>
      </w:r>
      <w:r w:rsidRPr="007359B8">
        <w:rPr>
          <w:rFonts w:ascii="Consolas" w:hAnsi="Consolas" w:cs="Courier New"/>
          <w:color w:val="000000"/>
          <w:sz w:val="16"/>
          <w:szCs w:val="16"/>
          <w:highlight w:val="white"/>
        </w:rPr>
        <w:t xml:space="preserve"> PCINT2_vect</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To use private funcISR() in the ISR</w:t>
      </w:r>
    </w:p>
    <w:p w:rsidR="007359B8" w:rsidRPr="007359B8" w:rsidRDefault="007359B8" w:rsidP="007359B8">
      <w:pPr>
        <w:autoSpaceDE w:val="0"/>
        <w:autoSpaceDN w:val="0"/>
        <w:adjustRightInd w:val="0"/>
        <w:spacing w:after="0" w:line="240" w:lineRule="auto"/>
        <w:ind w:left="284"/>
        <w:jc w:val="left"/>
        <w:rPr>
          <w:rFonts w:ascii="Consolas" w:hAnsi="Consolas" w:cs="Courier New"/>
          <w:b/>
          <w:bCs/>
          <w:color w:val="00008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b/>
          <w:bCs/>
          <w:color w:val="00008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8000"/>
          <w:sz w:val="16"/>
          <w:szCs w:val="16"/>
          <w:highlight w:val="white"/>
        </w:rPr>
        <w:t>// Sonar.cpp</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804000"/>
          <w:sz w:val="16"/>
          <w:szCs w:val="16"/>
          <w:highlight w:val="white"/>
        </w:rPr>
      </w:pPr>
      <w:r w:rsidRPr="007359B8">
        <w:rPr>
          <w:rFonts w:ascii="Consolas" w:hAnsi="Consolas" w:cs="Courier New"/>
          <w:color w:val="804000"/>
          <w:sz w:val="16"/>
          <w:szCs w:val="16"/>
          <w:highlight w:val="white"/>
        </w:rPr>
        <w:t>#include "Sonar.h"</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 xml:space="preserve">ISR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8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Sonar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pSonar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As static</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ISR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PCINT2_vect</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pSonar</w:t>
      </w:r>
      <w:r w:rsidRPr="007359B8">
        <w:rPr>
          <w:rFonts w:ascii="Consolas" w:hAnsi="Consolas" w:cs="Courier New"/>
          <w:b/>
          <w:bCs/>
          <w:color w:val="000080"/>
          <w:sz w:val="16"/>
          <w:szCs w:val="16"/>
          <w:highlight w:val="white"/>
        </w:rPr>
        <w:t>-&gt;</w:t>
      </w:r>
      <w:r w:rsidRPr="007359B8">
        <w:rPr>
          <w:rFonts w:ascii="Consolas" w:hAnsi="Consolas" w:cs="Courier New"/>
          <w:color w:val="000000"/>
          <w:sz w:val="16"/>
          <w:szCs w:val="16"/>
          <w:highlight w:val="white"/>
        </w:rPr>
        <w:t>funcISR</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80"/>
          <w:sz w:val="16"/>
          <w:szCs w:val="16"/>
          <w:highlight w:val="white"/>
        </w:rPr>
      </w:pPr>
      <w:r w:rsidRPr="007359B8">
        <w:rPr>
          <w:rFonts w:ascii="Consolas" w:hAnsi="Consolas" w:cs="Courier New"/>
          <w:color w:val="008080"/>
          <w:sz w:val="16"/>
          <w:szCs w:val="16"/>
          <w:highlight w:val="white"/>
        </w:rPr>
        <w:t>Class Sonar</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8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Sonar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Sonar</w:t>
      </w:r>
      <w:r w:rsidRPr="007359B8">
        <w:rPr>
          <w:rFonts w:ascii="Consolas" w:hAnsi="Consolas" w:cs="Courier New"/>
          <w:b/>
          <w:bCs/>
          <w:color w:val="000080"/>
          <w:sz w:val="16"/>
          <w:szCs w:val="16"/>
          <w:highlight w:val="white"/>
        </w:rPr>
        <w:t>(</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pinTrigger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pinEcho</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int</w:t>
      </w:r>
      <w:r w:rsidRPr="007359B8">
        <w:rPr>
          <w:rFonts w:ascii="Consolas" w:hAnsi="Consolas" w:cs="Courier New"/>
          <w:color w:val="000000"/>
          <w:sz w:val="16"/>
          <w:szCs w:val="16"/>
          <w:highlight w:val="white"/>
        </w:rPr>
        <w:t xml:space="preserve"> period</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pSonar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this</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_pinTrigger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pinTrigger</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_pinEcho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pinEcho</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_period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period</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pinMode</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_pinTrigger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OUTPUT</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digitalWrite</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_pinTrigger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LOW</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pinMode</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_pinEcho</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INPUT</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bitSet</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PCMSK2</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_pinEcho</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Enable PCI for _pinEcho</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8000FF"/>
          <w:sz w:val="16"/>
          <w:szCs w:val="16"/>
          <w:highlight w:val="white"/>
        </w:rPr>
        <w:t>bool</w:t>
      </w:r>
      <w:r w:rsidRPr="007359B8">
        <w:rPr>
          <w:rFonts w:ascii="Consolas" w:hAnsi="Consolas" w:cs="Courier New"/>
          <w:color w:val="000000"/>
          <w:sz w:val="16"/>
          <w:szCs w:val="16"/>
          <w:highlight w:val="white"/>
        </w:rPr>
        <w:t xml:space="preserve"> Sonar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updateDistance</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if</w:t>
      </w: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_timer </w:t>
      </w:r>
      <w:r w:rsidRPr="007359B8">
        <w:rPr>
          <w:rFonts w:ascii="Consolas" w:hAnsi="Consolas" w:cs="Courier New"/>
          <w:b/>
          <w:bCs/>
          <w:color w:val="000080"/>
          <w:sz w:val="16"/>
          <w:szCs w:val="16"/>
          <w:highlight w:val="white"/>
        </w:rPr>
        <w:t>&gt;</w:t>
      </w:r>
      <w:r w:rsidRPr="007359B8">
        <w:rPr>
          <w:rFonts w:ascii="Consolas" w:hAnsi="Consolas" w:cs="Courier New"/>
          <w:color w:val="000000"/>
          <w:sz w:val="16"/>
          <w:szCs w:val="16"/>
          <w:highlight w:val="white"/>
        </w:rPr>
        <w:t xml:space="preserve"> _period</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_timer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FF8000"/>
          <w:sz w:val="16"/>
          <w:szCs w:val="16"/>
          <w:highlight w:val="white"/>
        </w:rPr>
        <w:t>0</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xml:space="preserve">// Ping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digitalWrite</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_pinTrigger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HIGH</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lastRenderedPageBreak/>
        <w:t xml:space="preserve">    digitalWrite</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_pinTrigger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LOW</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Enable PCI for Port2</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bitSet</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PCICR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PCIE2</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return</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return</w:t>
      </w: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true</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else</w:t>
      </w: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return</w:t>
      </w: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false</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8000FF"/>
          <w:sz w:val="16"/>
          <w:szCs w:val="16"/>
          <w:highlight w:val="white"/>
        </w:rPr>
        <w:t>double</w:t>
      </w:r>
      <w:r w:rsidRPr="007359B8">
        <w:rPr>
          <w:rFonts w:ascii="Consolas" w:hAnsi="Consolas" w:cs="Courier New"/>
          <w:color w:val="000000"/>
          <w:sz w:val="16"/>
          <w:szCs w:val="16"/>
          <w:highlight w:val="white"/>
        </w:rPr>
        <w:t xml:space="preserve"> Sonar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getDistance</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return</w:t>
      </w: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_tau</w:t>
      </w:r>
      <w:r w:rsidRPr="007359B8">
        <w:rPr>
          <w:rFonts w:ascii="Consolas" w:hAnsi="Consolas" w:cs="Courier New"/>
          <w:b/>
          <w:bCs/>
          <w:color w:val="000080"/>
          <w:sz w:val="16"/>
          <w:szCs w:val="16"/>
          <w:highlight w:val="white"/>
        </w:rPr>
        <w:t>/</w:t>
      </w:r>
      <w:r w:rsidRPr="007359B8">
        <w:rPr>
          <w:rFonts w:ascii="Consolas" w:hAnsi="Consolas" w:cs="Courier New"/>
          <w:color w:val="FF8000"/>
          <w:sz w:val="16"/>
          <w:szCs w:val="16"/>
          <w:highlight w:val="white"/>
        </w:rPr>
        <w:t>58.82</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8000FF"/>
          <w:sz w:val="16"/>
          <w:szCs w:val="16"/>
          <w:highlight w:val="white"/>
        </w:rPr>
        <w:t>void</w:t>
      </w:r>
      <w:r w:rsidRPr="007359B8">
        <w:rPr>
          <w:rFonts w:ascii="Consolas" w:hAnsi="Consolas" w:cs="Courier New"/>
          <w:color w:val="000000"/>
          <w:sz w:val="16"/>
          <w:szCs w:val="16"/>
          <w:highlight w:val="white"/>
        </w:rPr>
        <w:t xml:space="preserve"> Sonar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funcISR</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unsigned</w:t>
      </w:r>
      <w:r w:rsidRPr="007359B8">
        <w:rPr>
          <w:rFonts w:ascii="Consolas" w:hAnsi="Consolas" w:cs="Courier New"/>
          <w:color w:val="000000"/>
          <w:sz w:val="16"/>
          <w:szCs w:val="16"/>
          <w:highlight w:val="white"/>
        </w:rPr>
        <w:t xml:space="preserve"> </w:t>
      </w:r>
      <w:r w:rsidRPr="007359B8">
        <w:rPr>
          <w:rFonts w:ascii="Consolas" w:hAnsi="Consolas" w:cs="Courier New"/>
          <w:color w:val="8000FF"/>
          <w:sz w:val="16"/>
          <w:szCs w:val="16"/>
          <w:highlight w:val="white"/>
        </w:rPr>
        <w:t>long</w:t>
      </w:r>
      <w:r w:rsidRPr="007359B8">
        <w:rPr>
          <w:rFonts w:ascii="Consolas" w:hAnsi="Consolas" w:cs="Courier New"/>
          <w:color w:val="000000"/>
          <w:sz w:val="16"/>
          <w:szCs w:val="16"/>
          <w:highlight w:val="white"/>
        </w:rPr>
        <w:t xml:space="preserve"> t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micros</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if</w:t>
      </w: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digitalRead</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_pinEcho</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_tauNew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t</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else</w:t>
      </w:r>
      <w:r w:rsidRPr="007359B8">
        <w:rPr>
          <w:rFonts w:ascii="Consolas" w:hAnsi="Consolas" w:cs="Courier New"/>
          <w:color w:val="000000"/>
          <w:sz w:val="16"/>
          <w:szCs w:val="16"/>
          <w:highlight w:val="white"/>
        </w:rPr>
        <w:t xml:space="preserve">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_tauNew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t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_tauNew</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FF"/>
          <w:sz w:val="16"/>
          <w:szCs w:val="16"/>
          <w:highlight w:val="white"/>
        </w:rPr>
        <w:t>if</w:t>
      </w: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_tauNew </w:t>
      </w:r>
      <w:r w:rsidRPr="007359B8">
        <w:rPr>
          <w:rFonts w:ascii="Consolas" w:hAnsi="Consolas" w:cs="Courier New"/>
          <w:b/>
          <w:bCs/>
          <w:color w:val="000080"/>
          <w:sz w:val="16"/>
          <w:szCs w:val="16"/>
          <w:highlight w:val="white"/>
        </w:rPr>
        <w:t>&gt;=</w:t>
      </w:r>
      <w:r w:rsidRPr="007359B8">
        <w:rPr>
          <w:rFonts w:ascii="Consolas" w:hAnsi="Consolas" w:cs="Courier New"/>
          <w:color w:val="000000"/>
          <w:sz w:val="16"/>
          <w:szCs w:val="16"/>
          <w:highlight w:val="white"/>
        </w:rPr>
        <w:t xml:space="preserve"> </w:t>
      </w:r>
      <w:r w:rsidRPr="007359B8">
        <w:rPr>
          <w:rFonts w:ascii="Consolas" w:hAnsi="Consolas" w:cs="Courier New"/>
          <w:color w:val="FF8000"/>
          <w:sz w:val="16"/>
          <w:szCs w:val="16"/>
          <w:highlight w:val="white"/>
        </w:rPr>
        <w:t>50</w:t>
      </w: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&amp;&amp;</w:t>
      </w:r>
      <w:r w:rsidRPr="007359B8">
        <w:rPr>
          <w:rFonts w:ascii="Consolas" w:hAnsi="Consolas" w:cs="Courier New"/>
          <w:color w:val="000000"/>
          <w:sz w:val="16"/>
          <w:szCs w:val="16"/>
          <w:highlight w:val="white"/>
        </w:rPr>
        <w:t xml:space="preserve"> _tauNew </w:t>
      </w:r>
      <w:r w:rsidRPr="007359B8">
        <w:rPr>
          <w:rFonts w:ascii="Consolas" w:hAnsi="Consolas" w:cs="Courier New"/>
          <w:b/>
          <w:bCs/>
          <w:color w:val="000080"/>
          <w:sz w:val="16"/>
          <w:szCs w:val="16"/>
          <w:highlight w:val="white"/>
        </w:rPr>
        <w:t>&lt;=</w:t>
      </w:r>
      <w:r w:rsidRPr="007359B8">
        <w:rPr>
          <w:rFonts w:ascii="Consolas" w:hAnsi="Consolas" w:cs="Courier New"/>
          <w:color w:val="000000"/>
          <w:sz w:val="16"/>
          <w:szCs w:val="16"/>
          <w:highlight w:val="white"/>
        </w:rPr>
        <w:t xml:space="preserve"> </w:t>
      </w:r>
      <w:r w:rsidRPr="007359B8">
        <w:rPr>
          <w:rFonts w:ascii="Consolas" w:hAnsi="Consolas" w:cs="Courier New"/>
          <w:color w:val="FF8000"/>
          <w:sz w:val="16"/>
          <w:szCs w:val="16"/>
          <w:highlight w:val="white"/>
        </w:rPr>
        <w:t>25000</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_tau </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_tauNew</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8000"/>
          <w:sz w:val="16"/>
          <w:szCs w:val="16"/>
          <w:highlight w:val="white"/>
        </w:rPr>
      </w:pPr>
      <w:r w:rsidRPr="007359B8">
        <w:rPr>
          <w:rFonts w:ascii="Consolas" w:hAnsi="Consolas" w:cs="Courier New"/>
          <w:color w:val="000000"/>
          <w:sz w:val="16"/>
          <w:szCs w:val="16"/>
          <w:highlight w:val="white"/>
        </w:rPr>
        <w:t xml:space="preserve">      bitClear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PCICR</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PCIE2</w:t>
      </w:r>
      <w:r w:rsidRPr="007359B8">
        <w:rPr>
          <w:rFonts w:ascii="Consolas" w:hAnsi="Consolas" w:cs="Courier New"/>
          <w:b/>
          <w:bCs/>
          <w:color w:val="000080"/>
          <w:sz w:val="16"/>
          <w:szCs w:val="16"/>
          <w:highlight w:val="white"/>
        </w:rPr>
        <w:t>);</w:t>
      </w:r>
      <w:r w:rsidRPr="007359B8">
        <w:rPr>
          <w:rFonts w:ascii="Consolas" w:hAnsi="Consolas" w:cs="Courier New"/>
          <w:color w:val="000000"/>
          <w:sz w:val="16"/>
          <w:szCs w:val="16"/>
          <w:highlight w:val="white"/>
        </w:rPr>
        <w:t xml:space="preserve"> </w:t>
      </w:r>
      <w:r w:rsidRPr="007359B8">
        <w:rPr>
          <w:rFonts w:ascii="Consolas" w:hAnsi="Consolas" w:cs="Courier New"/>
          <w:color w:val="008000"/>
          <w:sz w:val="16"/>
          <w:szCs w:val="16"/>
          <w:highlight w:val="white"/>
        </w:rPr>
        <w:t xml:space="preserve">// Stop PCI for Port2 </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color w:val="000000"/>
          <w:sz w:val="16"/>
          <w:szCs w:val="16"/>
          <w:highlight w:val="white"/>
        </w:rPr>
        <w:t xml:space="preserve">  </w:t>
      </w: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r w:rsidRPr="007359B8">
        <w:rPr>
          <w:rFonts w:ascii="Consolas" w:hAnsi="Consolas" w:cs="Courier New"/>
          <w:b/>
          <w:bCs/>
          <w:color w:val="000080"/>
          <w:sz w:val="16"/>
          <w:szCs w:val="16"/>
          <w:highlight w:val="white"/>
        </w:rPr>
        <w:t>}</w:t>
      </w:r>
    </w:p>
    <w:p w:rsidR="007359B8" w:rsidRPr="007359B8" w:rsidRDefault="007359B8" w:rsidP="007359B8">
      <w:pPr>
        <w:autoSpaceDE w:val="0"/>
        <w:autoSpaceDN w:val="0"/>
        <w:adjustRightInd w:val="0"/>
        <w:spacing w:after="0" w:line="240" w:lineRule="auto"/>
        <w:ind w:left="284"/>
        <w:jc w:val="left"/>
        <w:rPr>
          <w:rFonts w:ascii="Consolas" w:hAnsi="Consolas" w:cs="Courier New"/>
          <w:color w:val="000000"/>
          <w:sz w:val="16"/>
          <w:szCs w:val="16"/>
          <w:highlight w:val="white"/>
        </w:rPr>
      </w:pP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8000"/>
          <w:sz w:val="16"/>
          <w:szCs w:val="16"/>
          <w:highlight w:val="white"/>
        </w:rPr>
      </w:pPr>
      <w:r w:rsidRPr="0075664D">
        <w:rPr>
          <w:rFonts w:ascii="Consolas" w:hAnsi="Consolas" w:cs="Courier New"/>
          <w:color w:val="008000"/>
          <w:sz w:val="16"/>
          <w:szCs w:val="16"/>
          <w:highlight w:val="white"/>
        </w:rPr>
        <w:t>// TestSonar3.ino</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8000"/>
          <w:sz w:val="16"/>
          <w:szCs w:val="16"/>
          <w:highlight w:val="white"/>
        </w:rPr>
      </w:pPr>
      <w:r w:rsidRPr="0075664D">
        <w:rPr>
          <w:rFonts w:ascii="Consolas" w:hAnsi="Consolas" w:cs="Courier New"/>
          <w:color w:val="008000"/>
          <w:sz w:val="16"/>
          <w:szCs w:val="16"/>
          <w:highlight w:val="white"/>
        </w:rPr>
        <w:t>// Test the ultrasonic sensor HC-SR04 using PCI and a Sonar class</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p>
    <w:p w:rsidR="0075664D" w:rsidRPr="0075664D" w:rsidRDefault="0075664D" w:rsidP="0075664D">
      <w:pPr>
        <w:autoSpaceDE w:val="0"/>
        <w:autoSpaceDN w:val="0"/>
        <w:adjustRightInd w:val="0"/>
        <w:spacing w:after="0" w:line="240" w:lineRule="auto"/>
        <w:ind w:left="284"/>
        <w:jc w:val="left"/>
        <w:rPr>
          <w:rFonts w:ascii="Consolas" w:hAnsi="Consolas" w:cs="Courier New"/>
          <w:color w:val="804000"/>
          <w:sz w:val="16"/>
          <w:szCs w:val="16"/>
          <w:highlight w:val="white"/>
        </w:rPr>
      </w:pPr>
      <w:r w:rsidRPr="0075664D">
        <w:rPr>
          <w:rFonts w:ascii="Consolas" w:hAnsi="Consolas" w:cs="Courier New"/>
          <w:color w:val="804000"/>
          <w:sz w:val="16"/>
          <w:szCs w:val="16"/>
          <w:highlight w:val="white"/>
        </w:rPr>
        <w:t>#include "Sonar.h"</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804000"/>
          <w:sz w:val="16"/>
          <w:szCs w:val="16"/>
          <w:highlight w:val="white"/>
        </w:rPr>
      </w:pPr>
      <w:r w:rsidRPr="0075664D">
        <w:rPr>
          <w:rFonts w:ascii="Consolas" w:hAnsi="Consolas" w:cs="Courier New"/>
          <w:color w:val="804000"/>
          <w:sz w:val="16"/>
          <w:szCs w:val="16"/>
          <w:highlight w:val="white"/>
        </w:rPr>
        <w:t>#include &lt;elapsedMillis.h&gt;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Sonar sonar</w:t>
      </w:r>
      <w:r w:rsidRPr="0075664D">
        <w:rPr>
          <w:rFonts w:ascii="Consolas" w:hAnsi="Consolas" w:cs="Courier New"/>
          <w:b/>
          <w:bCs/>
          <w:color w:val="000080"/>
          <w:sz w:val="16"/>
          <w:szCs w:val="16"/>
          <w:highlight w:val="white"/>
        </w:rPr>
        <w:t>(</w:t>
      </w:r>
      <w:r w:rsidRPr="0075664D">
        <w:rPr>
          <w:rFonts w:ascii="Consolas" w:hAnsi="Consolas" w:cs="Courier New"/>
          <w:color w:val="FF8000"/>
          <w:sz w:val="16"/>
          <w:szCs w:val="16"/>
          <w:highlight w:val="white"/>
        </w:rPr>
        <w:t>8</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 </w:t>
      </w:r>
      <w:r w:rsidRPr="0075664D">
        <w:rPr>
          <w:rFonts w:ascii="Consolas" w:hAnsi="Consolas" w:cs="Courier New"/>
          <w:color w:val="FF8000"/>
          <w:sz w:val="16"/>
          <w:szCs w:val="16"/>
          <w:highlight w:val="white"/>
        </w:rPr>
        <w:t>7</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 </w:t>
      </w:r>
      <w:r w:rsidRPr="0075664D">
        <w:rPr>
          <w:rFonts w:ascii="Consolas" w:hAnsi="Consolas" w:cs="Courier New"/>
          <w:color w:val="FF8000"/>
          <w:sz w:val="16"/>
          <w:szCs w:val="16"/>
          <w:highlight w:val="white"/>
        </w:rPr>
        <w:t>20</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elapsedMillis timer</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 </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8000FF"/>
          <w:sz w:val="16"/>
          <w:szCs w:val="16"/>
          <w:highlight w:val="white"/>
        </w:rPr>
        <w:t>void</w:t>
      </w:r>
      <w:r w:rsidRPr="0075664D">
        <w:rPr>
          <w:rFonts w:ascii="Consolas" w:hAnsi="Consolas" w:cs="Courier New"/>
          <w:color w:val="000000"/>
          <w:sz w:val="16"/>
          <w:szCs w:val="16"/>
          <w:highlight w:val="white"/>
        </w:rPr>
        <w:t xml:space="preserve"> setup</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Serial</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begin</w:t>
      </w:r>
      <w:r w:rsidRPr="0075664D">
        <w:rPr>
          <w:rFonts w:ascii="Consolas" w:hAnsi="Consolas" w:cs="Courier New"/>
          <w:b/>
          <w:bCs/>
          <w:color w:val="000080"/>
          <w:sz w:val="16"/>
          <w:szCs w:val="16"/>
          <w:highlight w:val="white"/>
        </w:rPr>
        <w:t>(</w:t>
      </w:r>
      <w:r w:rsidRPr="0075664D">
        <w:rPr>
          <w:rFonts w:ascii="Consolas" w:hAnsi="Consolas" w:cs="Courier New"/>
          <w:color w:val="FF8000"/>
          <w:sz w:val="16"/>
          <w:szCs w:val="16"/>
          <w:highlight w:val="white"/>
        </w:rPr>
        <w:t>9600</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delay</w:t>
      </w:r>
      <w:r w:rsidRPr="0075664D">
        <w:rPr>
          <w:rFonts w:ascii="Consolas" w:hAnsi="Consolas" w:cs="Courier New"/>
          <w:b/>
          <w:bCs/>
          <w:color w:val="000080"/>
          <w:sz w:val="16"/>
          <w:szCs w:val="16"/>
          <w:highlight w:val="white"/>
        </w:rPr>
        <w:t>(</w:t>
      </w:r>
      <w:r w:rsidRPr="0075664D">
        <w:rPr>
          <w:rFonts w:ascii="Consolas" w:hAnsi="Consolas" w:cs="Courier New"/>
          <w:color w:val="FF8000"/>
          <w:sz w:val="16"/>
          <w:szCs w:val="16"/>
          <w:highlight w:val="white"/>
        </w:rPr>
        <w:t>100</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8000FF"/>
          <w:sz w:val="16"/>
          <w:szCs w:val="16"/>
          <w:highlight w:val="white"/>
        </w:rPr>
        <w:t>void</w:t>
      </w:r>
      <w:r w:rsidRPr="0075664D">
        <w:rPr>
          <w:rFonts w:ascii="Consolas" w:hAnsi="Consolas" w:cs="Courier New"/>
          <w:color w:val="000000"/>
          <w:sz w:val="16"/>
          <w:szCs w:val="16"/>
          <w:highlight w:val="white"/>
        </w:rPr>
        <w:t xml:space="preserve"> loop</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sonar</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updateDistance</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w:t>
      </w:r>
      <w:r w:rsidRPr="0075664D">
        <w:rPr>
          <w:rFonts w:ascii="Consolas" w:hAnsi="Consolas" w:cs="Courier New"/>
          <w:b/>
          <w:bCs/>
          <w:color w:val="0000FF"/>
          <w:sz w:val="16"/>
          <w:szCs w:val="16"/>
          <w:highlight w:val="white"/>
        </w:rPr>
        <w:t>if</w:t>
      </w:r>
      <w:r w:rsidRPr="0075664D">
        <w:rPr>
          <w:rFonts w:ascii="Consolas" w:hAnsi="Consolas" w:cs="Courier New"/>
          <w:color w:val="000000"/>
          <w:sz w:val="16"/>
          <w:szCs w:val="16"/>
          <w:highlight w:val="white"/>
        </w:rPr>
        <w:t xml:space="preserve"> </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timer </w:t>
      </w:r>
      <w:r w:rsidRPr="0075664D">
        <w:rPr>
          <w:rFonts w:ascii="Consolas" w:hAnsi="Consolas" w:cs="Courier New"/>
          <w:b/>
          <w:bCs/>
          <w:color w:val="000080"/>
          <w:sz w:val="16"/>
          <w:szCs w:val="16"/>
          <w:highlight w:val="white"/>
        </w:rPr>
        <w:t>&gt;</w:t>
      </w:r>
      <w:r w:rsidRPr="0075664D">
        <w:rPr>
          <w:rFonts w:ascii="Consolas" w:hAnsi="Consolas" w:cs="Courier New"/>
          <w:color w:val="000000"/>
          <w:sz w:val="16"/>
          <w:szCs w:val="16"/>
          <w:highlight w:val="white"/>
        </w:rPr>
        <w:t xml:space="preserve"> </w:t>
      </w:r>
      <w:r w:rsidRPr="0075664D">
        <w:rPr>
          <w:rFonts w:ascii="Consolas" w:hAnsi="Consolas" w:cs="Courier New"/>
          <w:color w:val="FF8000"/>
          <w:sz w:val="16"/>
          <w:szCs w:val="16"/>
          <w:highlight w:val="white"/>
        </w:rPr>
        <w:t>500</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timer </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 </w:t>
      </w:r>
      <w:r w:rsidRPr="0075664D">
        <w:rPr>
          <w:rFonts w:ascii="Consolas" w:hAnsi="Consolas" w:cs="Courier New"/>
          <w:color w:val="FF8000"/>
          <w:sz w:val="16"/>
          <w:szCs w:val="16"/>
          <w:highlight w:val="white"/>
        </w:rPr>
        <w:t>0</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Serial</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print</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sonar</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getDistance</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 Serial</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println</w:t>
      </w:r>
      <w:r w:rsidRPr="0075664D">
        <w:rPr>
          <w:rFonts w:ascii="Consolas" w:hAnsi="Consolas" w:cs="Courier New"/>
          <w:b/>
          <w:bCs/>
          <w:color w:val="000080"/>
          <w:sz w:val="16"/>
          <w:szCs w:val="16"/>
          <w:highlight w:val="white"/>
        </w:rPr>
        <w:t>(</w:t>
      </w:r>
      <w:r w:rsidRPr="0075664D">
        <w:rPr>
          <w:rFonts w:ascii="Consolas" w:hAnsi="Consolas" w:cs="Courier New"/>
          <w:color w:val="808080"/>
          <w:sz w:val="16"/>
          <w:szCs w:val="16"/>
          <w:highlight w:val="white"/>
        </w:rPr>
        <w:t>" cm"</w:t>
      </w: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 </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color w:val="000000"/>
          <w:sz w:val="16"/>
          <w:szCs w:val="16"/>
          <w:highlight w:val="white"/>
        </w:rPr>
        <w:t xml:space="preserve">  </w:t>
      </w:r>
      <w:r w:rsidRPr="0075664D">
        <w:rPr>
          <w:rFonts w:ascii="Consolas" w:hAnsi="Consolas" w:cs="Courier New"/>
          <w:b/>
          <w:bCs/>
          <w:color w:val="000080"/>
          <w:sz w:val="16"/>
          <w:szCs w:val="16"/>
          <w:highlight w:val="white"/>
        </w:rPr>
        <w:t>}</w:t>
      </w:r>
    </w:p>
    <w:p w:rsidR="0075664D" w:rsidRPr="0075664D" w:rsidRDefault="0075664D" w:rsidP="0075664D">
      <w:pPr>
        <w:autoSpaceDE w:val="0"/>
        <w:autoSpaceDN w:val="0"/>
        <w:adjustRightInd w:val="0"/>
        <w:spacing w:after="0" w:line="240" w:lineRule="auto"/>
        <w:ind w:left="284"/>
        <w:jc w:val="left"/>
        <w:rPr>
          <w:rFonts w:ascii="Consolas" w:hAnsi="Consolas" w:cs="Courier New"/>
          <w:color w:val="000000"/>
          <w:sz w:val="16"/>
          <w:szCs w:val="16"/>
          <w:highlight w:val="white"/>
        </w:rPr>
      </w:pPr>
      <w:r w:rsidRPr="0075664D">
        <w:rPr>
          <w:rFonts w:ascii="Consolas" w:hAnsi="Consolas" w:cs="Courier New"/>
          <w:b/>
          <w:bCs/>
          <w:color w:val="000080"/>
          <w:sz w:val="16"/>
          <w:szCs w:val="16"/>
          <w:highlight w:val="white"/>
        </w:rPr>
        <w:t>}</w:t>
      </w:r>
      <w:r w:rsidRPr="0075664D">
        <w:rPr>
          <w:rFonts w:ascii="Consolas" w:hAnsi="Consolas" w:cs="Courier New"/>
          <w:color w:val="000000"/>
          <w:sz w:val="16"/>
          <w:szCs w:val="16"/>
          <w:highlight w:val="white"/>
        </w:rPr>
        <w:t xml:space="preserve">                               </w:t>
      </w:r>
    </w:p>
    <w:p w:rsidR="00F27601" w:rsidRDefault="00F27601" w:rsidP="007E5A47">
      <w:pPr>
        <w:rPr>
          <w:rFonts w:eastAsiaTheme="minorEastAsia"/>
        </w:rPr>
      </w:pPr>
    </w:p>
    <w:p w:rsidR="00D5495F" w:rsidRDefault="00AF7D76" w:rsidP="00F27601">
      <w:pPr>
        <w:jc w:val="center"/>
      </w:pPr>
      <w:r>
        <w:rPr>
          <w:rFonts w:eastAsiaTheme="minorEastAsia"/>
          <w:noProof/>
          <w:lang w:eastAsia="fr-FR"/>
        </w:rPr>
        <w:drawing>
          <wp:inline distT="0" distB="0" distL="0" distR="0">
            <wp:extent cx="4490988" cy="2529840"/>
            <wp:effectExtent l="19050" t="0" r="4812"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496415" cy="2532897"/>
                    </a:xfrm>
                    <a:prstGeom prst="rect">
                      <a:avLst/>
                    </a:prstGeom>
                    <a:noFill/>
                    <a:ln w="9525">
                      <a:noFill/>
                      <a:miter lim="800000"/>
                      <a:headEnd/>
                      <a:tailEnd/>
                    </a:ln>
                  </pic:spPr>
                </pic:pic>
              </a:graphicData>
            </a:graphic>
          </wp:inline>
        </w:drawing>
      </w:r>
    </w:p>
    <w:sectPr w:rsidR="00D5495F" w:rsidSect="001C3DFD">
      <w:footerReference w:type="default" r:id="rId17"/>
      <w:pgSz w:w="11906" w:h="16838"/>
      <w:pgMar w:top="851" w:right="1417" w:bottom="993" w:left="1417" w:header="708" w:footer="31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583" w:rsidRDefault="008A3583" w:rsidP="00F91749">
      <w:r>
        <w:separator/>
      </w:r>
    </w:p>
  </w:endnote>
  <w:endnote w:type="continuationSeparator" w:id="1">
    <w:p w:rsidR="008A3583" w:rsidRDefault="008A3583" w:rsidP="00F917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851485"/>
      <w:docPartObj>
        <w:docPartGallery w:val="Page Numbers (Bottom of Page)"/>
        <w:docPartUnique/>
      </w:docPartObj>
    </w:sdtPr>
    <w:sdtContent>
      <w:p w:rsidR="00547639" w:rsidRDefault="0013657E" w:rsidP="00AF59DB">
        <w:pPr>
          <w:jc w:val="center"/>
        </w:pPr>
        <w:r>
          <w:rPr>
            <w:noProof/>
          </w:rPr>
          <w:fldChar w:fldCharType="begin"/>
        </w:r>
        <w:r w:rsidR="00547639">
          <w:rPr>
            <w:noProof/>
          </w:rPr>
          <w:instrText xml:space="preserve"> PAGE   \* MERGEFORMAT </w:instrText>
        </w:r>
        <w:r>
          <w:rPr>
            <w:noProof/>
          </w:rPr>
          <w:fldChar w:fldCharType="separate"/>
        </w:r>
        <w:r w:rsidR="007359B8">
          <w:rPr>
            <w:noProof/>
          </w:rPr>
          <w:t>10</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583" w:rsidRDefault="008A3583" w:rsidP="00F91749">
      <w:r>
        <w:separator/>
      </w:r>
    </w:p>
  </w:footnote>
  <w:footnote w:type="continuationSeparator" w:id="1">
    <w:p w:rsidR="008A3583" w:rsidRDefault="008A3583" w:rsidP="00F91749">
      <w:r>
        <w:continuationSeparator/>
      </w:r>
    </w:p>
  </w:footnote>
  <w:footnote w:id="2">
    <w:p w:rsidR="00547639" w:rsidRDefault="00547639">
      <w:pPr>
        <w:pStyle w:val="Notedebasdepage"/>
      </w:pPr>
      <w:r>
        <w:rPr>
          <w:rStyle w:val="Appelnotedebasdep"/>
        </w:rPr>
        <w:footnoteRef/>
      </w:r>
      <w:r>
        <w:t xml:space="preserve"> </w:t>
      </w:r>
      <w:hyperlink r:id="rId1" w:history="1">
        <w:r>
          <w:rPr>
            <w:rStyle w:val="Lienhypertexte"/>
          </w:rPr>
          <w:t>https://s-o.webnode.cz/_files/200001547-3ef073fea3/hcsr04.pdf</w:t>
        </w:r>
      </w:hyperlink>
      <w:r>
        <w:t xml:space="preserve"> for instance.</w:t>
      </w:r>
    </w:p>
  </w:footnote>
  <w:footnote w:id="3">
    <w:p w:rsidR="00547639" w:rsidRDefault="00547639">
      <w:pPr>
        <w:pStyle w:val="Notedebasdepage"/>
      </w:pPr>
      <w:r>
        <w:rPr>
          <w:rStyle w:val="Appelnotedebasdep"/>
        </w:rPr>
        <w:footnoteRef/>
      </w:r>
      <w:r>
        <w:t xml:space="preserve"> On the HC-SR04, the Sender and the Receiver are separated : the « eyes » of Otto !</w:t>
      </w:r>
    </w:p>
  </w:footnote>
  <w:footnote w:id="4">
    <w:p w:rsidR="00547639" w:rsidRDefault="00547639">
      <w:pPr>
        <w:pStyle w:val="Notedebasdepage"/>
      </w:pPr>
      <w:r>
        <w:rPr>
          <w:rStyle w:val="Appelnotedebasdep"/>
        </w:rPr>
        <w:footnoteRef/>
      </w:r>
      <w:r>
        <w:t xml:space="preserve"> On the HY-SR05, the Trigger and Echo functions can be managed by only one pin.</w:t>
      </w:r>
    </w:p>
  </w:footnote>
  <w:footnote w:id="5">
    <w:p w:rsidR="00547639" w:rsidRDefault="00547639">
      <w:pPr>
        <w:pStyle w:val="Notedebasdepage"/>
      </w:pPr>
      <w:r>
        <w:rPr>
          <w:rStyle w:val="Appelnotedebasdep"/>
        </w:rPr>
        <w:footnoteRef/>
      </w:r>
      <w:r>
        <w:t xml:space="preserve"> 40 kHz and 8 cycles, therefore above the frequency that an human ear can perceive (20 kHz generally).</w:t>
      </w:r>
    </w:p>
  </w:footnote>
  <w:footnote w:id="6">
    <w:p w:rsidR="00547639" w:rsidRDefault="00547639">
      <w:pPr>
        <w:pStyle w:val="Notedebasdepage"/>
      </w:pPr>
      <w:r>
        <w:rPr>
          <w:rStyle w:val="Appelnotedebasdep"/>
        </w:rPr>
        <w:footnoteRef/>
      </w:r>
      <w:r>
        <w:t xml:space="preserve"> For a perfect reflecting surface !</w:t>
      </w:r>
    </w:p>
  </w:footnote>
  <w:footnote w:id="7">
    <w:p w:rsidR="00547639" w:rsidRDefault="00547639">
      <w:pPr>
        <w:pStyle w:val="Notedebasdepage"/>
      </w:pPr>
      <w:r>
        <w:rPr>
          <w:rStyle w:val="Appelnotedebasdep"/>
        </w:rPr>
        <w:footnoteRef/>
      </w:r>
      <w:r>
        <w:t xml:space="preserve"> Equivalent to a Nano.</w:t>
      </w:r>
    </w:p>
  </w:footnote>
  <w:footnote w:id="8">
    <w:p w:rsidR="00547639" w:rsidRDefault="00547639">
      <w:pPr>
        <w:pStyle w:val="Notedebasdepage"/>
      </w:pPr>
      <w:r>
        <w:rPr>
          <w:rStyle w:val="Appelnotedebasdep"/>
        </w:rPr>
        <w:footnoteRef/>
      </w:r>
      <w:r>
        <w:t xml:space="preserve"> </w:t>
      </w:r>
      <w:hyperlink r:id="rId2" w:history="1">
        <w:r>
          <w:rPr>
            <w:rStyle w:val="Lienhypertexte"/>
          </w:rPr>
          <w:t>https://www.arduino.cc/reference/en/language/functions/advanced-io/pulsein/</w:t>
        </w:r>
      </w:hyperlink>
    </w:p>
  </w:footnote>
  <w:footnote w:id="9">
    <w:p w:rsidR="00547639" w:rsidRDefault="00547639">
      <w:pPr>
        <w:pStyle w:val="Notedebasdepage"/>
      </w:pPr>
      <w:r>
        <w:rPr>
          <w:rStyle w:val="Appelnotedebasdep"/>
        </w:rPr>
        <w:footnoteRef/>
      </w:r>
      <w:r>
        <w:t xml:space="preserve"> </w:t>
      </w:r>
      <w:hyperlink r:id="rId3" w:history="1">
        <w:r>
          <w:rPr>
            <w:rStyle w:val="Lienhypertexte"/>
          </w:rPr>
          <w:t>https://www.arduino.cc/reference/en/libraries/elapsedmillis/</w:t>
        </w:r>
      </w:hyperlink>
    </w:p>
  </w:footnote>
  <w:footnote w:id="10">
    <w:p w:rsidR="00547639" w:rsidRDefault="00547639" w:rsidP="00906FF3">
      <w:pPr>
        <w:pStyle w:val="Notedebasdepage"/>
        <w:jc w:val="left"/>
      </w:pPr>
      <w:r>
        <w:rPr>
          <w:rStyle w:val="Appelnotedebasdep"/>
        </w:rPr>
        <w:footnoteRef/>
      </w:r>
      <w:r>
        <w:t xml:space="preserve"> They are identical with the famous </w:t>
      </w:r>
      <w:r w:rsidRPr="001A410E">
        <w:rPr>
          <w:b/>
        </w:rPr>
        <w:t>NewPing</w:t>
      </w:r>
      <w:r>
        <w:t xml:space="preserve"> library from T</w:t>
      </w:r>
      <w:r>
        <w:rPr>
          <w:rFonts w:eastAsiaTheme="minorEastAsia"/>
        </w:rPr>
        <w:t xml:space="preserve">im Eckel with an Arduino Uno : </w:t>
      </w:r>
      <w:hyperlink r:id="rId4" w:history="1">
        <w:r>
          <w:rPr>
            <w:rStyle w:val="Lienhypertexte"/>
          </w:rPr>
          <w:t>https://bitbucket.org/teckel12/arduino-new-ping/wiki/Home</w:t>
        </w:r>
      </w:hyperlink>
      <w:r>
        <w:t>. But this library can use timer interrupts for other microcontrollers, which is much more efficient.</w:t>
      </w:r>
    </w:p>
  </w:footnote>
  <w:footnote w:id="11">
    <w:p w:rsidR="00547639" w:rsidRDefault="00547639" w:rsidP="00507080">
      <w:pPr>
        <w:pStyle w:val="Notedebasdepage"/>
      </w:pPr>
      <w:r>
        <w:rPr>
          <w:rStyle w:val="Appelnotedebasdep"/>
        </w:rPr>
        <w:footnoteRef/>
      </w:r>
      <w:r>
        <w:t xml:space="preserve"> </w:t>
      </w:r>
      <w:hyperlink r:id="rId5" w:history="1">
        <w:r w:rsidRPr="00905D10">
          <w:rPr>
            <w:rStyle w:val="Lienhypertexte"/>
          </w:rPr>
          <w:t>http://gammon.com.au/interrupts</w:t>
        </w:r>
      </w:hyperlink>
      <w:r>
        <w:t xml:space="preserve"> </w:t>
      </w:r>
    </w:p>
  </w:footnote>
  <w:footnote w:id="12">
    <w:p w:rsidR="00547639" w:rsidRDefault="00547639">
      <w:pPr>
        <w:pStyle w:val="Notedebasdepage"/>
      </w:pPr>
      <w:r>
        <w:rPr>
          <w:rStyle w:val="Appelnotedebasdep"/>
        </w:rPr>
        <w:footnoteRef/>
      </w:r>
      <w:r>
        <w:t xml:space="preserve"> </w:t>
      </w:r>
      <w:hyperlink r:id="rId6" w:history="1">
        <w:r>
          <w:rPr>
            <w:rStyle w:val="Lienhypertexte"/>
          </w:rPr>
          <w:t>https://www.arduino.cc/reference/en/language/functions/external-interrupts/attachinterrupt/</w:t>
        </w:r>
      </w:hyperlink>
    </w:p>
  </w:footnote>
  <w:footnote w:id="13">
    <w:p w:rsidR="00547639" w:rsidRDefault="00547639">
      <w:pPr>
        <w:pStyle w:val="Notedebasdepage"/>
      </w:pPr>
      <w:r>
        <w:rPr>
          <w:rStyle w:val="Appelnotedebasdep"/>
        </w:rPr>
        <w:footnoteRef/>
      </w:r>
      <w:r>
        <w:t xml:space="preserve"> </w:t>
      </w:r>
      <w:hyperlink r:id="rId7" w:history="1">
        <w:r>
          <w:rPr>
            <w:rStyle w:val="Lienhypertexte"/>
          </w:rPr>
          <w:t>ATmega328P</w:t>
        </w:r>
      </w:hyperlink>
      <w:r>
        <w:t xml:space="preserve"> (datasheet) p49-57.</w:t>
      </w:r>
    </w:p>
  </w:footnote>
  <w:footnote w:id="14">
    <w:p w:rsidR="00547639" w:rsidRDefault="00547639">
      <w:pPr>
        <w:pStyle w:val="Notedebasdepage"/>
      </w:pPr>
      <w:r>
        <w:rPr>
          <w:rStyle w:val="Appelnotedebasdep"/>
        </w:rPr>
        <w:footnoteRef/>
      </w:r>
      <w:r>
        <w:t xml:space="preserve"> Interrupt Service Routine.</w:t>
      </w:r>
    </w:p>
  </w:footnote>
  <w:footnote w:id="15">
    <w:p w:rsidR="00547639" w:rsidRDefault="00547639" w:rsidP="00067A11">
      <w:pPr>
        <w:pStyle w:val="Notedebasdepage"/>
      </w:pPr>
      <w:r>
        <w:rPr>
          <w:rStyle w:val="Appelnotedebasdep"/>
        </w:rPr>
        <w:footnoteRef/>
      </w:r>
      <w:r>
        <w:t xml:space="preserve"> </w:t>
      </w:r>
      <w:r w:rsidRPr="003143D5">
        <w:rPr>
          <w:b/>
        </w:rPr>
        <w:t>Port0</w:t>
      </w:r>
      <w:r>
        <w:t xml:space="preserve">, </w:t>
      </w:r>
      <w:r w:rsidRPr="003143D5">
        <w:rPr>
          <w:b/>
        </w:rPr>
        <w:t>Port1</w:t>
      </w:r>
      <w:r>
        <w:t xml:space="preserve"> and </w:t>
      </w:r>
      <w:r w:rsidRPr="003143D5">
        <w:rPr>
          <w:b/>
        </w:rPr>
        <w:t>Port2</w:t>
      </w:r>
      <w:r>
        <w:t xml:space="preserve"> are called </w:t>
      </w:r>
      <w:r w:rsidRPr="003143D5">
        <w:rPr>
          <w:b/>
        </w:rPr>
        <w:t>PortB</w:t>
      </w:r>
      <w:r>
        <w:t xml:space="preserve">, </w:t>
      </w:r>
      <w:r w:rsidRPr="003143D5">
        <w:rPr>
          <w:b/>
        </w:rPr>
        <w:t>PortC</w:t>
      </w:r>
      <w:r>
        <w:rPr>
          <w:b/>
        </w:rPr>
        <w:t xml:space="preserve"> </w:t>
      </w:r>
      <w:r>
        <w:t xml:space="preserve">and </w:t>
      </w:r>
      <w:r w:rsidRPr="003143D5">
        <w:rPr>
          <w:b/>
        </w:rPr>
        <w:t>PortD</w:t>
      </w:r>
      <w:r>
        <w:t xml:space="preserve"> also.</w:t>
      </w:r>
    </w:p>
  </w:footnote>
  <w:footnote w:id="16">
    <w:p w:rsidR="00547639" w:rsidRDefault="00547639" w:rsidP="00067A11">
      <w:pPr>
        <w:pStyle w:val="Notedebasdepage"/>
      </w:pPr>
      <w:r>
        <w:rPr>
          <w:rStyle w:val="Appelnotedebasdep"/>
        </w:rPr>
        <w:footnoteRef/>
      </w:r>
      <w:r>
        <w:t xml:space="preserve"> Very regrettably, In the ATMega328P datasheet, the same notation is used to represent both :</w:t>
      </w:r>
    </w:p>
    <w:p w:rsidR="00547639" w:rsidRDefault="00547639" w:rsidP="00067A11">
      <w:pPr>
        <w:pStyle w:val="Notedebasdepage"/>
        <w:numPr>
          <w:ilvl w:val="0"/>
          <w:numId w:val="38"/>
        </w:numPr>
        <w:ind w:left="567" w:hanging="207"/>
      </w:pPr>
      <w:r>
        <w:t>a port number interrupt, used in ISR(PCINTx_vect) : PCINT0, PCINT1 and PCINT2</w:t>
      </w:r>
    </w:p>
    <w:p w:rsidR="00547639" w:rsidRDefault="00547639" w:rsidP="00067A11">
      <w:pPr>
        <w:pStyle w:val="Notedebasdepage"/>
        <w:numPr>
          <w:ilvl w:val="0"/>
          <w:numId w:val="38"/>
        </w:numPr>
        <w:ind w:left="567" w:hanging="207"/>
      </w:pPr>
      <w:r>
        <w:t>a pin number interrupt : PCINT0, …, PCINT23</w:t>
      </w:r>
    </w:p>
    <w:p w:rsidR="00547639" w:rsidRDefault="00547639" w:rsidP="00067A11">
      <w:pPr>
        <w:pStyle w:val="Notedebasdepage"/>
      </w:pPr>
      <w:r>
        <w:t>Only the context can help you to make the difference !</w:t>
      </w:r>
    </w:p>
  </w:footnote>
  <w:footnote w:id="17">
    <w:p w:rsidR="00547639" w:rsidRDefault="00547639" w:rsidP="00765239">
      <w:pPr>
        <w:pStyle w:val="Notedebasdepage"/>
      </w:pPr>
      <w:r>
        <w:rPr>
          <w:rStyle w:val="Appelnotedebasdep"/>
        </w:rPr>
        <w:footnoteRef/>
      </w:r>
      <w:r>
        <w:t xml:space="preserve"> </w:t>
      </w:r>
      <w:hyperlink r:id="rId8" w:history="1">
        <w:r>
          <w:rPr>
            <w:rStyle w:val="Lienhypertexte"/>
          </w:rPr>
          <w:t>ATmega328P</w:t>
        </w:r>
      </w:hyperlink>
      <w:r>
        <w:t xml:space="preserve"> p 56.</w:t>
      </w:r>
    </w:p>
  </w:footnote>
  <w:footnote w:id="18">
    <w:p w:rsidR="00547639" w:rsidRDefault="00547639" w:rsidP="00765239">
      <w:pPr>
        <w:pStyle w:val="Notedebasdepage"/>
        <w:jc w:val="left"/>
      </w:pPr>
      <w:r>
        <w:rPr>
          <w:rStyle w:val="Appelnotedebasdep"/>
        </w:rPr>
        <w:footnoteRef/>
      </w:r>
      <w:r>
        <w:t xml:space="preserve"> </w:t>
      </w:r>
      <w:hyperlink r:id="rId9" w:history="1">
        <w:r>
          <w:rPr>
            <w:rStyle w:val="Lienhypertexte"/>
          </w:rPr>
          <w:t>ATmega328P</w:t>
        </w:r>
      </w:hyperlink>
      <w:r>
        <w:t xml:space="preserve"> p 57.</w:t>
      </w:r>
    </w:p>
  </w:footnote>
  <w:footnote w:id="19">
    <w:p w:rsidR="00547639" w:rsidRDefault="00547639" w:rsidP="00765239">
      <w:pPr>
        <w:pStyle w:val="Notedebasdepage"/>
      </w:pPr>
      <w:r>
        <w:rPr>
          <w:rStyle w:val="Appelnotedebasdep"/>
        </w:rPr>
        <w:footnoteRef/>
      </w:r>
      <w:r>
        <w:t xml:space="preserve"> </w:t>
      </w:r>
      <w:hyperlink r:id="rId10" w:history="1">
        <w:r w:rsidRPr="00905D10">
          <w:rPr>
            <w:rStyle w:val="Lienhypertexte"/>
          </w:rPr>
          <w:t>http://gammon.com.au/interrupts</w:t>
        </w:r>
      </w:hyperlink>
      <w:r>
        <w:t xml:space="preserve"> </w:t>
      </w:r>
    </w:p>
  </w:footnote>
  <w:footnote w:id="20">
    <w:p w:rsidR="00547639" w:rsidRDefault="00547639" w:rsidP="00765239">
      <w:pPr>
        <w:pStyle w:val="Notedebasdepage"/>
      </w:pPr>
      <w:r>
        <w:rPr>
          <w:rStyle w:val="Appelnotedebasdep"/>
        </w:rPr>
        <w:footnoteRef/>
      </w:r>
      <w:r>
        <w:t xml:space="preserve"> </w:t>
      </w:r>
      <w:hyperlink r:id="rId11" w:history="1">
        <w:r w:rsidRPr="00905D10">
          <w:rPr>
            <w:rStyle w:val="Lienhypertexte"/>
          </w:rPr>
          <w:t>https://stackoverflow.com/questions/41443720/how-to-create-an-isr-in-an-arduino-class</w:t>
        </w:r>
      </w:hyperlink>
      <w:r>
        <w:t xml:space="preserve"> </w:t>
      </w:r>
    </w:p>
  </w:footnote>
  <w:footnote w:id="21">
    <w:p w:rsidR="00547639" w:rsidRDefault="00547639" w:rsidP="00765239">
      <w:pPr>
        <w:pStyle w:val="Notedebasdepage"/>
      </w:pPr>
      <w:r>
        <w:rPr>
          <w:rStyle w:val="Appelnotedebasdep"/>
        </w:rPr>
        <w:footnoteRef/>
      </w:r>
      <w:r>
        <w:t xml:space="preserve"> </w:t>
      </w:r>
      <w:hyperlink r:id="rId12" w:history="1">
        <w:r>
          <w:rPr>
            <w:rStyle w:val="Lienhypertexte"/>
          </w:rPr>
          <w:t>https://github.com/NicoHood/PinChangeInterrupt</w:t>
        </w:r>
      </w:hyperlink>
    </w:p>
  </w:footnote>
  <w:footnote w:id="22">
    <w:p w:rsidR="00547639" w:rsidRDefault="00547639">
      <w:pPr>
        <w:pStyle w:val="Notedebasdepage"/>
      </w:pPr>
      <w:r>
        <w:rPr>
          <w:rStyle w:val="Appelnotedebasdep"/>
        </w:rPr>
        <w:footnoteRef/>
      </w:r>
      <w:r>
        <w:t xml:space="preserve"> </w:t>
      </w:r>
      <w:hyperlink r:id="rId13" w:history="1">
        <w:r>
          <w:rPr>
            <w:rStyle w:val="Lienhypertexte"/>
          </w:rPr>
          <w:t>https://bitbucket.org/teckel12/arduino-new-ping/wiki/Home</w:t>
        </w:r>
      </w:hyperlink>
      <w:r>
        <w:t xml:space="preserve"> for instance.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EC3"/>
    <w:multiLevelType w:val="hybridMultilevel"/>
    <w:tmpl w:val="AE80197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03B84AEF"/>
    <w:multiLevelType w:val="hybridMultilevel"/>
    <w:tmpl w:val="08EC9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9B6D2B"/>
    <w:multiLevelType w:val="hybridMultilevel"/>
    <w:tmpl w:val="48BE273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5E024C2"/>
    <w:multiLevelType w:val="hybridMultilevel"/>
    <w:tmpl w:val="C2D26C0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EDB1B7C"/>
    <w:multiLevelType w:val="hybridMultilevel"/>
    <w:tmpl w:val="1506D710"/>
    <w:lvl w:ilvl="0" w:tplc="040C0001">
      <w:start w:val="1"/>
      <w:numFmt w:val="bullet"/>
      <w:lvlText w:val=""/>
      <w:lvlJc w:val="left"/>
      <w:pPr>
        <w:ind w:left="767" w:hanging="360"/>
      </w:pPr>
      <w:rPr>
        <w:rFonts w:ascii="Symbol" w:hAnsi="Symbol"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5">
    <w:nsid w:val="1585425D"/>
    <w:multiLevelType w:val="hybridMultilevel"/>
    <w:tmpl w:val="16FAD9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0911E0"/>
    <w:multiLevelType w:val="hybridMultilevel"/>
    <w:tmpl w:val="01625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9B5A6E"/>
    <w:multiLevelType w:val="hybridMultilevel"/>
    <w:tmpl w:val="0316B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9C0FB1"/>
    <w:multiLevelType w:val="hybridMultilevel"/>
    <w:tmpl w:val="34725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ABF484F"/>
    <w:multiLevelType w:val="hybridMultilevel"/>
    <w:tmpl w:val="874E4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22A4FD5"/>
    <w:multiLevelType w:val="hybridMultilevel"/>
    <w:tmpl w:val="C5BC5E4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22CF15C6"/>
    <w:multiLevelType w:val="hybridMultilevel"/>
    <w:tmpl w:val="27B0E96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2">
    <w:nsid w:val="259207E5"/>
    <w:multiLevelType w:val="hybridMultilevel"/>
    <w:tmpl w:val="36469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756BDB"/>
    <w:multiLevelType w:val="hybridMultilevel"/>
    <w:tmpl w:val="6F14B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8E9234F"/>
    <w:multiLevelType w:val="hybridMultilevel"/>
    <w:tmpl w:val="88941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CC3DBD"/>
    <w:multiLevelType w:val="hybridMultilevel"/>
    <w:tmpl w:val="6AB2A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7052B3"/>
    <w:multiLevelType w:val="hybridMultilevel"/>
    <w:tmpl w:val="E9482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6F875AB"/>
    <w:multiLevelType w:val="hybridMultilevel"/>
    <w:tmpl w:val="DBF28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C116E6"/>
    <w:multiLevelType w:val="hybridMultilevel"/>
    <w:tmpl w:val="3DF40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B06DE4"/>
    <w:multiLevelType w:val="hybridMultilevel"/>
    <w:tmpl w:val="5574C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CC7631F"/>
    <w:multiLevelType w:val="hybridMultilevel"/>
    <w:tmpl w:val="CAD28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791D09"/>
    <w:multiLevelType w:val="hybridMultilevel"/>
    <w:tmpl w:val="304E6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05E0648"/>
    <w:multiLevelType w:val="hybridMultilevel"/>
    <w:tmpl w:val="73D070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625351"/>
    <w:multiLevelType w:val="hybridMultilevel"/>
    <w:tmpl w:val="4014B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7277CA"/>
    <w:multiLevelType w:val="hybridMultilevel"/>
    <w:tmpl w:val="942E4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E512A3"/>
    <w:multiLevelType w:val="hybridMultilevel"/>
    <w:tmpl w:val="7C684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00E76AD"/>
    <w:multiLevelType w:val="hybridMultilevel"/>
    <w:tmpl w:val="3132A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48547D0"/>
    <w:multiLevelType w:val="hybridMultilevel"/>
    <w:tmpl w:val="67464422"/>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8">
    <w:nsid w:val="5C30586C"/>
    <w:multiLevelType w:val="hybridMultilevel"/>
    <w:tmpl w:val="6E309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23E2764"/>
    <w:multiLevelType w:val="hybridMultilevel"/>
    <w:tmpl w:val="D1043F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5D31427"/>
    <w:multiLevelType w:val="hybridMultilevel"/>
    <w:tmpl w:val="85BAA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6A338C6"/>
    <w:multiLevelType w:val="hybridMultilevel"/>
    <w:tmpl w:val="75B89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6A63C0D"/>
    <w:multiLevelType w:val="hybridMultilevel"/>
    <w:tmpl w:val="E9108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A4416C"/>
    <w:multiLevelType w:val="hybridMultilevel"/>
    <w:tmpl w:val="F746CD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4">
    <w:nsid w:val="67FC0C50"/>
    <w:multiLevelType w:val="hybridMultilevel"/>
    <w:tmpl w:val="1A6C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9215593"/>
    <w:multiLevelType w:val="hybridMultilevel"/>
    <w:tmpl w:val="52248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EB743FB"/>
    <w:multiLevelType w:val="hybridMultilevel"/>
    <w:tmpl w:val="93686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F462305"/>
    <w:multiLevelType w:val="hybridMultilevel"/>
    <w:tmpl w:val="75ACBC5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15C1C3F"/>
    <w:multiLevelType w:val="hybridMultilevel"/>
    <w:tmpl w:val="9E046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7301B4"/>
    <w:multiLevelType w:val="hybridMultilevel"/>
    <w:tmpl w:val="0F8CD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3DC129E"/>
    <w:multiLevelType w:val="multilevel"/>
    <w:tmpl w:val="CF6E406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asciiTheme="majorHAnsi" w:hAnsiTheme="majorHAnsi" w:cstheme="minorHAnsi" w:hint="default"/>
        <w:b/>
        <w:bCs w:val="0"/>
        <w:i w:val="0"/>
        <w:iCs w:val="0"/>
        <w:caps w:val="0"/>
        <w:smallCaps w:val="0"/>
        <w:strike w:val="0"/>
        <w:dstrike w:val="0"/>
        <w:noProof w:val="0"/>
        <w:snapToGrid w:val="0"/>
        <w:vanish w:val="0"/>
        <w:color w:val="365F91" w:themeColor="accent1" w:themeShade="BF"/>
        <w:spacing w:val="0"/>
        <w:w w:val="0"/>
        <w:kern w:val="0"/>
        <w:position w:val="0"/>
        <w:szCs w:val="0"/>
        <w:u w:val="none"/>
        <w:vertAlign w:val="baseline"/>
        <w:em w:val="none"/>
      </w:rPr>
    </w:lvl>
    <w:lvl w:ilvl="3">
      <w:start w:val="1"/>
      <w:numFmt w:val="decimal"/>
      <w:pStyle w:val="Titre4"/>
      <w:lvlText w:val="%1.%2.%3.%4"/>
      <w:lvlJc w:val="left"/>
      <w:pPr>
        <w:ind w:left="1148" w:hanging="864"/>
      </w:pPr>
      <w:rPr>
        <w:rFonts w:ascii="Times New Roman" w:hAnsi="Times New Roman" w:cs="Times New Roman" w:hint="default"/>
        <w:b/>
        <w:bCs w:val="0"/>
        <w:i/>
        <w:iCs w:val="0"/>
        <w:caps w:val="0"/>
        <w:smallCaps w:val="0"/>
        <w:strike w:val="0"/>
        <w:dstrike w:val="0"/>
        <w:noProof w:val="0"/>
        <w:snapToGrid w:val="0"/>
        <w:vanish w:val="0"/>
        <w:color w:val="365F91" w:themeColor="accent1" w:themeShade="BF"/>
        <w:spacing w:val="0"/>
        <w:w w:val="0"/>
        <w:kern w:val="0"/>
        <w:position w:val="0"/>
        <w:szCs w:val="0"/>
        <w:u w:val="none"/>
        <w:vertAlign w:val="baseline"/>
        <w:em w:val="none"/>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1">
    <w:nsid w:val="749132E8"/>
    <w:multiLevelType w:val="hybridMultilevel"/>
    <w:tmpl w:val="3FCAB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6282745"/>
    <w:multiLevelType w:val="hybridMultilevel"/>
    <w:tmpl w:val="7B4CA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D2007A1"/>
    <w:multiLevelType w:val="hybridMultilevel"/>
    <w:tmpl w:val="A776F8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FBC194B"/>
    <w:multiLevelType w:val="hybridMultilevel"/>
    <w:tmpl w:val="F198F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23"/>
  </w:num>
  <w:num w:numId="3">
    <w:abstractNumId w:val="38"/>
  </w:num>
  <w:num w:numId="4">
    <w:abstractNumId w:val="36"/>
  </w:num>
  <w:num w:numId="5">
    <w:abstractNumId w:val="39"/>
  </w:num>
  <w:num w:numId="6">
    <w:abstractNumId w:val="4"/>
  </w:num>
  <w:num w:numId="7">
    <w:abstractNumId w:val="17"/>
  </w:num>
  <w:num w:numId="8">
    <w:abstractNumId w:val="31"/>
  </w:num>
  <w:num w:numId="9">
    <w:abstractNumId w:val="42"/>
  </w:num>
  <w:num w:numId="10">
    <w:abstractNumId w:val="15"/>
  </w:num>
  <w:num w:numId="11">
    <w:abstractNumId w:val="21"/>
  </w:num>
  <w:num w:numId="12">
    <w:abstractNumId w:val="1"/>
  </w:num>
  <w:num w:numId="13">
    <w:abstractNumId w:val="29"/>
  </w:num>
  <w:num w:numId="14">
    <w:abstractNumId w:val="11"/>
  </w:num>
  <w:num w:numId="15">
    <w:abstractNumId w:val="6"/>
  </w:num>
  <w:num w:numId="16">
    <w:abstractNumId w:val="8"/>
  </w:num>
  <w:num w:numId="17">
    <w:abstractNumId w:val="26"/>
  </w:num>
  <w:num w:numId="18">
    <w:abstractNumId w:val="35"/>
  </w:num>
  <w:num w:numId="19">
    <w:abstractNumId w:val="18"/>
  </w:num>
  <w:num w:numId="20">
    <w:abstractNumId w:val="19"/>
  </w:num>
  <w:num w:numId="21">
    <w:abstractNumId w:val="24"/>
  </w:num>
  <w:num w:numId="22">
    <w:abstractNumId w:val="34"/>
  </w:num>
  <w:num w:numId="23">
    <w:abstractNumId w:val="7"/>
  </w:num>
  <w:num w:numId="24">
    <w:abstractNumId w:val="28"/>
  </w:num>
  <w:num w:numId="25">
    <w:abstractNumId w:val="5"/>
  </w:num>
  <w:num w:numId="26">
    <w:abstractNumId w:val="27"/>
  </w:num>
  <w:num w:numId="27">
    <w:abstractNumId w:val="37"/>
  </w:num>
  <w:num w:numId="28">
    <w:abstractNumId w:val="33"/>
  </w:num>
  <w:num w:numId="29">
    <w:abstractNumId w:val="10"/>
  </w:num>
  <w:num w:numId="30">
    <w:abstractNumId w:val="3"/>
  </w:num>
  <w:num w:numId="31">
    <w:abstractNumId w:val="43"/>
  </w:num>
  <w:num w:numId="32">
    <w:abstractNumId w:val="2"/>
  </w:num>
  <w:num w:numId="33">
    <w:abstractNumId w:val="22"/>
  </w:num>
  <w:num w:numId="34">
    <w:abstractNumId w:val="44"/>
  </w:num>
  <w:num w:numId="35">
    <w:abstractNumId w:val="12"/>
  </w:num>
  <w:num w:numId="36">
    <w:abstractNumId w:val="32"/>
  </w:num>
  <w:num w:numId="37">
    <w:abstractNumId w:val="16"/>
  </w:num>
  <w:num w:numId="38">
    <w:abstractNumId w:val="30"/>
  </w:num>
  <w:num w:numId="39">
    <w:abstractNumId w:val="13"/>
  </w:num>
  <w:num w:numId="40">
    <w:abstractNumId w:val="20"/>
  </w:num>
  <w:num w:numId="41">
    <w:abstractNumId w:val="14"/>
  </w:num>
  <w:num w:numId="42">
    <w:abstractNumId w:val="9"/>
  </w:num>
  <w:num w:numId="43">
    <w:abstractNumId w:val="0"/>
  </w:num>
  <w:num w:numId="44">
    <w:abstractNumId w:val="41"/>
  </w:num>
  <w:num w:numId="45">
    <w:abstractNumId w:val="2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stylePaneFormatFilter w:val="5025"/>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E7AE8"/>
    <w:rsid w:val="00000615"/>
    <w:rsid w:val="00000EE9"/>
    <w:rsid w:val="000025BD"/>
    <w:rsid w:val="00002D7C"/>
    <w:rsid w:val="00003BD5"/>
    <w:rsid w:val="00004CC3"/>
    <w:rsid w:val="00005B35"/>
    <w:rsid w:val="000060FE"/>
    <w:rsid w:val="00007C2F"/>
    <w:rsid w:val="00010D38"/>
    <w:rsid w:val="00010EB4"/>
    <w:rsid w:val="00011606"/>
    <w:rsid w:val="00012892"/>
    <w:rsid w:val="00013450"/>
    <w:rsid w:val="000136B2"/>
    <w:rsid w:val="0001457C"/>
    <w:rsid w:val="000149D0"/>
    <w:rsid w:val="00014DF3"/>
    <w:rsid w:val="00014E4F"/>
    <w:rsid w:val="00016E79"/>
    <w:rsid w:val="000174A4"/>
    <w:rsid w:val="00017C30"/>
    <w:rsid w:val="00017F0E"/>
    <w:rsid w:val="00020F10"/>
    <w:rsid w:val="00021821"/>
    <w:rsid w:val="00021D21"/>
    <w:rsid w:val="00022DC7"/>
    <w:rsid w:val="000234BF"/>
    <w:rsid w:val="0002373F"/>
    <w:rsid w:val="00025D69"/>
    <w:rsid w:val="0002610A"/>
    <w:rsid w:val="000277E9"/>
    <w:rsid w:val="00031284"/>
    <w:rsid w:val="000324DA"/>
    <w:rsid w:val="00032CDB"/>
    <w:rsid w:val="00037C85"/>
    <w:rsid w:val="000400E0"/>
    <w:rsid w:val="00040205"/>
    <w:rsid w:val="000422F2"/>
    <w:rsid w:val="0004362B"/>
    <w:rsid w:val="0004372A"/>
    <w:rsid w:val="000440DA"/>
    <w:rsid w:val="00045807"/>
    <w:rsid w:val="00046529"/>
    <w:rsid w:val="00047B23"/>
    <w:rsid w:val="00050118"/>
    <w:rsid w:val="00051880"/>
    <w:rsid w:val="000526FB"/>
    <w:rsid w:val="00052B71"/>
    <w:rsid w:val="00054111"/>
    <w:rsid w:val="0005446D"/>
    <w:rsid w:val="00054940"/>
    <w:rsid w:val="0005498E"/>
    <w:rsid w:val="000553DC"/>
    <w:rsid w:val="0005587A"/>
    <w:rsid w:val="00056E27"/>
    <w:rsid w:val="000571CD"/>
    <w:rsid w:val="00057699"/>
    <w:rsid w:val="000605B5"/>
    <w:rsid w:val="000605D7"/>
    <w:rsid w:val="00061551"/>
    <w:rsid w:val="00062361"/>
    <w:rsid w:val="0006352D"/>
    <w:rsid w:val="00063C89"/>
    <w:rsid w:val="0006403F"/>
    <w:rsid w:val="000648E6"/>
    <w:rsid w:val="00067757"/>
    <w:rsid w:val="00067A11"/>
    <w:rsid w:val="0007041E"/>
    <w:rsid w:val="00070F13"/>
    <w:rsid w:val="000766B6"/>
    <w:rsid w:val="0007671F"/>
    <w:rsid w:val="00076AB4"/>
    <w:rsid w:val="00076FAC"/>
    <w:rsid w:val="000802A5"/>
    <w:rsid w:val="0008128C"/>
    <w:rsid w:val="0008146F"/>
    <w:rsid w:val="00081D1A"/>
    <w:rsid w:val="00082223"/>
    <w:rsid w:val="00082441"/>
    <w:rsid w:val="000824EF"/>
    <w:rsid w:val="0008297C"/>
    <w:rsid w:val="00082AA1"/>
    <w:rsid w:val="00082E1E"/>
    <w:rsid w:val="000832B3"/>
    <w:rsid w:val="00083BED"/>
    <w:rsid w:val="000840BB"/>
    <w:rsid w:val="00084838"/>
    <w:rsid w:val="000855AB"/>
    <w:rsid w:val="000867AA"/>
    <w:rsid w:val="00086D06"/>
    <w:rsid w:val="00090211"/>
    <w:rsid w:val="000903B4"/>
    <w:rsid w:val="00090D75"/>
    <w:rsid w:val="0009184C"/>
    <w:rsid w:val="00092464"/>
    <w:rsid w:val="000927D1"/>
    <w:rsid w:val="000928A6"/>
    <w:rsid w:val="0009351B"/>
    <w:rsid w:val="00093B61"/>
    <w:rsid w:val="0009482E"/>
    <w:rsid w:val="00094DC5"/>
    <w:rsid w:val="00096BF7"/>
    <w:rsid w:val="0009736B"/>
    <w:rsid w:val="000A0733"/>
    <w:rsid w:val="000A073C"/>
    <w:rsid w:val="000A16CE"/>
    <w:rsid w:val="000A22D4"/>
    <w:rsid w:val="000A2A08"/>
    <w:rsid w:val="000A4790"/>
    <w:rsid w:val="000A5DD1"/>
    <w:rsid w:val="000A6474"/>
    <w:rsid w:val="000A655C"/>
    <w:rsid w:val="000A6F1F"/>
    <w:rsid w:val="000A756A"/>
    <w:rsid w:val="000A7E7E"/>
    <w:rsid w:val="000B1048"/>
    <w:rsid w:val="000B18ED"/>
    <w:rsid w:val="000B2A62"/>
    <w:rsid w:val="000B48CD"/>
    <w:rsid w:val="000C0290"/>
    <w:rsid w:val="000C02A5"/>
    <w:rsid w:val="000C0807"/>
    <w:rsid w:val="000C0E11"/>
    <w:rsid w:val="000C1872"/>
    <w:rsid w:val="000C2983"/>
    <w:rsid w:val="000C2AED"/>
    <w:rsid w:val="000C34C1"/>
    <w:rsid w:val="000C4482"/>
    <w:rsid w:val="000C5809"/>
    <w:rsid w:val="000C5AC7"/>
    <w:rsid w:val="000C61E3"/>
    <w:rsid w:val="000C63AC"/>
    <w:rsid w:val="000C6C04"/>
    <w:rsid w:val="000C7DC0"/>
    <w:rsid w:val="000D0AE2"/>
    <w:rsid w:val="000D1D43"/>
    <w:rsid w:val="000D2497"/>
    <w:rsid w:val="000D2940"/>
    <w:rsid w:val="000D2A0F"/>
    <w:rsid w:val="000D2CCD"/>
    <w:rsid w:val="000D3462"/>
    <w:rsid w:val="000D385C"/>
    <w:rsid w:val="000D58F3"/>
    <w:rsid w:val="000D5DAB"/>
    <w:rsid w:val="000D6215"/>
    <w:rsid w:val="000D7D46"/>
    <w:rsid w:val="000D7FA0"/>
    <w:rsid w:val="000E05C3"/>
    <w:rsid w:val="000E0DC1"/>
    <w:rsid w:val="000E1CEB"/>
    <w:rsid w:val="000E1FCB"/>
    <w:rsid w:val="000E2BA0"/>
    <w:rsid w:val="000E2BA5"/>
    <w:rsid w:val="000E2DCC"/>
    <w:rsid w:val="000E5675"/>
    <w:rsid w:val="000E57C4"/>
    <w:rsid w:val="000F03D0"/>
    <w:rsid w:val="000F08B3"/>
    <w:rsid w:val="000F0EBB"/>
    <w:rsid w:val="000F116B"/>
    <w:rsid w:val="000F226D"/>
    <w:rsid w:val="000F2C0B"/>
    <w:rsid w:val="000F2D4E"/>
    <w:rsid w:val="000F3269"/>
    <w:rsid w:val="000F35B4"/>
    <w:rsid w:val="000F3AEF"/>
    <w:rsid w:val="000F4043"/>
    <w:rsid w:val="000F4B82"/>
    <w:rsid w:val="000F77D0"/>
    <w:rsid w:val="000F7CD2"/>
    <w:rsid w:val="00100198"/>
    <w:rsid w:val="0010457B"/>
    <w:rsid w:val="00105DC2"/>
    <w:rsid w:val="0010735A"/>
    <w:rsid w:val="00107691"/>
    <w:rsid w:val="00107AE8"/>
    <w:rsid w:val="00110370"/>
    <w:rsid w:val="00110BF3"/>
    <w:rsid w:val="00111A5C"/>
    <w:rsid w:val="001128F2"/>
    <w:rsid w:val="0011356D"/>
    <w:rsid w:val="00113BC9"/>
    <w:rsid w:val="001142E6"/>
    <w:rsid w:val="00114BEB"/>
    <w:rsid w:val="00114F83"/>
    <w:rsid w:val="00115A66"/>
    <w:rsid w:val="00116D3D"/>
    <w:rsid w:val="0012275D"/>
    <w:rsid w:val="001234C8"/>
    <w:rsid w:val="001238B3"/>
    <w:rsid w:val="00124BB9"/>
    <w:rsid w:val="00125337"/>
    <w:rsid w:val="001255E6"/>
    <w:rsid w:val="00125C4A"/>
    <w:rsid w:val="001301CE"/>
    <w:rsid w:val="001308E5"/>
    <w:rsid w:val="00131968"/>
    <w:rsid w:val="001349FE"/>
    <w:rsid w:val="0013591B"/>
    <w:rsid w:val="00135D88"/>
    <w:rsid w:val="00136154"/>
    <w:rsid w:val="0013657E"/>
    <w:rsid w:val="0013747E"/>
    <w:rsid w:val="00137E50"/>
    <w:rsid w:val="00141BE4"/>
    <w:rsid w:val="00142E16"/>
    <w:rsid w:val="0014387A"/>
    <w:rsid w:val="00143A60"/>
    <w:rsid w:val="00143A6B"/>
    <w:rsid w:val="00143F9A"/>
    <w:rsid w:val="00144EB8"/>
    <w:rsid w:val="00144F1B"/>
    <w:rsid w:val="001454B9"/>
    <w:rsid w:val="00146B9A"/>
    <w:rsid w:val="00147FDF"/>
    <w:rsid w:val="001507F4"/>
    <w:rsid w:val="00151A94"/>
    <w:rsid w:val="00151B01"/>
    <w:rsid w:val="00152501"/>
    <w:rsid w:val="00152E7F"/>
    <w:rsid w:val="00153323"/>
    <w:rsid w:val="00155A06"/>
    <w:rsid w:val="0016082F"/>
    <w:rsid w:val="00161809"/>
    <w:rsid w:val="00161E07"/>
    <w:rsid w:val="00163586"/>
    <w:rsid w:val="00163F54"/>
    <w:rsid w:val="001721FD"/>
    <w:rsid w:val="0017336F"/>
    <w:rsid w:val="00174575"/>
    <w:rsid w:val="001759B3"/>
    <w:rsid w:val="0017627E"/>
    <w:rsid w:val="001775AB"/>
    <w:rsid w:val="00177F2F"/>
    <w:rsid w:val="00181158"/>
    <w:rsid w:val="001821DC"/>
    <w:rsid w:val="00184A46"/>
    <w:rsid w:val="001852B1"/>
    <w:rsid w:val="001853ED"/>
    <w:rsid w:val="00185B7D"/>
    <w:rsid w:val="00187707"/>
    <w:rsid w:val="00191267"/>
    <w:rsid w:val="001915CB"/>
    <w:rsid w:val="001918AE"/>
    <w:rsid w:val="00192C45"/>
    <w:rsid w:val="00192DB4"/>
    <w:rsid w:val="00193E27"/>
    <w:rsid w:val="00193EB2"/>
    <w:rsid w:val="00193FC2"/>
    <w:rsid w:val="00194723"/>
    <w:rsid w:val="00195004"/>
    <w:rsid w:val="00195100"/>
    <w:rsid w:val="00195593"/>
    <w:rsid w:val="00195BF0"/>
    <w:rsid w:val="00195DA8"/>
    <w:rsid w:val="001977EB"/>
    <w:rsid w:val="00197C5A"/>
    <w:rsid w:val="00197CE2"/>
    <w:rsid w:val="001A00EF"/>
    <w:rsid w:val="001A063B"/>
    <w:rsid w:val="001A16DF"/>
    <w:rsid w:val="001A173A"/>
    <w:rsid w:val="001A1779"/>
    <w:rsid w:val="001A29C4"/>
    <w:rsid w:val="001A410E"/>
    <w:rsid w:val="001A4611"/>
    <w:rsid w:val="001A481E"/>
    <w:rsid w:val="001A4C8D"/>
    <w:rsid w:val="001A718D"/>
    <w:rsid w:val="001B162B"/>
    <w:rsid w:val="001B2756"/>
    <w:rsid w:val="001B426B"/>
    <w:rsid w:val="001B6092"/>
    <w:rsid w:val="001B62F5"/>
    <w:rsid w:val="001C015A"/>
    <w:rsid w:val="001C02FD"/>
    <w:rsid w:val="001C03E4"/>
    <w:rsid w:val="001C2829"/>
    <w:rsid w:val="001C3DFD"/>
    <w:rsid w:val="001C4065"/>
    <w:rsid w:val="001C4D59"/>
    <w:rsid w:val="001C5B95"/>
    <w:rsid w:val="001D022F"/>
    <w:rsid w:val="001D2061"/>
    <w:rsid w:val="001D478D"/>
    <w:rsid w:val="001D4C7E"/>
    <w:rsid w:val="001D60A2"/>
    <w:rsid w:val="001E14D0"/>
    <w:rsid w:val="001E2208"/>
    <w:rsid w:val="001E3D5D"/>
    <w:rsid w:val="001E5802"/>
    <w:rsid w:val="001E5E7A"/>
    <w:rsid w:val="001E65F8"/>
    <w:rsid w:val="001E72E8"/>
    <w:rsid w:val="001E7C8F"/>
    <w:rsid w:val="001F000C"/>
    <w:rsid w:val="001F0DB2"/>
    <w:rsid w:val="001F0E2D"/>
    <w:rsid w:val="001F2869"/>
    <w:rsid w:val="001F29C0"/>
    <w:rsid w:val="001F2FAC"/>
    <w:rsid w:val="001F2FD8"/>
    <w:rsid w:val="001F334F"/>
    <w:rsid w:val="001F3C95"/>
    <w:rsid w:val="001F5079"/>
    <w:rsid w:val="001F57A4"/>
    <w:rsid w:val="001F5A46"/>
    <w:rsid w:val="001F6610"/>
    <w:rsid w:val="001F6C5D"/>
    <w:rsid w:val="001F7F1B"/>
    <w:rsid w:val="002001AA"/>
    <w:rsid w:val="0020049F"/>
    <w:rsid w:val="00200514"/>
    <w:rsid w:val="0020188C"/>
    <w:rsid w:val="00204441"/>
    <w:rsid w:val="00206802"/>
    <w:rsid w:val="00206AA3"/>
    <w:rsid w:val="00207901"/>
    <w:rsid w:val="0021093A"/>
    <w:rsid w:val="00210D18"/>
    <w:rsid w:val="00211F64"/>
    <w:rsid w:val="002131FF"/>
    <w:rsid w:val="002147F9"/>
    <w:rsid w:val="00215124"/>
    <w:rsid w:val="0021552B"/>
    <w:rsid w:val="0021572F"/>
    <w:rsid w:val="0021608E"/>
    <w:rsid w:val="002165AA"/>
    <w:rsid w:val="00216CEE"/>
    <w:rsid w:val="002172DD"/>
    <w:rsid w:val="00220510"/>
    <w:rsid w:val="00220A88"/>
    <w:rsid w:val="00221CCA"/>
    <w:rsid w:val="002221F6"/>
    <w:rsid w:val="00222935"/>
    <w:rsid w:val="00223351"/>
    <w:rsid w:val="002237B7"/>
    <w:rsid w:val="00225539"/>
    <w:rsid w:val="00226C1B"/>
    <w:rsid w:val="00226DB1"/>
    <w:rsid w:val="00230137"/>
    <w:rsid w:val="0023028C"/>
    <w:rsid w:val="00230D0C"/>
    <w:rsid w:val="002310E1"/>
    <w:rsid w:val="00231605"/>
    <w:rsid w:val="00231CA6"/>
    <w:rsid w:val="002326E2"/>
    <w:rsid w:val="002328C8"/>
    <w:rsid w:val="00232AD3"/>
    <w:rsid w:val="00232B4E"/>
    <w:rsid w:val="00234036"/>
    <w:rsid w:val="002365BC"/>
    <w:rsid w:val="00240AC2"/>
    <w:rsid w:val="00242AC2"/>
    <w:rsid w:val="00243E0A"/>
    <w:rsid w:val="00244AEC"/>
    <w:rsid w:val="00244C17"/>
    <w:rsid w:val="00245041"/>
    <w:rsid w:val="00247019"/>
    <w:rsid w:val="00247885"/>
    <w:rsid w:val="002500A0"/>
    <w:rsid w:val="00250172"/>
    <w:rsid w:val="002506B2"/>
    <w:rsid w:val="00250991"/>
    <w:rsid w:val="002512A9"/>
    <w:rsid w:val="00252070"/>
    <w:rsid w:val="0025228A"/>
    <w:rsid w:val="00253E83"/>
    <w:rsid w:val="00254548"/>
    <w:rsid w:val="00254D28"/>
    <w:rsid w:val="002551C6"/>
    <w:rsid w:val="00255760"/>
    <w:rsid w:val="002557E2"/>
    <w:rsid w:val="002571BD"/>
    <w:rsid w:val="00257412"/>
    <w:rsid w:val="002600C9"/>
    <w:rsid w:val="002608BA"/>
    <w:rsid w:val="00260B25"/>
    <w:rsid w:val="00261D27"/>
    <w:rsid w:val="00262050"/>
    <w:rsid w:val="002620FB"/>
    <w:rsid w:val="00263871"/>
    <w:rsid w:val="00264534"/>
    <w:rsid w:val="0026680F"/>
    <w:rsid w:val="00267145"/>
    <w:rsid w:val="002676C1"/>
    <w:rsid w:val="00270DA0"/>
    <w:rsid w:val="00270F6C"/>
    <w:rsid w:val="00272693"/>
    <w:rsid w:val="00272B8E"/>
    <w:rsid w:val="00272C19"/>
    <w:rsid w:val="00275ED6"/>
    <w:rsid w:val="00276B3D"/>
    <w:rsid w:val="00276C15"/>
    <w:rsid w:val="00277461"/>
    <w:rsid w:val="0027752A"/>
    <w:rsid w:val="002778D6"/>
    <w:rsid w:val="002807F4"/>
    <w:rsid w:val="00280C47"/>
    <w:rsid w:val="00282398"/>
    <w:rsid w:val="00282FD0"/>
    <w:rsid w:val="002844DB"/>
    <w:rsid w:val="002851B0"/>
    <w:rsid w:val="00285823"/>
    <w:rsid w:val="0028589E"/>
    <w:rsid w:val="00286B66"/>
    <w:rsid w:val="00286C1F"/>
    <w:rsid w:val="002877B1"/>
    <w:rsid w:val="00287F74"/>
    <w:rsid w:val="00290430"/>
    <w:rsid w:val="00291291"/>
    <w:rsid w:val="00291384"/>
    <w:rsid w:val="002915E4"/>
    <w:rsid w:val="00291786"/>
    <w:rsid w:val="002928E5"/>
    <w:rsid w:val="00293D3C"/>
    <w:rsid w:val="002944A9"/>
    <w:rsid w:val="00294797"/>
    <w:rsid w:val="002956CF"/>
    <w:rsid w:val="00295AE6"/>
    <w:rsid w:val="002961A3"/>
    <w:rsid w:val="002962B4"/>
    <w:rsid w:val="00296442"/>
    <w:rsid w:val="00297D40"/>
    <w:rsid w:val="002A05B2"/>
    <w:rsid w:val="002A17AF"/>
    <w:rsid w:val="002A1A34"/>
    <w:rsid w:val="002A489F"/>
    <w:rsid w:val="002B1F39"/>
    <w:rsid w:val="002B37F2"/>
    <w:rsid w:val="002B539D"/>
    <w:rsid w:val="002B5883"/>
    <w:rsid w:val="002B5D58"/>
    <w:rsid w:val="002B7CBA"/>
    <w:rsid w:val="002B7CF9"/>
    <w:rsid w:val="002B7D3F"/>
    <w:rsid w:val="002C12F6"/>
    <w:rsid w:val="002C1620"/>
    <w:rsid w:val="002C17F0"/>
    <w:rsid w:val="002C1FA8"/>
    <w:rsid w:val="002C3067"/>
    <w:rsid w:val="002C4946"/>
    <w:rsid w:val="002C4E8F"/>
    <w:rsid w:val="002C66B6"/>
    <w:rsid w:val="002C7318"/>
    <w:rsid w:val="002C7F4A"/>
    <w:rsid w:val="002D0500"/>
    <w:rsid w:val="002D1D45"/>
    <w:rsid w:val="002D21CD"/>
    <w:rsid w:val="002D2BE9"/>
    <w:rsid w:val="002D312D"/>
    <w:rsid w:val="002D3ACE"/>
    <w:rsid w:val="002D45AA"/>
    <w:rsid w:val="002D4AF7"/>
    <w:rsid w:val="002D4B50"/>
    <w:rsid w:val="002D5239"/>
    <w:rsid w:val="002D7054"/>
    <w:rsid w:val="002D73C0"/>
    <w:rsid w:val="002E0366"/>
    <w:rsid w:val="002E093A"/>
    <w:rsid w:val="002E12D7"/>
    <w:rsid w:val="002E2E94"/>
    <w:rsid w:val="002E3358"/>
    <w:rsid w:val="002E388D"/>
    <w:rsid w:val="002E41DF"/>
    <w:rsid w:val="002E5243"/>
    <w:rsid w:val="002E59C3"/>
    <w:rsid w:val="002E5FBC"/>
    <w:rsid w:val="002E6D82"/>
    <w:rsid w:val="002E7898"/>
    <w:rsid w:val="002E7AE8"/>
    <w:rsid w:val="002F084A"/>
    <w:rsid w:val="002F1CA1"/>
    <w:rsid w:val="002F2D53"/>
    <w:rsid w:val="002F3849"/>
    <w:rsid w:val="002F3B34"/>
    <w:rsid w:val="002F59F6"/>
    <w:rsid w:val="002F5A7B"/>
    <w:rsid w:val="002F6FE3"/>
    <w:rsid w:val="002F768F"/>
    <w:rsid w:val="002F7816"/>
    <w:rsid w:val="0030066E"/>
    <w:rsid w:val="00301133"/>
    <w:rsid w:val="00301E6C"/>
    <w:rsid w:val="00302912"/>
    <w:rsid w:val="00302FCF"/>
    <w:rsid w:val="003035EF"/>
    <w:rsid w:val="0030381D"/>
    <w:rsid w:val="00304404"/>
    <w:rsid w:val="003047A6"/>
    <w:rsid w:val="00304992"/>
    <w:rsid w:val="00304E1B"/>
    <w:rsid w:val="003054DF"/>
    <w:rsid w:val="0030559E"/>
    <w:rsid w:val="00305C77"/>
    <w:rsid w:val="003071E6"/>
    <w:rsid w:val="003074CC"/>
    <w:rsid w:val="00310068"/>
    <w:rsid w:val="00310B44"/>
    <w:rsid w:val="00310FBA"/>
    <w:rsid w:val="00311236"/>
    <w:rsid w:val="003116E6"/>
    <w:rsid w:val="00311C27"/>
    <w:rsid w:val="00311F39"/>
    <w:rsid w:val="003123E6"/>
    <w:rsid w:val="00312455"/>
    <w:rsid w:val="00312A50"/>
    <w:rsid w:val="00312F7C"/>
    <w:rsid w:val="003143D5"/>
    <w:rsid w:val="00314456"/>
    <w:rsid w:val="00314A6D"/>
    <w:rsid w:val="00315E55"/>
    <w:rsid w:val="0031607F"/>
    <w:rsid w:val="0031615C"/>
    <w:rsid w:val="00316179"/>
    <w:rsid w:val="00317063"/>
    <w:rsid w:val="0032016C"/>
    <w:rsid w:val="0032054C"/>
    <w:rsid w:val="00320765"/>
    <w:rsid w:val="00323673"/>
    <w:rsid w:val="003237E9"/>
    <w:rsid w:val="00324502"/>
    <w:rsid w:val="003247BE"/>
    <w:rsid w:val="00325360"/>
    <w:rsid w:val="003253A1"/>
    <w:rsid w:val="00325C44"/>
    <w:rsid w:val="003264BB"/>
    <w:rsid w:val="0032765C"/>
    <w:rsid w:val="003279B5"/>
    <w:rsid w:val="00327EE8"/>
    <w:rsid w:val="00330F3C"/>
    <w:rsid w:val="0033117D"/>
    <w:rsid w:val="00332F0D"/>
    <w:rsid w:val="00333C09"/>
    <w:rsid w:val="00333F3A"/>
    <w:rsid w:val="003362A7"/>
    <w:rsid w:val="00336476"/>
    <w:rsid w:val="003369E3"/>
    <w:rsid w:val="003379DA"/>
    <w:rsid w:val="003405F8"/>
    <w:rsid w:val="00340F45"/>
    <w:rsid w:val="003416FD"/>
    <w:rsid w:val="003418AC"/>
    <w:rsid w:val="003429D5"/>
    <w:rsid w:val="0034427D"/>
    <w:rsid w:val="00344C96"/>
    <w:rsid w:val="00345A72"/>
    <w:rsid w:val="00346870"/>
    <w:rsid w:val="0034710C"/>
    <w:rsid w:val="0034711E"/>
    <w:rsid w:val="00350C69"/>
    <w:rsid w:val="00350F7F"/>
    <w:rsid w:val="00352876"/>
    <w:rsid w:val="003531FD"/>
    <w:rsid w:val="0035333A"/>
    <w:rsid w:val="00353E36"/>
    <w:rsid w:val="00354C90"/>
    <w:rsid w:val="003550DE"/>
    <w:rsid w:val="003559A0"/>
    <w:rsid w:val="00356220"/>
    <w:rsid w:val="00356948"/>
    <w:rsid w:val="0036007D"/>
    <w:rsid w:val="0036019C"/>
    <w:rsid w:val="0036030A"/>
    <w:rsid w:val="00360837"/>
    <w:rsid w:val="00360C9C"/>
    <w:rsid w:val="003621A0"/>
    <w:rsid w:val="0036240F"/>
    <w:rsid w:val="003625E2"/>
    <w:rsid w:val="00362B7D"/>
    <w:rsid w:val="0036342E"/>
    <w:rsid w:val="0036348D"/>
    <w:rsid w:val="00363AF7"/>
    <w:rsid w:val="00363BD3"/>
    <w:rsid w:val="0036505D"/>
    <w:rsid w:val="003653AB"/>
    <w:rsid w:val="003656E6"/>
    <w:rsid w:val="0036598D"/>
    <w:rsid w:val="00365D18"/>
    <w:rsid w:val="0036607D"/>
    <w:rsid w:val="00366958"/>
    <w:rsid w:val="00367B4A"/>
    <w:rsid w:val="00367DA4"/>
    <w:rsid w:val="00370C37"/>
    <w:rsid w:val="00371413"/>
    <w:rsid w:val="003716C9"/>
    <w:rsid w:val="00371BC5"/>
    <w:rsid w:val="003723E1"/>
    <w:rsid w:val="00373104"/>
    <w:rsid w:val="0037406E"/>
    <w:rsid w:val="003747F3"/>
    <w:rsid w:val="003776B4"/>
    <w:rsid w:val="003807B1"/>
    <w:rsid w:val="00380EFD"/>
    <w:rsid w:val="00381202"/>
    <w:rsid w:val="0038193B"/>
    <w:rsid w:val="003824C2"/>
    <w:rsid w:val="00383104"/>
    <w:rsid w:val="00386786"/>
    <w:rsid w:val="00386B1F"/>
    <w:rsid w:val="00386C9A"/>
    <w:rsid w:val="00386CC9"/>
    <w:rsid w:val="00387235"/>
    <w:rsid w:val="0038775D"/>
    <w:rsid w:val="00390DAE"/>
    <w:rsid w:val="003923DD"/>
    <w:rsid w:val="0039417C"/>
    <w:rsid w:val="003942EF"/>
    <w:rsid w:val="0039682D"/>
    <w:rsid w:val="00397FC1"/>
    <w:rsid w:val="003A00E7"/>
    <w:rsid w:val="003A03E3"/>
    <w:rsid w:val="003A0D65"/>
    <w:rsid w:val="003A19EC"/>
    <w:rsid w:val="003A1EC9"/>
    <w:rsid w:val="003A33EA"/>
    <w:rsid w:val="003A3AA0"/>
    <w:rsid w:val="003A5EEC"/>
    <w:rsid w:val="003A6AC2"/>
    <w:rsid w:val="003A6AE0"/>
    <w:rsid w:val="003B05EE"/>
    <w:rsid w:val="003B0626"/>
    <w:rsid w:val="003B09A4"/>
    <w:rsid w:val="003B12C8"/>
    <w:rsid w:val="003B177F"/>
    <w:rsid w:val="003B1D0D"/>
    <w:rsid w:val="003B34D4"/>
    <w:rsid w:val="003B4ECA"/>
    <w:rsid w:val="003B75C1"/>
    <w:rsid w:val="003C0E02"/>
    <w:rsid w:val="003C107B"/>
    <w:rsid w:val="003C38A7"/>
    <w:rsid w:val="003C41E6"/>
    <w:rsid w:val="003C55DD"/>
    <w:rsid w:val="003C5B4E"/>
    <w:rsid w:val="003C5C2E"/>
    <w:rsid w:val="003C7442"/>
    <w:rsid w:val="003D02A7"/>
    <w:rsid w:val="003D0821"/>
    <w:rsid w:val="003D124F"/>
    <w:rsid w:val="003D138C"/>
    <w:rsid w:val="003D162B"/>
    <w:rsid w:val="003D245C"/>
    <w:rsid w:val="003D2ED1"/>
    <w:rsid w:val="003D3E9B"/>
    <w:rsid w:val="003D548E"/>
    <w:rsid w:val="003D66E1"/>
    <w:rsid w:val="003D79D9"/>
    <w:rsid w:val="003E08A7"/>
    <w:rsid w:val="003E0C62"/>
    <w:rsid w:val="003E21FD"/>
    <w:rsid w:val="003E3051"/>
    <w:rsid w:val="003E3E31"/>
    <w:rsid w:val="003E44CA"/>
    <w:rsid w:val="003E4791"/>
    <w:rsid w:val="003E734A"/>
    <w:rsid w:val="003E748F"/>
    <w:rsid w:val="003E7E16"/>
    <w:rsid w:val="003F153A"/>
    <w:rsid w:val="003F1618"/>
    <w:rsid w:val="003F1ED4"/>
    <w:rsid w:val="003F1F4F"/>
    <w:rsid w:val="003F437A"/>
    <w:rsid w:val="003F45E6"/>
    <w:rsid w:val="003F4EAB"/>
    <w:rsid w:val="003F4EB7"/>
    <w:rsid w:val="003F52BD"/>
    <w:rsid w:val="003F571D"/>
    <w:rsid w:val="003F6126"/>
    <w:rsid w:val="003F66B5"/>
    <w:rsid w:val="003F68A0"/>
    <w:rsid w:val="003F6CF9"/>
    <w:rsid w:val="003F750B"/>
    <w:rsid w:val="00402538"/>
    <w:rsid w:val="00402A7B"/>
    <w:rsid w:val="00402F1E"/>
    <w:rsid w:val="00404523"/>
    <w:rsid w:val="00406509"/>
    <w:rsid w:val="00407939"/>
    <w:rsid w:val="00412BDD"/>
    <w:rsid w:val="00413098"/>
    <w:rsid w:val="00414224"/>
    <w:rsid w:val="00415470"/>
    <w:rsid w:val="004155D3"/>
    <w:rsid w:val="0041646F"/>
    <w:rsid w:val="004172FF"/>
    <w:rsid w:val="0041787B"/>
    <w:rsid w:val="00417D2C"/>
    <w:rsid w:val="0042039C"/>
    <w:rsid w:val="00421210"/>
    <w:rsid w:val="00421ABA"/>
    <w:rsid w:val="004223EF"/>
    <w:rsid w:val="00422AD5"/>
    <w:rsid w:val="00422CEA"/>
    <w:rsid w:val="004233AC"/>
    <w:rsid w:val="00424C75"/>
    <w:rsid w:val="00424F98"/>
    <w:rsid w:val="00425547"/>
    <w:rsid w:val="004269C3"/>
    <w:rsid w:val="00430548"/>
    <w:rsid w:val="00432DCF"/>
    <w:rsid w:val="0043324F"/>
    <w:rsid w:val="0043336A"/>
    <w:rsid w:val="00433BBA"/>
    <w:rsid w:val="0043511C"/>
    <w:rsid w:val="0043676F"/>
    <w:rsid w:val="004400A9"/>
    <w:rsid w:val="0044105D"/>
    <w:rsid w:val="004414E5"/>
    <w:rsid w:val="004421D9"/>
    <w:rsid w:val="00442225"/>
    <w:rsid w:val="00442ED9"/>
    <w:rsid w:val="0044310D"/>
    <w:rsid w:val="00443312"/>
    <w:rsid w:val="004443B4"/>
    <w:rsid w:val="004451B3"/>
    <w:rsid w:val="00445201"/>
    <w:rsid w:val="004454A9"/>
    <w:rsid w:val="0044561C"/>
    <w:rsid w:val="00446532"/>
    <w:rsid w:val="004471B1"/>
    <w:rsid w:val="00447416"/>
    <w:rsid w:val="00447DB4"/>
    <w:rsid w:val="0045056F"/>
    <w:rsid w:val="004509FB"/>
    <w:rsid w:val="00450D99"/>
    <w:rsid w:val="00451B02"/>
    <w:rsid w:val="00451B45"/>
    <w:rsid w:val="00451B46"/>
    <w:rsid w:val="00451E61"/>
    <w:rsid w:val="0045283E"/>
    <w:rsid w:val="00452BBB"/>
    <w:rsid w:val="00453C0D"/>
    <w:rsid w:val="00454697"/>
    <w:rsid w:val="00454BF0"/>
    <w:rsid w:val="00454CFD"/>
    <w:rsid w:val="00457576"/>
    <w:rsid w:val="00457B8E"/>
    <w:rsid w:val="00457DBC"/>
    <w:rsid w:val="00460B30"/>
    <w:rsid w:val="00462591"/>
    <w:rsid w:val="0046266B"/>
    <w:rsid w:val="00462FA6"/>
    <w:rsid w:val="004632E7"/>
    <w:rsid w:val="004645EA"/>
    <w:rsid w:val="00465D89"/>
    <w:rsid w:val="0046635E"/>
    <w:rsid w:val="00467005"/>
    <w:rsid w:val="00470D08"/>
    <w:rsid w:val="004720CC"/>
    <w:rsid w:val="004722FB"/>
    <w:rsid w:val="00474A16"/>
    <w:rsid w:val="00474B18"/>
    <w:rsid w:val="00474BBB"/>
    <w:rsid w:val="00475530"/>
    <w:rsid w:val="004755C0"/>
    <w:rsid w:val="00476060"/>
    <w:rsid w:val="0047630F"/>
    <w:rsid w:val="00476D0C"/>
    <w:rsid w:val="00477C83"/>
    <w:rsid w:val="004838E5"/>
    <w:rsid w:val="00483AAA"/>
    <w:rsid w:val="00483BEA"/>
    <w:rsid w:val="00483FF6"/>
    <w:rsid w:val="0048420C"/>
    <w:rsid w:val="0048534F"/>
    <w:rsid w:val="00485712"/>
    <w:rsid w:val="00485A3E"/>
    <w:rsid w:val="0049140C"/>
    <w:rsid w:val="004960CC"/>
    <w:rsid w:val="0049639C"/>
    <w:rsid w:val="004978D3"/>
    <w:rsid w:val="00497B83"/>
    <w:rsid w:val="004A0B46"/>
    <w:rsid w:val="004A2433"/>
    <w:rsid w:val="004A2F01"/>
    <w:rsid w:val="004A37B1"/>
    <w:rsid w:val="004A4236"/>
    <w:rsid w:val="004A58C6"/>
    <w:rsid w:val="004A5D54"/>
    <w:rsid w:val="004A60DF"/>
    <w:rsid w:val="004B0181"/>
    <w:rsid w:val="004B05C7"/>
    <w:rsid w:val="004B087B"/>
    <w:rsid w:val="004B0E22"/>
    <w:rsid w:val="004B210D"/>
    <w:rsid w:val="004B27A6"/>
    <w:rsid w:val="004B34F8"/>
    <w:rsid w:val="004B3ED3"/>
    <w:rsid w:val="004B3F57"/>
    <w:rsid w:val="004B5211"/>
    <w:rsid w:val="004B7F6B"/>
    <w:rsid w:val="004C0B91"/>
    <w:rsid w:val="004C1962"/>
    <w:rsid w:val="004C2407"/>
    <w:rsid w:val="004C3843"/>
    <w:rsid w:val="004C3F7C"/>
    <w:rsid w:val="004C47FE"/>
    <w:rsid w:val="004C4D31"/>
    <w:rsid w:val="004C60CB"/>
    <w:rsid w:val="004D091D"/>
    <w:rsid w:val="004D1276"/>
    <w:rsid w:val="004D1E9E"/>
    <w:rsid w:val="004D214D"/>
    <w:rsid w:val="004D2444"/>
    <w:rsid w:val="004D27AC"/>
    <w:rsid w:val="004D45F0"/>
    <w:rsid w:val="004D4DC1"/>
    <w:rsid w:val="004D52F7"/>
    <w:rsid w:val="004D6409"/>
    <w:rsid w:val="004E089B"/>
    <w:rsid w:val="004E1F80"/>
    <w:rsid w:val="004E2250"/>
    <w:rsid w:val="004E23DB"/>
    <w:rsid w:val="004E290D"/>
    <w:rsid w:val="004E29A7"/>
    <w:rsid w:val="004E4776"/>
    <w:rsid w:val="004E5822"/>
    <w:rsid w:val="004E6794"/>
    <w:rsid w:val="004E7BAA"/>
    <w:rsid w:val="004F08AB"/>
    <w:rsid w:val="004F13DD"/>
    <w:rsid w:val="004F26CC"/>
    <w:rsid w:val="004F3E00"/>
    <w:rsid w:val="004F4672"/>
    <w:rsid w:val="004F470C"/>
    <w:rsid w:val="004F4989"/>
    <w:rsid w:val="004F68F7"/>
    <w:rsid w:val="004F6FC3"/>
    <w:rsid w:val="004F749F"/>
    <w:rsid w:val="004F798F"/>
    <w:rsid w:val="00503267"/>
    <w:rsid w:val="00503AF3"/>
    <w:rsid w:val="0050474F"/>
    <w:rsid w:val="00505CC8"/>
    <w:rsid w:val="005066ED"/>
    <w:rsid w:val="00506B17"/>
    <w:rsid w:val="00507080"/>
    <w:rsid w:val="005072F9"/>
    <w:rsid w:val="0050773A"/>
    <w:rsid w:val="0050789C"/>
    <w:rsid w:val="005100C7"/>
    <w:rsid w:val="00511925"/>
    <w:rsid w:val="00511A7D"/>
    <w:rsid w:val="00512B81"/>
    <w:rsid w:val="0051374F"/>
    <w:rsid w:val="005142B1"/>
    <w:rsid w:val="005143E5"/>
    <w:rsid w:val="00514411"/>
    <w:rsid w:val="00514630"/>
    <w:rsid w:val="00514B39"/>
    <w:rsid w:val="005151AB"/>
    <w:rsid w:val="005151B6"/>
    <w:rsid w:val="00515B5F"/>
    <w:rsid w:val="00516225"/>
    <w:rsid w:val="00517283"/>
    <w:rsid w:val="005200A3"/>
    <w:rsid w:val="00521904"/>
    <w:rsid w:val="00522303"/>
    <w:rsid w:val="00523120"/>
    <w:rsid w:val="0052383C"/>
    <w:rsid w:val="00525307"/>
    <w:rsid w:val="0052572B"/>
    <w:rsid w:val="00525C8A"/>
    <w:rsid w:val="00527D4A"/>
    <w:rsid w:val="005304D3"/>
    <w:rsid w:val="00531F0C"/>
    <w:rsid w:val="00532396"/>
    <w:rsid w:val="00532416"/>
    <w:rsid w:val="005334E7"/>
    <w:rsid w:val="0053482A"/>
    <w:rsid w:val="00534A3D"/>
    <w:rsid w:val="005355DA"/>
    <w:rsid w:val="0053625F"/>
    <w:rsid w:val="00536D4E"/>
    <w:rsid w:val="00537AE4"/>
    <w:rsid w:val="00540271"/>
    <w:rsid w:val="005407F4"/>
    <w:rsid w:val="0054088F"/>
    <w:rsid w:val="0054378D"/>
    <w:rsid w:val="00543A1B"/>
    <w:rsid w:val="00543C35"/>
    <w:rsid w:val="00544814"/>
    <w:rsid w:val="00545D63"/>
    <w:rsid w:val="0054724B"/>
    <w:rsid w:val="00547639"/>
    <w:rsid w:val="005479B1"/>
    <w:rsid w:val="00547A10"/>
    <w:rsid w:val="00550163"/>
    <w:rsid w:val="005502BF"/>
    <w:rsid w:val="00550595"/>
    <w:rsid w:val="005509AD"/>
    <w:rsid w:val="00550C0E"/>
    <w:rsid w:val="005514C9"/>
    <w:rsid w:val="00551F86"/>
    <w:rsid w:val="00552A61"/>
    <w:rsid w:val="00553D9F"/>
    <w:rsid w:val="005544B8"/>
    <w:rsid w:val="005567A5"/>
    <w:rsid w:val="00557B76"/>
    <w:rsid w:val="005602BF"/>
    <w:rsid w:val="005605A6"/>
    <w:rsid w:val="005606B5"/>
    <w:rsid w:val="00561982"/>
    <w:rsid w:val="00564457"/>
    <w:rsid w:val="00564A40"/>
    <w:rsid w:val="00565300"/>
    <w:rsid w:val="005657B3"/>
    <w:rsid w:val="005664E0"/>
    <w:rsid w:val="005701AF"/>
    <w:rsid w:val="0057034D"/>
    <w:rsid w:val="005705C9"/>
    <w:rsid w:val="00570ACD"/>
    <w:rsid w:val="00571C42"/>
    <w:rsid w:val="005723DE"/>
    <w:rsid w:val="005724C2"/>
    <w:rsid w:val="00572658"/>
    <w:rsid w:val="005732E1"/>
    <w:rsid w:val="00573673"/>
    <w:rsid w:val="00573B5C"/>
    <w:rsid w:val="005746E8"/>
    <w:rsid w:val="0057563A"/>
    <w:rsid w:val="005815E8"/>
    <w:rsid w:val="00582CC9"/>
    <w:rsid w:val="00582CFF"/>
    <w:rsid w:val="00582EBE"/>
    <w:rsid w:val="005833E8"/>
    <w:rsid w:val="00583A0B"/>
    <w:rsid w:val="00584633"/>
    <w:rsid w:val="00584DB7"/>
    <w:rsid w:val="00584FF5"/>
    <w:rsid w:val="005858BD"/>
    <w:rsid w:val="00585AB6"/>
    <w:rsid w:val="005861FA"/>
    <w:rsid w:val="0059092C"/>
    <w:rsid w:val="005911FA"/>
    <w:rsid w:val="00592741"/>
    <w:rsid w:val="00592A34"/>
    <w:rsid w:val="00592B70"/>
    <w:rsid w:val="00592C56"/>
    <w:rsid w:val="005931C6"/>
    <w:rsid w:val="005932AE"/>
    <w:rsid w:val="005938EC"/>
    <w:rsid w:val="0059490A"/>
    <w:rsid w:val="00594CD6"/>
    <w:rsid w:val="0059537C"/>
    <w:rsid w:val="00595F33"/>
    <w:rsid w:val="00596DCA"/>
    <w:rsid w:val="00596E0E"/>
    <w:rsid w:val="00596F13"/>
    <w:rsid w:val="00597F8C"/>
    <w:rsid w:val="005A0772"/>
    <w:rsid w:val="005A0B54"/>
    <w:rsid w:val="005A15C7"/>
    <w:rsid w:val="005A2916"/>
    <w:rsid w:val="005A327C"/>
    <w:rsid w:val="005A3586"/>
    <w:rsid w:val="005A3B80"/>
    <w:rsid w:val="005A4EBF"/>
    <w:rsid w:val="005A5BC5"/>
    <w:rsid w:val="005B0B81"/>
    <w:rsid w:val="005B1EB6"/>
    <w:rsid w:val="005B2C0A"/>
    <w:rsid w:val="005B32C1"/>
    <w:rsid w:val="005B3B08"/>
    <w:rsid w:val="005B493A"/>
    <w:rsid w:val="005B53B1"/>
    <w:rsid w:val="005B55F1"/>
    <w:rsid w:val="005B5ED8"/>
    <w:rsid w:val="005B5FB6"/>
    <w:rsid w:val="005B7002"/>
    <w:rsid w:val="005B70C3"/>
    <w:rsid w:val="005B7806"/>
    <w:rsid w:val="005C0623"/>
    <w:rsid w:val="005C0741"/>
    <w:rsid w:val="005C1A5B"/>
    <w:rsid w:val="005C1CB6"/>
    <w:rsid w:val="005C39A7"/>
    <w:rsid w:val="005C3A5B"/>
    <w:rsid w:val="005C47B3"/>
    <w:rsid w:val="005C7C80"/>
    <w:rsid w:val="005D161F"/>
    <w:rsid w:val="005D21F4"/>
    <w:rsid w:val="005D278D"/>
    <w:rsid w:val="005D2C5C"/>
    <w:rsid w:val="005D3036"/>
    <w:rsid w:val="005D3B21"/>
    <w:rsid w:val="005D40A2"/>
    <w:rsid w:val="005D4A94"/>
    <w:rsid w:val="005D58EB"/>
    <w:rsid w:val="005E0E7E"/>
    <w:rsid w:val="005E1165"/>
    <w:rsid w:val="005E1C00"/>
    <w:rsid w:val="005E316D"/>
    <w:rsid w:val="005E3F0A"/>
    <w:rsid w:val="005E6F85"/>
    <w:rsid w:val="005E6FF7"/>
    <w:rsid w:val="005E7E48"/>
    <w:rsid w:val="005F098A"/>
    <w:rsid w:val="005F0B51"/>
    <w:rsid w:val="005F0FC7"/>
    <w:rsid w:val="005F14F6"/>
    <w:rsid w:val="005F1F74"/>
    <w:rsid w:val="005F2F3E"/>
    <w:rsid w:val="005F5441"/>
    <w:rsid w:val="005F6100"/>
    <w:rsid w:val="005F6796"/>
    <w:rsid w:val="005F697A"/>
    <w:rsid w:val="00600001"/>
    <w:rsid w:val="00601F32"/>
    <w:rsid w:val="00601FE9"/>
    <w:rsid w:val="006033FC"/>
    <w:rsid w:val="006040B6"/>
    <w:rsid w:val="00604F7E"/>
    <w:rsid w:val="006054BA"/>
    <w:rsid w:val="006055F8"/>
    <w:rsid w:val="00605BAE"/>
    <w:rsid w:val="00605EF7"/>
    <w:rsid w:val="00606185"/>
    <w:rsid w:val="00606DAD"/>
    <w:rsid w:val="006075E0"/>
    <w:rsid w:val="006078A1"/>
    <w:rsid w:val="00611684"/>
    <w:rsid w:val="00612948"/>
    <w:rsid w:val="00613746"/>
    <w:rsid w:val="006152CC"/>
    <w:rsid w:val="006157BE"/>
    <w:rsid w:val="006161BC"/>
    <w:rsid w:val="006161C0"/>
    <w:rsid w:val="006173DD"/>
    <w:rsid w:val="0062085C"/>
    <w:rsid w:val="00621628"/>
    <w:rsid w:val="0062209C"/>
    <w:rsid w:val="00622711"/>
    <w:rsid w:val="00622876"/>
    <w:rsid w:val="00623B9A"/>
    <w:rsid w:val="00626432"/>
    <w:rsid w:val="006269DF"/>
    <w:rsid w:val="00630384"/>
    <w:rsid w:val="006306AA"/>
    <w:rsid w:val="006306BD"/>
    <w:rsid w:val="00630885"/>
    <w:rsid w:val="006309C1"/>
    <w:rsid w:val="006310B3"/>
    <w:rsid w:val="0063195B"/>
    <w:rsid w:val="0063311E"/>
    <w:rsid w:val="006345EE"/>
    <w:rsid w:val="006350B5"/>
    <w:rsid w:val="00635E86"/>
    <w:rsid w:val="0063612A"/>
    <w:rsid w:val="00637966"/>
    <w:rsid w:val="00637FFE"/>
    <w:rsid w:val="00641B8E"/>
    <w:rsid w:val="00642112"/>
    <w:rsid w:val="00643BD3"/>
    <w:rsid w:val="00644135"/>
    <w:rsid w:val="00644B0B"/>
    <w:rsid w:val="006503A2"/>
    <w:rsid w:val="00650515"/>
    <w:rsid w:val="006506ED"/>
    <w:rsid w:val="00650BF6"/>
    <w:rsid w:val="006515AE"/>
    <w:rsid w:val="00653783"/>
    <w:rsid w:val="00653A28"/>
    <w:rsid w:val="00653BEC"/>
    <w:rsid w:val="0065432B"/>
    <w:rsid w:val="006568A2"/>
    <w:rsid w:val="00657969"/>
    <w:rsid w:val="00657FAB"/>
    <w:rsid w:val="00660C6E"/>
    <w:rsid w:val="00660DBC"/>
    <w:rsid w:val="006615CE"/>
    <w:rsid w:val="00662289"/>
    <w:rsid w:val="00666B29"/>
    <w:rsid w:val="00666E4D"/>
    <w:rsid w:val="00667ED9"/>
    <w:rsid w:val="006701C6"/>
    <w:rsid w:val="006702EE"/>
    <w:rsid w:val="00670411"/>
    <w:rsid w:val="00670412"/>
    <w:rsid w:val="00671967"/>
    <w:rsid w:val="006726CC"/>
    <w:rsid w:val="00672C65"/>
    <w:rsid w:val="006757C5"/>
    <w:rsid w:val="00676C5F"/>
    <w:rsid w:val="0067747D"/>
    <w:rsid w:val="00677BA3"/>
    <w:rsid w:val="0068035E"/>
    <w:rsid w:val="006806A4"/>
    <w:rsid w:val="00682025"/>
    <w:rsid w:val="006830DF"/>
    <w:rsid w:val="00684039"/>
    <w:rsid w:val="00685A30"/>
    <w:rsid w:val="00686DDC"/>
    <w:rsid w:val="00687485"/>
    <w:rsid w:val="00687A45"/>
    <w:rsid w:val="00690F51"/>
    <w:rsid w:val="006910BA"/>
    <w:rsid w:val="0069271A"/>
    <w:rsid w:val="0069402C"/>
    <w:rsid w:val="006940F7"/>
    <w:rsid w:val="006966FC"/>
    <w:rsid w:val="00696720"/>
    <w:rsid w:val="006973B8"/>
    <w:rsid w:val="00697A30"/>
    <w:rsid w:val="006A0283"/>
    <w:rsid w:val="006A07F2"/>
    <w:rsid w:val="006A0973"/>
    <w:rsid w:val="006A0DD4"/>
    <w:rsid w:val="006A1DBD"/>
    <w:rsid w:val="006A2559"/>
    <w:rsid w:val="006A3368"/>
    <w:rsid w:val="006A6926"/>
    <w:rsid w:val="006A6CF7"/>
    <w:rsid w:val="006A78CD"/>
    <w:rsid w:val="006B3B8E"/>
    <w:rsid w:val="006B3E4E"/>
    <w:rsid w:val="006B5ECF"/>
    <w:rsid w:val="006B6460"/>
    <w:rsid w:val="006B6E34"/>
    <w:rsid w:val="006B6F1B"/>
    <w:rsid w:val="006B745D"/>
    <w:rsid w:val="006C411F"/>
    <w:rsid w:val="006C47F1"/>
    <w:rsid w:val="006C4B58"/>
    <w:rsid w:val="006C56D5"/>
    <w:rsid w:val="006C5C4E"/>
    <w:rsid w:val="006C66E5"/>
    <w:rsid w:val="006D00F1"/>
    <w:rsid w:val="006D1D9F"/>
    <w:rsid w:val="006D412B"/>
    <w:rsid w:val="006D4ABD"/>
    <w:rsid w:val="006D609F"/>
    <w:rsid w:val="006D7198"/>
    <w:rsid w:val="006D73DE"/>
    <w:rsid w:val="006E2FD5"/>
    <w:rsid w:val="006E3284"/>
    <w:rsid w:val="006E545A"/>
    <w:rsid w:val="006E582F"/>
    <w:rsid w:val="006E6A35"/>
    <w:rsid w:val="006E6FC6"/>
    <w:rsid w:val="006E70F9"/>
    <w:rsid w:val="006F0E65"/>
    <w:rsid w:val="006F100A"/>
    <w:rsid w:val="006F36A8"/>
    <w:rsid w:val="006F37B0"/>
    <w:rsid w:val="006F683D"/>
    <w:rsid w:val="006F7B3A"/>
    <w:rsid w:val="00700197"/>
    <w:rsid w:val="007013F2"/>
    <w:rsid w:val="007013F9"/>
    <w:rsid w:val="00703132"/>
    <w:rsid w:val="007031B2"/>
    <w:rsid w:val="00703BD4"/>
    <w:rsid w:val="00704AC0"/>
    <w:rsid w:val="00705710"/>
    <w:rsid w:val="00705964"/>
    <w:rsid w:val="00706D69"/>
    <w:rsid w:val="0071114D"/>
    <w:rsid w:val="00712856"/>
    <w:rsid w:val="00712C87"/>
    <w:rsid w:val="007132BC"/>
    <w:rsid w:val="007145E7"/>
    <w:rsid w:val="0071492C"/>
    <w:rsid w:val="007151F9"/>
    <w:rsid w:val="00715890"/>
    <w:rsid w:val="00716235"/>
    <w:rsid w:val="00716BFD"/>
    <w:rsid w:val="0072248D"/>
    <w:rsid w:val="00723012"/>
    <w:rsid w:val="007244A3"/>
    <w:rsid w:val="0072553E"/>
    <w:rsid w:val="007268B6"/>
    <w:rsid w:val="00726A71"/>
    <w:rsid w:val="007274D7"/>
    <w:rsid w:val="00731C33"/>
    <w:rsid w:val="00732D16"/>
    <w:rsid w:val="00733D89"/>
    <w:rsid w:val="007347B0"/>
    <w:rsid w:val="007359B8"/>
    <w:rsid w:val="00736BB9"/>
    <w:rsid w:val="00737225"/>
    <w:rsid w:val="00740040"/>
    <w:rsid w:val="007402D3"/>
    <w:rsid w:val="0074118B"/>
    <w:rsid w:val="0074266E"/>
    <w:rsid w:val="007432E8"/>
    <w:rsid w:val="00743643"/>
    <w:rsid w:val="00744298"/>
    <w:rsid w:val="0074521B"/>
    <w:rsid w:val="007457E7"/>
    <w:rsid w:val="00745CCD"/>
    <w:rsid w:val="00746996"/>
    <w:rsid w:val="0074699F"/>
    <w:rsid w:val="0074720C"/>
    <w:rsid w:val="0074785C"/>
    <w:rsid w:val="00753282"/>
    <w:rsid w:val="0075337F"/>
    <w:rsid w:val="00753DF2"/>
    <w:rsid w:val="00756516"/>
    <w:rsid w:val="0075664D"/>
    <w:rsid w:val="00756693"/>
    <w:rsid w:val="00757269"/>
    <w:rsid w:val="00757D96"/>
    <w:rsid w:val="00760243"/>
    <w:rsid w:val="00760305"/>
    <w:rsid w:val="007604C4"/>
    <w:rsid w:val="00760979"/>
    <w:rsid w:val="00760DA9"/>
    <w:rsid w:val="00760FEA"/>
    <w:rsid w:val="007620BB"/>
    <w:rsid w:val="00762CEC"/>
    <w:rsid w:val="00762ECA"/>
    <w:rsid w:val="00762FAC"/>
    <w:rsid w:val="007638A8"/>
    <w:rsid w:val="00763D13"/>
    <w:rsid w:val="007646B9"/>
    <w:rsid w:val="00765239"/>
    <w:rsid w:val="00765551"/>
    <w:rsid w:val="00765801"/>
    <w:rsid w:val="00766724"/>
    <w:rsid w:val="00767805"/>
    <w:rsid w:val="0076785E"/>
    <w:rsid w:val="00767BD0"/>
    <w:rsid w:val="00770474"/>
    <w:rsid w:val="00771615"/>
    <w:rsid w:val="00771741"/>
    <w:rsid w:val="00771F14"/>
    <w:rsid w:val="00773267"/>
    <w:rsid w:val="007735C7"/>
    <w:rsid w:val="00773AAD"/>
    <w:rsid w:val="00775068"/>
    <w:rsid w:val="00775956"/>
    <w:rsid w:val="00775FE8"/>
    <w:rsid w:val="00776196"/>
    <w:rsid w:val="0077657A"/>
    <w:rsid w:val="00781637"/>
    <w:rsid w:val="00783264"/>
    <w:rsid w:val="007841F8"/>
    <w:rsid w:val="0078449D"/>
    <w:rsid w:val="007853FE"/>
    <w:rsid w:val="00787300"/>
    <w:rsid w:val="007873BF"/>
    <w:rsid w:val="00791C10"/>
    <w:rsid w:val="00792E7D"/>
    <w:rsid w:val="00793074"/>
    <w:rsid w:val="007933D4"/>
    <w:rsid w:val="007934DA"/>
    <w:rsid w:val="007937E6"/>
    <w:rsid w:val="00794DBB"/>
    <w:rsid w:val="00795482"/>
    <w:rsid w:val="00795727"/>
    <w:rsid w:val="007958C7"/>
    <w:rsid w:val="00795E70"/>
    <w:rsid w:val="00796FCF"/>
    <w:rsid w:val="007A06FC"/>
    <w:rsid w:val="007A0C95"/>
    <w:rsid w:val="007A24FA"/>
    <w:rsid w:val="007A4EA1"/>
    <w:rsid w:val="007A4EB4"/>
    <w:rsid w:val="007A51C6"/>
    <w:rsid w:val="007A688A"/>
    <w:rsid w:val="007A6AEC"/>
    <w:rsid w:val="007B09C6"/>
    <w:rsid w:val="007B1FB6"/>
    <w:rsid w:val="007B3E78"/>
    <w:rsid w:val="007B5CC6"/>
    <w:rsid w:val="007B6199"/>
    <w:rsid w:val="007B65D1"/>
    <w:rsid w:val="007C24F0"/>
    <w:rsid w:val="007C27C9"/>
    <w:rsid w:val="007C36C3"/>
    <w:rsid w:val="007C44FD"/>
    <w:rsid w:val="007C4F6C"/>
    <w:rsid w:val="007C52E6"/>
    <w:rsid w:val="007C5887"/>
    <w:rsid w:val="007C6881"/>
    <w:rsid w:val="007C6A53"/>
    <w:rsid w:val="007C6E4E"/>
    <w:rsid w:val="007D06DA"/>
    <w:rsid w:val="007D0A4D"/>
    <w:rsid w:val="007D27CD"/>
    <w:rsid w:val="007D635D"/>
    <w:rsid w:val="007D6893"/>
    <w:rsid w:val="007D7C27"/>
    <w:rsid w:val="007D7D8F"/>
    <w:rsid w:val="007D7DF5"/>
    <w:rsid w:val="007E040F"/>
    <w:rsid w:val="007E0B6C"/>
    <w:rsid w:val="007E1962"/>
    <w:rsid w:val="007E2C70"/>
    <w:rsid w:val="007E416A"/>
    <w:rsid w:val="007E444E"/>
    <w:rsid w:val="007E4CE8"/>
    <w:rsid w:val="007E4FD8"/>
    <w:rsid w:val="007E523B"/>
    <w:rsid w:val="007E53D9"/>
    <w:rsid w:val="007E5A47"/>
    <w:rsid w:val="007E5CEE"/>
    <w:rsid w:val="007E6178"/>
    <w:rsid w:val="007E6989"/>
    <w:rsid w:val="007E7E03"/>
    <w:rsid w:val="007F03CE"/>
    <w:rsid w:val="007F2B5F"/>
    <w:rsid w:val="007F3D2A"/>
    <w:rsid w:val="007F42F3"/>
    <w:rsid w:val="007F445C"/>
    <w:rsid w:val="007F7969"/>
    <w:rsid w:val="007F7C62"/>
    <w:rsid w:val="007F7DF6"/>
    <w:rsid w:val="0080155D"/>
    <w:rsid w:val="00802246"/>
    <w:rsid w:val="008034D4"/>
    <w:rsid w:val="00803551"/>
    <w:rsid w:val="00803BDD"/>
    <w:rsid w:val="00803D95"/>
    <w:rsid w:val="008055D3"/>
    <w:rsid w:val="008056EE"/>
    <w:rsid w:val="00805A47"/>
    <w:rsid w:val="00805CFE"/>
    <w:rsid w:val="0080653E"/>
    <w:rsid w:val="008075D0"/>
    <w:rsid w:val="00807F50"/>
    <w:rsid w:val="0081027B"/>
    <w:rsid w:val="008110F7"/>
    <w:rsid w:val="008117FF"/>
    <w:rsid w:val="00813413"/>
    <w:rsid w:val="0081357B"/>
    <w:rsid w:val="00813983"/>
    <w:rsid w:val="00813E40"/>
    <w:rsid w:val="00813F97"/>
    <w:rsid w:val="00817FC9"/>
    <w:rsid w:val="00820710"/>
    <w:rsid w:val="008208B0"/>
    <w:rsid w:val="0082105F"/>
    <w:rsid w:val="00821833"/>
    <w:rsid w:val="00821992"/>
    <w:rsid w:val="00821B4E"/>
    <w:rsid w:val="00822440"/>
    <w:rsid w:val="00823160"/>
    <w:rsid w:val="00823709"/>
    <w:rsid w:val="0082553D"/>
    <w:rsid w:val="008256BC"/>
    <w:rsid w:val="00825B97"/>
    <w:rsid w:val="008270E3"/>
    <w:rsid w:val="00827FA4"/>
    <w:rsid w:val="00830355"/>
    <w:rsid w:val="0083039D"/>
    <w:rsid w:val="00831E98"/>
    <w:rsid w:val="00832334"/>
    <w:rsid w:val="00833468"/>
    <w:rsid w:val="00834583"/>
    <w:rsid w:val="00834E7B"/>
    <w:rsid w:val="008359FB"/>
    <w:rsid w:val="00836AD5"/>
    <w:rsid w:val="00837257"/>
    <w:rsid w:val="00837CAB"/>
    <w:rsid w:val="00837F15"/>
    <w:rsid w:val="008407CF"/>
    <w:rsid w:val="00841437"/>
    <w:rsid w:val="008439DE"/>
    <w:rsid w:val="0084513D"/>
    <w:rsid w:val="00851989"/>
    <w:rsid w:val="00851D53"/>
    <w:rsid w:val="0085562A"/>
    <w:rsid w:val="008562F1"/>
    <w:rsid w:val="008569C1"/>
    <w:rsid w:val="00856CE4"/>
    <w:rsid w:val="00857F03"/>
    <w:rsid w:val="008612E3"/>
    <w:rsid w:val="00863968"/>
    <w:rsid w:val="00863B1B"/>
    <w:rsid w:val="008643BE"/>
    <w:rsid w:val="00864F95"/>
    <w:rsid w:val="0086662F"/>
    <w:rsid w:val="00866A13"/>
    <w:rsid w:val="00866E12"/>
    <w:rsid w:val="008708A4"/>
    <w:rsid w:val="00870907"/>
    <w:rsid w:val="00870A11"/>
    <w:rsid w:val="00871161"/>
    <w:rsid w:val="00871807"/>
    <w:rsid w:val="0087180F"/>
    <w:rsid w:val="00871BBB"/>
    <w:rsid w:val="00874572"/>
    <w:rsid w:val="00874BE2"/>
    <w:rsid w:val="00875295"/>
    <w:rsid w:val="008754C8"/>
    <w:rsid w:val="00876589"/>
    <w:rsid w:val="008768E0"/>
    <w:rsid w:val="00877F02"/>
    <w:rsid w:val="008805EA"/>
    <w:rsid w:val="00881776"/>
    <w:rsid w:val="008818D6"/>
    <w:rsid w:val="0088226A"/>
    <w:rsid w:val="008822E9"/>
    <w:rsid w:val="00882C97"/>
    <w:rsid w:val="00882DDB"/>
    <w:rsid w:val="0088342B"/>
    <w:rsid w:val="00883AF3"/>
    <w:rsid w:val="00884071"/>
    <w:rsid w:val="00887029"/>
    <w:rsid w:val="008870AB"/>
    <w:rsid w:val="008879C4"/>
    <w:rsid w:val="00887CBE"/>
    <w:rsid w:val="00890561"/>
    <w:rsid w:val="008908DF"/>
    <w:rsid w:val="00892CB6"/>
    <w:rsid w:val="00892E7D"/>
    <w:rsid w:val="00892EDD"/>
    <w:rsid w:val="0089342E"/>
    <w:rsid w:val="00894012"/>
    <w:rsid w:val="00894A35"/>
    <w:rsid w:val="00897442"/>
    <w:rsid w:val="00897475"/>
    <w:rsid w:val="008974BC"/>
    <w:rsid w:val="00897A14"/>
    <w:rsid w:val="008A0DF0"/>
    <w:rsid w:val="008A1782"/>
    <w:rsid w:val="008A1E4A"/>
    <w:rsid w:val="008A24BF"/>
    <w:rsid w:val="008A3583"/>
    <w:rsid w:val="008A3E40"/>
    <w:rsid w:val="008A74A8"/>
    <w:rsid w:val="008A781F"/>
    <w:rsid w:val="008B0AD7"/>
    <w:rsid w:val="008B0BD2"/>
    <w:rsid w:val="008B3767"/>
    <w:rsid w:val="008B4503"/>
    <w:rsid w:val="008B4BFB"/>
    <w:rsid w:val="008B5723"/>
    <w:rsid w:val="008B6925"/>
    <w:rsid w:val="008C07C3"/>
    <w:rsid w:val="008C0F02"/>
    <w:rsid w:val="008C1B5A"/>
    <w:rsid w:val="008C33C7"/>
    <w:rsid w:val="008C688F"/>
    <w:rsid w:val="008C689A"/>
    <w:rsid w:val="008C6D4F"/>
    <w:rsid w:val="008D100F"/>
    <w:rsid w:val="008D1011"/>
    <w:rsid w:val="008D1F8D"/>
    <w:rsid w:val="008D1FB9"/>
    <w:rsid w:val="008D2BA6"/>
    <w:rsid w:val="008D4F1B"/>
    <w:rsid w:val="008D5A7F"/>
    <w:rsid w:val="008D77C0"/>
    <w:rsid w:val="008E08B5"/>
    <w:rsid w:val="008E1807"/>
    <w:rsid w:val="008E2400"/>
    <w:rsid w:val="008E2F7D"/>
    <w:rsid w:val="008E38E4"/>
    <w:rsid w:val="008E3FF4"/>
    <w:rsid w:val="008E4182"/>
    <w:rsid w:val="008E454D"/>
    <w:rsid w:val="008E4724"/>
    <w:rsid w:val="008E5629"/>
    <w:rsid w:val="008E59C6"/>
    <w:rsid w:val="008F03C4"/>
    <w:rsid w:val="008F0776"/>
    <w:rsid w:val="008F07F3"/>
    <w:rsid w:val="008F461F"/>
    <w:rsid w:val="008F5352"/>
    <w:rsid w:val="008F5966"/>
    <w:rsid w:val="008F6E7B"/>
    <w:rsid w:val="008F6F5A"/>
    <w:rsid w:val="008F7126"/>
    <w:rsid w:val="0090049E"/>
    <w:rsid w:val="009008B8"/>
    <w:rsid w:val="0090155F"/>
    <w:rsid w:val="00903876"/>
    <w:rsid w:val="009038A2"/>
    <w:rsid w:val="009042AD"/>
    <w:rsid w:val="0090484B"/>
    <w:rsid w:val="00904997"/>
    <w:rsid w:val="009059EF"/>
    <w:rsid w:val="00906067"/>
    <w:rsid w:val="00906FF3"/>
    <w:rsid w:val="00911418"/>
    <w:rsid w:val="00912624"/>
    <w:rsid w:val="00912D5A"/>
    <w:rsid w:val="0091446D"/>
    <w:rsid w:val="009145F0"/>
    <w:rsid w:val="00914A5C"/>
    <w:rsid w:val="009173FA"/>
    <w:rsid w:val="009211F7"/>
    <w:rsid w:val="009226A1"/>
    <w:rsid w:val="009233C4"/>
    <w:rsid w:val="00924543"/>
    <w:rsid w:val="00930909"/>
    <w:rsid w:val="009331A0"/>
    <w:rsid w:val="00933D94"/>
    <w:rsid w:val="0093452D"/>
    <w:rsid w:val="0093463A"/>
    <w:rsid w:val="00934E66"/>
    <w:rsid w:val="00934F8E"/>
    <w:rsid w:val="009402D9"/>
    <w:rsid w:val="00940EE5"/>
    <w:rsid w:val="00940F85"/>
    <w:rsid w:val="0094158F"/>
    <w:rsid w:val="009435F4"/>
    <w:rsid w:val="009448AA"/>
    <w:rsid w:val="00946F77"/>
    <w:rsid w:val="0094780D"/>
    <w:rsid w:val="00947DE5"/>
    <w:rsid w:val="00950150"/>
    <w:rsid w:val="009534B4"/>
    <w:rsid w:val="00954A32"/>
    <w:rsid w:val="00955C68"/>
    <w:rsid w:val="009563A9"/>
    <w:rsid w:val="0095723C"/>
    <w:rsid w:val="00960306"/>
    <w:rsid w:val="00960D8C"/>
    <w:rsid w:val="00961EBD"/>
    <w:rsid w:val="00963744"/>
    <w:rsid w:val="0096376E"/>
    <w:rsid w:val="00964144"/>
    <w:rsid w:val="00964A7C"/>
    <w:rsid w:val="00964D56"/>
    <w:rsid w:val="00965BAF"/>
    <w:rsid w:val="00966694"/>
    <w:rsid w:val="00967C93"/>
    <w:rsid w:val="00972C82"/>
    <w:rsid w:val="00973348"/>
    <w:rsid w:val="009737CB"/>
    <w:rsid w:val="00974342"/>
    <w:rsid w:val="00974D0D"/>
    <w:rsid w:val="00975552"/>
    <w:rsid w:val="00976035"/>
    <w:rsid w:val="0097606A"/>
    <w:rsid w:val="00976359"/>
    <w:rsid w:val="00976717"/>
    <w:rsid w:val="00976815"/>
    <w:rsid w:val="00977281"/>
    <w:rsid w:val="0097739D"/>
    <w:rsid w:val="00977652"/>
    <w:rsid w:val="00977FAF"/>
    <w:rsid w:val="009805A3"/>
    <w:rsid w:val="00980DFA"/>
    <w:rsid w:val="00981365"/>
    <w:rsid w:val="00981DBE"/>
    <w:rsid w:val="00982657"/>
    <w:rsid w:val="00982A55"/>
    <w:rsid w:val="009837B3"/>
    <w:rsid w:val="009857AD"/>
    <w:rsid w:val="00985810"/>
    <w:rsid w:val="00986568"/>
    <w:rsid w:val="00987DB7"/>
    <w:rsid w:val="00992D47"/>
    <w:rsid w:val="009935EF"/>
    <w:rsid w:val="009958AB"/>
    <w:rsid w:val="00995E52"/>
    <w:rsid w:val="00996410"/>
    <w:rsid w:val="0099647F"/>
    <w:rsid w:val="0099761F"/>
    <w:rsid w:val="009A0AB9"/>
    <w:rsid w:val="009A0E51"/>
    <w:rsid w:val="009A4058"/>
    <w:rsid w:val="009A5344"/>
    <w:rsid w:val="009A54F2"/>
    <w:rsid w:val="009A6800"/>
    <w:rsid w:val="009B0E2B"/>
    <w:rsid w:val="009B2072"/>
    <w:rsid w:val="009B2345"/>
    <w:rsid w:val="009B2B5F"/>
    <w:rsid w:val="009B2F51"/>
    <w:rsid w:val="009B423E"/>
    <w:rsid w:val="009B482A"/>
    <w:rsid w:val="009B4DB8"/>
    <w:rsid w:val="009B4EE7"/>
    <w:rsid w:val="009B5093"/>
    <w:rsid w:val="009B63FF"/>
    <w:rsid w:val="009B6880"/>
    <w:rsid w:val="009B7634"/>
    <w:rsid w:val="009B7ABF"/>
    <w:rsid w:val="009C10A1"/>
    <w:rsid w:val="009C17E1"/>
    <w:rsid w:val="009C1D7A"/>
    <w:rsid w:val="009C2411"/>
    <w:rsid w:val="009C283F"/>
    <w:rsid w:val="009C2A91"/>
    <w:rsid w:val="009C444D"/>
    <w:rsid w:val="009C62B3"/>
    <w:rsid w:val="009C639D"/>
    <w:rsid w:val="009C6539"/>
    <w:rsid w:val="009C6C5F"/>
    <w:rsid w:val="009C73CA"/>
    <w:rsid w:val="009D00D8"/>
    <w:rsid w:val="009D03D5"/>
    <w:rsid w:val="009D0985"/>
    <w:rsid w:val="009D27B7"/>
    <w:rsid w:val="009D454D"/>
    <w:rsid w:val="009D55FB"/>
    <w:rsid w:val="009D6DC0"/>
    <w:rsid w:val="009D6E02"/>
    <w:rsid w:val="009D7955"/>
    <w:rsid w:val="009E0858"/>
    <w:rsid w:val="009E0E2F"/>
    <w:rsid w:val="009E1E9B"/>
    <w:rsid w:val="009E225C"/>
    <w:rsid w:val="009E4646"/>
    <w:rsid w:val="009E53C2"/>
    <w:rsid w:val="009E5E9E"/>
    <w:rsid w:val="009F0006"/>
    <w:rsid w:val="009F16E9"/>
    <w:rsid w:val="009F254B"/>
    <w:rsid w:val="009F3363"/>
    <w:rsid w:val="009F3E2D"/>
    <w:rsid w:val="009F3ED0"/>
    <w:rsid w:val="009F4BB1"/>
    <w:rsid w:val="009F4D52"/>
    <w:rsid w:val="009F66BE"/>
    <w:rsid w:val="009F6DD1"/>
    <w:rsid w:val="00A0020C"/>
    <w:rsid w:val="00A00A08"/>
    <w:rsid w:val="00A00D6C"/>
    <w:rsid w:val="00A013EC"/>
    <w:rsid w:val="00A03417"/>
    <w:rsid w:val="00A0515D"/>
    <w:rsid w:val="00A06D6D"/>
    <w:rsid w:val="00A100FA"/>
    <w:rsid w:val="00A10190"/>
    <w:rsid w:val="00A101BE"/>
    <w:rsid w:val="00A10412"/>
    <w:rsid w:val="00A1065C"/>
    <w:rsid w:val="00A111A1"/>
    <w:rsid w:val="00A112DC"/>
    <w:rsid w:val="00A114B4"/>
    <w:rsid w:val="00A11628"/>
    <w:rsid w:val="00A11966"/>
    <w:rsid w:val="00A11DE3"/>
    <w:rsid w:val="00A11F51"/>
    <w:rsid w:val="00A11FC0"/>
    <w:rsid w:val="00A12BD1"/>
    <w:rsid w:val="00A12BD4"/>
    <w:rsid w:val="00A1394E"/>
    <w:rsid w:val="00A13E42"/>
    <w:rsid w:val="00A1500C"/>
    <w:rsid w:val="00A15F08"/>
    <w:rsid w:val="00A16D42"/>
    <w:rsid w:val="00A201CB"/>
    <w:rsid w:val="00A211E1"/>
    <w:rsid w:val="00A2133A"/>
    <w:rsid w:val="00A233A4"/>
    <w:rsid w:val="00A23817"/>
    <w:rsid w:val="00A238A9"/>
    <w:rsid w:val="00A250B9"/>
    <w:rsid w:val="00A25BF3"/>
    <w:rsid w:val="00A25DEE"/>
    <w:rsid w:val="00A2675F"/>
    <w:rsid w:val="00A26F64"/>
    <w:rsid w:val="00A278CA"/>
    <w:rsid w:val="00A30824"/>
    <w:rsid w:val="00A31D95"/>
    <w:rsid w:val="00A31DAF"/>
    <w:rsid w:val="00A32A72"/>
    <w:rsid w:val="00A32A95"/>
    <w:rsid w:val="00A347BF"/>
    <w:rsid w:val="00A34C09"/>
    <w:rsid w:val="00A358F0"/>
    <w:rsid w:val="00A4012B"/>
    <w:rsid w:val="00A411B0"/>
    <w:rsid w:val="00A41C38"/>
    <w:rsid w:val="00A423E1"/>
    <w:rsid w:val="00A42584"/>
    <w:rsid w:val="00A42D8D"/>
    <w:rsid w:val="00A4317D"/>
    <w:rsid w:val="00A43C29"/>
    <w:rsid w:val="00A43CF8"/>
    <w:rsid w:val="00A45328"/>
    <w:rsid w:val="00A4643D"/>
    <w:rsid w:val="00A47545"/>
    <w:rsid w:val="00A50096"/>
    <w:rsid w:val="00A50E43"/>
    <w:rsid w:val="00A52324"/>
    <w:rsid w:val="00A54938"/>
    <w:rsid w:val="00A556D2"/>
    <w:rsid w:val="00A559D8"/>
    <w:rsid w:val="00A56A00"/>
    <w:rsid w:val="00A571AD"/>
    <w:rsid w:val="00A57D0A"/>
    <w:rsid w:val="00A60E4B"/>
    <w:rsid w:val="00A6196B"/>
    <w:rsid w:val="00A61CC4"/>
    <w:rsid w:val="00A623A5"/>
    <w:rsid w:val="00A63ACD"/>
    <w:rsid w:val="00A63B8A"/>
    <w:rsid w:val="00A65360"/>
    <w:rsid w:val="00A65448"/>
    <w:rsid w:val="00A65E52"/>
    <w:rsid w:val="00A7029E"/>
    <w:rsid w:val="00A70747"/>
    <w:rsid w:val="00A7077C"/>
    <w:rsid w:val="00A71959"/>
    <w:rsid w:val="00A71DB0"/>
    <w:rsid w:val="00A725BA"/>
    <w:rsid w:val="00A7297B"/>
    <w:rsid w:val="00A743C8"/>
    <w:rsid w:val="00A75CAC"/>
    <w:rsid w:val="00A7604F"/>
    <w:rsid w:val="00A76467"/>
    <w:rsid w:val="00A7690D"/>
    <w:rsid w:val="00A77C42"/>
    <w:rsid w:val="00A77DAE"/>
    <w:rsid w:val="00A81B8D"/>
    <w:rsid w:val="00A82063"/>
    <w:rsid w:val="00A8213E"/>
    <w:rsid w:val="00A82BCB"/>
    <w:rsid w:val="00A834C2"/>
    <w:rsid w:val="00A84ECE"/>
    <w:rsid w:val="00A850B2"/>
    <w:rsid w:val="00A86E07"/>
    <w:rsid w:val="00A91C04"/>
    <w:rsid w:val="00A92494"/>
    <w:rsid w:val="00A936F2"/>
    <w:rsid w:val="00A948A5"/>
    <w:rsid w:val="00A9506F"/>
    <w:rsid w:val="00A957E4"/>
    <w:rsid w:val="00A96A6A"/>
    <w:rsid w:val="00AA0504"/>
    <w:rsid w:val="00AA0DF7"/>
    <w:rsid w:val="00AA0E70"/>
    <w:rsid w:val="00AA14E7"/>
    <w:rsid w:val="00AA212F"/>
    <w:rsid w:val="00AA27BF"/>
    <w:rsid w:val="00AA3559"/>
    <w:rsid w:val="00AA3772"/>
    <w:rsid w:val="00AA3C28"/>
    <w:rsid w:val="00AA44AD"/>
    <w:rsid w:val="00AA45B8"/>
    <w:rsid w:val="00AA492E"/>
    <w:rsid w:val="00AA4AF1"/>
    <w:rsid w:val="00AA53EB"/>
    <w:rsid w:val="00AA5942"/>
    <w:rsid w:val="00AA600F"/>
    <w:rsid w:val="00AA6069"/>
    <w:rsid w:val="00AA756B"/>
    <w:rsid w:val="00AB0A06"/>
    <w:rsid w:val="00AB2234"/>
    <w:rsid w:val="00AB262A"/>
    <w:rsid w:val="00AB3F09"/>
    <w:rsid w:val="00AB4190"/>
    <w:rsid w:val="00AB4888"/>
    <w:rsid w:val="00AB4AF9"/>
    <w:rsid w:val="00AB54B9"/>
    <w:rsid w:val="00AB7BFD"/>
    <w:rsid w:val="00AC0E29"/>
    <w:rsid w:val="00AC1526"/>
    <w:rsid w:val="00AC1745"/>
    <w:rsid w:val="00AC1794"/>
    <w:rsid w:val="00AC1CE1"/>
    <w:rsid w:val="00AC1F1C"/>
    <w:rsid w:val="00AC2CD8"/>
    <w:rsid w:val="00AC34A5"/>
    <w:rsid w:val="00AC36E6"/>
    <w:rsid w:val="00AC440B"/>
    <w:rsid w:val="00AC4472"/>
    <w:rsid w:val="00AC4869"/>
    <w:rsid w:val="00AC4EE3"/>
    <w:rsid w:val="00AC75C2"/>
    <w:rsid w:val="00AC764B"/>
    <w:rsid w:val="00AD0AB8"/>
    <w:rsid w:val="00AD14A9"/>
    <w:rsid w:val="00AD1715"/>
    <w:rsid w:val="00AD1F4E"/>
    <w:rsid w:val="00AD267D"/>
    <w:rsid w:val="00AD33B5"/>
    <w:rsid w:val="00AD35F1"/>
    <w:rsid w:val="00AD36EE"/>
    <w:rsid w:val="00AD3A86"/>
    <w:rsid w:val="00AD6575"/>
    <w:rsid w:val="00AD6884"/>
    <w:rsid w:val="00AD73E5"/>
    <w:rsid w:val="00AE0349"/>
    <w:rsid w:val="00AE15FD"/>
    <w:rsid w:val="00AE202A"/>
    <w:rsid w:val="00AE29BA"/>
    <w:rsid w:val="00AE3F7D"/>
    <w:rsid w:val="00AE4229"/>
    <w:rsid w:val="00AE466D"/>
    <w:rsid w:val="00AE644F"/>
    <w:rsid w:val="00AE6DD0"/>
    <w:rsid w:val="00AF1DDF"/>
    <w:rsid w:val="00AF1F53"/>
    <w:rsid w:val="00AF24F1"/>
    <w:rsid w:val="00AF3455"/>
    <w:rsid w:val="00AF59DB"/>
    <w:rsid w:val="00AF651D"/>
    <w:rsid w:val="00AF67C6"/>
    <w:rsid w:val="00AF6AB4"/>
    <w:rsid w:val="00AF6E2C"/>
    <w:rsid w:val="00AF7286"/>
    <w:rsid w:val="00AF73A9"/>
    <w:rsid w:val="00AF7D76"/>
    <w:rsid w:val="00B0120B"/>
    <w:rsid w:val="00B0130C"/>
    <w:rsid w:val="00B014CA"/>
    <w:rsid w:val="00B0237F"/>
    <w:rsid w:val="00B02640"/>
    <w:rsid w:val="00B028BA"/>
    <w:rsid w:val="00B034B9"/>
    <w:rsid w:val="00B0359D"/>
    <w:rsid w:val="00B045F7"/>
    <w:rsid w:val="00B04E99"/>
    <w:rsid w:val="00B04EDA"/>
    <w:rsid w:val="00B06726"/>
    <w:rsid w:val="00B06FDF"/>
    <w:rsid w:val="00B07032"/>
    <w:rsid w:val="00B10BA3"/>
    <w:rsid w:val="00B1139D"/>
    <w:rsid w:val="00B123F0"/>
    <w:rsid w:val="00B129B8"/>
    <w:rsid w:val="00B12E5C"/>
    <w:rsid w:val="00B1395B"/>
    <w:rsid w:val="00B14467"/>
    <w:rsid w:val="00B15343"/>
    <w:rsid w:val="00B15950"/>
    <w:rsid w:val="00B15EFA"/>
    <w:rsid w:val="00B162BE"/>
    <w:rsid w:val="00B17685"/>
    <w:rsid w:val="00B22703"/>
    <w:rsid w:val="00B22A26"/>
    <w:rsid w:val="00B23DC3"/>
    <w:rsid w:val="00B2501C"/>
    <w:rsid w:val="00B25352"/>
    <w:rsid w:val="00B25941"/>
    <w:rsid w:val="00B26270"/>
    <w:rsid w:val="00B339D8"/>
    <w:rsid w:val="00B33FB8"/>
    <w:rsid w:val="00B34169"/>
    <w:rsid w:val="00B35187"/>
    <w:rsid w:val="00B35387"/>
    <w:rsid w:val="00B360D4"/>
    <w:rsid w:val="00B36C7A"/>
    <w:rsid w:val="00B413C4"/>
    <w:rsid w:val="00B425E6"/>
    <w:rsid w:val="00B44143"/>
    <w:rsid w:val="00B441AC"/>
    <w:rsid w:val="00B44355"/>
    <w:rsid w:val="00B44DBE"/>
    <w:rsid w:val="00B452AE"/>
    <w:rsid w:val="00B4538A"/>
    <w:rsid w:val="00B51C1C"/>
    <w:rsid w:val="00B51D16"/>
    <w:rsid w:val="00B5276C"/>
    <w:rsid w:val="00B52AAC"/>
    <w:rsid w:val="00B5350D"/>
    <w:rsid w:val="00B540A0"/>
    <w:rsid w:val="00B5415B"/>
    <w:rsid w:val="00B6034E"/>
    <w:rsid w:val="00B60623"/>
    <w:rsid w:val="00B60D0F"/>
    <w:rsid w:val="00B61DE8"/>
    <w:rsid w:val="00B6225F"/>
    <w:rsid w:val="00B62CED"/>
    <w:rsid w:val="00B62CF5"/>
    <w:rsid w:val="00B63B1D"/>
    <w:rsid w:val="00B643CF"/>
    <w:rsid w:val="00B64814"/>
    <w:rsid w:val="00B65114"/>
    <w:rsid w:val="00B65515"/>
    <w:rsid w:val="00B6674D"/>
    <w:rsid w:val="00B67B37"/>
    <w:rsid w:val="00B70646"/>
    <w:rsid w:val="00B71265"/>
    <w:rsid w:val="00B71817"/>
    <w:rsid w:val="00B71AF6"/>
    <w:rsid w:val="00B725F6"/>
    <w:rsid w:val="00B72678"/>
    <w:rsid w:val="00B73C56"/>
    <w:rsid w:val="00B74C9C"/>
    <w:rsid w:val="00B74DA8"/>
    <w:rsid w:val="00B757EA"/>
    <w:rsid w:val="00B7631C"/>
    <w:rsid w:val="00B766C6"/>
    <w:rsid w:val="00B76DA3"/>
    <w:rsid w:val="00B77F1E"/>
    <w:rsid w:val="00B848F3"/>
    <w:rsid w:val="00B86833"/>
    <w:rsid w:val="00B86DDE"/>
    <w:rsid w:val="00B8745F"/>
    <w:rsid w:val="00B9009D"/>
    <w:rsid w:val="00B90106"/>
    <w:rsid w:val="00B9083C"/>
    <w:rsid w:val="00B916A5"/>
    <w:rsid w:val="00B92811"/>
    <w:rsid w:val="00B930C6"/>
    <w:rsid w:val="00B9398E"/>
    <w:rsid w:val="00B9581A"/>
    <w:rsid w:val="00B95F03"/>
    <w:rsid w:val="00BA0BD5"/>
    <w:rsid w:val="00BA175D"/>
    <w:rsid w:val="00BA17DE"/>
    <w:rsid w:val="00BA1A37"/>
    <w:rsid w:val="00BA2747"/>
    <w:rsid w:val="00BA4C35"/>
    <w:rsid w:val="00BA5DDF"/>
    <w:rsid w:val="00BA5F59"/>
    <w:rsid w:val="00BA6B28"/>
    <w:rsid w:val="00BA7A0A"/>
    <w:rsid w:val="00BA7E89"/>
    <w:rsid w:val="00BB01EC"/>
    <w:rsid w:val="00BB16B8"/>
    <w:rsid w:val="00BB1B04"/>
    <w:rsid w:val="00BB2860"/>
    <w:rsid w:val="00BB3015"/>
    <w:rsid w:val="00BB3104"/>
    <w:rsid w:val="00BB5251"/>
    <w:rsid w:val="00BB597C"/>
    <w:rsid w:val="00BB60E9"/>
    <w:rsid w:val="00BB64BD"/>
    <w:rsid w:val="00BB6888"/>
    <w:rsid w:val="00BB755B"/>
    <w:rsid w:val="00BC2224"/>
    <w:rsid w:val="00BC2AFD"/>
    <w:rsid w:val="00BC2FD5"/>
    <w:rsid w:val="00BC4FBD"/>
    <w:rsid w:val="00BC5162"/>
    <w:rsid w:val="00BC68BC"/>
    <w:rsid w:val="00BC6AE5"/>
    <w:rsid w:val="00BD155D"/>
    <w:rsid w:val="00BD172C"/>
    <w:rsid w:val="00BD1988"/>
    <w:rsid w:val="00BD2EC1"/>
    <w:rsid w:val="00BD4D9E"/>
    <w:rsid w:val="00BD5572"/>
    <w:rsid w:val="00BD5A72"/>
    <w:rsid w:val="00BD5ADC"/>
    <w:rsid w:val="00BD5D03"/>
    <w:rsid w:val="00BD5E98"/>
    <w:rsid w:val="00BE041D"/>
    <w:rsid w:val="00BE042E"/>
    <w:rsid w:val="00BE05B5"/>
    <w:rsid w:val="00BE1A6E"/>
    <w:rsid w:val="00BE23E3"/>
    <w:rsid w:val="00BE468E"/>
    <w:rsid w:val="00BE4A90"/>
    <w:rsid w:val="00BE5B82"/>
    <w:rsid w:val="00BE6703"/>
    <w:rsid w:val="00BE685A"/>
    <w:rsid w:val="00BE7580"/>
    <w:rsid w:val="00BE778F"/>
    <w:rsid w:val="00BE7B03"/>
    <w:rsid w:val="00BF0AA2"/>
    <w:rsid w:val="00BF0C41"/>
    <w:rsid w:val="00BF1068"/>
    <w:rsid w:val="00BF1BA4"/>
    <w:rsid w:val="00BF49D6"/>
    <w:rsid w:val="00BF5232"/>
    <w:rsid w:val="00BF6486"/>
    <w:rsid w:val="00BF7F90"/>
    <w:rsid w:val="00C00437"/>
    <w:rsid w:val="00C010BF"/>
    <w:rsid w:val="00C0256A"/>
    <w:rsid w:val="00C02C97"/>
    <w:rsid w:val="00C032AF"/>
    <w:rsid w:val="00C03396"/>
    <w:rsid w:val="00C03564"/>
    <w:rsid w:val="00C05231"/>
    <w:rsid w:val="00C05DC1"/>
    <w:rsid w:val="00C10037"/>
    <w:rsid w:val="00C10EB4"/>
    <w:rsid w:val="00C117DA"/>
    <w:rsid w:val="00C11CCE"/>
    <w:rsid w:val="00C12505"/>
    <w:rsid w:val="00C12C91"/>
    <w:rsid w:val="00C13B56"/>
    <w:rsid w:val="00C13FA6"/>
    <w:rsid w:val="00C14C4F"/>
    <w:rsid w:val="00C15BD5"/>
    <w:rsid w:val="00C15EB5"/>
    <w:rsid w:val="00C16BC9"/>
    <w:rsid w:val="00C16DDA"/>
    <w:rsid w:val="00C17C08"/>
    <w:rsid w:val="00C2028B"/>
    <w:rsid w:val="00C203D5"/>
    <w:rsid w:val="00C21AF1"/>
    <w:rsid w:val="00C22DDB"/>
    <w:rsid w:val="00C23105"/>
    <w:rsid w:val="00C26616"/>
    <w:rsid w:val="00C308F6"/>
    <w:rsid w:val="00C30B34"/>
    <w:rsid w:val="00C30F64"/>
    <w:rsid w:val="00C3107C"/>
    <w:rsid w:val="00C31080"/>
    <w:rsid w:val="00C3249F"/>
    <w:rsid w:val="00C3287E"/>
    <w:rsid w:val="00C32F18"/>
    <w:rsid w:val="00C33653"/>
    <w:rsid w:val="00C34C17"/>
    <w:rsid w:val="00C351D9"/>
    <w:rsid w:val="00C351FA"/>
    <w:rsid w:val="00C35780"/>
    <w:rsid w:val="00C3683B"/>
    <w:rsid w:val="00C36A3E"/>
    <w:rsid w:val="00C36F7E"/>
    <w:rsid w:val="00C42CB9"/>
    <w:rsid w:val="00C45AC0"/>
    <w:rsid w:val="00C46AA9"/>
    <w:rsid w:val="00C46C32"/>
    <w:rsid w:val="00C46F37"/>
    <w:rsid w:val="00C4700F"/>
    <w:rsid w:val="00C47360"/>
    <w:rsid w:val="00C4776B"/>
    <w:rsid w:val="00C50072"/>
    <w:rsid w:val="00C51CFF"/>
    <w:rsid w:val="00C528D9"/>
    <w:rsid w:val="00C52B62"/>
    <w:rsid w:val="00C53A99"/>
    <w:rsid w:val="00C53BBD"/>
    <w:rsid w:val="00C53E1F"/>
    <w:rsid w:val="00C544FE"/>
    <w:rsid w:val="00C54B3D"/>
    <w:rsid w:val="00C54CEA"/>
    <w:rsid w:val="00C556AB"/>
    <w:rsid w:val="00C561E2"/>
    <w:rsid w:val="00C566EB"/>
    <w:rsid w:val="00C57524"/>
    <w:rsid w:val="00C57985"/>
    <w:rsid w:val="00C60D74"/>
    <w:rsid w:val="00C60D94"/>
    <w:rsid w:val="00C6105A"/>
    <w:rsid w:val="00C6143F"/>
    <w:rsid w:val="00C618FE"/>
    <w:rsid w:val="00C64F31"/>
    <w:rsid w:val="00C656CF"/>
    <w:rsid w:val="00C6602B"/>
    <w:rsid w:val="00C66547"/>
    <w:rsid w:val="00C670F5"/>
    <w:rsid w:val="00C677F1"/>
    <w:rsid w:val="00C67917"/>
    <w:rsid w:val="00C71321"/>
    <w:rsid w:val="00C73D01"/>
    <w:rsid w:val="00C73FA4"/>
    <w:rsid w:val="00C74428"/>
    <w:rsid w:val="00C76B3C"/>
    <w:rsid w:val="00C77176"/>
    <w:rsid w:val="00C805B1"/>
    <w:rsid w:val="00C805C1"/>
    <w:rsid w:val="00C80ED8"/>
    <w:rsid w:val="00C81445"/>
    <w:rsid w:val="00C81830"/>
    <w:rsid w:val="00C81FEC"/>
    <w:rsid w:val="00C82FE4"/>
    <w:rsid w:val="00C8342D"/>
    <w:rsid w:val="00C836D0"/>
    <w:rsid w:val="00C83E67"/>
    <w:rsid w:val="00C83F70"/>
    <w:rsid w:val="00C86B90"/>
    <w:rsid w:val="00C87A00"/>
    <w:rsid w:val="00C87A09"/>
    <w:rsid w:val="00C87DBF"/>
    <w:rsid w:val="00C87EE2"/>
    <w:rsid w:val="00C90013"/>
    <w:rsid w:val="00C906E1"/>
    <w:rsid w:val="00C925B7"/>
    <w:rsid w:val="00C929F1"/>
    <w:rsid w:val="00C93394"/>
    <w:rsid w:val="00C962D6"/>
    <w:rsid w:val="00C96462"/>
    <w:rsid w:val="00C9681C"/>
    <w:rsid w:val="00C96897"/>
    <w:rsid w:val="00C96E9A"/>
    <w:rsid w:val="00C9715F"/>
    <w:rsid w:val="00CA335D"/>
    <w:rsid w:val="00CA3FFB"/>
    <w:rsid w:val="00CA4199"/>
    <w:rsid w:val="00CA4F31"/>
    <w:rsid w:val="00CA5C2B"/>
    <w:rsid w:val="00CA5D87"/>
    <w:rsid w:val="00CA76FB"/>
    <w:rsid w:val="00CB0017"/>
    <w:rsid w:val="00CB4B86"/>
    <w:rsid w:val="00CB4C14"/>
    <w:rsid w:val="00CB4CD0"/>
    <w:rsid w:val="00CB544D"/>
    <w:rsid w:val="00CB72C4"/>
    <w:rsid w:val="00CB7403"/>
    <w:rsid w:val="00CC0245"/>
    <w:rsid w:val="00CC06A7"/>
    <w:rsid w:val="00CC0B8F"/>
    <w:rsid w:val="00CC0CE3"/>
    <w:rsid w:val="00CC18BD"/>
    <w:rsid w:val="00CC2368"/>
    <w:rsid w:val="00CC4415"/>
    <w:rsid w:val="00CC53CD"/>
    <w:rsid w:val="00CC5831"/>
    <w:rsid w:val="00CC6C17"/>
    <w:rsid w:val="00CC6D92"/>
    <w:rsid w:val="00CC71A4"/>
    <w:rsid w:val="00CC7593"/>
    <w:rsid w:val="00CC771E"/>
    <w:rsid w:val="00CC7BCE"/>
    <w:rsid w:val="00CC7DC0"/>
    <w:rsid w:val="00CD1B02"/>
    <w:rsid w:val="00CD31DA"/>
    <w:rsid w:val="00CD414A"/>
    <w:rsid w:val="00CD43FB"/>
    <w:rsid w:val="00CD446F"/>
    <w:rsid w:val="00CD4553"/>
    <w:rsid w:val="00CD4DA6"/>
    <w:rsid w:val="00CD504D"/>
    <w:rsid w:val="00CD5356"/>
    <w:rsid w:val="00CD626F"/>
    <w:rsid w:val="00CD6572"/>
    <w:rsid w:val="00CD7103"/>
    <w:rsid w:val="00CD74DF"/>
    <w:rsid w:val="00CE1E02"/>
    <w:rsid w:val="00CE709E"/>
    <w:rsid w:val="00CE7A61"/>
    <w:rsid w:val="00CF019A"/>
    <w:rsid w:val="00CF1DF3"/>
    <w:rsid w:val="00CF40FC"/>
    <w:rsid w:val="00CF5831"/>
    <w:rsid w:val="00CF6D06"/>
    <w:rsid w:val="00CF7C1B"/>
    <w:rsid w:val="00CF7EF6"/>
    <w:rsid w:val="00D00406"/>
    <w:rsid w:val="00D00788"/>
    <w:rsid w:val="00D0090A"/>
    <w:rsid w:val="00D00A71"/>
    <w:rsid w:val="00D01399"/>
    <w:rsid w:val="00D01B88"/>
    <w:rsid w:val="00D031D4"/>
    <w:rsid w:val="00D0358D"/>
    <w:rsid w:val="00D04033"/>
    <w:rsid w:val="00D04BC8"/>
    <w:rsid w:val="00D051F2"/>
    <w:rsid w:val="00D06F5E"/>
    <w:rsid w:val="00D07CB4"/>
    <w:rsid w:val="00D105C5"/>
    <w:rsid w:val="00D105CE"/>
    <w:rsid w:val="00D113DF"/>
    <w:rsid w:val="00D11994"/>
    <w:rsid w:val="00D12F9D"/>
    <w:rsid w:val="00D1594F"/>
    <w:rsid w:val="00D15AC2"/>
    <w:rsid w:val="00D15B24"/>
    <w:rsid w:val="00D15FB1"/>
    <w:rsid w:val="00D16A0F"/>
    <w:rsid w:val="00D20D26"/>
    <w:rsid w:val="00D21C9C"/>
    <w:rsid w:val="00D22A5A"/>
    <w:rsid w:val="00D22AF0"/>
    <w:rsid w:val="00D23F28"/>
    <w:rsid w:val="00D247A3"/>
    <w:rsid w:val="00D25D69"/>
    <w:rsid w:val="00D305F0"/>
    <w:rsid w:val="00D312AB"/>
    <w:rsid w:val="00D31AF0"/>
    <w:rsid w:val="00D31E84"/>
    <w:rsid w:val="00D32915"/>
    <w:rsid w:val="00D343BE"/>
    <w:rsid w:val="00D3558D"/>
    <w:rsid w:val="00D36D9E"/>
    <w:rsid w:val="00D40176"/>
    <w:rsid w:val="00D416EE"/>
    <w:rsid w:val="00D41A59"/>
    <w:rsid w:val="00D41E06"/>
    <w:rsid w:val="00D42AE2"/>
    <w:rsid w:val="00D42BF7"/>
    <w:rsid w:val="00D43C14"/>
    <w:rsid w:val="00D4465A"/>
    <w:rsid w:val="00D44CAA"/>
    <w:rsid w:val="00D44E23"/>
    <w:rsid w:val="00D46776"/>
    <w:rsid w:val="00D46991"/>
    <w:rsid w:val="00D47940"/>
    <w:rsid w:val="00D5055D"/>
    <w:rsid w:val="00D52452"/>
    <w:rsid w:val="00D527CB"/>
    <w:rsid w:val="00D52CB9"/>
    <w:rsid w:val="00D54173"/>
    <w:rsid w:val="00D5495F"/>
    <w:rsid w:val="00D569F8"/>
    <w:rsid w:val="00D57142"/>
    <w:rsid w:val="00D6316E"/>
    <w:rsid w:val="00D6478F"/>
    <w:rsid w:val="00D6498E"/>
    <w:rsid w:val="00D650D8"/>
    <w:rsid w:val="00D65529"/>
    <w:rsid w:val="00D67149"/>
    <w:rsid w:val="00D67187"/>
    <w:rsid w:val="00D6791B"/>
    <w:rsid w:val="00D67DA1"/>
    <w:rsid w:val="00D67E5E"/>
    <w:rsid w:val="00D71125"/>
    <w:rsid w:val="00D71BFD"/>
    <w:rsid w:val="00D71E13"/>
    <w:rsid w:val="00D724FE"/>
    <w:rsid w:val="00D73F47"/>
    <w:rsid w:val="00D74E0D"/>
    <w:rsid w:val="00D75961"/>
    <w:rsid w:val="00D75C81"/>
    <w:rsid w:val="00D80D7E"/>
    <w:rsid w:val="00D81247"/>
    <w:rsid w:val="00D82A08"/>
    <w:rsid w:val="00D85619"/>
    <w:rsid w:val="00D85B86"/>
    <w:rsid w:val="00D862A0"/>
    <w:rsid w:val="00D86C98"/>
    <w:rsid w:val="00D87391"/>
    <w:rsid w:val="00D874DC"/>
    <w:rsid w:val="00D87A0B"/>
    <w:rsid w:val="00D90454"/>
    <w:rsid w:val="00D90FE5"/>
    <w:rsid w:val="00D92E5E"/>
    <w:rsid w:val="00D92F3D"/>
    <w:rsid w:val="00D945AB"/>
    <w:rsid w:val="00D947E7"/>
    <w:rsid w:val="00D9544A"/>
    <w:rsid w:val="00D964B4"/>
    <w:rsid w:val="00D9656F"/>
    <w:rsid w:val="00DA0124"/>
    <w:rsid w:val="00DA139C"/>
    <w:rsid w:val="00DA337A"/>
    <w:rsid w:val="00DA366C"/>
    <w:rsid w:val="00DA7D80"/>
    <w:rsid w:val="00DB0CFF"/>
    <w:rsid w:val="00DB1822"/>
    <w:rsid w:val="00DB1BCC"/>
    <w:rsid w:val="00DB2238"/>
    <w:rsid w:val="00DB40CC"/>
    <w:rsid w:val="00DB4FAE"/>
    <w:rsid w:val="00DB589C"/>
    <w:rsid w:val="00DB5A26"/>
    <w:rsid w:val="00DB6818"/>
    <w:rsid w:val="00DB6AAB"/>
    <w:rsid w:val="00DB79F0"/>
    <w:rsid w:val="00DC14EA"/>
    <w:rsid w:val="00DC2307"/>
    <w:rsid w:val="00DC2343"/>
    <w:rsid w:val="00DC243F"/>
    <w:rsid w:val="00DC2EF2"/>
    <w:rsid w:val="00DC46BD"/>
    <w:rsid w:val="00DC5606"/>
    <w:rsid w:val="00DC5EB9"/>
    <w:rsid w:val="00DC60CD"/>
    <w:rsid w:val="00DC663C"/>
    <w:rsid w:val="00DC6ED3"/>
    <w:rsid w:val="00DD0E0E"/>
    <w:rsid w:val="00DD123E"/>
    <w:rsid w:val="00DD3005"/>
    <w:rsid w:val="00DD3FBA"/>
    <w:rsid w:val="00DD51B0"/>
    <w:rsid w:val="00DD5CC2"/>
    <w:rsid w:val="00DD647F"/>
    <w:rsid w:val="00DD6EA7"/>
    <w:rsid w:val="00DE0E81"/>
    <w:rsid w:val="00DE162F"/>
    <w:rsid w:val="00DE170E"/>
    <w:rsid w:val="00DE1C33"/>
    <w:rsid w:val="00DE291C"/>
    <w:rsid w:val="00DE340E"/>
    <w:rsid w:val="00DE3426"/>
    <w:rsid w:val="00DE3BC8"/>
    <w:rsid w:val="00DE3C51"/>
    <w:rsid w:val="00DE4A65"/>
    <w:rsid w:val="00DE4F0D"/>
    <w:rsid w:val="00DE52A2"/>
    <w:rsid w:val="00DE694C"/>
    <w:rsid w:val="00DE7383"/>
    <w:rsid w:val="00DE7A54"/>
    <w:rsid w:val="00DF04D1"/>
    <w:rsid w:val="00DF05CF"/>
    <w:rsid w:val="00DF06FD"/>
    <w:rsid w:val="00DF08D3"/>
    <w:rsid w:val="00DF1BC1"/>
    <w:rsid w:val="00DF25C2"/>
    <w:rsid w:val="00DF30AC"/>
    <w:rsid w:val="00DF3F69"/>
    <w:rsid w:val="00DF432E"/>
    <w:rsid w:val="00DF48C7"/>
    <w:rsid w:val="00DF586F"/>
    <w:rsid w:val="00DF69F7"/>
    <w:rsid w:val="00DF6AA8"/>
    <w:rsid w:val="00E013C7"/>
    <w:rsid w:val="00E01E5B"/>
    <w:rsid w:val="00E0299D"/>
    <w:rsid w:val="00E048D6"/>
    <w:rsid w:val="00E04EC0"/>
    <w:rsid w:val="00E05ED2"/>
    <w:rsid w:val="00E066BF"/>
    <w:rsid w:val="00E07C92"/>
    <w:rsid w:val="00E11E71"/>
    <w:rsid w:val="00E1254F"/>
    <w:rsid w:val="00E12A67"/>
    <w:rsid w:val="00E135FB"/>
    <w:rsid w:val="00E14F6E"/>
    <w:rsid w:val="00E15558"/>
    <w:rsid w:val="00E16219"/>
    <w:rsid w:val="00E16E1E"/>
    <w:rsid w:val="00E16E72"/>
    <w:rsid w:val="00E20346"/>
    <w:rsid w:val="00E20CAC"/>
    <w:rsid w:val="00E20F3D"/>
    <w:rsid w:val="00E22440"/>
    <w:rsid w:val="00E227FB"/>
    <w:rsid w:val="00E22AF9"/>
    <w:rsid w:val="00E230F0"/>
    <w:rsid w:val="00E254E7"/>
    <w:rsid w:val="00E25F19"/>
    <w:rsid w:val="00E26642"/>
    <w:rsid w:val="00E26A17"/>
    <w:rsid w:val="00E2723D"/>
    <w:rsid w:val="00E27F50"/>
    <w:rsid w:val="00E3030B"/>
    <w:rsid w:val="00E31C0E"/>
    <w:rsid w:val="00E32747"/>
    <w:rsid w:val="00E32E45"/>
    <w:rsid w:val="00E3399C"/>
    <w:rsid w:val="00E34020"/>
    <w:rsid w:val="00E3443F"/>
    <w:rsid w:val="00E34520"/>
    <w:rsid w:val="00E34C28"/>
    <w:rsid w:val="00E353F9"/>
    <w:rsid w:val="00E3572D"/>
    <w:rsid w:val="00E361C7"/>
    <w:rsid w:val="00E362DD"/>
    <w:rsid w:val="00E36B33"/>
    <w:rsid w:val="00E36BB7"/>
    <w:rsid w:val="00E36E20"/>
    <w:rsid w:val="00E3750D"/>
    <w:rsid w:val="00E3765F"/>
    <w:rsid w:val="00E37812"/>
    <w:rsid w:val="00E40054"/>
    <w:rsid w:val="00E408E6"/>
    <w:rsid w:val="00E41012"/>
    <w:rsid w:val="00E4118A"/>
    <w:rsid w:val="00E4222F"/>
    <w:rsid w:val="00E428B1"/>
    <w:rsid w:val="00E44DA0"/>
    <w:rsid w:val="00E44FFF"/>
    <w:rsid w:val="00E45252"/>
    <w:rsid w:val="00E453E4"/>
    <w:rsid w:val="00E455C0"/>
    <w:rsid w:val="00E45EAA"/>
    <w:rsid w:val="00E4647C"/>
    <w:rsid w:val="00E50877"/>
    <w:rsid w:val="00E521CC"/>
    <w:rsid w:val="00E52253"/>
    <w:rsid w:val="00E533FA"/>
    <w:rsid w:val="00E54398"/>
    <w:rsid w:val="00E55442"/>
    <w:rsid w:val="00E55681"/>
    <w:rsid w:val="00E55A08"/>
    <w:rsid w:val="00E57A75"/>
    <w:rsid w:val="00E60E25"/>
    <w:rsid w:val="00E6289B"/>
    <w:rsid w:val="00E62BE3"/>
    <w:rsid w:val="00E63066"/>
    <w:rsid w:val="00E636A5"/>
    <w:rsid w:val="00E64C8E"/>
    <w:rsid w:val="00E66865"/>
    <w:rsid w:val="00E668F9"/>
    <w:rsid w:val="00E6697B"/>
    <w:rsid w:val="00E71664"/>
    <w:rsid w:val="00E730FA"/>
    <w:rsid w:val="00E734C8"/>
    <w:rsid w:val="00E74000"/>
    <w:rsid w:val="00E74411"/>
    <w:rsid w:val="00E77129"/>
    <w:rsid w:val="00E77DD4"/>
    <w:rsid w:val="00E822F9"/>
    <w:rsid w:val="00E83E0E"/>
    <w:rsid w:val="00E84035"/>
    <w:rsid w:val="00E84116"/>
    <w:rsid w:val="00E85621"/>
    <w:rsid w:val="00E87AC1"/>
    <w:rsid w:val="00E905DF"/>
    <w:rsid w:val="00E905EA"/>
    <w:rsid w:val="00E915A4"/>
    <w:rsid w:val="00E92CC3"/>
    <w:rsid w:val="00E93402"/>
    <w:rsid w:val="00E94280"/>
    <w:rsid w:val="00E95218"/>
    <w:rsid w:val="00E96971"/>
    <w:rsid w:val="00E976A9"/>
    <w:rsid w:val="00EA1E9D"/>
    <w:rsid w:val="00EA4D74"/>
    <w:rsid w:val="00EA7A86"/>
    <w:rsid w:val="00EB12BC"/>
    <w:rsid w:val="00EB134D"/>
    <w:rsid w:val="00EB18F3"/>
    <w:rsid w:val="00EB3F37"/>
    <w:rsid w:val="00EB4847"/>
    <w:rsid w:val="00EB5F2E"/>
    <w:rsid w:val="00EB79B6"/>
    <w:rsid w:val="00EC0BBA"/>
    <w:rsid w:val="00EC1581"/>
    <w:rsid w:val="00EC1C9F"/>
    <w:rsid w:val="00EC3809"/>
    <w:rsid w:val="00EC39C1"/>
    <w:rsid w:val="00EC3F4E"/>
    <w:rsid w:val="00EC4CD1"/>
    <w:rsid w:val="00EC53EA"/>
    <w:rsid w:val="00ED1830"/>
    <w:rsid w:val="00ED303B"/>
    <w:rsid w:val="00ED3AFE"/>
    <w:rsid w:val="00ED4056"/>
    <w:rsid w:val="00ED43F6"/>
    <w:rsid w:val="00ED4D13"/>
    <w:rsid w:val="00ED5DE0"/>
    <w:rsid w:val="00ED6A57"/>
    <w:rsid w:val="00ED75BF"/>
    <w:rsid w:val="00EE0374"/>
    <w:rsid w:val="00EE2800"/>
    <w:rsid w:val="00EE29D7"/>
    <w:rsid w:val="00EE39CE"/>
    <w:rsid w:val="00EE3B85"/>
    <w:rsid w:val="00EE4C80"/>
    <w:rsid w:val="00EE4FB0"/>
    <w:rsid w:val="00EE520C"/>
    <w:rsid w:val="00EE5527"/>
    <w:rsid w:val="00EE6AFE"/>
    <w:rsid w:val="00EE6B8D"/>
    <w:rsid w:val="00EE7452"/>
    <w:rsid w:val="00EE7A44"/>
    <w:rsid w:val="00EF0086"/>
    <w:rsid w:val="00EF09C6"/>
    <w:rsid w:val="00EF23A6"/>
    <w:rsid w:val="00EF276E"/>
    <w:rsid w:val="00EF2918"/>
    <w:rsid w:val="00EF597E"/>
    <w:rsid w:val="00EF6ED8"/>
    <w:rsid w:val="00EF7544"/>
    <w:rsid w:val="00F007B4"/>
    <w:rsid w:val="00F00C16"/>
    <w:rsid w:val="00F0196B"/>
    <w:rsid w:val="00F02443"/>
    <w:rsid w:val="00F03242"/>
    <w:rsid w:val="00F0746A"/>
    <w:rsid w:val="00F0781E"/>
    <w:rsid w:val="00F100F1"/>
    <w:rsid w:val="00F10A21"/>
    <w:rsid w:val="00F10E6A"/>
    <w:rsid w:val="00F11A08"/>
    <w:rsid w:val="00F133B2"/>
    <w:rsid w:val="00F1377F"/>
    <w:rsid w:val="00F13CCD"/>
    <w:rsid w:val="00F1510C"/>
    <w:rsid w:val="00F1514A"/>
    <w:rsid w:val="00F165A4"/>
    <w:rsid w:val="00F16AC2"/>
    <w:rsid w:val="00F172A0"/>
    <w:rsid w:val="00F22A1B"/>
    <w:rsid w:val="00F2322F"/>
    <w:rsid w:val="00F232B9"/>
    <w:rsid w:val="00F23A84"/>
    <w:rsid w:val="00F23D94"/>
    <w:rsid w:val="00F26AA9"/>
    <w:rsid w:val="00F27601"/>
    <w:rsid w:val="00F300EA"/>
    <w:rsid w:val="00F31DCC"/>
    <w:rsid w:val="00F31FB6"/>
    <w:rsid w:val="00F3301A"/>
    <w:rsid w:val="00F33347"/>
    <w:rsid w:val="00F33B62"/>
    <w:rsid w:val="00F34261"/>
    <w:rsid w:val="00F342E7"/>
    <w:rsid w:val="00F34ED4"/>
    <w:rsid w:val="00F35D47"/>
    <w:rsid w:val="00F36008"/>
    <w:rsid w:val="00F363CF"/>
    <w:rsid w:val="00F37A3E"/>
    <w:rsid w:val="00F4090D"/>
    <w:rsid w:val="00F40ADC"/>
    <w:rsid w:val="00F4126B"/>
    <w:rsid w:val="00F41C42"/>
    <w:rsid w:val="00F428F6"/>
    <w:rsid w:val="00F43B77"/>
    <w:rsid w:val="00F442C5"/>
    <w:rsid w:val="00F465A9"/>
    <w:rsid w:val="00F46845"/>
    <w:rsid w:val="00F50DEC"/>
    <w:rsid w:val="00F5179C"/>
    <w:rsid w:val="00F530B4"/>
    <w:rsid w:val="00F535FB"/>
    <w:rsid w:val="00F53EF4"/>
    <w:rsid w:val="00F54189"/>
    <w:rsid w:val="00F55858"/>
    <w:rsid w:val="00F563EB"/>
    <w:rsid w:val="00F5707B"/>
    <w:rsid w:val="00F576A1"/>
    <w:rsid w:val="00F60984"/>
    <w:rsid w:val="00F617B1"/>
    <w:rsid w:val="00F61AF2"/>
    <w:rsid w:val="00F63BDA"/>
    <w:rsid w:val="00F64155"/>
    <w:rsid w:val="00F6459B"/>
    <w:rsid w:val="00F66DE8"/>
    <w:rsid w:val="00F6700B"/>
    <w:rsid w:val="00F70158"/>
    <w:rsid w:val="00F70457"/>
    <w:rsid w:val="00F70CC2"/>
    <w:rsid w:val="00F71386"/>
    <w:rsid w:val="00F73633"/>
    <w:rsid w:val="00F75138"/>
    <w:rsid w:val="00F752C4"/>
    <w:rsid w:val="00F769E2"/>
    <w:rsid w:val="00F77B60"/>
    <w:rsid w:val="00F77D8F"/>
    <w:rsid w:val="00F81FEB"/>
    <w:rsid w:val="00F82117"/>
    <w:rsid w:val="00F83A77"/>
    <w:rsid w:val="00F8446D"/>
    <w:rsid w:val="00F85F5D"/>
    <w:rsid w:val="00F86D5C"/>
    <w:rsid w:val="00F87223"/>
    <w:rsid w:val="00F87D5A"/>
    <w:rsid w:val="00F87DB5"/>
    <w:rsid w:val="00F91749"/>
    <w:rsid w:val="00F91E90"/>
    <w:rsid w:val="00F91FA3"/>
    <w:rsid w:val="00F92559"/>
    <w:rsid w:val="00F9330A"/>
    <w:rsid w:val="00F93654"/>
    <w:rsid w:val="00F95314"/>
    <w:rsid w:val="00F95DA3"/>
    <w:rsid w:val="00FA2DDE"/>
    <w:rsid w:val="00FA2E5B"/>
    <w:rsid w:val="00FA2F7A"/>
    <w:rsid w:val="00FA411C"/>
    <w:rsid w:val="00FA462B"/>
    <w:rsid w:val="00FA5955"/>
    <w:rsid w:val="00FA612E"/>
    <w:rsid w:val="00FA64DA"/>
    <w:rsid w:val="00FA66BA"/>
    <w:rsid w:val="00FB0D2C"/>
    <w:rsid w:val="00FB1958"/>
    <w:rsid w:val="00FB19DA"/>
    <w:rsid w:val="00FB36CF"/>
    <w:rsid w:val="00FB3819"/>
    <w:rsid w:val="00FB3906"/>
    <w:rsid w:val="00FB53EB"/>
    <w:rsid w:val="00FB6500"/>
    <w:rsid w:val="00FB662B"/>
    <w:rsid w:val="00FB69F5"/>
    <w:rsid w:val="00FB7383"/>
    <w:rsid w:val="00FB7784"/>
    <w:rsid w:val="00FC14B9"/>
    <w:rsid w:val="00FC264D"/>
    <w:rsid w:val="00FC27CE"/>
    <w:rsid w:val="00FC3390"/>
    <w:rsid w:val="00FC4816"/>
    <w:rsid w:val="00FC5E15"/>
    <w:rsid w:val="00FC7560"/>
    <w:rsid w:val="00FD204E"/>
    <w:rsid w:val="00FD2B70"/>
    <w:rsid w:val="00FD2FC9"/>
    <w:rsid w:val="00FD3490"/>
    <w:rsid w:val="00FD384F"/>
    <w:rsid w:val="00FD43C0"/>
    <w:rsid w:val="00FD564B"/>
    <w:rsid w:val="00FD5E57"/>
    <w:rsid w:val="00FE01D5"/>
    <w:rsid w:val="00FE0709"/>
    <w:rsid w:val="00FE182C"/>
    <w:rsid w:val="00FE2A5F"/>
    <w:rsid w:val="00FE2A9F"/>
    <w:rsid w:val="00FE2F47"/>
    <w:rsid w:val="00FE3396"/>
    <w:rsid w:val="00FE33B8"/>
    <w:rsid w:val="00FE4C0E"/>
    <w:rsid w:val="00FE59A8"/>
    <w:rsid w:val="00FE654F"/>
    <w:rsid w:val="00FF233E"/>
    <w:rsid w:val="00FF2AC3"/>
    <w:rsid w:val="00FF3AD8"/>
    <w:rsid w:val="00FF4966"/>
    <w:rsid w:val="00FF63A5"/>
    <w:rsid w:val="00FF716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49"/>
    <w:pPr>
      <w:jc w:val="both"/>
    </w:pPr>
  </w:style>
  <w:style w:type="paragraph" w:styleId="Titre1">
    <w:name w:val="heading 1"/>
    <w:basedOn w:val="Normal"/>
    <w:next w:val="Normal"/>
    <w:link w:val="Titre1Car"/>
    <w:uiPriority w:val="9"/>
    <w:qFormat/>
    <w:rsid w:val="003418AC"/>
    <w:pPr>
      <w:keepNext/>
      <w:keepLines/>
      <w:numPr>
        <w:numId w:val="1"/>
      </w:numPr>
      <w:spacing w:before="480" w:after="240"/>
      <w:outlineLvl w:val="0"/>
    </w:pPr>
    <w:rPr>
      <w:rFonts w:asciiTheme="majorHAnsi" w:eastAsiaTheme="majorEastAsia" w:hAnsiTheme="majorHAnsi" w:cstheme="majorBidi"/>
      <w:b/>
      <w:bCs/>
      <w:color w:val="365F91" w:themeColor="accent1" w:themeShade="BF"/>
      <w:sz w:val="40"/>
      <w:szCs w:val="40"/>
    </w:rPr>
  </w:style>
  <w:style w:type="paragraph" w:styleId="Titre2">
    <w:name w:val="heading 2"/>
    <w:basedOn w:val="Normal"/>
    <w:next w:val="Normal"/>
    <w:link w:val="Titre2Car"/>
    <w:uiPriority w:val="9"/>
    <w:unhideWhenUsed/>
    <w:qFormat/>
    <w:rsid w:val="006B5ECF"/>
    <w:pPr>
      <w:keepNext/>
      <w:keepLines/>
      <w:numPr>
        <w:ilvl w:val="1"/>
        <w:numId w:val="1"/>
      </w:numPr>
      <w:spacing w:before="200" w:after="120"/>
      <w:outlineLvl w:val="1"/>
    </w:pPr>
    <w:rPr>
      <w:rFonts w:asciiTheme="majorHAnsi" w:eastAsiaTheme="majorEastAsia" w:hAnsiTheme="majorHAnsi" w:cstheme="majorBidi"/>
      <w:b/>
      <w:bCs/>
      <w:color w:val="365F91" w:themeColor="accent1" w:themeShade="BF"/>
      <w:sz w:val="32"/>
      <w:szCs w:val="32"/>
    </w:rPr>
  </w:style>
  <w:style w:type="paragraph" w:styleId="Titre3">
    <w:name w:val="heading 3"/>
    <w:basedOn w:val="Normal"/>
    <w:next w:val="Normal"/>
    <w:link w:val="Titre3Car"/>
    <w:uiPriority w:val="9"/>
    <w:unhideWhenUsed/>
    <w:qFormat/>
    <w:rsid w:val="009C17E1"/>
    <w:pPr>
      <w:keepNext/>
      <w:keepLines/>
      <w:numPr>
        <w:ilvl w:val="2"/>
        <w:numId w:val="1"/>
      </w:numPr>
      <w:tabs>
        <w:tab w:val="left" w:pos="993"/>
      </w:tabs>
      <w:spacing w:before="240" w:after="120"/>
      <w:outlineLvl w:val="2"/>
    </w:pPr>
    <w:rPr>
      <w:rFonts w:asciiTheme="majorHAnsi" w:eastAsiaTheme="majorEastAsia" w:hAnsiTheme="majorHAnsi" w:cstheme="majorBidi"/>
      <w:b/>
      <w:bCs/>
      <w:color w:val="365F91" w:themeColor="accent1" w:themeShade="BF"/>
      <w:sz w:val="28"/>
      <w:szCs w:val="28"/>
    </w:rPr>
  </w:style>
  <w:style w:type="paragraph" w:styleId="Titre4">
    <w:name w:val="heading 4"/>
    <w:basedOn w:val="Normal"/>
    <w:next w:val="Normal"/>
    <w:link w:val="Titre4Car"/>
    <w:uiPriority w:val="9"/>
    <w:unhideWhenUsed/>
    <w:qFormat/>
    <w:rsid w:val="006078A1"/>
    <w:pPr>
      <w:keepNext/>
      <w:keepLines/>
      <w:numPr>
        <w:ilvl w:val="3"/>
        <w:numId w:val="1"/>
      </w:numPr>
      <w:spacing w:before="200" w:after="120"/>
      <w:ind w:left="851" w:hanging="851"/>
      <w:outlineLvl w:val="3"/>
    </w:pPr>
    <w:rPr>
      <w:rFonts w:asciiTheme="majorHAnsi" w:eastAsiaTheme="majorEastAsia" w:hAnsiTheme="majorHAnsi" w:cstheme="majorBidi"/>
      <w:b/>
      <w:bCs/>
      <w:i/>
      <w:iCs/>
      <w:color w:val="365F91" w:themeColor="accent1" w:themeShade="BF"/>
      <w:sz w:val="24"/>
      <w:szCs w:val="24"/>
    </w:rPr>
  </w:style>
  <w:style w:type="paragraph" w:styleId="Titre5">
    <w:name w:val="heading 5"/>
    <w:basedOn w:val="Normal"/>
    <w:next w:val="Normal"/>
    <w:link w:val="Titre5Car"/>
    <w:uiPriority w:val="9"/>
    <w:unhideWhenUsed/>
    <w:qFormat/>
    <w:rsid w:val="00336476"/>
    <w:pPr>
      <w:keepNext/>
      <w:keepLines/>
      <w:numPr>
        <w:ilvl w:val="4"/>
        <w:numId w:val="1"/>
      </w:numPr>
      <w:spacing w:before="120" w:after="120"/>
      <w:outlineLvl w:val="4"/>
    </w:pPr>
    <w:rPr>
      <w:rFonts w:asciiTheme="majorHAnsi" w:eastAsiaTheme="majorEastAsia" w:hAnsiTheme="majorHAnsi" w:cstheme="majorBidi"/>
      <w:b/>
      <w:i/>
      <w:color w:val="365F91" w:themeColor="accent1" w:themeShade="BF"/>
      <w:sz w:val="20"/>
      <w:szCs w:val="20"/>
    </w:rPr>
  </w:style>
  <w:style w:type="paragraph" w:styleId="Titre6">
    <w:name w:val="heading 6"/>
    <w:basedOn w:val="Normal"/>
    <w:next w:val="Normal"/>
    <w:link w:val="Titre6Car"/>
    <w:uiPriority w:val="9"/>
    <w:semiHidden/>
    <w:unhideWhenUsed/>
    <w:qFormat/>
    <w:rsid w:val="0000061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006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006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006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A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AE8"/>
    <w:rPr>
      <w:rFonts w:ascii="Tahoma" w:hAnsi="Tahoma" w:cs="Tahoma"/>
      <w:sz w:val="16"/>
      <w:szCs w:val="16"/>
    </w:rPr>
  </w:style>
  <w:style w:type="character" w:customStyle="1" w:styleId="Titre1Car">
    <w:name w:val="Titre 1 Car"/>
    <w:basedOn w:val="Policepardfaut"/>
    <w:link w:val="Titre1"/>
    <w:uiPriority w:val="9"/>
    <w:rsid w:val="003418AC"/>
    <w:rPr>
      <w:rFonts w:asciiTheme="majorHAnsi" w:eastAsiaTheme="majorEastAsia" w:hAnsiTheme="majorHAnsi" w:cstheme="majorBidi"/>
      <w:b/>
      <w:bCs/>
      <w:color w:val="365F91" w:themeColor="accent1" w:themeShade="BF"/>
      <w:sz w:val="40"/>
      <w:szCs w:val="40"/>
    </w:rPr>
  </w:style>
  <w:style w:type="character" w:styleId="Lienhypertexte">
    <w:name w:val="Hyperlink"/>
    <w:basedOn w:val="Policepardfaut"/>
    <w:uiPriority w:val="99"/>
    <w:unhideWhenUsed/>
    <w:rsid w:val="002E7AE8"/>
    <w:rPr>
      <w:color w:val="0000FF" w:themeColor="hyperlink"/>
      <w:u w:val="single"/>
    </w:rPr>
  </w:style>
  <w:style w:type="character" w:customStyle="1" w:styleId="Titre2Car">
    <w:name w:val="Titre 2 Car"/>
    <w:basedOn w:val="Policepardfaut"/>
    <w:link w:val="Titre2"/>
    <w:uiPriority w:val="9"/>
    <w:rsid w:val="006B5ECF"/>
    <w:rPr>
      <w:rFonts w:asciiTheme="majorHAnsi" w:eastAsiaTheme="majorEastAsia" w:hAnsiTheme="majorHAnsi" w:cstheme="majorBidi"/>
      <w:b/>
      <w:bCs/>
      <w:color w:val="365F91" w:themeColor="accent1" w:themeShade="BF"/>
      <w:sz w:val="32"/>
      <w:szCs w:val="32"/>
    </w:rPr>
  </w:style>
  <w:style w:type="paragraph" w:styleId="En-tte">
    <w:name w:val="header"/>
    <w:basedOn w:val="Normal"/>
    <w:link w:val="En-tteCar"/>
    <w:uiPriority w:val="99"/>
    <w:semiHidden/>
    <w:unhideWhenUsed/>
    <w:rsid w:val="00AC174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C1745"/>
  </w:style>
  <w:style w:type="paragraph" w:styleId="Pieddepage">
    <w:name w:val="footer"/>
    <w:basedOn w:val="Normal"/>
    <w:link w:val="PieddepageCar"/>
    <w:uiPriority w:val="99"/>
    <w:unhideWhenUsed/>
    <w:rsid w:val="00AC17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745"/>
  </w:style>
  <w:style w:type="character" w:styleId="Lienhypertextesuivivisit">
    <w:name w:val="FollowedHyperlink"/>
    <w:basedOn w:val="Policepardfaut"/>
    <w:uiPriority w:val="99"/>
    <w:semiHidden/>
    <w:unhideWhenUsed/>
    <w:rsid w:val="00CE709E"/>
    <w:rPr>
      <w:color w:val="800080" w:themeColor="followedHyperlink"/>
      <w:u w:val="single"/>
    </w:rPr>
  </w:style>
  <w:style w:type="paragraph" w:styleId="Paragraphedeliste">
    <w:name w:val="List Paragraph"/>
    <w:basedOn w:val="Normal"/>
    <w:uiPriority w:val="34"/>
    <w:qFormat/>
    <w:rsid w:val="00062361"/>
    <w:pPr>
      <w:ind w:left="720"/>
      <w:contextualSpacing/>
    </w:pPr>
  </w:style>
  <w:style w:type="paragraph" w:styleId="Notedebasdepage">
    <w:name w:val="footnote text"/>
    <w:basedOn w:val="Normal"/>
    <w:link w:val="NotedebasdepageCar"/>
    <w:uiPriority w:val="99"/>
    <w:unhideWhenUsed/>
    <w:rsid w:val="00FC5E15"/>
    <w:pPr>
      <w:spacing w:after="0" w:line="240" w:lineRule="auto"/>
    </w:pPr>
    <w:rPr>
      <w:sz w:val="18"/>
      <w:szCs w:val="20"/>
    </w:rPr>
  </w:style>
  <w:style w:type="character" w:customStyle="1" w:styleId="NotedebasdepageCar">
    <w:name w:val="Note de bas de page Car"/>
    <w:basedOn w:val="Policepardfaut"/>
    <w:link w:val="Notedebasdepage"/>
    <w:uiPriority w:val="99"/>
    <w:rsid w:val="00FC5E15"/>
    <w:rPr>
      <w:sz w:val="18"/>
      <w:szCs w:val="20"/>
    </w:rPr>
  </w:style>
  <w:style w:type="character" w:styleId="Appelnotedebasdep">
    <w:name w:val="footnote reference"/>
    <w:basedOn w:val="Policepardfaut"/>
    <w:uiPriority w:val="99"/>
    <w:unhideWhenUsed/>
    <w:rsid w:val="001A1779"/>
    <w:rPr>
      <w:vertAlign w:val="superscript"/>
    </w:rPr>
  </w:style>
  <w:style w:type="paragraph" w:styleId="PrformatHTML">
    <w:name w:val="HTML Preformatted"/>
    <w:basedOn w:val="Normal"/>
    <w:link w:val="PrformatHTMLCar"/>
    <w:uiPriority w:val="99"/>
    <w:semiHidden/>
    <w:unhideWhenUsed/>
    <w:rsid w:val="00F7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70158"/>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9C17E1"/>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01399"/>
    <w:pPr>
      <w:spacing w:after="0" w:line="240" w:lineRule="auto"/>
    </w:pPr>
  </w:style>
  <w:style w:type="character" w:styleId="Textedelespacerserv">
    <w:name w:val="Placeholder Text"/>
    <w:basedOn w:val="Policepardfaut"/>
    <w:uiPriority w:val="99"/>
    <w:semiHidden/>
    <w:rsid w:val="003F4EB7"/>
    <w:rPr>
      <w:color w:val="808080"/>
    </w:rPr>
  </w:style>
  <w:style w:type="table" w:styleId="Grilledutableau">
    <w:name w:val="Table Grid"/>
    <w:basedOn w:val="TableauNormal"/>
    <w:uiPriority w:val="59"/>
    <w:rsid w:val="006C66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6078A1"/>
    <w:rPr>
      <w:rFonts w:asciiTheme="majorHAnsi" w:eastAsiaTheme="majorEastAsia" w:hAnsiTheme="majorHAnsi" w:cstheme="majorBidi"/>
      <w:b/>
      <w:bCs/>
      <w:i/>
      <w:iCs/>
      <w:color w:val="365F91" w:themeColor="accent1" w:themeShade="BF"/>
      <w:sz w:val="24"/>
      <w:szCs w:val="24"/>
    </w:rPr>
  </w:style>
  <w:style w:type="character" w:customStyle="1" w:styleId="Titre5Car">
    <w:name w:val="Titre 5 Car"/>
    <w:basedOn w:val="Policepardfaut"/>
    <w:link w:val="Titre5"/>
    <w:uiPriority w:val="9"/>
    <w:rsid w:val="00336476"/>
    <w:rPr>
      <w:rFonts w:asciiTheme="majorHAnsi" w:eastAsiaTheme="majorEastAsia" w:hAnsiTheme="majorHAnsi" w:cstheme="majorBidi"/>
      <w:b/>
      <w:i/>
      <w:color w:val="365F91" w:themeColor="accent1" w:themeShade="BF"/>
      <w:sz w:val="20"/>
      <w:szCs w:val="20"/>
    </w:rPr>
  </w:style>
  <w:style w:type="character" w:customStyle="1" w:styleId="Titre6Car">
    <w:name w:val="Titre 6 Car"/>
    <w:basedOn w:val="Policepardfaut"/>
    <w:link w:val="Titre6"/>
    <w:uiPriority w:val="9"/>
    <w:semiHidden/>
    <w:rsid w:val="0000061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0061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0061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00615"/>
    <w:rPr>
      <w:rFonts w:asciiTheme="majorHAnsi" w:eastAsiaTheme="majorEastAsia" w:hAnsiTheme="majorHAnsi" w:cstheme="majorBidi"/>
      <w:i/>
      <w:iCs/>
      <w:color w:val="404040" w:themeColor="text1" w:themeTint="BF"/>
      <w:sz w:val="20"/>
      <w:szCs w:val="20"/>
    </w:rPr>
  </w:style>
  <w:style w:type="character" w:customStyle="1" w:styleId="t10">
    <w:name w:val="t10"/>
    <w:basedOn w:val="Policepardfaut"/>
    <w:rsid w:val="0097606A"/>
  </w:style>
  <w:style w:type="character" w:styleId="lev">
    <w:name w:val="Strong"/>
    <w:basedOn w:val="Policepardfaut"/>
    <w:uiPriority w:val="22"/>
    <w:qFormat/>
    <w:rsid w:val="0097606A"/>
    <w:rPr>
      <w:b/>
      <w:bCs/>
    </w:rPr>
  </w:style>
  <w:style w:type="character" w:customStyle="1" w:styleId="t3">
    <w:name w:val="t3"/>
    <w:basedOn w:val="Policepardfaut"/>
    <w:rsid w:val="0097606A"/>
  </w:style>
  <w:style w:type="character" w:customStyle="1" w:styleId="t11">
    <w:name w:val="t11"/>
    <w:basedOn w:val="Policepardfaut"/>
    <w:rsid w:val="0097606A"/>
  </w:style>
  <w:style w:type="character" w:customStyle="1" w:styleId="t8">
    <w:name w:val="t8"/>
    <w:basedOn w:val="Policepardfaut"/>
    <w:rsid w:val="0097606A"/>
  </w:style>
  <w:style w:type="character" w:customStyle="1" w:styleId="t12">
    <w:name w:val="t12"/>
    <w:basedOn w:val="Policepardfaut"/>
    <w:rsid w:val="0097606A"/>
  </w:style>
  <w:style w:type="character" w:customStyle="1" w:styleId="t7">
    <w:name w:val="t7"/>
    <w:basedOn w:val="Policepardfaut"/>
    <w:rsid w:val="0097606A"/>
  </w:style>
  <w:style w:type="character" w:customStyle="1" w:styleId="t4">
    <w:name w:val="t4"/>
    <w:basedOn w:val="Policepardfaut"/>
    <w:rsid w:val="0097606A"/>
  </w:style>
  <w:style w:type="character" w:customStyle="1" w:styleId="t1">
    <w:name w:val="t1"/>
    <w:basedOn w:val="Policepardfaut"/>
    <w:rsid w:val="0097606A"/>
  </w:style>
  <w:style w:type="character" w:customStyle="1" w:styleId="t5">
    <w:name w:val="t5"/>
    <w:basedOn w:val="Policepardfaut"/>
    <w:rsid w:val="0097606A"/>
  </w:style>
  <w:style w:type="character" w:customStyle="1" w:styleId="t9">
    <w:name w:val="t9"/>
    <w:basedOn w:val="Policepardfaut"/>
    <w:rsid w:val="0097606A"/>
  </w:style>
  <w:style w:type="character" w:customStyle="1" w:styleId="t13">
    <w:name w:val="t13"/>
    <w:basedOn w:val="Policepardfaut"/>
    <w:rsid w:val="0097606A"/>
  </w:style>
  <w:style w:type="character" w:customStyle="1" w:styleId="watch-title">
    <w:name w:val="watch-title"/>
    <w:basedOn w:val="Policepardfaut"/>
    <w:rsid w:val="00C16DDA"/>
  </w:style>
  <w:style w:type="character" w:customStyle="1" w:styleId="goog-text-highlight">
    <w:name w:val="goog-text-highlight"/>
    <w:basedOn w:val="Policepardfaut"/>
    <w:rsid w:val="00094DC5"/>
  </w:style>
  <w:style w:type="paragraph" w:styleId="TM1">
    <w:name w:val="toc 1"/>
    <w:basedOn w:val="Normal"/>
    <w:next w:val="Normal"/>
    <w:autoRedefine/>
    <w:uiPriority w:val="39"/>
    <w:unhideWhenUsed/>
    <w:rsid w:val="00483FF6"/>
    <w:pPr>
      <w:spacing w:after="100"/>
    </w:pPr>
  </w:style>
  <w:style w:type="paragraph" w:styleId="TM2">
    <w:name w:val="toc 2"/>
    <w:basedOn w:val="Normal"/>
    <w:next w:val="Normal"/>
    <w:autoRedefine/>
    <w:uiPriority w:val="39"/>
    <w:unhideWhenUsed/>
    <w:rsid w:val="00483FF6"/>
    <w:pPr>
      <w:spacing w:after="100"/>
      <w:ind w:left="220"/>
    </w:pPr>
  </w:style>
  <w:style w:type="paragraph" w:styleId="TM3">
    <w:name w:val="toc 3"/>
    <w:basedOn w:val="Normal"/>
    <w:next w:val="Normal"/>
    <w:autoRedefine/>
    <w:uiPriority w:val="39"/>
    <w:unhideWhenUsed/>
    <w:rsid w:val="00483FF6"/>
    <w:pPr>
      <w:spacing w:after="100"/>
      <w:ind w:left="440"/>
    </w:pPr>
  </w:style>
  <w:style w:type="paragraph" w:styleId="TM4">
    <w:name w:val="toc 4"/>
    <w:basedOn w:val="Normal"/>
    <w:next w:val="Normal"/>
    <w:autoRedefine/>
    <w:uiPriority w:val="39"/>
    <w:unhideWhenUsed/>
    <w:rsid w:val="00483FF6"/>
    <w:pPr>
      <w:spacing w:after="100"/>
      <w:ind w:left="660"/>
    </w:pPr>
  </w:style>
  <w:style w:type="paragraph" w:styleId="TM5">
    <w:name w:val="toc 5"/>
    <w:basedOn w:val="Normal"/>
    <w:next w:val="Normal"/>
    <w:autoRedefine/>
    <w:uiPriority w:val="39"/>
    <w:unhideWhenUsed/>
    <w:rsid w:val="00514B39"/>
    <w:pPr>
      <w:spacing w:after="100"/>
      <w:ind w:left="880"/>
    </w:pPr>
  </w:style>
  <w:style w:type="character" w:customStyle="1" w:styleId="st">
    <w:name w:val="st"/>
    <w:basedOn w:val="Policepardfaut"/>
    <w:rsid w:val="007F445C"/>
  </w:style>
  <w:style w:type="paragraph" w:styleId="TM6">
    <w:name w:val="toc 6"/>
    <w:basedOn w:val="Normal"/>
    <w:next w:val="Normal"/>
    <w:autoRedefine/>
    <w:uiPriority w:val="39"/>
    <w:unhideWhenUsed/>
    <w:rsid w:val="006568A2"/>
    <w:pPr>
      <w:spacing w:after="100"/>
      <w:ind w:left="1100"/>
    </w:pPr>
    <w:rPr>
      <w:rFonts w:eastAsiaTheme="minorEastAsia"/>
      <w:lang w:eastAsia="fr-FR"/>
    </w:rPr>
  </w:style>
  <w:style w:type="paragraph" w:styleId="TM7">
    <w:name w:val="toc 7"/>
    <w:basedOn w:val="Normal"/>
    <w:next w:val="Normal"/>
    <w:autoRedefine/>
    <w:uiPriority w:val="39"/>
    <w:unhideWhenUsed/>
    <w:rsid w:val="006568A2"/>
    <w:pPr>
      <w:spacing w:after="100"/>
      <w:ind w:left="1320"/>
    </w:pPr>
    <w:rPr>
      <w:rFonts w:eastAsiaTheme="minorEastAsia"/>
      <w:lang w:eastAsia="fr-FR"/>
    </w:rPr>
  </w:style>
  <w:style w:type="paragraph" w:styleId="TM8">
    <w:name w:val="toc 8"/>
    <w:basedOn w:val="Normal"/>
    <w:next w:val="Normal"/>
    <w:autoRedefine/>
    <w:uiPriority w:val="39"/>
    <w:unhideWhenUsed/>
    <w:rsid w:val="006568A2"/>
    <w:pPr>
      <w:spacing w:after="100"/>
      <w:ind w:left="1540"/>
    </w:pPr>
    <w:rPr>
      <w:rFonts w:eastAsiaTheme="minorEastAsia"/>
      <w:lang w:eastAsia="fr-FR"/>
    </w:rPr>
  </w:style>
  <w:style w:type="paragraph" w:styleId="TM9">
    <w:name w:val="toc 9"/>
    <w:basedOn w:val="Normal"/>
    <w:next w:val="Normal"/>
    <w:autoRedefine/>
    <w:uiPriority w:val="39"/>
    <w:unhideWhenUsed/>
    <w:rsid w:val="006568A2"/>
    <w:pPr>
      <w:spacing w:after="100"/>
      <w:ind w:left="1760"/>
    </w:pPr>
    <w:rPr>
      <w:rFonts w:eastAsiaTheme="minorEastAsia"/>
      <w:lang w:eastAsia="fr-FR"/>
    </w:rPr>
  </w:style>
  <w:style w:type="paragraph" w:customStyle="1" w:styleId="Maths">
    <w:name w:val="Maths"/>
    <w:basedOn w:val="Normal"/>
    <w:link w:val="MathsCar"/>
    <w:qFormat/>
    <w:rsid w:val="007132BC"/>
    <w:pPr>
      <w:ind w:left="709"/>
    </w:pPr>
    <w:rPr>
      <w:rFonts w:ascii="Cambria Math" w:hAnsi="Cambria Math"/>
      <w:i/>
    </w:rPr>
  </w:style>
  <w:style w:type="character" w:customStyle="1" w:styleId="MathsCar">
    <w:name w:val="Maths Car"/>
    <w:basedOn w:val="Policepardfaut"/>
    <w:link w:val="Maths"/>
    <w:rsid w:val="007132BC"/>
    <w:rPr>
      <w:rFonts w:ascii="Cambria Math" w:hAnsi="Cambria Math"/>
      <w:i/>
    </w:rPr>
  </w:style>
  <w:style w:type="character" w:customStyle="1" w:styleId="n">
    <w:name w:val="n"/>
    <w:basedOn w:val="Policepardfaut"/>
    <w:rsid w:val="00BF1BA4"/>
  </w:style>
  <w:style w:type="character" w:customStyle="1" w:styleId="p">
    <w:name w:val="p"/>
    <w:basedOn w:val="Policepardfaut"/>
    <w:rsid w:val="00BF1BA4"/>
  </w:style>
  <w:style w:type="character" w:customStyle="1" w:styleId="mi">
    <w:name w:val="mi"/>
    <w:basedOn w:val="Policepardfaut"/>
    <w:rsid w:val="00BF1BA4"/>
  </w:style>
  <w:style w:type="character" w:customStyle="1" w:styleId="o">
    <w:name w:val="o"/>
    <w:basedOn w:val="Policepardfaut"/>
    <w:rsid w:val="00BF1BA4"/>
  </w:style>
  <w:style w:type="character" w:customStyle="1" w:styleId="mh">
    <w:name w:val="mh"/>
    <w:basedOn w:val="Policepardfaut"/>
    <w:rsid w:val="00BF1BA4"/>
  </w:style>
  <w:style w:type="character" w:customStyle="1" w:styleId="ttext">
    <w:name w:val="t_text"/>
    <w:basedOn w:val="Policepardfaut"/>
    <w:rsid w:val="00BF1BA4"/>
  </w:style>
  <w:style w:type="paragraph" w:styleId="NormalWeb">
    <w:name w:val="Normal (Web)"/>
    <w:basedOn w:val="Normal"/>
    <w:uiPriority w:val="99"/>
    <w:semiHidden/>
    <w:unhideWhenUsed/>
    <w:rsid w:val="00BF1B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24kjd">
    <w:name w:val="e24kjd"/>
    <w:basedOn w:val="Policepardfaut"/>
    <w:rsid w:val="00BF1BA4"/>
  </w:style>
  <w:style w:type="character" w:customStyle="1" w:styleId="pl-c">
    <w:name w:val="pl-c"/>
    <w:basedOn w:val="Policepardfaut"/>
    <w:rsid w:val="00BF1BA4"/>
  </w:style>
  <w:style w:type="paragraph" w:customStyle="1" w:styleId="Tableau">
    <w:name w:val="Tableau"/>
    <w:basedOn w:val="Normal"/>
    <w:link w:val="TableauCar"/>
    <w:qFormat/>
    <w:rsid w:val="00BF1BA4"/>
    <w:pPr>
      <w:spacing w:after="0"/>
    </w:pPr>
    <w:rPr>
      <w:sz w:val="16"/>
      <w:szCs w:val="16"/>
    </w:rPr>
  </w:style>
  <w:style w:type="character" w:customStyle="1" w:styleId="TableauCar">
    <w:name w:val="Tableau Car"/>
    <w:basedOn w:val="Policepardfaut"/>
    <w:link w:val="Tableau"/>
    <w:rsid w:val="00BF1BA4"/>
    <w:rPr>
      <w:sz w:val="16"/>
      <w:szCs w:val="16"/>
    </w:rPr>
  </w:style>
</w:styles>
</file>

<file path=word/webSettings.xml><?xml version="1.0" encoding="utf-8"?>
<w:webSettings xmlns:r="http://schemas.openxmlformats.org/officeDocument/2006/relationships" xmlns:w="http://schemas.openxmlformats.org/wordprocessingml/2006/main">
  <w:divs>
    <w:div w:id="17005721">
      <w:bodyDiv w:val="1"/>
      <w:marLeft w:val="0"/>
      <w:marRight w:val="0"/>
      <w:marTop w:val="0"/>
      <w:marBottom w:val="0"/>
      <w:divBdr>
        <w:top w:val="none" w:sz="0" w:space="0" w:color="auto"/>
        <w:left w:val="none" w:sz="0" w:space="0" w:color="auto"/>
        <w:bottom w:val="none" w:sz="0" w:space="0" w:color="auto"/>
        <w:right w:val="none" w:sz="0" w:space="0" w:color="auto"/>
      </w:divBdr>
    </w:div>
    <w:div w:id="28338314">
      <w:bodyDiv w:val="1"/>
      <w:marLeft w:val="0"/>
      <w:marRight w:val="0"/>
      <w:marTop w:val="0"/>
      <w:marBottom w:val="0"/>
      <w:divBdr>
        <w:top w:val="none" w:sz="0" w:space="0" w:color="auto"/>
        <w:left w:val="none" w:sz="0" w:space="0" w:color="auto"/>
        <w:bottom w:val="none" w:sz="0" w:space="0" w:color="auto"/>
        <w:right w:val="none" w:sz="0" w:space="0" w:color="auto"/>
      </w:divBdr>
    </w:div>
    <w:div w:id="54745612">
      <w:bodyDiv w:val="1"/>
      <w:marLeft w:val="0"/>
      <w:marRight w:val="0"/>
      <w:marTop w:val="0"/>
      <w:marBottom w:val="0"/>
      <w:divBdr>
        <w:top w:val="none" w:sz="0" w:space="0" w:color="auto"/>
        <w:left w:val="none" w:sz="0" w:space="0" w:color="auto"/>
        <w:bottom w:val="none" w:sz="0" w:space="0" w:color="auto"/>
        <w:right w:val="none" w:sz="0" w:space="0" w:color="auto"/>
      </w:divBdr>
    </w:div>
    <w:div w:id="254485189">
      <w:bodyDiv w:val="1"/>
      <w:marLeft w:val="0"/>
      <w:marRight w:val="0"/>
      <w:marTop w:val="0"/>
      <w:marBottom w:val="0"/>
      <w:divBdr>
        <w:top w:val="none" w:sz="0" w:space="0" w:color="auto"/>
        <w:left w:val="none" w:sz="0" w:space="0" w:color="auto"/>
        <w:bottom w:val="none" w:sz="0" w:space="0" w:color="auto"/>
        <w:right w:val="none" w:sz="0" w:space="0" w:color="auto"/>
      </w:divBdr>
    </w:div>
    <w:div w:id="310522895">
      <w:bodyDiv w:val="1"/>
      <w:marLeft w:val="0"/>
      <w:marRight w:val="0"/>
      <w:marTop w:val="0"/>
      <w:marBottom w:val="0"/>
      <w:divBdr>
        <w:top w:val="none" w:sz="0" w:space="0" w:color="auto"/>
        <w:left w:val="none" w:sz="0" w:space="0" w:color="auto"/>
        <w:bottom w:val="none" w:sz="0" w:space="0" w:color="auto"/>
        <w:right w:val="none" w:sz="0" w:space="0" w:color="auto"/>
      </w:divBdr>
    </w:div>
    <w:div w:id="497771055">
      <w:bodyDiv w:val="1"/>
      <w:marLeft w:val="0"/>
      <w:marRight w:val="0"/>
      <w:marTop w:val="0"/>
      <w:marBottom w:val="0"/>
      <w:divBdr>
        <w:top w:val="none" w:sz="0" w:space="0" w:color="auto"/>
        <w:left w:val="none" w:sz="0" w:space="0" w:color="auto"/>
        <w:bottom w:val="none" w:sz="0" w:space="0" w:color="auto"/>
        <w:right w:val="none" w:sz="0" w:space="0" w:color="auto"/>
      </w:divBdr>
    </w:div>
    <w:div w:id="677082702">
      <w:bodyDiv w:val="1"/>
      <w:marLeft w:val="0"/>
      <w:marRight w:val="0"/>
      <w:marTop w:val="0"/>
      <w:marBottom w:val="0"/>
      <w:divBdr>
        <w:top w:val="none" w:sz="0" w:space="0" w:color="auto"/>
        <w:left w:val="none" w:sz="0" w:space="0" w:color="auto"/>
        <w:bottom w:val="none" w:sz="0" w:space="0" w:color="auto"/>
        <w:right w:val="none" w:sz="0" w:space="0" w:color="auto"/>
      </w:divBdr>
    </w:div>
    <w:div w:id="727340117">
      <w:bodyDiv w:val="1"/>
      <w:marLeft w:val="0"/>
      <w:marRight w:val="0"/>
      <w:marTop w:val="0"/>
      <w:marBottom w:val="0"/>
      <w:divBdr>
        <w:top w:val="none" w:sz="0" w:space="0" w:color="auto"/>
        <w:left w:val="none" w:sz="0" w:space="0" w:color="auto"/>
        <w:bottom w:val="none" w:sz="0" w:space="0" w:color="auto"/>
        <w:right w:val="none" w:sz="0" w:space="0" w:color="auto"/>
      </w:divBdr>
    </w:div>
    <w:div w:id="745997753">
      <w:bodyDiv w:val="1"/>
      <w:marLeft w:val="0"/>
      <w:marRight w:val="0"/>
      <w:marTop w:val="0"/>
      <w:marBottom w:val="0"/>
      <w:divBdr>
        <w:top w:val="none" w:sz="0" w:space="0" w:color="auto"/>
        <w:left w:val="none" w:sz="0" w:space="0" w:color="auto"/>
        <w:bottom w:val="none" w:sz="0" w:space="0" w:color="auto"/>
        <w:right w:val="none" w:sz="0" w:space="0" w:color="auto"/>
      </w:divBdr>
      <w:divsChild>
        <w:div w:id="1330980314">
          <w:marLeft w:val="0"/>
          <w:marRight w:val="0"/>
          <w:marTop w:val="0"/>
          <w:marBottom w:val="0"/>
          <w:divBdr>
            <w:top w:val="none" w:sz="0" w:space="0" w:color="auto"/>
            <w:left w:val="none" w:sz="0" w:space="0" w:color="auto"/>
            <w:bottom w:val="none" w:sz="0" w:space="0" w:color="auto"/>
            <w:right w:val="none" w:sz="0" w:space="0" w:color="auto"/>
          </w:divBdr>
          <w:divsChild>
            <w:div w:id="354309048">
              <w:marLeft w:val="0"/>
              <w:marRight w:val="0"/>
              <w:marTop w:val="0"/>
              <w:marBottom w:val="0"/>
              <w:divBdr>
                <w:top w:val="none" w:sz="0" w:space="0" w:color="auto"/>
                <w:left w:val="none" w:sz="0" w:space="0" w:color="auto"/>
                <w:bottom w:val="none" w:sz="0" w:space="0" w:color="auto"/>
                <w:right w:val="none" w:sz="0" w:space="0" w:color="auto"/>
              </w:divBdr>
              <w:divsChild>
                <w:div w:id="5406609">
                  <w:marLeft w:val="0"/>
                  <w:marRight w:val="0"/>
                  <w:marTop w:val="0"/>
                  <w:marBottom w:val="0"/>
                  <w:divBdr>
                    <w:top w:val="none" w:sz="0" w:space="0" w:color="auto"/>
                    <w:left w:val="none" w:sz="0" w:space="0" w:color="auto"/>
                    <w:bottom w:val="none" w:sz="0" w:space="0" w:color="auto"/>
                    <w:right w:val="none" w:sz="0" w:space="0" w:color="auto"/>
                  </w:divBdr>
                  <w:divsChild>
                    <w:div w:id="806749741">
                      <w:marLeft w:val="0"/>
                      <w:marRight w:val="0"/>
                      <w:marTop w:val="0"/>
                      <w:marBottom w:val="0"/>
                      <w:divBdr>
                        <w:top w:val="none" w:sz="0" w:space="0" w:color="auto"/>
                        <w:left w:val="none" w:sz="0" w:space="0" w:color="auto"/>
                        <w:bottom w:val="none" w:sz="0" w:space="0" w:color="auto"/>
                        <w:right w:val="none" w:sz="0" w:space="0" w:color="auto"/>
                      </w:divBdr>
                      <w:divsChild>
                        <w:div w:id="880825042">
                          <w:marLeft w:val="0"/>
                          <w:marRight w:val="0"/>
                          <w:marTop w:val="0"/>
                          <w:marBottom w:val="0"/>
                          <w:divBdr>
                            <w:top w:val="none" w:sz="0" w:space="0" w:color="auto"/>
                            <w:left w:val="none" w:sz="0" w:space="0" w:color="auto"/>
                            <w:bottom w:val="none" w:sz="0" w:space="0" w:color="auto"/>
                            <w:right w:val="none" w:sz="0" w:space="0" w:color="auto"/>
                          </w:divBdr>
                        </w:div>
                        <w:div w:id="16611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089">
                  <w:marLeft w:val="0"/>
                  <w:marRight w:val="0"/>
                  <w:marTop w:val="0"/>
                  <w:marBottom w:val="0"/>
                  <w:divBdr>
                    <w:top w:val="none" w:sz="0" w:space="0" w:color="auto"/>
                    <w:left w:val="none" w:sz="0" w:space="0" w:color="auto"/>
                    <w:bottom w:val="none" w:sz="0" w:space="0" w:color="auto"/>
                    <w:right w:val="none" w:sz="0" w:space="0" w:color="auto"/>
                  </w:divBdr>
                </w:div>
                <w:div w:id="20670820">
                  <w:marLeft w:val="0"/>
                  <w:marRight w:val="0"/>
                  <w:marTop w:val="0"/>
                  <w:marBottom w:val="0"/>
                  <w:divBdr>
                    <w:top w:val="none" w:sz="0" w:space="0" w:color="auto"/>
                    <w:left w:val="none" w:sz="0" w:space="0" w:color="auto"/>
                    <w:bottom w:val="none" w:sz="0" w:space="0" w:color="auto"/>
                    <w:right w:val="none" w:sz="0" w:space="0" w:color="auto"/>
                  </w:divBdr>
                  <w:divsChild>
                    <w:div w:id="1891333268">
                      <w:marLeft w:val="0"/>
                      <w:marRight w:val="0"/>
                      <w:marTop w:val="0"/>
                      <w:marBottom w:val="0"/>
                      <w:divBdr>
                        <w:top w:val="none" w:sz="0" w:space="0" w:color="auto"/>
                        <w:left w:val="none" w:sz="0" w:space="0" w:color="auto"/>
                        <w:bottom w:val="none" w:sz="0" w:space="0" w:color="auto"/>
                        <w:right w:val="none" w:sz="0" w:space="0" w:color="auto"/>
                      </w:divBdr>
                      <w:divsChild>
                        <w:div w:id="927694723">
                          <w:marLeft w:val="0"/>
                          <w:marRight w:val="0"/>
                          <w:marTop w:val="0"/>
                          <w:marBottom w:val="0"/>
                          <w:divBdr>
                            <w:top w:val="none" w:sz="0" w:space="0" w:color="auto"/>
                            <w:left w:val="none" w:sz="0" w:space="0" w:color="auto"/>
                            <w:bottom w:val="none" w:sz="0" w:space="0" w:color="auto"/>
                            <w:right w:val="none" w:sz="0" w:space="0" w:color="auto"/>
                          </w:divBdr>
                        </w:div>
                        <w:div w:id="21360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2246">
                  <w:marLeft w:val="0"/>
                  <w:marRight w:val="0"/>
                  <w:marTop w:val="0"/>
                  <w:marBottom w:val="0"/>
                  <w:divBdr>
                    <w:top w:val="none" w:sz="0" w:space="0" w:color="auto"/>
                    <w:left w:val="none" w:sz="0" w:space="0" w:color="auto"/>
                    <w:bottom w:val="none" w:sz="0" w:space="0" w:color="auto"/>
                    <w:right w:val="none" w:sz="0" w:space="0" w:color="auto"/>
                  </w:divBdr>
                </w:div>
                <w:div w:id="26293626">
                  <w:marLeft w:val="0"/>
                  <w:marRight w:val="0"/>
                  <w:marTop w:val="0"/>
                  <w:marBottom w:val="0"/>
                  <w:divBdr>
                    <w:top w:val="none" w:sz="0" w:space="0" w:color="auto"/>
                    <w:left w:val="none" w:sz="0" w:space="0" w:color="auto"/>
                    <w:bottom w:val="none" w:sz="0" w:space="0" w:color="auto"/>
                    <w:right w:val="none" w:sz="0" w:space="0" w:color="auto"/>
                  </w:divBdr>
                  <w:divsChild>
                    <w:div w:id="822966410">
                      <w:marLeft w:val="0"/>
                      <w:marRight w:val="0"/>
                      <w:marTop w:val="0"/>
                      <w:marBottom w:val="0"/>
                      <w:divBdr>
                        <w:top w:val="none" w:sz="0" w:space="0" w:color="auto"/>
                        <w:left w:val="none" w:sz="0" w:space="0" w:color="auto"/>
                        <w:bottom w:val="none" w:sz="0" w:space="0" w:color="auto"/>
                        <w:right w:val="none" w:sz="0" w:space="0" w:color="auto"/>
                      </w:divBdr>
                      <w:divsChild>
                        <w:div w:id="1687321590">
                          <w:marLeft w:val="0"/>
                          <w:marRight w:val="0"/>
                          <w:marTop w:val="0"/>
                          <w:marBottom w:val="0"/>
                          <w:divBdr>
                            <w:top w:val="none" w:sz="0" w:space="0" w:color="auto"/>
                            <w:left w:val="none" w:sz="0" w:space="0" w:color="auto"/>
                            <w:bottom w:val="none" w:sz="0" w:space="0" w:color="auto"/>
                            <w:right w:val="none" w:sz="0" w:space="0" w:color="auto"/>
                          </w:divBdr>
                        </w:div>
                        <w:div w:id="17352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8466">
                  <w:marLeft w:val="0"/>
                  <w:marRight w:val="0"/>
                  <w:marTop w:val="0"/>
                  <w:marBottom w:val="0"/>
                  <w:divBdr>
                    <w:top w:val="none" w:sz="0" w:space="0" w:color="auto"/>
                    <w:left w:val="none" w:sz="0" w:space="0" w:color="auto"/>
                    <w:bottom w:val="none" w:sz="0" w:space="0" w:color="auto"/>
                    <w:right w:val="none" w:sz="0" w:space="0" w:color="auto"/>
                  </w:divBdr>
                </w:div>
                <w:div w:id="26494749">
                  <w:marLeft w:val="0"/>
                  <w:marRight w:val="0"/>
                  <w:marTop w:val="0"/>
                  <w:marBottom w:val="0"/>
                  <w:divBdr>
                    <w:top w:val="none" w:sz="0" w:space="0" w:color="auto"/>
                    <w:left w:val="none" w:sz="0" w:space="0" w:color="auto"/>
                    <w:bottom w:val="none" w:sz="0" w:space="0" w:color="auto"/>
                    <w:right w:val="none" w:sz="0" w:space="0" w:color="auto"/>
                  </w:divBdr>
                </w:div>
                <w:div w:id="32466636">
                  <w:marLeft w:val="0"/>
                  <w:marRight w:val="0"/>
                  <w:marTop w:val="0"/>
                  <w:marBottom w:val="0"/>
                  <w:divBdr>
                    <w:top w:val="none" w:sz="0" w:space="0" w:color="auto"/>
                    <w:left w:val="none" w:sz="0" w:space="0" w:color="auto"/>
                    <w:bottom w:val="none" w:sz="0" w:space="0" w:color="auto"/>
                    <w:right w:val="none" w:sz="0" w:space="0" w:color="auto"/>
                  </w:divBdr>
                  <w:divsChild>
                    <w:div w:id="2065447246">
                      <w:marLeft w:val="0"/>
                      <w:marRight w:val="0"/>
                      <w:marTop w:val="0"/>
                      <w:marBottom w:val="0"/>
                      <w:divBdr>
                        <w:top w:val="none" w:sz="0" w:space="0" w:color="auto"/>
                        <w:left w:val="none" w:sz="0" w:space="0" w:color="auto"/>
                        <w:bottom w:val="none" w:sz="0" w:space="0" w:color="auto"/>
                        <w:right w:val="none" w:sz="0" w:space="0" w:color="auto"/>
                      </w:divBdr>
                      <w:divsChild>
                        <w:div w:id="2002660845">
                          <w:marLeft w:val="0"/>
                          <w:marRight w:val="0"/>
                          <w:marTop w:val="0"/>
                          <w:marBottom w:val="0"/>
                          <w:divBdr>
                            <w:top w:val="none" w:sz="0" w:space="0" w:color="auto"/>
                            <w:left w:val="none" w:sz="0" w:space="0" w:color="auto"/>
                            <w:bottom w:val="none" w:sz="0" w:space="0" w:color="auto"/>
                            <w:right w:val="none" w:sz="0" w:space="0" w:color="auto"/>
                          </w:divBdr>
                        </w:div>
                        <w:div w:id="20889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2112">
                  <w:marLeft w:val="0"/>
                  <w:marRight w:val="0"/>
                  <w:marTop w:val="0"/>
                  <w:marBottom w:val="0"/>
                  <w:divBdr>
                    <w:top w:val="none" w:sz="0" w:space="0" w:color="auto"/>
                    <w:left w:val="none" w:sz="0" w:space="0" w:color="auto"/>
                    <w:bottom w:val="none" w:sz="0" w:space="0" w:color="auto"/>
                    <w:right w:val="none" w:sz="0" w:space="0" w:color="auto"/>
                  </w:divBdr>
                  <w:divsChild>
                    <w:div w:id="1272468923">
                      <w:marLeft w:val="0"/>
                      <w:marRight w:val="0"/>
                      <w:marTop w:val="0"/>
                      <w:marBottom w:val="0"/>
                      <w:divBdr>
                        <w:top w:val="none" w:sz="0" w:space="0" w:color="auto"/>
                        <w:left w:val="none" w:sz="0" w:space="0" w:color="auto"/>
                        <w:bottom w:val="none" w:sz="0" w:space="0" w:color="auto"/>
                        <w:right w:val="none" w:sz="0" w:space="0" w:color="auto"/>
                      </w:divBdr>
                      <w:divsChild>
                        <w:div w:id="592131998">
                          <w:marLeft w:val="0"/>
                          <w:marRight w:val="0"/>
                          <w:marTop w:val="0"/>
                          <w:marBottom w:val="0"/>
                          <w:divBdr>
                            <w:top w:val="none" w:sz="0" w:space="0" w:color="auto"/>
                            <w:left w:val="none" w:sz="0" w:space="0" w:color="auto"/>
                            <w:bottom w:val="none" w:sz="0" w:space="0" w:color="auto"/>
                            <w:right w:val="none" w:sz="0" w:space="0" w:color="auto"/>
                          </w:divBdr>
                        </w:div>
                        <w:div w:id="16341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0132">
                  <w:marLeft w:val="0"/>
                  <w:marRight w:val="0"/>
                  <w:marTop w:val="0"/>
                  <w:marBottom w:val="0"/>
                  <w:divBdr>
                    <w:top w:val="none" w:sz="0" w:space="0" w:color="auto"/>
                    <w:left w:val="none" w:sz="0" w:space="0" w:color="auto"/>
                    <w:bottom w:val="none" w:sz="0" w:space="0" w:color="auto"/>
                    <w:right w:val="none" w:sz="0" w:space="0" w:color="auto"/>
                  </w:divBdr>
                </w:div>
                <w:div w:id="105929319">
                  <w:marLeft w:val="0"/>
                  <w:marRight w:val="0"/>
                  <w:marTop w:val="0"/>
                  <w:marBottom w:val="0"/>
                  <w:divBdr>
                    <w:top w:val="none" w:sz="0" w:space="0" w:color="auto"/>
                    <w:left w:val="none" w:sz="0" w:space="0" w:color="auto"/>
                    <w:bottom w:val="none" w:sz="0" w:space="0" w:color="auto"/>
                    <w:right w:val="none" w:sz="0" w:space="0" w:color="auto"/>
                  </w:divBdr>
                </w:div>
                <w:div w:id="128480670">
                  <w:marLeft w:val="0"/>
                  <w:marRight w:val="0"/>
                  <w:marTop w:val="0"/>
                  <w:marBottom w:val="0"/>
                  <w:divBdr>
                    <w:top w:val="none" w:sz="0" w:space="0" w:color="auto"/>
                    <w:left w:val="none" w:sz="0" w:space="0" w:color="auto"/>
                    <w:bottom w:val="none" w:sz="0" w:space="0" w:color="auto"/>
                    <w:right w:val="none" w:sz="0" w:space="0" w:color="auto"/>
                  </w:divBdr>
                </w:div>
                <w:div w:id="135877946">
                  <w:marLeft w:val="0"/>
                  <w:marRight w:val="0"/>
                  <w:marTop w:val="0"/>
                  <w:marBottom w:val="0"/>
                  <w:divBdr>
                    <w:top w:val="none" w:sz="0" w:space="0" w:color="auto"/>
                    <w:left w:val="none" w:sz="0" w:space="0" w:color="auto"/>
                    <w:bottom w:val="none" w:sz="0" w:space="0" w:color="auto"/>
                    <w:right w:val="none" w:sz="0" w:space="0" w:color="auto"/>
                  </w:divBdr>
                </w:div>
                <w:div w:id="145245331">
                  <w:marLeft w:val="0"/>
                  <w:marRight w:val="0"/>
                  <w:marTop w:val="0"/>
                  <w:marBottom w:val="0"/>
                  <w:divBdr>
                    <w:top w:val="none" w:sz="0" w:space="0" w:color="auto"/>
                    <w:left w:val="none" w:sz="0" w:space="0" w:color="auto"/>
                    <w:bottom w:val="none" w:sz="0" w:space="0" w:color="auto"/>
                    <w:right w:val="none" w:sz="0" w:space="0" w:color="auto"/>
                  </w:divBdr>
                  <w:divsChild>
                    <w:div w:id="1689985660">
                      <w:marLeft w:val="0"/>
                      <w:marRight w:val="0"/>
                      <w:marTop w:val="0"/>
                      <w:marBottom w:val="0"/>
                      <w:divBdr>
                        <w:top w:val="none" w:sz="0" w:space="0" w:color="auto"/>
                        <w:left w:val="none" w:sz="0" w:space="0" w:color="auto"/>
                        <w:bottom w:val="none" w:sz="0" w:space="0" w:color="auto"/>
                        <w:right w:val="none" w:sz="0" w:space="0" w:color="auto"/>
                      </w:divBdr>
                      <w:divsChild>
                        <w:div w:id="1041828179">
                          <w:marLeft w:val="0"/>
                          <w:marRight w:val="0"/>
                          <w:marTop w:val="0"/>
                          <w:marBottom w:val="0"/>
                          <w:divBdr>
                            <w:top w:val="none" w:sz="0" w:space="0" w:color="auto"/>
                            <w:left w:val="none" w:sz="0" w:space="0" w:color="auto"/>
                            <w:bottom w:val="none" w:sz="0" w:space="0" w:color="auto"/>
                            <w:right w:val="none" w:sz="0" w:space="0" w:color="auto"/>
                          </w:divBdr>
                        </w:div>
                        <w:div w:id="10972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663">
                  <w:marLeft w:val="0"/>
                  <w:marRight w:val="0"/>
                  <w:marTop w:val="0"/>
                  <w:marBottom w:val="0"/>
                  <w:divBdr>
                    <w:top w:val="none" w:sz="0" w:space="0" w:color="auto"/>
                    <w:left w:val="none" w:sz="0" w:space="0" w:color="auto"/>
                    <w:bottom w:val="none" w:sz="0" w:space="0" w:color="auto"/>
                    <w:right w:val="none" w:sz="0" w:space="0" w:color="auto"/>
                  </w:divBdr>
                  <w:divsChild>
                    <w:div w:id="677662249">
                      <w:marLeft w:val="0"/>
                      <w:marRight w:val="0"/>
                      <w:marTop w:val="0"/>
                      <w:marBottom w:val="0"/>
                      <w:divBdr>
                        <w:top w:val="none" w:sz="0" w:space="0" w:color="auto"/>
                        <w:left w:val="none" w:sz="0" w:space="0" w:color="auto"/>
                        <w:bottom w:val="none" w:sz="0" w:space="0" w:color="auto"/>
                        <w:right w:val="none" w:sz="0" w:space="0" w:color="auto"/>
                      </w:divBdr>
                      <w:divsChild>
                        <w:div w:id="928543213">
                          <w:marLeft w:val="0"/>
                          <w:marRight w:val="0"/>
                          <w:marTop w:val="0"/>
                          <w:marBottom w:val="0"/>
                          <w:divBdr>
                            <w:top w:val="none" w:sz="0" w:space="0" w:color="auto"/>
                            <w:left w:val="none" w:sz="0" w:space="0" w:color="auto"/>
                            <w:bottom w:val="none" w:sz="0" w:space="0" w:color="auto"/>
                            <w:right w:val="none" w:sz="0" w:space="0" w:color="auto"/>
                          </w:divBdr>
                        </w:div>
                        <w:div w:id="18297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0478">
                  <w:marLeft w:val="0"/>
                  <w:marRight w:val="0"/>
                  <w:marTop w:val="0"/>
                  <w:marBottom w:val="0"/>
                  <w:divBdr>
                    <w:top w:val="none" w:sz="0" w:space="0" w:color="auto"/>
                    <w:left w:val="none" w:sz="0" w:space="0" w:color="auto"/>
                    <w:bottom w:val="none" w:sz="0" w:space="0" w:color="auto"/>
                    <w:right w:val="none" w:sz="0" w:space="0" w:color="auto"/>
                  </w:divBdr>
                  <w:divsChild>
                    <w:div w:id="501509985">
                      <w:marLeft w:val="0"/>
                      <w:marRight w:val="0"/>
                      <w:marTop w:val="0"/>
                      <w:marBottom w:val="0"/>
                      <w:divBdr>
                        <w:top w:val="none" w:sz="0" w:space="0" w:color="auto"/>
                        <w:left w:val="none" w:sz="0" w:space="0" w:color="auto"/>
                        <w:bottom w:val="none" w:sz="0" w:space="0" w:color="auto"/>
                        <w:right w:val="none" w:sz="0" w:space="0" w:color="auto"/>
                      </w:divBdr>
                      <w:divsChild>
                        <w:div w:id="881089116">
                          <w:marLeft w:val="0"/>
                          <w:marRight w:val="0"/>
                          <w:marTop w:val="0"/>
                          <w:marBottom w:val="0"/>
                          <w:divBdr>
                            <w:top w:val="none" w:sz="0" w:space="0" w:color="auto"/>
                            <w:left w:val="none" w:sz="0" w:space="0" w:color="auto"/>
                            <w:bottom w:val="none" w:sz="0" w:space="0" w:color="auto"/>
                            <w:right w:val="none" w:sz="0" w:space="0" w:color="auto"/>
                          </w:divBdr>
                        </w:div>
                        <w:div w:id="15823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169">
                  <w:marLeft w:val="0"/>
                  <w:marRight w:val="0"/>
                  <w:marTop w:val="0"/>
                  <w:marBottom w:val="0"/>
                  <w:divBdr>
                    <w:top w:val="none" w:sz="0" w:space="0" w:color="auto"/>
                    <w:left w:val="none" w:sz="0" w:space="0" w:color="auto"/>
                    <w:bottom w:val="none" w:sz="0" w:space="0" w:color="auto"/>
                    <w:right w:val="none" w:sz="0" w:space="0" w:color="auto"/>
                  </w:divBdr>
                </w:div>
                <w:div w:id="216285029">
                  <w:marLeft w:val="0"/>
                  <w:marRight w:val="0"/>
                  <w:marTop w:val="0"/>
                  <w:marBottom w:val="0"/>
                  <w:divBdr>
                    <w:top w:val="none" w:sz="0" w:space="0" w:color="auto"/>
                    <w:left w:val="none" w:sz="0" w:space="0" w:color="auto"/>
                    <w:bottom w:val="none" w:sz="0" w:space="0" w:color="auto"/>
                    <w:right w:val="none" w:sz="0" w:space="0" w:color="auto"/>
                  </w:divBdr>
                </w:div>
                <w:div w:id="217009281">
                  <w:marLeft w:val="0"/>
                  <w:marRight w:val="0"/>
                  <w:marTop w:val="0"/>
                  <w:marBottom w:val="0"/>
                  <w:divBdr>
                    <w:top w:val="none" w:sz="0" w:space="0" w:color="auto"/>
                    <w:left w:val="none" w:sz="0" w:space="0" w:color="auto"/>
                    <w:bottom w:val="none" w:sz="0" w:space="0" w:color="auto"/>
                    <w:right w:val="none" w:sz="0" w:space="0" w:color="auto"/>
                  </w:divBdr>
                  <w:divsChild>
                    <w:div w:id="626282749">
                      <w:marLeft w:val="0"/>
                      <w:marRight w:val="0"/>
                      <w:marTop w:val="0"/>
                      <w:marBottom w:val="0"/>
                      <w:divBdr>
                        <w:top w:val="none" w:sz="0" w:space="0" w:color="auto"/>
                        <w:left w:val="none" w:sz="0" w:space="0" w:color="auto"/>
                        <w:bottom w:val="none" w:sz="0" w:space="0" w:color="auto"/>
                        <w:right w:val="none" w:sz="0" w:space="0" w:color="auto"/>
                      </w:divBdr>
                      <w:divsChild>
                        <w:div w:id="906645706">
                          <w:marLeft w:val="0"/>
                          <w:marRight w:val="0"/>
                          <w:marTop w:val="0"/>
                          <w:marBottom w:val="0"/>
                          <w:divBdr>
                            <w:top w:val="none" w:sz="0" w:space="0" w:color="auto"/>
                            <w:left w:val="none" w:sz="0" w:space="0" w:color="auto"/>
                            <w:bottom w:val="none" w:sz="0" w:space="0" w:color="auto"/>
                            <w:right w:val="none" w:sz="0" w:space="0" w:color="auto"/>
                          </w:divBdr>
                        </w:div>
                        <w:div w:id="18293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6734">
                  <w:marLeft w:val="0"/>
                  <w:marRight w:val="0"/>
                  <w:marTop w:val="0"/>
                  <w:marBottom w:val="0"/>
                  <w:divBdr>
                    <w:top w:val="none" w:sz="0" w:space="0" w:color="auto"/>
                    <w:left w:val="none" w:sz="0" w:space="0" w:color="auto"/>
                    <w:bottom w:val="none" w:sz="0" w:space="0" w:color="auto"/>
                    <w:right w:val="none" w:sz="0" w:space="0" w:color="auto"/>
                  </w:divBdr>
                  <w:divsChild>
                    <w:div w:id="1295528226">
                      <w:marLeft w:val="0"/>
                      <w:marRight w:val="0"/>
                      <w:marTop w:val="0"/>
                      <w:marBottom w:val="0"/>
                      <w:divBdr>
                        <w:top w:val="none" w:sz="0" w:space="0" w:color="auto"/>
                        <w:left w:val="none" w:sz="0" w:space="0" w:color="auto"/>
                        <w:bottom w:val="none" w:sz="0" w:space="0" w:color="auto"/>
                        <w:right w:val="none" w:sz="0" w:space="0" w:color="auto"/>
                      </w:divBdr>
                      <w:divsChild>
                        <w:div w:id="1305433736">
                          <w:marLeft w:val="0"/>
                          <w:marRight w:val="0"/>
                          <w:marTop w:val="0"/>
                          <w:marBottom w:val="0"/>
                          <w:divBdr>
                            <w:top w:val="none" w:sz="0" w:space="0" w:color="auto"/>
                            <w:left w:val="none" w:sz="0" w:space="0" w:color="auto"/>
                            <w:bottom w:val="none" w:sz="0" w:space="0" w:color="auto"/>
                            <w:right w:val="none" w:sz="0" w:space="0" w:color="auto"/>
                          </w:divBdr>
                        </w:div>
                        <w:div w:id="20798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132">
                  <w:marLeft w:val="0"/>
                  <w:marRight w:val="0"/>
                  <w:marTop w:val="0"/>
                  <w:marBottom w:val="0"/>
                  <w:divBdr>
                    <w:top w:val="none" w:sz="0" w:space="0" w:color="auto"/>
                    <w:left w:val="none" w:sz="0" w:space="0" w:color="auto"/>
                    <w:bottom w:val="none" w:sz="0" w:space="0" w:color="auto"/>
                    <w:right w:val="none" w:sz="0" w:space="0" w:color="auto"/>
                  </w:divBdr>
                  <w:divsChild>
                    <w:div w:id="2042170986">
                      <w:marLeft w:val="0"/>
                      <w:marRight w:val="0"/>
                      <w:marTop w:val="0"/>
                      <w:marBottom w:val="0"/>
                      <w:divBdr>
                        <w:top w:val="none" w:sz="0" w:space="0" w:color="auto"/>
                        <w:left w:val="none" w:sz="0" w:space="0" w:color="auto"/>
                        <w:bottom w:val="none" w:sz="0" w:space="0" w:color="auto"/>
                        <w:right w:val="none" w:sz="0" w:space="0" w:color="auto"/>
                      </w:divBdr>
                      <w:divsChild>
                        <w:div w:id="184447160">
                          <w:marLeft w:val="0"/>
                          <w:marRight w:val="0"/>
                          <w:marTop w:val="0"/>
                          <w:marBottom w:val="0"/>
                          <w:divBdr>
                            <w:top w:val="none" w:sz="0" w:space="0" w:color="auto"/>
                            <w:left w:val="none" w:sz="0" w:space="0" w:color="auto"/>
                            <w:bottom w:val="none" w:sz="0" w:space="0" w:color="auto"/>
                            <w:right w:val="none" w:sz="0" w:space="0" w:color="auto"/>
                          </w:divBdr>
                        </w:div>
                        <w:div w:id="18242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207">
                  <w:marLeft w:val="0"/>
                  <w:marRight w:val="0"/>
                  <w:marTop w:val="0"/>
                  <w:marBottom w:val="0"/>
                  <w:divBdr>
                    <w:top w:val="none" w:sz="0" w:space="0" w:color="auto"/>
                    <w:left w:val="none" w:sz="0" w:space="0" w:color="auto"/>
                    <w:bottom w:val="none" w:sz="0" w:space="0" w:color="auto"/>
                    <w:right w:val="none" w:sz="0" w:space="0" w:color="auto"/>
                  </w:divBdr>
                </w:div>
                <w:div w:id="305206064">
                  <w:marLeft w:val="0"/>
                  <w:marRight w:val="0"/>
                  <w:marTop w:val="0"/>
                  <w:marBottom w:val="0"/>
                  <w:divBdr>
                    <w:top w:val="none" w:sz="0" w:space="0" w:color="auto"/>
                    <w:left w:val="none" w:sz="0" w:space="0" w:color="auto"/>
                    <w:bottom w:val="none" w:sz="0" w:space="0" w:color="auto"/>
                    <w:right w:val="none" w:sz="0" w:space="0" w:color="auto"/>
                  </w:divBdr>
                </w:div>
                <w:div w:id="320549294">
                  <w:marLeft w:val="0"/>
                  <w:marRight w:val="0"/>
                  <w:marTop w:val="0"/>
                  <w:marBottom w:val="0"/>
                  <w:divBdr>
                    <w:top w:val="none" w:sz="0" w:space="0" w:color="auto"/>
                    <w:left w:val="none" w:sz="0" w:space="0" w:color="auto"/>
                    <w:bottom w:val="none" w:sz="0" w:space="0" w:color="auto"/>
                    <w:right w:val="none" w:sz="0" w:space="0" w:color="auto"/>
                  </w:divBdr>
                </w:div>
                <w:div w:id="325324762">
                  <w:marLeft w:val="0"/>
                  <w:marRight w:val="0"/>
                  <w:marTop w:val="0"/>
                  <w:marBottom w:val="0"/>
                  <w:divBdr>
                    <w:top w:val="none" w:sz="0" w:space="0" w:color="auto"/>
                    <w:left w:val="none" w:sz="0" w:space="0" w:color="auto"/>
                    <w:bottom w:val="none" w:sz="0" w:space="0" w:color="auto"/>
                    <w:right w:val="none" w:sz="0" w:space="0" w:color="auto"/>
                  </w:divBdr>
                </w:div>
                <w:div w:id="337932152">
                  <w:marLeft w:val="0"/>
                  <w:marRight w:val="0"/>
                  <w:marTop w:val="0"/>
                  <w:marBottom w:val="0"/>
                  <w:divBdr>
                    <w:top w:val="none" w:sz="0" w:space="0" w:color="auto"/>
                    <w:left w:val="none" w:sz="0" w:space="0" w:color="auto"/>
                    <w:bottom w:val="none" w:sz="0" w:space="0" w:color="auto"/>
                    <w:right w:val="none" w:sz="0" w:space="0" w:color="auto"/>
                  </w:divBdr>
                  <w:divsChild>
                    <w:div w:id="1407997908">
                      <w:marLeft w:val="0"/>
                      <w:marRight w:val="0"/>
                      <w:marTop w:val="0"/>
                      <w:marBottom w:val="0"/>
                      <w:divBdr>
                        <w:top w:val="none" w:sz="0" w:space="0" w:color="auto"/>
                        <w:left w:val="none" w:sz="0" w:space="0" w:color="auto"/>
                        <w:bottom w:val="none" w:sz="0" w:space="0" w:color="auto"/>
                        <w:right w:val="none" w:sz="0" w:space="0" w:color="auto"/>
                      </w:divBdr>
                      <w:divsChild>
                        <w:div w:id="10685244">
                          <w:marLeft w:val="0"/>
                          <w:marRight w:val="0"/>
                          <w:marTop w:val="0"/>
                          <w:marBottom w:val="0"/>
                          <w:divBdr>
                            <w:top w:val="none" w:sz="0" w:space="0" w:color="auto"/>
                            <w:left w:val="none" w:sz="0" w:space="0" w:color="auto"/>
                            <w:bottom w:val="none" w:sz="0" w:space="0" w:color="auto"/>
                            <w:right w:val="none" w:sz="0" w:space="0" w:color="auto"/>
                          </w:divBdr>
                        </w:div>
                        <w:div w:id="135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5970">
                  <w:marLeft w:val="0"/>
                  <w:marRight w:val="0"/>
                  <w:marTop w:val="0"/>
                  <w:marBottom w:val="0"/>
                  <w:divBdr>
                    <w:top w:val="none" w:sz="0" w:space="0" w:color="auto"/>
                    <w:left w:val="none" w:sz="0" w:space="0" w:color="auto"/>
                    <w:bottom w:val="none" w:sz="0" w:space="0" w:color="auto"/>
                    <w:right w:val="none" w:sz="0" w:space="0" w:color="auto"/>
                  </w:divBdr>
                  <w:divsChild>
                    <w:div w:id="891580097">
                      <w:marLeft w:val="0"/>
                      <w:marRight w:val="0"/>
                      <w:marTop w:val="0"/>
                      <w:marBottom w:val="0"/>
                      <w:divBdr>
                        <w:top w:val="none" w:sz="0" w:space="0" w:color="auto"/>
                        <w:left w:val="none" w:sz="0" w:space="0" w:color="auto"/>
                        <w:bottom w:val="none" w:sz="0" w:space="0" w:color="auto"/>
                        <w:right w:val="none" w:sz="0" w:space="0" w:color="auto"/>
                      </w:divBdr>
                      <w:divsChild>
                        <w:div w:id="2043362713">
                          <w:marLeft w:val="0"/>
                          <w:marRight w:val="0"/>
                          <w:marTop w:val="0"/>
                          <w:marBottom w:val="0"/>
                          <w:divBdr>
                            <w:top w:val="none" w:sz="0" w:space="0" w:color="auto"/>
                            <w:left w:val="none" w:sz="0" w:space="0" w:color="auto"/>
                            <w:bottom w:val="none" w:sz="0" w:space="0" w:color="auto"/>
                            <w:right w:val="none" w:sz="0" w:space="0" w:color="auto"/>
                          </w:divBdr>
                        </w:div>
                        <w:div w:id="20702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8773">
                  <w:marLeft w:val="0"/>
                  <w:marRight w:val="0"/>
                  <w:marTop w:val="0"/>
                  <w:marBottom w:val="0"/>
                  <w:divBdr>
                    <w:top w:val="none" w:sz="0" w:space="0" w:color="auto"/>
                    <w:left w:val="none" w:sz="0" w:space="0" w:color="auto"/>
                    <w:bottom w:val="none" w:sz="0" w:space="0" w:color="auto"/>
                    <w:right w:val="none" w:sz="0" w:space="0" w:color="auto"/>
                  </w:divBdr>
                </w:div>
                <w:div w:id="357853206">
                  <w:marLeft w:val="0"/>
                  <w:marRight w:val="0"/>
                  <w:marTop w:val="0"/>
                  <w:marBottom w:val="0"/>
                  <w:divBdr>
                    <w:top w:val="none" w:sz="0" w:space="0" w:color="auto"/>
                    <w:left w:val="none" w:sz="0" w:space="0" w:color="auto"/>
                    <w:bottom w:val="none" w:sz="0" w:space="0" w:color="auto"/>
                    <w:right w:val="none" w:sz="0" w:space="0" w:color="auto"/>
                  </w:divBdr>
                </w:div>
                <w:div w:id="361517302">
                  <w:marLeft w:val="0"/>
                  <w:marRight w:val="0"/>
                  <w:marTop w:val="0"/>
                  <w:marBottom w:val="0"/>
                  <w:divBdr>
                    <w:top w:val="none" w:sz="0" w:space="0" w:color="auto"/>
                    <w:left w:val="none" w:sz="0" w:space="0" w:color="auto"/>
                    <w:bottom w:val="none" w:sz="0" w:space="0" w:color="auto"/>
                    <w:right w:val="none" w:sz="0" w:space="0" w:color="auto"/>
                  </w:divBdr>
                </w:div>
                <w:div w:id="363947283">
                  <w:marLeft w:val="0"/>
                  <w:marRight w:val="0"/>
                  <w:marTop w:val="0"/>
                  <w:marBottom w:val="0"/>
                  <w:divBdr>
                    <w:top w:val="none" w:sz="0" w:space="0" w:color="auto"/>
                    <w:left w:val="none" w:sz="0" w:space="0" w:color="auto"/>
                    <w:bottom w:val="none" w:sz="0" w:space="0" w:color="auto"/>
                    <w:right w:val="none" w:sz="0" w:space="0" w:color="auto"/>
                  </w:divBdr>
                </w:div>
                <w:div w:id="366830262">
                  <w:marLeft w:val="0"/>
                  <w:marRight w:val="0"/>
                  <w:marTop w:val="0"/>
                  <w:marBottom w:val="0"/>
                  <w:divBdr>
                    <w:top w:val="none" w:sz="0" w:space="0" w:color="auto"/>
                    <w:left w:val="none" w:sz="0" w:space="0" w:color="auto"/>
                    <w:bottom w:val="none" w:sz="0" w:space="0" w:color="auto"/>
                    <w:right w:val="none" w:sz="0" w:space="0" w:color="auto"/>
                  </w:divBdr>
                  <w:divsChild>
                    <w:div w:id="1461344663">
                      <w:marLeft w:val="0"/>
                      <w:marRight w:val="0"/>
                      <w:marTop w:val="0"/>
                      <w:marBottom w:val="0"/>
                      <w:divBdr>
                        <w:top w:val="none" w:sz="0" w:space="0" w:color="auto"/>
                        <w:left w:val="none" w:sz="0" w:space="0" w:color="auto"/>
                        <w:bottom w:val="none" w:sz="0" w:space="0" w:color="auto"/>
                        <w:right w:val="none" w:sz="0" w:space="0" w:color="auto"/>
                      </w:divBdr>
                      <w:divsChild>
                        <w:div w:id="1423144560">
                          <w:marLeft w:val="0"/>
                          <w:marRight w:val="0"/>
                          <w:marTop w:val="0"/>
                          <w:marBottom w:val="0"/>
                          <w:divBdr>
                            <w:top w:val="none" w:sz="0" w:space="0" w:color="auto"/>
                            <w:left w:val="none" w:sz="0" w:space="0" w:color="auto"/>
                            <w:bottom w:val="none" w:sz="0" w:space="0" w:color="auto"/>
                            <w:right w:val="none" w:sz="0" w:space="0" w:color="auto"/>
                          </w:divBdr>
                        </w:div>
                        <w:div w:id="14971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44">
                  <w:marLeft w:val="0"/>
                  <w:marRight w:val="0"/>
                  <w:marTop w:val="0"/>
                  <w:marBottom w:val="0"/>
                  <w:divBdr>
                    <w:top w:val="none" w:sz="0" w:space="0" w:color="auto"/>
                    <w:left w:val="none" w:sz="0" w:space="0" w:color="auto"/>
                    <w:bottom w:val="none" w:sz="0" w:space="0" w:color="auto"/>
                    <w:right w:val="none" w:sz="0" w:space="0" w:color="auto"/>
                  </w:divBdr>
                  <w:divsChild>
                    <w:div w:id="711464145">
                      <w:marLeft w:val="0"/>
                      <w:marRight w:val="0"/>
                      <w:marTop w:val="0"/>
                      <w:marBottom w:val="0"/>
                      <w:divBdr>
                        <w:top w:val="none" w:sz="0" w:space="0" w:color="auto"/>
                        <w:left w:val="none" w:sz="0" w:space="0" w:color="auto"/>
                        <w:bottom w:val="none" w:sz="0" w:space="0" w:color="auto"/>
                        <w:right w:val="none" w:sz="0" w:space="0" w:color="auto"/>
                      </w:divBdr>
                      <w:divsChild>
                        <w:div w:id="897590112">
                          <w:marLeft w:val="0"/>
                          <w:marRight w:val="0"/>
                          <w:marTop w:val="0"/>
                          <w:marBottom w:val="0"/>
                          <w:divBdr>
                            <w:top w:val="none" w:sz="0" w:space="0" w:color="auto"/>
                            <w:left w:val="none" w:sz="0" w:space="0" w:color="auto"/>
                            <w:bottom w:val="none" w:sz="0" w:space="0" w:color="auto"/>
                            <w:right w:val="none" w:sz="0" w:space="0" w:color="auto"/>
                          </w:divBdr>
                        </w:div>
                        <w:div w:id="10365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8062">
                  <w:marLeft w:val="0"/>
                  <w:marRight w:val="0"/>
                  <w:marTop w:val="0"/>
                  <w:marBottom w:val="0"/>
                  <w:divBdr>
                    <w:top w:val="none" w:sz="0" w:space="0" w:color="auto"/>
                    <w:left w:val="none" w:sz="0" w:space="0" w:color="auto"/>
                    <w:bottom w:val="none" w:sz="0" w:space="0" w:color="auto"/>
                    <w:right w:val="none" w:sz="0" w:space="0" w:color="auto"/>
                  </w:divBdr>
                  <w:divsChild>
                    <w:div w:id="1623881623">
                      <w:marLeft w:val="0"/>
                      <w:marRight w:val="0"/>
                      <w:marTop w:val="0"/>
                      <w:marBottom w:val="0"/>
                      <w:divBdr>
                        <w:top w:val="none" w:sz="0" w:space="0" w:color="auto"/>
                        <w:left w:val="none" w:sz="0" w:space="0" w:color="auto"/>
                        <w:bottom w:val="none" w:sz="0" w:space="0" w:color="auto"/>
                        <w:right w:val="none" w:sz="0" w:space="0" w:color="auto"/>
                      </w:divBdr>
                      <w:divsChild>
                        <w:div w:id="998731557">
                          <w:marLeft w:val="0"/>
                          <w:marRight w:val="0"/>
                          <w:marTop w:val="0"/>
                          <w:marBottom w:val="0"/>
                          <w:divBdr>
                            <w:top w:val="none" w:sz="0" w:space="0" w:color="auto"/>
                            <w:left w:val="none" w:sz="0" w:space="0" w:color="auto"/>
                            <w:bottom w:val="none" w:sz="0" w:space="0" w:color="auto"/>
                            <w:right w:val="none" w:sz="0" w:space="0" w:color="auto"/>
                          </w:divBdr>
                        </w:div>
                        <w:div w:id="19894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6296">
                  <w:marLeft w:val="0"/>
                  <w:marRight w:val="0"/>
                  <w:marTop w:val="0"/>
                  <w:marBottom w:val="0"/>
                  <w:divBdr>
                    <w:top w:val="none" w:sz="0" w:space="0" w:color="auto"/>
                    <w:left w:val="none" w:sz="0" w:space="0" w:color="auto"/>
                    <w:bottom w:val="none" w:sz="0" w:space="0" w:color="auto"/>
                    <w:right w:val="none" w:sz="0" w:space="0" w:color="auto"/>
                  </w:divBdr>
                </w:div>
                <w:div w:id="399131313">
                  <w:marLeft w:val="0"/>
                  <w:marRight w:val="0"/>
                  <w:marTop w:val="0"/>
                  <w:marBottom w:val="0"/>
                  <w:divBdr>
                    <w:top w:val="none" w:sz="0" w:space="0" w:color="auto"/>
                    <w:left w:val="none" w:sz="0" w:space="0" w:color="auto"/>
                    <w:bottom w:val="none" w:sz="0" w:space="0" w:color="auto"/>
                    <w:right w:val="none" w:sz="0" w:space="0" w:color="auto"/>
                  </w:divBdr>
                  <w:divsChild>
                    <w:div w:id="1335718547">
                      <w:marLeft w:val="0"/>
                      <w:marRight w:val="0"/>
                      <w:marTop w:val="0"/>
                      <w:marBottom w:val="0"/>
                      <w:divBdr>
                        <w:top w:val="none" w:sz="0" w:space="0" w:color="auto"/>
                        <w:left w:val="none" w:sz="0" w:space="0" w:color="auto"/>
                        <w:bottom w:val="none" w:sz="0" w:space="0" w:color="auto"/>
                        <w:right w:val="none" w:sz="0" w:space="0" w:color="auto"/>
                      </w:divBdr>
                      <w:divsChild>
                        <w:div w:id="1214925671">
                          <w:marLeft w:val="0"/>
                          <w:marRight w:val="0"/>
                          <w:marTop w:val="0"/>
                          <w:marBottom w:val="0"/>
                          <w:divBdr>
                            <w:top w:val="none" w:sz="0" w:space="0" w:color="auto"/>
                            <w:left w:val="none" w:sz="0" w:space="0" w:color="auto"/>
                            <w:bottom w:val="none" w:sz="0" w:space="0" w:color="auto"/>
                            <w:right w:val="none" w:sz="0" w:space="0" w:color="auto"/>
                          </w:divBdr>
                        </w:div>
                        <w:div w:id="15914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9282">
                  <w:marLeft w:val="0"/>
                  <w:marRight w:val="0"/>
                  <w:marTop w:val="0"/>
                  <w:marBottom w:val="0"/>
                  <w:divBdr>
                    <w:top w:val="none" w:sz="0" w:space="0" w:color="auto"/>
                    <w:left w:val="none" w:sz="0" w:space="0" w:color="auto"/>
                    <w:bottom w:val="none" w:sz="0" w:space="0" w:color="auto"/>
                    <w:right w:val="none" w:sz="0" w:space="0" w:color="auto"/>
                  </w:divBdr>
                  <w:divsChild>
                    <w:div w:id="128017262">
                      <w:marLeft w:val="0"/>
                      <w:marRight w:val="0"/>
                      <w:marTop w:val="0"/>
                      <w:marBottom w:val="0"/>
                      <w:divBdr>
                        <w:top w:val="none" w:sz="0" w:space="0" w:color="auto"/>
                        <w:left w:val="none" w:sz="0" w:space="0" w:color="auto"/>
                        <w:bottom w:val="none" w:sz="0" w:space="0" w:color="auto"/>
                        <w:right w:val="none" w:sz="0" w:space="0" w:color="auto"/>
                      </w:divBdr>
                      <w:divsChild>
                        <w:div w:id="187572660">
                          <w:marLeft w:val="0"/>
                          <w:marRight w:val="0"/>
                          <w:marTop w:val="0"/>
                          <w:marBottom w:val="0"/>
                          <w:divBdr>
                            <w:top w:val="none" w:sz="0" w:space="0" w:color="auto"/>
                            <w:left w:val="none" w:sz="0" w:space="0" w:color="auto"/>
                            <w:bottom w:val="none" w:sz="0" w:space="0" w:color="auto"/>
                            <w:right w:val="none" w:sz="0" w:space="0" w:color="auto"/>
                          </w:divBdr>
                        </w:div>
                        <w:div w:id="3008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461">
                  <w:marLeft w:val="0"/>
                  <w:marRight w:val="0"/>
                  <w:marTop w:val="0"/>
                  <w:marBottom w:val="0"/>
                  <w:divBdr>
                    <w:top w:val="none" w:sz="0" w:space="0" w:color="auto"/>
                    <w:left w:val="none" w:sz="0" w:space="0" w:color="auto"/>
                    <w:bottom w:val="none" w:sz="0" w:space="0" w:color="auto"/>
                    <w:right w:val="none" w:sz="0" w:space="0" w:color="auto"/>
                  </w:divBdr>
                </w:div>
                <w:div w:id="448090565">
                  <w:marLeft w:val="0"/>
                  <w:marRight w:val="0"/>
                  <w:marTop w:val="0"/>
                  <w:marBottom w:val="0"/>
                  <w:divBdr>
                    <w:top w:val="none" w:sz="0" w:space="0" w:color="auto"/>
                    <w:left w:val="none" w:sz="0" w:space="0" w:color="auto"/>
                    <w:bottom w:val="none" w:sz="0" w:space="0" w:color="auto"/>
                    <w:right w:val="none" w:sz="0" w:space="0" w:color="auto"/>
                  </w:divBdr>
                  <w:divsChild>
                    <w:div w:id="974287761">
                      <w:marLeft w:val="0"/>
                      <w:marRight w:val="0"/>
                      <w:marTop w:val="0"/>
                      <w:marBottom w:val="0"/>
                      <w:divBdr>
                        <w:top w:val="none" w:sz="0" w:space="0" w:color="auto"/>
                        <w:left w:val="none" w:sz="0" w:space="0" w:color="auto"/>
                        <w:bottom w:val="none" w:sz="0" w:space="0" w:color="auto"/>
                        <w:right w:val="none" w:sz="0" w:space="0" w:color="auto"/>
                      </w:divBdr>
                      <w:divsChild>
                        <w:div w:id="206531503">
                          <w:marLeft w:val="0"/>
                          <w:marRight w:val="0"/>
                          <w:marTop w:val="0"/>
                          <w:marBottom w:val="0"/>
                          <w:divBdr>
                            <w:top w:val="none" w:sz="0" w:space="0" w:color="auto"/>
                            <w:left w:val="none" w:sz="0" w:space="0" w:color="auto"/>
                            <w:bottom w:val="none" w:sz="0" w:space="0" w:color="auto"/>
                            <w:right w:val="none" w:sz="0" w:space="0" w:color="auto"/>
                          </w:divBdr>
                        </w:div>
                        <w:div w:id="6707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7428">
                  <w:marLeft w:val="0"/>
                  <w:marRight w:val="0"/>
                  <w:marTop w:val="0"/>
                  <w:marBottom w:val="0"/>
                  <w:divBdr>
                    <w:top w:val="none" w:sz="0" w:space="0" w:color="auto"/>
                    <w:left w:val="none" w:sz="0" w:space="0" w:color="auto"/>
                    <w:bottom w:val="none" w:sz="0" w:space="0" w:color="auto"/>
                    <w:right w:val="none" w:sz="0" w:space="0" w:color="auto"/>
                  </w:divBdr>
                  <w:divsChild>
                    <w:div w:id="517424474">
                      <w:marLeft w:val="0"/>
                      <w:marRight w:val="0"/>
                      <w:marTop w:val="0"/>
                      <w:marBottom w:val="0"/>
                      <w:divBdr>
                        <w:top w:val="none" w:sz="0" w:space="0" w:color="auto"/>
                        <w:left w:val="none" w:sz="0" w:space="0" w:color="auto"/>
                        <w:bottom w:val="none" w:sz="0" w:space="0" w:color="auto"/>
                        <w:right w:val="none" w:sz="0" w:space="0" w:color="auto"/>
                      </w:divBdr>
                      <w:divsChild>
                        <w:div w:id="399835229">
                          <w:marLeft w:val="0"/>
                          <w:marRight w:val="0"/>
                          <w:marTop w:val="0"/>
                          <w:marBottom w:val="0"/>
                          <w:divBdr>
                            <w:top w:val="none" w:sz="0" w:space="0" w:color="auto"/>
                            <w:left w:val="none" w:sz="0" w:space="0" w:color="auto"/>
                            <w:bottom w:val="none" w:sz="0" w:space="0" w:color="auto"/>
                            <w:right w:val="none" w:sz="0" w:space="0" w:color="auto"/>
                          </w:divBdr>
                        </w:div>
                        <w:div w:id="19973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9636">
                  <w:marLeft w:val="0"/>
                  <w:marRight w:val="0"/>
                  <w:marTop w:val="0"/>
                  <w:marBottom w:val="0"/>
                  <w:divBdr>
                    <w:top w:val="none" w:sz="0" w:space="0" w:color="auto"/>
                    <w:left w:val="none" w:sz="0" w:space="0" w:color="auto"/>
                    <w:bottom w:val="none" w:sz="0" w:space="0" w:color="auto"/>
                    <w:right w:val="none" w:sz="0" w:space="0" w:color="auto"/>
                  </w:divBdr>
                </w:div>
                <w:div w:id="509030255">
                  <w:marLeft w:val="0"/>
                  <w:marRight w:val="0"/>
                  <w:marTop w:val="0"/>
                  <w:marBottom w:val="0"/>
                  <w:divBdr>
                    <w:top w:val="none" w:sz="0" w:space="0" w:color="auto"/>
                    <w:left w:val="none" w:sz="0" w:space="0" w:color="auto"/>
                    <w:bottom w:val="none" w:sz="0" w:space="0" w:color="auto"/>
                    <w:right w:val="none" w:sz="0" w:space="0" w:color="auto"/>
                  </w:divBdr>
                  <w:divsChild>
                    <w:div w:id="1683126164">
                      <w:marLeft w:val="0"/>
                      <w:marRight w:val="0"/>
                      <w:marTop w:val="0"/>
                      <w:marBottom w:val="0"/>
                      <w:divBdr>
                        <w:top w:val="none" w:sz="0" w:space="0" w:color="auto"/>
                        <w:left w:val="none" w:sz="0" w:space="0" w:color="auto"/>
                        <w:bottom w:val="none" w:sz="0" w:space="0" w:color="auto"/>
                        <w:right w:val="none" w:sz="0" w:space="0" w:color="auto"/>
                      </w:divBdr>
                      <w:divsChild>
                        <w:div w:id="296448806">
                          <w:marLeft w:val="0"/>
                          <w:marRight w:val="0"/>
                          <w:marTop w:val="0"/>
                          <w:marBottom w:val="0"/>
                          <w:divBdr>
                            <w:top w:val="none" w:sz="0" w:space="0" w:color="auto"/>
                            <w:left w:val="none" w:sz="0" w:space="0" w:color="auto"/>
                            <w:bottom w:val="none" w:sz="0" w:space="0" w:color="auto"/>
                            <w:right w:val="none" w:sz="0" w:space="0" w:color="auto"/>
                          </w:divBdr>
                        </w:div>
                        <w:div w:id="4871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1745">
                  <w:marLeft w:val="0"/>
                  <w:marRight w:val="0"/>
                  <w:marTop w:val="0"/>
                  <w:marBottom w:val="0"/>
                  <w:divBdr>
                    <w:top w:val="none" w:sz="0" w:space="0" w:color="auto"/>
                    <w:left w:val="none" w:sz="0" w:space="0" w:color="auto"/>
                    <w:bottom w:val="none" w:sz="0" w:space="0" w:color="auto"/>
                    <w:right w:val="none" w:sz="0" w:space="0" w:color="auto"/>
                  </w:divBdr>
                  <w:divsChild>
                    <w:div w:id="1236356065">
                      <w:marLeft w:val="0"/>
                      <w:marRight w:val="0"/>
                      <w:marTop w:val="0"/>
                      <w:marBottom w:val="0"/>
                      <w:divBdr>
                        <w:top w:val="none" w:sz="0" w:space="0" w:color="auto"/>
                        <w:left w:val="none" w:sz="0" w:space="0" w:color="auto"/>
                        <w:bottom w:val="none" w:sz="0" w:space="0" w:color="auto"/>
                        <w:right w:val="none" w:sz="0" w:space="0" w:color="auto"/>
                      </w:divBdr>
                      <w:divsChild>
                        <w:div w:id="1017073601">
                          <w:marLeft w:val="0"/>
                          <w:marRight w:val="0"/>
                          <w:marTop w:val="0"/>
                          <w:marBottom w:val="0"/>
                          <w:divBdr>
                            <w:top w:val="none" w:sz="0" w:space="0" w:color="auto"/>
                            <w:left w:val="none" w:sz="0" w:space="0" w:color="auto"/>
                            <w:bottom w:val="none" w:sz="0" w:space="0" w:color="auto"/>
                            <w:right w:val="none" w:sz="0" w:space="0" w:color="auto"/>
                          </w:divBdr>
                        </w:div>
                        <w:div w:id="16623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220">
                  <w:marLeft w:val="0"/>
                  <w:marRight w:val="0"/>
                  <w:marTop w:val="0"/>
                  <w:marBottom w:val="0"/>
                  <w:divBdr>
                    <w:top w:val="none" w:sz="0" w:space="0" w:color="auto"/>
                    <w:left w:val="none" w:sz="0" w:space="0" w:color="auto"/>
                    <w:bottom w:val="none" w:sz="0" w:space="0" w:color="auto"/>
                    <w:right w:val="none" w:sz="0" w:space="0" w:color="auto"/>
                  </w:divBdr>
                  <w:divsChild>
                    <w:div w:id="192692786">
                      <w:marLeft w:val="0"/>
                      <w:marRight w:val="0"/>
                      <w:marTop w:val="0"/>
                      <w:marBottom w:val="0"/>
                      <w:divBdr>
                        <w:top w:val="none" w:sz="0" w:space="0" w:color="auto"/>
                        <w:left w:val="none" w:sz="0" w:space="0" w:color="auto"/>
                        <w:bottom w:val="none" w:sz="0" w:space="0" w:color="auto"/>
                        <w:right w:val="none" w:sz="0" w:space="0" w:color="auto"/>
                      </w:divBdr>
                      <w:divsChild>
                        <w:div w:id="1298144945">
                          <w:marLeft w:val="0"/>
                          <w:marRight w:val="0"/>
                          <w:marTop w:val="0"/>
                          <w:marBottom w:val="0"/>
                          <w:divBdr>
                            <w:top w:val="none" w:sz="0" w:space="0" w:color="auto"/>
                            <w:left w:val="none" w:sz="0" w:space="0" w:color="auto"/>
                            <w:bottom w:val="none" w:sz="0" w:space="0" w:color="auto"/>
                            <w:right w:val="none" w:sz="0" w:space="0" w:color="auto"/>
                          </w:divBdr>
                        </w:div>
                        <w:div w:id="1916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805">
                  <w:marLeft w:val="0"/>
                  <w:marRight w:val="0"/>
                  <w:marTop w:val="0"/>
                  <w:marBottom w:val="0"/>
                  <w:divBdr>
                    <w:top w:val="none" w:sz="0" w:space="0" w:color="auto"/>
                    <w:left w:val="none" w:sz="0" w:space="0" w:color="auto"/>
                    <w:bottom w:val="none" w:sz="0" w:space="0" w:color="auto"/>
                    <w:right w:val="none" w:sz="0" w:space="0" w:color="auto"/>
                  </w:divBdr>
                </w:div>
                <w:div w:id="541208768">
                  <w:marLeft w:val="0"/>
                  <w:marRight w:val="0"/>
                  <w:marTop w:val="0"/>
                  <w:marBottom w:val="0"/>
                  <w:divBdr>
                    <w:top w:val="none" w:sz="0" w:space="0" w:color="auto"/>
                    <w:left w:val="none" w:sz="0" w:space="0" w:color="auto"/>
                    <w:bottom w:val="none" w:sz="0" w:space="0" w:color="auto"/>
                    <w:right w:val="none" w:sz="0" w:space="0" w:color="auto"/>
                  </w:divBdr>
                </w:div>
                <w:div w:id="555094343">
                  <w:marLeft w:val="0"/>
                  <w:marRight w:val="0"/>
                  <w:marTop w:val="0"/>
                  <w:marBottom w:val="0"/>
                  <w:divBdr>
                    <w:top w:val="none" w:sz="0" w:space="0" w:color="auto"/>
                    <w:left w:val="none" w:sz="0" w:space="0" w:color="auto"/>
                    <w:bottom w:val="none" w:sz="0" w:space="0" w:color="auto"/>
                    <w:right w:val="none" w:sz="0" w:space="0" w:color="auto"/>
                  </w:divBdr>
                  <w:divsChild>
                    <w:div w:id="606157732">
                      <w:marLeft w:val="0"/>
                      <w:marRight w:val="0"/>
                      <w:marTop w:val="0"/>
                      <w:marBottom w:val="0"/>
                      <w:divBdr>
                        <w:top w:val="none" w:sz="0" w:space="0" w:color="auto"/>
                        <w:left w:val="none" w:sz="0" w:space="0" w:color="auto"/>
                        <w:bottom w:val="none" w:sz="0" w:space="0" w:color="auto"/>
                        <w:right w:val="none" w:sz="0" w:space="0" w:color="auto"/>
                      </w:divBdr>
                      <w:divsChild>
                        <w:div w:id="519323845">
                          <w:marLeft w:val="0"/>
                          <w:marRight w:val="0"/>
                          <w:marTop w:val="0"/>
                          <w:marBottom w:val="0"/>
                          <w:divBdr>
                            <w:top w:val="none" w:sz="0" w:space="0" w:color="auto"/>
                            <w:left w:val="none" w:sz="0" w:space="0" w:color="auto"/>
                            <w:bottom w:val="none" w:sz="0" w:space="0" w:color="auto"/>
                            <w:right w:val="none" w:sz="0" w:space="0" w:color="auto"/>
                          </w:divBdr>
                        </w:div>
                        <w:div w:id="1516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7874">
                  <w:marLeft w:val="0"/>
                  <w:marRight w:val="0"/>
                  <w:marTop w:val="0"/>
                  <w:marBottom w:val="0"/>
                  <w:divBdr>
                    <w:top w:val="none" w:sz="0" w:space="0" w:color="auto"/>
                    <w:left w:val="none" w:sz="0" w:space="0" w:color="auto"/>
                    <w:bottom w:val="none" w:sz="0" w:space="0" w:color="auto"/>
                    <w:right w:val="none" w:sz="0" w:space="0" w:color="auto"/>
                  </w:divBdr>
                  <w:divsChild>
                    <w:div w:id="287712386">
                      <w:marLeft w:val="0"/>
                      <w:marRight w:val="0"/>
                      <w:marTop w:val="0"/>
                      <w:marBottom w:val="0"/>
                      <w:divBdr>
                        <w:top w:val="none" w:sz="0" w:space="0" w:color="auto"/>
                        <w:left w:val="none" w:sz="0" w:space="0" w:color="auto"/>
                        <w:bottom w:val="none" w:sz="0" w:space="0" w:color="auto"/>
                        <w:right w:val="none" w:sz="0" w:space="0" w:color="auto"/>
                      </w:divBdr>
                      <w:divsChild>
                        <w:div w:id="346323194">
                          <w:marLeft w:val="0"/>
                          <w:marRight w:val="0"/>
                          <w:marTop w:val="0"/>
                          <w:marBottom w:val="0"/>
                          <w:divBdr>
                            <w:top w:val="none" w:sz="0" w:space="0" w:color="auto"/>
                            <w:left w:val="none" w:sz="0" w:space="0" w:color="auto"/>
                            <w:bottom w:val="none" w:sz="0" w:space="0" w:color="auto"/>
                            <w:right w:val="none" w:sz="0" w:space="0" w:color="auto"/>
                          </w:divBdr>
                        </w:div>
                        <w:div w:id="7380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212">
                  <w:marLeft w:val="0"/>
                  <w:marRight w:val="0"/>
                  <w:marTop w:val="0"/>
                  <w:marBottom w:val="0"/>
                  <w:divBdr>
                    <w:top w:val="none" w:sz="0" w:space="0" w:color="auto"/>
                    <w:left w:val="none" w:sz="0" w:space="0" w:color="auto"/>
                    <w:bottom w:val="none" w:sz="0" w:space="0" w:color="auto"/>
                    <w:right w:val="none" w:sz="0" w:space="0" w:color="auto"/>
                  </w:divBdr>
                </w:div>
                <w:div w:id="584270272">
                  <w:marLeft w:val="0"/>
                  <w:marRight w:val="0"/>
                  <w:marTop w:val="0"/>
                  <w:marBottom w:val="0"/>
                  <w:divBdr>
                    <w:top w:val="none" w:sz="0" w:space="0" w:color="auto"/>
                    <w:left w:val="none" w:sz="0" w:space="0" w:color="auto"/>
                    <w:bottom w:val="none" w:sz="0" w:space="0" w:color="auto"/>
                    <w:right w:val="none" w:sz="0" w:space="0" w:color="auto"/>
                  </w:divBdr>
                </w:div>
                <w:div w:id="586423689">
                  <w:marLeft w:val="0"/>
                  <w:marRight w:val="0"/>
                  <w:marTop w:val="0"/>
                  <w:marBottom w:val="0"/>
                  <w:divBdr>
                    <w:top w:val="none" w:sz="0" w:space="0" w:color="auto"/>
                    <w:left w:val="none" w:sz="0" w:space="0" w:color="auto"/>
                    <w:bottom w:val="none" w:sz="0" w:space="0" w:color="auto"/>
                    <w:right w:val="none" w:sz="0" w:space="0" w:color="auto"/>
                  </w:divBdr>
                </w:div>
                <w:div w:id="589965661">
                  <w:marLeft w:val="0"/>
                  <w:marRight w:val="0"/>
                  <w:marTop w:val="0"/>
                  <w:marBottom w:val="0"/>
                  <w:divBdr>
                    <w:top w:val="none" w:sz="0" w:space="0" w:color="auto"/>
                    <w:left w:val="none" w:sz="0" w:space="0" w:color="auto"/>
                    <w:bottom w:val="none" w:sz="0" w:space="0" w:color="auto"/>
                    <w:right w:val="none" w:sz="0" w:space="0" w:color="auto"/>
                  </w:divBdr>
                </w:div>
                <w:div w:id="596836509">
                  <w:marLeft w:val="0"/>
                  <w:marRight w:val="0"/>
                  <w:marTop w:val="0"/>
                  <w:marBottom w:val="0"/>
                  <w:divBdr>
                    <w:top w:val="none" w:sz="0" w:space="0" w:color="auto"/>
                    <w:left w:val="none" w:sz="0" w:space="0" w:color="auto"/>
                    <w:bottom w:val="none" w:sz="0" w:space="0" w:color="auto"/>
                    <w:right w:val="none" w:sz="0" w:space="0" w:color="auto"/>
                  </w:divBdr>
                  <w:divsChild>
                    <w:div w:id="743992332">
                      <w:marLeft w:val="0"/>
                      <w:marRight w:val="0"/>
                      <w:marTop w:val="0"/>
                      <w:marBottom w:val="0"/>
                      <w:divBdr>
                        <w:top w:val="none" w:sz="0" w:space="0" w:color="auto"/>
                        <w:left w:val="none" w:sz="0" w:space="0" w:color="auto"/>
                        <w:bottom w:val="none" w:sz="0" w:space="0" w:color="auto"/>
                        <w:right w:val="none" w:sz="0" w:space="0" w:color="auto"/>
                      </w:divBdr>
                      <w:divsChild>
                        <w:div w:id="232591599">
                          <w:marLeft w:val="0"/>
                          <w:marRight w:val="0"/>
                          <w:marTop w:val="0"/>
                          <w:marBottom w:val="0"/>
                          <w:divBdr>
                            <w:top w:val="none" w:sz="0" w:space="0" w:color="auto"/>
                            <w:left w:val="none" w:sz="0" w:space="0" w:color="auto"/>
                            <w:bottom w:val="none" w:sz="0" w:space="0" w:color="auto"/>
                            <w:right w:val="none" w:sz="0" w:space="0" w:color="auto"/>
                          </w:divBdr>
                        </w:div>
                        <w:div w:id="9319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8317">
                  <w:marLeft w:val="0"/>
                  <w:marRight w:val="0"/>
                  <w:marTop w:val="0"/>
                  <w:marBottom w:val="0"/>
                  <w:divBdr>
                    <w:top w:val="none" w:sz="0" w:space="0" w:color="auto"/>
                    <w:left w:val="none" w:sz="0" w:space="0" w:color="auto"/>
                    <w:bottom w:val="none" w:sz="0" w:space="0" w:color="auto"/>
                    <w:right w:val="none" w:sz="0" w:space="0" w:color="auto"/>
                  </w:divBdr>
                </w:div>
                <w:div w:id="665327232">
                  <w:marLeft w:val="0"/>
                  <w:marRight w:val="0"/>
                  <w:marTop w:val="0"/>
                  <w:marBottom w:val="0"/>
                  <w:divBdr>
                    <w:top w:val="none" w:sz="0" w:space="0" w:color="auto"/>
                    <w:left w:val="none" w:sz="0" w:space="0" w:color="auto"/>
                    <w:bottom w:val="none" w:sz="0" w:space="0" w:color="auto"/>
                    <w:right w:val="none" w:sz="0" w:space="0" w:color="auto"/>
                  </w:divBdr>
                </w:div>
                <w:div w:id="693380147">
                  <w:marLeft w:val="0"/>
                  <w:marRight w:val="0"/>
                  <w:marTop w:val="0"/>
                  <w:marBottom w:val="0"/>
                  <w:divBdr>
                    <w:top w:val="none" w:sz="0" w:space="0" w:color="auto"/>
                    <w:left w:val="none" w:sz="0" w:space="0" w:color="auto"/>
                    <w:bottom w:val="none" w:sz="0" w:space="0" w:color="auto"/>
                    <w:right w:val="none" w:sz="0" w:space="0" w:color="auto"/>
                  </w:divBdr>
                </w:div>
                <w:div w:id="696465144">
                  <w:marLeft w:val="0"/>
                  <w:marRight w:val="0"/>
                  <w:marTop w:val="0"/>
                  <w:marBottom w:val="0"/>
                  <w:divBdr>
                    <w:top w:val="none" w:sz="0" w:space="0" w:color="auto"/>
                    <w:left w:val="none" w:sz="0" w:space="0" w:color="auto"/>
                    <w:bottom w:val="none" w:sz="0" w:space="0" w:color="auto"/>
                    <w:right w:val="none" w:sz="0" w:space="0" w:color="auto"/>
                  </w:divBdr>
                </w:div>
                <w:div w:id="723529075">
                  <w:marLeft w:val="0"/>
                  <w:marRight w:val="0"/>
                  <w:marTop w:val="0"/>
                  <w:marBottom w:val="0"/>
                  <w:divBdr>
                    <w:top w:val="none" w:sz="0" w:space="0" w:color="auto"/>
                    <w:left w:val="none" w:sz="0" w:space="0" w:color="auto"/>
                    <w:bottom w:val="none" w:sz="0" w:space="0" w:color="auto"/>
                    <w:right w:val="none" w:sz="0" w:space="0" w:color="auto"/>
                  </w:divBdr>
                  <w:divsChild>
                    <w:div w:id="360471723">
                      <w:marLeft w:val="0"/>
                      <w:marRight w:val="0"/>
                      <w:marTop w:val="0"/>
                      <w:marBottom w:val="0"/>
                      <w:divBdr>
                        <w:top w:val="none" w:sz="0" w:space="0" w:color="auto"/>
                        <w:left w:val="none" w:sz="0" w:space="0" w:color="auto"/>
                        <w:bottom w:val="none" w:sz="0" w:space="0" w:color="auto"/>
                        <w:right w:val="none" w:sz="0" w:space="0" w:color="auto"/>
                      </w:divBdr>
                      <w:divsChild>
                        <w:div w:id="1020859035">
                          <w:marLeft w:val="0"/>
                          <w:marRight w:val="0"/>
                          <w:marTop w:val="0"/>
                          <w:marBottom w:val="0"/>
                          <w:divBdr>
                            <w:top w:val="none" w:sz="0" w:space="0" w:color="auto"/>
                            <w:left w:val="none" w:sz="0" w:space="0" w:color="auto"/>
                            <w:bottom w:val="none" w:sz="0" w:space="0" w:color="auto"/>
                            <w:right w:val="none" w:sz="0" w:space="0" w:color="auto"/>
                          </w:divBdr>
                        </w:div>
                        <w:div w:id="15348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298">
                  <w:marLeft w:val="0"/>
                  <w:marRight w:val="0"/>
                  <w:marTop w:val="0"/>
                  <w:marBottom w:val="0"/>
                  <w:divBdr>
                    <w:top w:val="none" w:sz="0" w:space="0" w:color="auto"/>
                    <w:left w:val="none" w:sz="0" w:space="0" w:color="auto"/>
                    <w:bottom w:val="none" w:sz="0" w:space="0" w:color="auto"/>
                    <w:right w:val="none" w:sz="0" w:space="0" w:color="auto"/>
                  </w:divBdr>
                </w:div>
                <w:div w:id="790976490">
                  <w:marLeft w:val="0"/>
                  <w:marRight w:val="0"/>
                  <w:marTop w:val="0"/>
                  <w:marBottom w:val="0"/>
                  <w:divBdr>
                    <w:top w:val="none" w:sz="0" w:space="0" w:color="auto"/>
                    <w:left w:val="none" w:sz="0" w:space="0" w:color="auto"/>
                    <w:bottom w:val="none" w:sz="0" w:space="0" w:color="auto"/>
                    <w:right w:val="none" w:sz="0" w:space="0" w:color="auto"/>
                  </w:divBdr>
                </w:div>
                <w:div w:id="794565553">
                  <w:marLeft w:val="0"/>
                  <w:marRight w:val="0"/>
                  <w:marTop w:val="0"/>
                  <w:marBottom w:val="0"/>
                  <w:divBdr>
                    <w:top w:val="none" w:sz="0" w:space="0" w:color="auto"/>
                    <w:left w:val="none" w:sz="0" w:space="0" w:color="auto"/>
                    <w:bottom w:val="none" w:sz="0" w:space="0" w:color="auto"/>
                    <w:right w:val="none" w:sz="0" w:space="0" w:color="auto"/>
                  </w:divBdr>
                </w:div>
                <w:div w:id="802818553">
                  <w:marLeft w:val="0"/>
                  <w:marRight w:val="0"/>
                  <w:marTop w:val="0"/>
                  <w:marBottom w:val="0"/>
                  <w:divBdr>
                    <w:top w:val="none" w:sz="0" w:space="0" w:color="auto"/>
                    <w:left w:val="none" w:sz="0" w:space="0" w:color="auto"/>
                    <w:bottom w:val="none" w:sz="0" w:space="0" w:color="auto"/>
                    <w:right w:val="none" w:sz="0" w:space="0" w:color="auto"/>
                  </w:divBdr>
                </w:div>
                <w:div w:id="810487864">
                  <w:marLeft w:val="0"/>
                  <w:marRight w:val="0"/>
                  <w:marTop w:val="0"/>
                  <w:marBottom w:val="0"/>
                  <w:divBdr>
                    <w:top w:val="none" w:sz="0" w:space="0" w:color="auto"/>
                    <w:left w:val="none" w:sz="0" w:space="0" w:color="auto"/>
                    <w:bottom w:val="none" w:sz="0" w:space="0" w:color="auto"/>
                    <w:right w:val="none" w:sz="0" w:space="0" w:color="auto"/>
                  </w:divBdr>
                  <w:divsChild>
                    <w:div w:id="1864783959">
                      <w:marLeft w:val="0"/>
                      <w:marRight w:val="0"/>
                      <w:marTop w:val="0"/>
                      <w:marBottom w:val="0"/>
                      <w:divBdr>
                        <w:top w:val="none" w:sz="0" w:space="0" w:color="auto"/>
                        <w:left w:val="none" w:sz="0" w:space="0" w:color="auto"/>
                        <w:bottom w:val="none" w:sz="0" w:space="0" w:color="auto"/>
                        <w:right w:val="none" w:sz="0" w:space="0" w:color="auto"/>
                      </w:divBdr>
                      <w:divsChild>
                        <w:div w:id="1466847701">
                          <w:marLeft w:val="0"/>
                          <w:marRight w:val="0"/>
                          <w:marTop w:val="0"/>
                          <w:marBottom w:val="0"/>
                          <w:divBdr>
                            <w:top w:val="none" w:sz="0" w:space="0" w:color="auto"/>
                            <w:left w:val="none" w:sz="0" w:space="0" w:color="auto"/>
                            <w:bottom w:val="none" w:sz="0" w:space="0" w:color="auto"/>
                            <w:right w:val="none" w:sz="0" w:space="0" w:color="auto"/>
                          </w:divBdr>
                        </w:div>
                        <w:div w:id="19889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9558">
                  <w:marLeft w:val="0"/>
                  <w:marRight w:val="0"/>
                  <w:marTop w:val="0"/>
                  <w:marBottom w:val="0"/>
                  <w:divBdr>
                    <w:top w:val="none" w:sz="0" w:space="0" w:color="auto"/>
                    <w:left w:val="none" w:sz="0" w:space="0" w:color="auto"/>
                    <w:bottom w:val="none" w:sz="0" w:space="0" w:color="auto"/>
                    <w:right w:val="none" w:sz="0" w:space="0" w:color="auto"/>
                  </w:divBdr>
                  <w:divsChild>
                    <w:div w:id="73819234">
                      <w:marLeft w:val="0"/>
                      <w:marRight w:val="0"/>
                      <w:marTop w:val="0"/>
                      <w:marBottom w:val="0"/>
                      <w:divBdr>
                        <w:top w:val="none" w:sz="0" w:space="0" w:color="auto"/>
                        <w:left w:val="none" w:sz="0" w:space="0" w:color="auto"/>
                        <w:bottom w:val="none" w:sz="0" w:space="0" w:color="auto"/>
                        <w:right w:val="none" w:sz="0" w:space="0" w:color="auto"/>
                      </w:divBdr>
                      <w:divsChild>
                        <w:div w:id="1300382725">
                          <w:marLeft w:val="0"/>
                          <w:marRight w:val="0"/>
                          <w:marTop w:val="0"/>
                          <w:marBottom w:val="0"/>
                          <w:divBdr>
                            <w:top w:val="none" w:sz="0" w:space="0" w:color="auto"/>
                            <w:left w:val="none" w:sz="0" w:space="0" w:color="auto"/>
                            <w:bottom w:val="none" w:sz="0" w:space="0" w:color="auto"/>
                            <w:right w:val="none" w:sz="0" w:space="0" w:color="auto"/>
                          </w:divBdr>
                        </w:div>
                        <w:div w:id="19430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1956">
                  <w:marLeft w:val="0"/>
                  <w:marRight w:val="0"/>
                  <w:marTop w:val="0"/>
                  <w:marBottom w:val="0"/>
                  <w:divBdr>
                    <w:top w:val="none" w:sz="0" w:space="0" w:color="auto"/>
                    <w:left w:val="none" w:sz="0" w:space="0" w:color="auto"/>
                    <w:bottom w:val="none" w:sz="0" w:space="0" w:color="auto"/>
                    <w:right w:val="none" w:sz="0" w:space="0" w:color="auto"/>
                  </w:divBdr>
                </w:div>
                <w:div w:id="831992269">
                  <w:marLeft w:val="0"/>
                  <w:marRight w:val="0"/>
                  <w:marTop w:val="0"/>
                  <w:marBottom w:val="0"/>
                  <w:divBdr>
                    <w:top w:val="none" w:sz="0" w:space="0" w:color="auto"/>
                    <w:left w:val="none" w:sz="0" w:space="0" w:color="auto"/>
                    <w:bottom w:val="none" w:sz="0" w:space="0" w:color="auto"/>
                    <w:right w:val="none" w:sz="0" w:space="0" w:color="auto"/>
                  </w:divBdr>
                  <w:divsChild>
                    <w:div w:id="531648205">
                      <w:marLeft w:val="0"/>
                      <w:marRight w:val="0"/>
                      <w:marTop w:val="0"/>
                      <w:marBottom w:val="0"/>
                      <w:divBdr>
                        <w:top w:val="none" w:sz="0" w:space="0" w:color="auto"/>
                        <w:left w:val="none" w:sz="0" w:space="0" w:color="auto"/>
                        <w:bottom w:val="none" w:sz="0" w:space="0" w:color="auto"/>
                        <w:right w:val="none" w:sz="0" w:space="0" w:color="auto"/>
                      </w:divBdr>
                      <w:divsChild>
                        <w:div w:id="85350774">
                          <w:marLeft w:val="0"/>
                          <w:marRight w:val="0"/>
                          <w:marTop w:val="0"/>
                          <w:marBottom w:val="0"/>
                          <w:divBdr>
                            <w:top w:val="none" w:sz="0" w:space="0" w:color="auto"/>
                            <w:left w:val="none" w:sz="0" w:space="0" w:color="auto"/>
                            <w:bottom w:val="none" w:sz="0" w:space="0" w:color="auto"/>
                            <w:right w:val="none" w:sz="0" w:space="0" w:color="auto"/>
                          </w:divBdr>
                        </w:div>
                        <w:div w:id="9192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2272">
                  <w:marLeft w:val="0"/>
                  <w:marRight w:val="0"/>
                  <w:marTop w:val="0"/>
                  <w:marBottom w:val="0"/>
                  <w:divBdr>
                    <w:top w:val="none" w:sz="0" w:space="0" w:color="auto"/>
                    <w:left w:val="none" w:sz="0" w:space="0" w:color="auto"/>
                    <w:bottom w:val="none" w:sz="0" w:space="0" w:color="auto"/>
                    <w:right w:val="none" w:sz="0" w:space="0" w:color="auto"/>
                  </w:divBdr>
                </w:div>
                <w:div w:id="842234299">
                  <w:marLeft w:val="0"/>
                  <w:marRight w:val="0"/>
                  <w:marTop w:val="0"/>
                  <w:marBottom w:val="0"/>
                  <w:divBdr>
                    <w:top w:val="none" w:sz="0" w:space="0" w:color="auto"/>
                    <w:left w:val="none" w:sz="0" w:space="0" w:color="auto"/>
                    <w:bottom w:val="none" w:sz="0" w:space="0" w:color="auto"/>
                    <w:right w:val="none" w:sz="0" w:space="0" w:color="auto"/>
                  </w:divBdr>
                  <w:divsChild>
                    <w:div w:id="101610529">
                      <w:marLeft w:val="0"/>
                      <w:marRight w:val="0"/>
                      <w:marTop w:val="0"/>
                      <w:marBottom w:val="0"/>
                      <w:divBdr>
                        <w:top w:val="none" w:sz="0" w:space="0" w:color="auto"/>
                        <w:left w:val="none" w:sz="0" w:space="0" w:color="auto"/>
                        <w:bottom w:val="none" w:sz="0" w:space="0" w:color="auto"/>
                        <w:right w:val="none" w:sz="0" w:space="0" w:color="auto"/>
                      </w:divBdr>
                      <w:divsChild>
                        <w:div w:id="1005671852">
                          <w:marLeft w:val="0"/>
                          <w:marRight w:val="0"/>
                          <w:marTop w:val="0"/>
                          <w:marBottom w:val="0"/>
                          <w:divBdr>
                            <w:top w:val="none" w:sz="0" w:space="0" w:color="auto"/>
                            <w:left w:val="none" w:sz="0" w:space="0" w:color="auto"/>
                            <w:bottom w:val="none" w:sz="0" w:space="0" w:color="auto"/>
                            <w:right w:val="none" w:sz="0" w:space="0" w:color="auto"/>
                          </w:divBdr>
                        </w:div>
                        <w:div w:id="13588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7784">
                  <w:marLeft w:val="0"/>
                  <w:marRight w:val="0"/>
                  <w:marTop w:val="0"/>
                  <w:marBottom w:val="0"/>
                  <w:divBdr>
                    <w:top w:val="none" w:sz="0" w:space="0" w:color="auto"/>
                    <w:left w:val="none" w:sz="0" w:space="0" w:color="auto"/>
                    <w:bottom w:val="none" w:sz="0" w:space="0" w:color="auto"/>
                    <w:right w:val="none" w:sz="0" w:space="0" w:color="auto"/>
                  </w:divBdr>
                </w:div>
                <w:div w:id="893663909">
                  <w:marLeft w:val="0"/>
                  <w:marRight w:val="0"/>
                  <w:marTop w:val="0"/>
                  <w:marBottom w:val="0"/>
                  <w:divBdr>
                    <w:top w:val="none" w:sz="0" w:space="0" w:color="auto"/>
                    <w:left w:val="none" w:sz="0" w:space="0" w:color="auto"/>
                    <w:bottom w:val="none" w:sz="0" w:space="0" w:color="auto"/>
                    <w:right w:val="none" w:sz="0" w:space="0" w:color="auto"/>
                  </w:divBdr>
                  <w:divsChild>
                    <w:div w:id="1901748055">
                      <w:marLeft w:val="0"/>
                      <w:marRight w:val="0"/>
                      <w:marTop w:val="0"/>
                      <w:marBottom w:val="0"/>
                      <w:divBdr>
                        <w:top w:val="none" w:sz="0" w:space="0" w:color="auto"/>
                        <w:left w:val="none" w:sz="0" w:space="0" w:color="auto"/>
                        <w:bottom w:val="none" w:sz="0" w:space="0" w:color="auto"/>
                        <w:right w:val="none" w:sz="0" w:space="0" w:color="auto"/>
                      </w:divBdr>
                      <w:divsChild>
                        <w:div w:id="157503670">
                          <w:marLeft w:val="0"/>
                          <w:marRight w:val="0"/>
                          <w:marTop w:val="0"/>
                          <w:marBottom w:val="0"/>
                          <w:divBdr>
                            <w:top w:val="none" w:sz="0" w:space="0" w:color="auto"/>
                            <w:left w:val="none" w:sz="0" w:space="0" w:color="auto"/>
                            <w:bottom w:val="none" w:sz="0" w:space="0" w:color="auto"/>
                            <w:right w:val="none" w:sz="0" w:space="0" w:color="auto"/>
                          </w:divBdr>
                        </w:div>
                        <w:div w:id="8821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3211">
                  <w:marLeft w:val="0"/>
                  <w:marRight w:val="0"/>
                  <w:marTop w:val="0"/>
                  <w:marBottom w:val="0"/>
                  <w:divBdr>
                    <w:top w:val="none" w:sz="0" w:space="0" w:color="auto"/>
                    <w:left w:val="none" w:sz="0" w:space="0" w:color="auto"/>
                    <w:bottom w:val="none" w:sz="0" w:space="0" w:color="auto"/>
                    <w:right w:val="none" w:sz="0" w:space="0" w:color="auto"/>
                  </w:divBdr>
                </w:div>
                <w:div w:id="899562913">
                  <w:marLeft w:val="0"/>
                  <w:marRight w:val="0"/>
                  <w:marTop w:val="0"/>
                  <w:marBottom w:val="0"/>
                  <w:divBdr>
                    <w:top w:val="none" w:sz="0" w:space="0" w:color="auto"/>
                    <w:left w:val="none" w:sz="0" w:space="0" w:color="auto"/>
                    <w:bottom w:val="none" w:sz="0" w:space="0" w:color="auto"/>
                    <w:right w:val="none" w:sz="0" w:space="0" w:color="auto"/>
                  </w:divBdr>
                  <w:divsChild>
                    <w:div w:id="967861420">
                      <w:marLeft w:val="0"/>
                      <w:marRight w:val="0"/>
                      <w:marTop w:val="0"/>
                      <w:marBottom w:val="0"/>
                      <w:divBdr>
                        <w:top w:val="none" w:sz="0" w:space="0" w:color="auto"/>
                        <w:left w:val="none" w:sz="0" w:space="0" w:color="auto"/>
                        <w:bottom w:val="none" w:sz="0" w:space="0" w:color="auto"/>
                        <w:right w:val="none" w:sz="0" w:space="0" w:color="auto"/>
                      </w:divBdr>
                      <w:divsChild>
                        <w:div w:id="1608196633">
                          <w:marLeft w:val="0"/>
                          <w:marRight w:val="0"/>
                          <w:marTop w:val="0"/>
                          <w:marBottom w:val="0"/>
                          <w:divBdr>
                            <w:top w:val="none" w:sz="0" w:space="0" w:color="auto"/>
                            <w:left w:val="none" w:sz="0" w:space="0" w:color="auto"/>
                            <w:bottom w:val="none" w:sz="0" w:space="0" w:color="auto"/>
                            <w:right w:val="none" w:sz="0" w:space="0" w:color="auto"/>
                          </w:divBdr>
                        </w:div>
                        <w:div w:id="16816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7593">
                  <w:marLeft w:val="0"/>
                  <w:marRight w:val="0"/>
                  <w:marTop w:val="0"/>
                  <w:marBottom w:val="0"/>
                  <w:divBdr>
                    <w:top w:val="none" w:sz="0" w:space="0" w:color="auto"/>
                    <w:left w:val="none" w:sz="0" w:space="0" w:color="auto"/>
                    <w:bottom w:val="none" w:sz="0" w:space="0" w:color="auto"/>
                    <w:right w:val="none" w:sz="0" w:space="0" w:color="auto"/>
                  </w:divBdr>
                  <w:divsChild>
                    <w:div w:id="997999999">
                      <w:marLeft w:val="0"/>
                      <w:marRight w:val="0"/>
                      <w:marTop w:val="0"/>
                      <w:marBottom w:val="0"/>
                      <w:divBdr>
                        <w:top w:val="none" w:sz="0" w:space="0" w:color="auto"/>
                        <w:left w:val="none" w:sz="0" w:space="0" w:color="auto"/>
                        <w:bottom w:val="none" w:sz="0" w:space="0" w:color="auto"/>
                        <w:right w:val="none" w:sz="0" w:space="0" w:color="auto"/>
                      </w:divBdr>
                      <w:divsChild>
                        <w:div w:id="1239946009">
                          <w:marLeft w:val="0"/>
                          <w:marRight w:val="0"/>
                          <w:marTop w:val="0"/>
                          <w:marBottom w:val="0"/>
                          <w:divBdr>
                            <w:top w:val="none" w:sz="0" w:space="0" w:color="auto"/>
                            <w:left w:val="none" w:sz="0" w:space="0" w:color="auto"/>
                            <w:bottom w:val="none" w:sz="0" w:space="0" w:color="auto"/>
                            <w:right w:val="none" w:sz="0" w:space="0" w:color="auto"/>
                          </w:divBdr>
                        </w:div>
                        <w:div w:id="19005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866">
                  <w:marLeft w:val="0"/>
                  <w:marRight w:val="0"/>
                  <w:marTop w:val="0"/>
                  <w:marBottom w:val="0"/>
                  <w:divBdr>
                    <w:top w:val="none" w:sz="0" w:space="0" w:color="auto"/>
                    <w:left w:val="none" w:sz="0" w:space="0" w:color="auto"/>
                    <w:bottom w:val="none" w:sz="0" w:space="0" w:color="auto"/>
                    <w:right w:val="none" w:sz="0" w:space="0" w:color="auto"/>
                  </w:divBdr>
                  <w:divsChild>
                    <w:div w:id="2033339462">
                      <w:marLeft w:val="0"/>
                      <w:marRight w:val="0"/>
                      <w:marTop w:val="0"/>
                      <w:marBottom w:val="0"/>
                      <w:divBdr>
                        <w:top w:val="none" w:sz="0" w:space="0" w:color="auto"/>
                        <w:left w:val="none" w:sz="0" w:space="0" w:color="auto"/>
                        <w:bottom w:val="none" w:sz="0" w:space="0" w:color="auto"/>
                        <w:right w:val="none" w:sz="0" w:space="0" w:color="auto"/>
                      </w:divBdr>
                      <w:divsChild>
                        <w:div w:id="857501693">
                          <w:marLeft w:val="0"/>
                          <w:marRight w:val="0"/>
                          <w:marTop w:val="0"/>
                          <w:marBottom w:val="0"/>
                          <w:divBdr>
                            <w:top w:val="none" w:sz="0" w:space="0" w:color="auto"/>
                            <w:left w:val="none" w:sz="0" w:space="0" w:color="auto"/>
                            <w:bottom w:val="none" w:sz="0" w:space="0" w:color="auto"/>
                            <w:right w:val="none" w:sz="0" w:space="0" w:color="auto"/>
                          </w:divBdr>
                        </w:div>
                        <w:div w:id="16201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8379">
                  <w:marLeft w:val="0"/>
                  <w:marRight w:val="0"/>
                  <w:marTop w:val="0"/>
                  <w:marBottom w:val="0"/>
                  <w:divBdr>
                    <w:top w:val="none" w:sz="0" w:space="0" w:color="auto"/>
                    <w:left w:val="none" w:sz="0" w:space="0" w:color="auto"/>
                    <w:bottom w:val="none" w:sz="0" w:space="0" w:color="auto"/>
                    <w:right w:val="none" w:sz="0" w:space="0" w:color="auto"/>
                  </w:divBdr>
                  <w:divsChild>
                    <w:div w:id="978726239">
                      <w:marLeft w:val="0"/>
                      <w:marRight w:val="0"/>
                      <w:marTop w:val="0"/>
                      <w:marBottom w:val="0"/>
                      <w:divBdr>
                        <w:top w:val="none" w:sz="0" w:space="0" w:color="auto"/>
                        <w:left w:val="none" w:sz="0" w:space="0" w:color="auto"/>
                        <w:bottom w:val="none" w:sz="0" w:space="0" w:color="auto"/>
                        <w:right w:val="none" w:sz="0" w:space="0" w:color="auto"/>
                      </w:divBdr>
                      <w:divsChild>
                        <w:div w:id="869997288">
                          <w:marLeft w:val="0"/>
                          <w:marRight w:val="0"/>
                          <w:marTop w:val="0"/>
                          <w:marBottom w:val="0"/>
                          <w:divBdr>
                            <w:top w:val="none" w:sz="0" w:space="0" w:color="auto"/>
                            <w:left w:val="none" w:sz="0" w:space="0" w:color="auto"/>
                            <w:bottom w:val="none" w:sz="0" w:space="0" w:color="auto"/>
                            <w:right w:val="none" w:sz="0" w:space="0" w:color="auto"/>
                          </w:divBdr>
                        </w:div>
                        <w:div w:id="10834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4165">
                  <w:marLeft w:val="0"/>
                  <w:marRight w:val="0"/>
                  <w:marTop w:val="0"/>
                  <w:marBottom w:val="0"/>
                  <w:divBdr>
                    <w:top w:val="none" w:sz="0" w:space="0" w:color="auto"/>
                    <w:left w:val="none" w:sz="0" w:space="0" w:color="auto"/>
                    <w:bottom w:val="none" w:sz="0" w:space="0" w:color="auto"/>
                    <w:right w:val="none" w:sz="0" w:space="0" w:color="auto"/>
                  </w:divBdr>
                  <w:divsChild>
                    <w:div w:id="1994946503">
                      <w:marLeft w:val="0"/>
                      <w:marRight w:val="0"/>
                      <w:marTop w:val="0"/>
                      <w:marBottom w:val="0"/>
                      <w:divBdr>
                        <w:top w:val="none" w:sz="0" w:space="0" w:color="auto"/>
                        <w:left w:val="none" w:sz="0" w:space="0" w:color="auto"/>
                        <w:bottom w:val="none" w:sz="0" w:space="0" w:color="auto"/>
                        <w:right w:val="none" w:sz="0" w:space="0" w:color="auto"/>
                      </w:divBdr>
                      <w:divsChild>
                        <w:div w:id="207886952">
                          <w:marLeft w:val="0"/>
                          <w:marRight w:val="0"/>
                          <w:marTop w:val="0"/>
                          <w:marBottom w:val="0"/>
                          <w:divBdr>
                            <w:top w:val="none" w:sz="0" w:space="0" w:color="auto"/>
                            <w:left w:val="none" w:sz="0" w:space="0" w:color="auto"/>
                            <w:bottom w:val="none" w:sz="0" w:space="0" w:color="auto"/>
                            <w:right w:val="none" w:sz="0" w:space="0" w:color="auto"/>
                          </w:divBdr>
                        </w:div>
                        <w:div w:id="4493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8465">
                  <w:marLeft w:val="0"/>
                  <w:marRight w:val="0"/>
                  <w:marTop w:val="0"/>
                  <w:marBottom w:val="0"/>
                  <w:divBdr>
                    <w:top w:val="none" w:sz="0" w:space="0" w:color="auto"/>
                    <w:left w:val="none" w:sz="0" w:space="0" w:color="auto"/>
                    <w:bottom w:val="none" w:sz="0" w:space="0" w:color="auto"/>
                    <w:right w:val="none" w:sz="0" w:space="0" w:color="auto"/>
                  </w:divBdr>
                  <w:divsChild>
                    <w:div w:id="1315642134">
                      <w:marLeft w:val="0"/>
                      <w:marRight w:val="0"/>
                      <w:marTop w:val="0"/>
                      <w:marBottom w:val="0"/>
                      <w:divBdr>
                        <w:top w:val="none" w:sz="0" w:space="0" w:color="auto"/>
                        <w:left w:val="none" w:sz="0" w:space="0" w:color="auto"/>
                        <w:bottom w:val="none" w:sz="0" w:space="0" w:color="auto"/>
                        <w:right w:val="none" w:sz="0" w:space="0" w:color="auto"/>
                      </w:divBdr>
                      <w:divsChild>
                        <w:div w:id="954287181">
                          <w:marLeft w:val="0"/>
                          <w:marRight w:val="0"/>
                          <w:marTop w:val="0"/>
                          <w:marBottom w:val="0"/>
                          <w:divBdr>
                            <w:top w:val="none" w:sz="0" w:space="0" w:color="auto"/>
                            <w:left w:val="none" w:sz="0" w:space="0" w:color="auto"/>
                            <w:bottom w:val="none" w:sz="0" w:space="0" w:color="auto"/>
                            <w:right w:val="none" w:sz="0" w:space="0" w:color="auto"/>
                          </w:divBdr>
                        </w:div>
                        <w:div w:id="16103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9171">
                  <w:marLeft w:val="0"/>
                  <w:marRight w:val="0"/>
                  <w:marTop w:val="0"/>
                  <w:marBottom w:val="0"/>
                  <w:divBdr>
                    <w:top w:val="none" w:sz="0" w:space="0" w:color="auto"/>
                    <w:left w:val="none" w:sz="0" w:space="0" w:color="auto"/>
                    <w:bottom w:val="none" w:sz="0" w:space="0" w:color="auto"/>
                    <w:right w:val="none" w:sz="0" w:space="0" w:color="auto"/>
                  </w:divBdr>
                  <w:divsChild>
                    <w:div w:id="899051216">
                      <w:marLeft w:val="0"/>
                      <w:marRight w:val="0"/>
                      <w:marTop w:val="0"/>
                      <w:marBottom w:val="0"/>
                      <w:divBdr>
                        <w:top w:val="none" w:sz="0" w:space="0" w:color="auto"/>
                        <w:left w:val="none" w:sz="0" w:space="0" w:color="auto"/>
                        <w:bottom w:val="none" w:sz="0" w:space="0" w:color="auto"/>
                        <w:right w:val="none" w:sz="0" w:space="0" w:color="auto"/>
                      </w:divBdr>
                      <w:divsChild>
                        <w:div w:id="1055354310">
                          <w:marLeft w:val="0"/>
                          <w:marRight w:val="0"/>
                          <w:marTop w:val="0"/>
                          <w:marBottom w:val="0"/>
                          <w:divBdr>
                            <w:top w:val="none" w:sz="0" w:space="0" w:color="auto"/>
                            <w:left w:val="none" w:sz="0" w:space="0" w:color="auto"/>
                            <w:bottom w:val="none" w:sz="0" w:space="0" w:color="auto"/>
                            <w:right w:val="none" w:sz="0" w:space="0" w:color="auto"/>
                          </w:divBdr>
                        </w:div>
                        <w:div w:id="1935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0599">
                  <w:marLeft w:val="0"/>
                  <w:marRight w:val="0"/>
                  <w:marTop w:val="0"/>
                  <w:marBottom w:val="0"/>
                  <w:divBdr>
                    <w:top w:val="none" w:sz="0" w:space="0" w:color="auto"/>
                    <w:left w:val="none" w:sz="0" w:space="0" w:color="auto"/>
                    <w:bottom w:val="none" w:sz="0" w:space="0" w:color="auto"/>
                    <w:right w:val="none" w:sz="0" w:space="0" w:color="auto"/>
                  </w:divBdr>
                </w:div>
                <w:div w:id="1030911991">
                  <w:marLeft w:val="0"/>
                  <w:marRight w:val="0"/>
                  <w:marTop w:val="0"/>
                  <w:marBottom w:val="0"/>
                  <w:divBdr>
                    <w:top w:val="none" w:sz="0" w:space="0" w:color="auto"/>
                    <w:left w:val="none" w:sz="0" w:space="0" w:color="auto"/>
                    <w:bottom w:val="none" w:sz="0" w:space="0" w:color="auto"/>
                    <w:right w:val="none" w:sz="0" w:space="0" w:color="auto"/>
                  </w:divBdr>
                  <w:divsChild>
                    <w:div w:id="1647852580">
                      <w:marLeft w:val="0"/>
                      <w:marRight w:val="0"/>
                      <w:marTop w:val="0"/>
                      <w:marBottom w:val="0"/>
                      <w:divBdr>
                        <w:top w:val="none" w:sz="0" w:space="0" w:color="auto"/>
                        <w:left w:val="none" w:sz="0" w:space="0" w:color="auto"/>
                        <w:bottom w:val="none" w:sz="0" w:space="0" w:color="auto"/>
                        <w:right w:val="none" w:sz="0" w:space="0" w:color="auto"/>
                      </w:divBdr>
                      <w:divsChild>
                        <w:div w:id="146822525">
                          <w:marLeft w:val="0"/>
                          <w:marRight w:val="0"/>
                          <w:marTop w:val="0"/>
                          <w:marBottom w:val="0"/>
                          <w:divBdr>
                            <w:top w:val="none" w:sz="0" w:space="0" w:color="auto"/>
                            <w:left w:val="none" w:sz="0" w:space="0" w:color="auto"/>
                            <w:bottom w:val="none" w:sz="0" w:space="0" w:color="auto"/>
                            <w:right w:val="none" w:sz="0" w:space="0" w:color="auto"/>
                          </w:divBdr>
                        </w:div>
                        <w:div w:id="9015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3016">
                  <w:marLeft w:val="0"/>
                  <w:marRight w:val="0"/>
                  <w:marTop w:val="0"/>
                  <w:marBottom w:val="0"/>
                  <w:divBdr>
                    <w:top w:val="none" w:sz="0" w:space="0" w:color="auto"/>
                    <w:left w:val="none" w:sz="0" w:space="0" w:color="auto"/>
                    <w:bottom w:val="none" w:sz="0" w:space="0" w:color="auto"/>
                    <w:right w:val="none" w:sz="0" w:space="0" w:color="auto"/>
                  </w:divBdr>
                </w:div>
                <w:div w:id="1055080521">
                  <w:marLeft w:val="0"/>
                  <w:marRight w:val="0"/>
                  <w:marTop w:val="0"/>
                  <w:marBottom w:val="0"/>
                  <w:divBdr>
                    <w:top w:val="none" w:sz="0" w:space="0" w:color="auto"/>
                    <w:left w:val="none" w:sz="0" w:space="0" w:color="auto"/>
                    <w:bottom w:val="none" w:sz="0" w:space="0" w:color="auto"/>
                    <w:right w:val="none" w:sz="0" w:space="0" w:color="auto"/>
                  </w:divBdr>
                  <w:divsChild>
                    <w:div w:id="328098234">
                      <w:marLeft w:val="0"/>
                      <w:marRight w:val="0"/>
                      <w:marTop w:val="0"/>
                      <w:marBottom w:val="0"/>
                      <w:divBdr>
                        <w:top w:val="none" w:sz="0" w:space="0" w:color="auto"/>
                        <w:left w:val="none" w:sz="0" w:space="0" w:color="auto"/>
                        <w:bottom w:val="none" w:sz="0" w:space="0" w:color="auto"/>
                        <w:right w:val="none" w:sz="0" w:space="0" w:color="auto"/>
                      </w:divBdr>
                      <w:divsChild>
                        <w:div w:id="647977665">
                          <w:marLeft w:val="0"/>
                          <w:marRight w:val="0"/>
                          <w:marTop w:val="0"/>
                          <w:marBottom w:val="0"/>
                          <w:divBdr>
                            <w:top w:val="none" w:sz="0" w:space="0" w:color="auto"/>
                            <w:left w:val="none" w:sz="0" w:space="0" w:color="auto"/>
                            <w:bottom w:val="none" w:sz="0" w:space="0" w:color="auto"/>
                            <w:right w:val="none" w:sz="0" w:space="0" w:color="auto"/>
                          </w:divBdr>
                        </w:div>
                        <w:div w:id="8444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237">
                  <w:marLeft w:val="0"/>
                  <w:marRight w:val="0"/>
                  <w:marTop w:val="0"/>
                  <w:marBottom w:val="0"/>
                  <w:divBdr>
                    <w:top w:val="none" w:sz="0" w:space="0" w:color="auto"/>
                    <w:left w:val="none" w:sz="0" w:space="0" w:color="auto"/>
                    <w:bottom w:val="none" w:sz="0" w:space="0" w:color="auto"/>
                    <w:right w:val="none" w:sz="0" w:space="0" w:color="auto"/>
                  </w:divBdr>
                  <w:divsChild>
                    <w:div w:id="234977323">
                      <w:marLeft w:val="0"/>
                      <w:marRight w:val="0"/>
                      <w:marTop w:val="0"/>
                      <w:marBottom w:val="0"/>
                      <w:divBdr>
                        <w:top w:val="none" w:sz="0" w:space="0" w:color="auto"/>
                        <w:left w:val="none" w:sz="0" w:space="0" w:color="auto"/>
                        <w:bottom w:val="none" w:sz="0" w:space="0" w:color="auto"/>
                        <w:right w:val="none" w:sz="0" w:space="0" w:color="auto"/>
                      </w:divBdr>
                      <w:divsChild>
                        <w:div w:id="801969667">
                          <w:marLeft w:val="0"/>
                          <w:marRight w:val="0"/>
                          <w:marTop w:val="0"/>
                          <w:marBottom w:val="0"/>
                          <w:divBdr>
                            <w:top w:val="none" w:sz="0" w:space="0" w:color="auto"/>
                            <w:left w:val="none" w:sz="0" w:space="0" w:color="auto"/>
                            <w:bottom w:val="none" w:sz="0" w:space="0" w:color="auto"/>
                            <w:right w:val="none" w:sz="0" w:space="0" w:color="auto"/>
                          </w:divBdr>
                        </w:div>
                        <w:div w:id="17901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143">
                  <w:marLeft w:val="0"/>
                  <w:marRight w:val="0"/>
                  <w:marTop w:val="0"/>
                  <w:marBottom w:val="0"/>
                  <w:divBdr>
                    <w:top w:val="none" w:sz="0" w:space="0" w:color="auto"/>
                    <w:left w:val="none" w:sz="0" w:space="0" w:color="auto"/>
                    <w:bottom w:val="none" w:sz="0" w:space="0" w:color="auto"/>
                    <w:right w:val="none" w:sz="0" w:space="0" w:color="auto"/>
                  </w:divBdr>
                </w:div>
                <w:div w:id="1092359769">
                  <w:marLeft w:val="0"/>
                  <w:marRight w:val="0"/>
                  <w:marTop w:val="0"/>
                  <w:marBottom w:val="0"/>
                  <w:divBdr>
                    <w:top w:val="none" w:sz="0" w:space="0" w:color="auto"/>
                    <w:left w:val="none" w:sz="0" w:space="0" w:color="auto"/>
                    <w:bottom w:val="none" w:sz="0" w:space="0" w:color="auto"/>
                    <w:right w:val="none" w:sz="0" w:space="0" w:color="auto"/>
                  </w:divBdr>
                  <w:divsChild>
                    <w:div w:id="91904932">
                      <w:marLeft w:val="0"/>
                      <w:marRight w:val="0"/>
                      <w:marTop w:val="0"/>
                      <w:marBottom w:val="0"/>
                      <w:divBdr>
                        <w:top w:val="none" w:sz="0" w:space="0" w:color="auto"/>
                        <w:left w:val="none" w:sz="0" w:space="0" w:color="auto"/>
                        <w:bottom w:val="none" w:sz="0" w:space="0" w:color="auto"/>
                        <w:right w:val="none" w:sz="0" w:space="0" w:color="auto"/>
                      </w:divBdr>
                      <w:divsChild>
                        <w:div w:id="137193900">
                          <w:marLeft w:val="0"/>
                          <w:marRight w:val="0"/>
                          <w:marTop w:val="0"/>
                          <w:marBottom w:val="0"/>
                          <w:divBdr>
                            <w:top w:val="none" w:sz="0" w:space="0" w:color="auto"/>
                            <w:left w:val="none" w:sz="0" w:space="0" w:color="auto"/>
                            <w:bottom w:val="none" w:sz="0" w:space="0" w:color="auto"/>
                            <w:right w:val="none" w:sz="0" w:space="0" w:color="auto"/>
                          </w:divBdr>
                        </w:div>
                        <w:div w:id="15032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349">
                  <w:marLeft w:val="0"/>
                  <w:marRight w:val="0"/>
                  <w:marTop w:val="0"/>
                  <w:marBottom w:val="0"/>
                  <w:divBdr>
                    <w:top w:val="none" w:sz="0" w:space="0" w:color="auto"/>
                    <w:left w:val="none" w:sz="0" w:space="0" w:color="auto"/>
                    <w:bottom w:val="none" w:sz="0" w:space="0" w:color="auto"/>
                    <w:right w:val="none" w:sz="0" w:space="0" w:color="auto"/>
                  </w:divBdr>
                </w:div>
                <w:div w:id="1117068961">
                  <w:marLeft w:val="0"/>
                  <w:marRight w:val="0"/>
                  <w:marTop w:val="0"/>
                  <w:marBottom w:val="0"/>
                  <w:divBdr>
                    <w:top w:val="none" w:sz="0" w:space="0" w:color="auto"/>
                    <w:left w:val="none" w:sz="0" w:space="0" w:color="auto"/>
                    <w:bottom w:val="none" w:sz="0" w:space="0" w:color="auto"/>
                    <w:right w:val="none" w:sz="0" w:space="0" w:color="auto"/>
                  </w:divBdr>
                  <w:divsChild>
                    <w:div w:id="809204653">
                      <w:marLeft w:val="0"/>
                      <w:marRight w:val="0"/>
                      <w:marTop w:val="0"/>
                      <w:marBottom w:val="0"/>
                      <w:divBdr>
                        <w:top w:val="none" w:sz="0" w:space="0" w:color="auto"/>
                        <w:left w:val="none" w:sz="0" w:space="0" w:color="auto"/>
                        <w:bottom w:val="none" w:sz="0" w:space="0" w:color="auto"/>
                        <w:right w:val="none" w:sz="0" w:space="0" w:color="auto"/>
                      </w:divBdr>
                      <w:divsChild>
                        <w:div w:id="691152506">
                          <w:marLeft w:val="0"/>
                          <w:marRight w:val="0"/>
                          <w:marTop w:val="0"/>
                          <w:marBottom w:val="0"/>
                          <w:divBdr>
                            <w:top w:val="none" w:sz="0" w:space="0" w:color="auto"/>
                            <w:left w:val="none" w:sz="0" w:space="0" w:color="auto"/>
                            <w:bottom w:val="none" w:sz="0" w:space="0" w:color="auto"/>
                            <w:right w:val="none" w:sz="0" w:space="0" w:color="auto"/>
                          </w:divBdr>
                        </w:div>
                        <w:div w:id="825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4535">
                  <w:marLeft w:val="0"/>
                  <w:marRight w:val="0"/>
                  <w:marTop w:val="0"/>
                  <w:marBottom w:val="0"/>
                  <w:divBdr>
                    <w:top w:val="none" w:sz="0" w:space="0" w:color="auto"/>
                    <w:left w:val="none" w:sz="0" w:space="0" w:color="auto"/>
                    <w:bottom w:val="none" w:sz="0" w:space="0" w:color="auto"/>
                    <w:right w:val="none" w:sz="0" w:space="0" w:color="auto"/>
                  </w:divBdr>
                  <w:divsChild>
                    <w:div w:id="833304168">
                      <w:marLeft w:val="0"/>
                      <w:marRight w:val="0"/>
                      <w:marTop w:val="0"/>
                      <w:marBottom w:val="0"/>
                      <w:divBdr>
                        <w:top w:val="none" w:sz="0" w:space="0" w:color="auto"/>
                        <w:left w:val="none" w:sz="0" w:space="0" w:color="auto"/>
                        <w:bottom w:val="none" w:sz="0" w:space="0" w:color="auto"/>
                        <w:right w:val="none" w:sz="0" w:space="0" w:color="auto"/>
                      </w:divBdr>
                      <w:divsChild>
                        <w:div w:id="1075709737">
                          <w:marLeft w:val="0"/>
                          <w:marRight w:val="0"/>
                          <w:marTop w:val="0"/>
                          <w:marBottom w:val="0"/>
                          <w:divBdr>
                            <w:top w:val="none" w:sz="0" w:space="0" w:color="auto"/>
                            <w:left w:val="none" w:sz="0" w:space="0" w:color="auto"/>
                            <w:bottom w:val="none" w:sz="0" w:space="0" w:color="auto"/>
                            <w:right w:val="none" w:sz="0" w:space="0" w:color="auto"/>
                          </w:divBdr>
                        </w:div>
                        <w:div w:id="11834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436">
                  <w:marLeft w:val="0"/>
                  <w:marRight w:val="0"/>
                  <w:marTop w:val="0"/>
                  <w:marBottom w:val="0"/>
                  <w:divBdr>
                    <w:top w:val="none" w:sz="0" w:space="0" w:color="auto"/>
                    <w:left w:val="none" w:sz="0" w:space="0" w:color="auto"/>
                    <w:bottom w:val="none" w:sz="0" w:space="0" w:color="auto"/>
                    <w:right w:val="none" w:sz="0" w:space="0" w:color="auto"/>
                  </w:divBdr>
                </w:div>
                <w:div w:id="1149174797">
                  <w:marLeft w:val="0"/>
                  <w:marRight w:val="0"/>
                  <w:marTop w:val="0"/>
                  <w:marBottom w:val="0"/>
                  <w:divBdr>
                    <w:top w:val="none" w:sz="0" w:space="0" w:color="auto"/>
                    <w:left w:val="none" w:sz="0" w:space="0" w:color="auto"/>
                    <w:bottom w:val="none" w:sz="0" w:space="0" w:color="auto"/>
                    <w:right w:val="none" w:sz="0" w:space="0" w:color="auto"/>
                  </w:divBdr>
                  <w:divsChild>
                    <w:div w:id="1831868606">
                      <w:marLeft w:val="0"/>
                      <w:marRight w:val="0"/>
                      <w:marTop w:val="0"/>
                      <w:marBottom w:val="0"/>
                      <w:divBdr>
                        <w:top w:val="none" w:sz="0" w:space="0" w:color="auto"/>
                        <w:left w:val="none" w:sz="0" w:space="0" w:color="auto"/>
                        <w:bottom w:val="none" w:sz="0" w:space="0" w:color="auto"/>
                        <w:right w:val="none" w:sz="0" w:space="0" w:color="auto"/>
                      </w:divBdr>
                      <w:divsChild>
                        <w:div w:id="342783264">
                          <w:marLeft w:val="0"/>
                          <w:marRight w:val="0"/>
                          <w:marTop w:val="0"/>
                          <w:marBottom w:val="0"/>
                          <w:divBdr>
                            <w:top w:val="none" w:sz="0" w:space="0" w:color="auto"/>
                            <w:left w:val="none" w:sz="0" w:space="0" w:color="auto"/>
                            <w:bottom w:val="none" w:sz="0" w:space="0" w:color="auto"/>
                            <w:right w:val="none" w:sz="0" w:space="0" w:color="auto"/>
                          </w:divBdr>
                        </w:div>
                        <w:div w:id="13787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7979">
                  <w:marLeft w:val="0"/>
                  <w:marRight w:val="0"/>
                  <w:marTop w:val="0"/>
                  <w:marBottom w:val="0"/>
                  <w:divBdr>
                    <w:top w:val="none" w:sz="0" w:space="0" w:color="auto"/>
                    <w:left w:val="none" w:sz="0" w:space="0" w:color="auto"/>
                    <w:bottom w:val="none" w:sz="0" w:space="0" w:color="auto"/>
                    <w:right w:val="none" w:sz="0" w:space="0" w:color="auto"/>
                  </w:divBdr>
                  <w:divsChild>
                    <w:div w:id="927419626">
                      <w:marLeft w:val="0"/>
                      <w:marRight w:val="0"/>
                      <w:marTop w:val="0"/>
                      <w:marBottom w:val="0"/>
                      <w:divBdr>
                        <w:top w:val="none" w:sz="0" w:space="0" w:color="auto"/>
                        <w:left w:val="none" w:sz="0" w:space="0" w:color="auto"/>
                        <w:bottom w:val="none" w:sz="0" w:space="0" w:color="auto"/>
                        <w:right w:val="none" w:sz="0" w:space="0" w:color="auto"/>
                      </w:divBdr>
                      <w:divsChild>
                        <w:div w:id="1325431147">
                          <w:marLeft w:val="0"/>
                          <w:marRight w:val="0"/>
                          <w:marTop w:val="0"/>
                          <w:marBottom w:val="0"/>
                          <w:divBdr>
                            <w:top w:val="none" w:sz="0" w:space="0" w:color="auto"/>
                            <w:left w:val="none" w:sz="0" w:space="0" w:color="auto"/>
                            <w:bottom w:val="none" w:sz="0" w:space="0" w:color="auto"/>
                            <w:right w:val="none" w:sz="0" w:space="0" w:color="auto"/>
                          </w:divBdr>
                        </w:div>
                        <w:div w:id="17571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6007">
                  <w:marLeft w:val="0"/>
                  <w:marRight w:val="0"/>
                  <w:marTop w:val="0"/>
                  <w:marBottom w:val="0"/>
                  <w:divBdr>
                    <w:top w:val="none" w:sz="0" w:space="0" w:color="auto"/>
                    <w:left w:val="none" w:sz="0" w:space="0" w:color="auto"/>
                    <w:bottom w:val="none" w:sz="0" w:space="0" w:color="auto"/>
                    <w:right w:val="none" w:sz="0" w:space="0" w:color="auto"/>
                  </w:divBdr>
                </w:div>
                <w:div w:id="1186167709">
                  <w:marLeft w:val="0"/>
                  <w:marRight w:val="0"/>
                  <w:marTop w:val="0"/>
                  <w:marBottom w:val="0"/>
                  <w:divBdr>
                    <w:top w:val="none" w:sz="0" w:space="0" w:color="auto"/>
                    <w:left w:val="none" w:sz="0" w:space="0" w:color="auto"/>
                    <w:bottom w:val="none" w:sz="0" w:space="0" w:color="auto"/>
                    <w:right w:val="none" w:sz="0" w:space="0" w:color="auto"/>
                  </w:divBdr>
                  <w:divsChild>
                    <w:div w:id="826744646">
                      <w:marLeft w:val="0"/>
                      <w:marRight w:val="0"/>
                      <w:marTop w:val="0"/>
                      <w:marBottom w:val="0"/>
                      <w:divBdr>
                        <w:top w:val="none" w:sz="0" w:space="0" w:color="auto"/>
                        <w:left w:val="none" w:sz="0" w:space="0" w:color="auto"/>
                        <w:bottom w:val="none" w:sz="0" w:space="0" w:color="auto"/>
                        <w:right w:val="none" w:sz="0" w:space="0" w:color="auto"/>
                      </w:divBdr>
                      <w:divsChild>
                        <w:div w:id="224723050">
                          <w:marLeft w:val="0"/>
                          <w:marRight w:val="0"/>
                          <w:marTop w:val="0"/>
                          <w:marBottom w:val="0"/>
                          <w:divBdr>
                            <w:top w:val="none" w:sz="0" w:space="0" w:color="auto"/>
                            <w:left w:val="none" w:sz="0" w:space="0" w:color="auto"/>
                            <w:bottom w:val="none" w:sz="0" w:space="0" w:color="auto"/>
                            <w:right w:val="none" w:sz="0" w:space="0" w:color="auto"/>
                          </w:divBdr>
                        </w:div>
                        <w:div w:id="1720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131">
                  <w:marLeft w:val="0"/>
                  <w:marRight w:val="0"/>
                  <w:marTop w:val="0"/>
                  <w:marBottom w:val="0"/>
                  <w:divBdr>
                    <w:top w:val="none" w:sz="0" w:space="0" w:color="auto"/>
                    <w:left w:val="none" w:sz="0" w:space="0" w:color="auto"/>
                    <w:bottom w:val="none" w:sz="0" w:space="0" w:color="auto"/>
                    <w:right w:val="none" w:sz="0" w:space="0" w:color="auto"/>
                  </w:divBdr>
                  <w:divsChild>
                    <w:div w:id="822084643">
                      <w:marLeft w:val="0"/>
                      <w:marRight w:val="0"/>
                      <w:marTop w:val="0"/>
                      <w:marBottom w:val="0"/>
                      <w:divBdr>
                        <w:top w:val="none" w:sz="0" w:space="0" w:color="auto"/>
                        <w:left w:val="none" w:sz="0" w:space="0" w:color="auto"/>
                        <w:bottom w:val="none" w:sz="0" w:space="0" w:color="auto"/>
                        <w:right w:val="none" w:sz="0" w:space="0" w:color="auto"/>
                      </w:divBdr>
                      <w:divsChild>
                        <w:div w:id="1069306043">
                          <w:marLeft w:val="0"/>
                          <w:marRight w:val="0"/>
                          <w:marTop w:val="0"/>
                          <w:marBottom w:val="0"/>
                          <w:divBdr>
                            <w:top w:val="none" w:sz="0" w:space="0" w:color="auto"/>
                            <w:left w:val="none" w:sz="0" w:space="0" w:color="auto"/>
                            <w:bottom w:val="none" w:sz="0" w:space="0" w:color="auto"/>
                            <w:right w:val="none" w:sz="0" w:space="0" w:color="auto"/>
                          </w:divBdr>
                        </w:div>
                        <w:div w:id="14836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3215">
                  <w:marLeft w:val="0"/>
                  <w:marRight w:val="0"/>
                  <w:marTop w:val="0"/>
                  <w:marBottom w:val="0"/>
                  <w:divBdr>
                    <w:top w:val="none" w:sz="0" w:space="0" w:color="auto"/>
                    <w:left w:val="none" w:sz="0" w:space="0" w:color="auto"/>
                    <w:bottom w:val="none" w:sz="0" w:space="0" w:color="auto"/>
                    <w:right w:val="none" w:sz="0" w:space="0" w:color="auto"/>
                  </w:divBdr>
                </w:div>
                <w:div w:id="1212496015">
                  <w:marLeft w:val="0"/>
                  <w:marRight w:val="0"/>
                  <w:marTop w:val="0"/>
                  <w:marBottom w:val="0"/>
                  <w:divBdr>
                    <w:top w:val="none" w:sz="0" w:space="0" w:color="auto"/>
                    <w:left w:val="none" w:sz="0" w:space="0" w:color="auto"/>
                    <w:bottom w:val="none" w:sz="0" w:space="0" w:color="auto"/>
                    <w:right w:val="none" w:sz="0" w:space="0" w:color="auto"/>
                  </w:divBdr>
                </w:div>
                <w:div w:id="1216694361">
                  <w:marLeft w:val="0"/>
                  <w:marRight w:val="0"/>
                  <w:marTop w:val="0"/>
                  <w:marBottom w:val="0"/>
                  <w:divBdr>
                    <w:top w:val="none" w:sz="0" w:space="0" w:color="auto"/>
                    <w:left w:val="none" w:sz="0" w:space="0" w:color="auto"/>
                    <w:bottom w:val="none" w:sz="0" w:space="0" w:color="auto"/>
                    <w:right w:val="none" w:sz="0" w:space="0" w:color="auto"/>
                  </w:divBdr>
                </w:div>
                <w:div w:id="1219825003">
                  <w:marLeft w:val="0"/>
                  <w:marRight w:val="0"/>
                  <w:marTop w:val="0"/>
                  <w:marBottom w:val="0"/>
                  <w:divBdr>
                    <w:top w:val="none" w:sz="0" w:space="0" w:color="auto"/>
                    <w:left w:val="none" w:sz="0" w:space="0" w:color="auto"/>
                    <w:bottom w:val="none" w:sz="0" w:space="0" w:color="auto"/>
                    <w:right w:val="none" w:sz="0" w:space="0" w:color="auto"/>
                  </w:divBdr>
                  <w:divsChild>
                    <w:div w:id="1232039078">
                      <w:marLeft w:val="0"/>
                      <w:marRight w:val="0"/>
                      <w:marTop w:val="0"/>
                      <w:marBottom w:val="0"/>
                      <w:divBdr>
                        <w:top w:val="none" w:sz="0" w:space="0" w:color="auto"/>
                        <w:left w:val="none" w:sz="0" w:space="0" w:color="auto"/>
                        <w:bottom w:val="none" w:sz="0" w:space="0" w:color="auto"/>
                        <w:right w:val="none" w:sz="0" w:space="0" w:color="auto"/>
                      </w:divBdr>
                      <w:divsChild>
                        <w:div w:id="964774472">
                          <w:marLeft w:val="0"/>
                          <w:marRight w:val="0"/>
                          <w:marTop w:val="0"/>
                          <w:marBottom w:val="0"/>
                          <w:divBdr>
                            <w:top w:val="none" w:sz="0" w:space="0" w:color="auto"/>
                            <w:left w:val="none" w:sz="0" w:space="0" w:color="auto"/>
                            <w:bottom w:val="none" w:sz="0" w:space="0" w:color="auto"/>
                            <w:right w:val="none" w:sz="0" w:space="0" w:color="auto"/>
                          </w:divBdr>
                        </w:div>
                        <w:div w:id="14461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8122">
                  <w:marLeft w:val="0"/>
                  <w:marRight w:val="0"/>
                  <w:marTop w:val="0"/>
                  <w:marBottom w:val="0"/>
                  <w:divBdr>
                    <w:top w:val="none" w:sz="0" w:space="0" w:color="auto"/>
                    <w:left w:val="none" w:sz="0" w:space="0" w:color="auto"/>
                    <w:bottom w:val="none" w:sz="0" w:space="0" w:color="auto"/>
                    <w:right w:val="none" w:sz="0" w:space="0" w:color="auto"/>
                  </w:divBdr>
                  <w:divsChild>
                    <w:div w:id="1080252120">
                      <w:marLeft w:val="0"/>
                      <w:marRight w:val="0"/>
                      <w:marTop w:val="0"/>
                      <w:marBottom w:val="0"/>
                      <w:divBdr>
                        <w:top w:val="none" w:sz="0" w:space="0" w:color="auto"/>
                        <w:left w:val="none" w:sz="0" w:space="0" w:color="auto"/>
                        <w:bottom w:val="none" w:sz="0" w:space="0" w:color="auto"/>
                        <w:right w:val="none" w:sz="0" w:space="0" w:color="auto"/>
                      </w:divBdr>
                      <w:divsChild>
                        <w:div w:id="482426012">
                          <w:marLeft w:val="0"/>
                          <w:marRight w:val="0"/>
                          <w:marTop w:val="0"/>
                          <w:marBottom w:val="0"/>
                          <w:divBdr>
                            <w:top w:val="none" w:sz="0" w:space="0" w:color="auto"/>
                            <w:left w:val="none" w:sz="0" w:space="0" w:color="auto"/>
                            <w:bottom w:val="none" w:sz="0" w:space="0" w:color="auto"/>
                            <w:right w:val="none" w:sz="0" w:space="0" w:color="auto"/>
                          </w:divBdr>
                        </w:div>
                        <w:div w:id="619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638">
                  <w:marLeft w:val="0"/>
                  <w:marRight w:val="0"/>
                  <w:marTop w:val="0"/>
                  <w:marBottom w:val="0"/>
                  <w:divBdr>
                    <w:top w:val="none" w:sz="0" w:space="0" w:color="auto"/>
                    <w:left w:val="none" w:sz="0" w:space="0" w:color="auto"/>
                    <w:bottom w:val="none" w:sz="0" w:space="0" w:color="auto"/>
                    <w:right w:val="none" w:sz="0" w:space="0" w:color="auto"/>
                  </w:divBdr>
                  <w:divsChild>
                    <w:div w:id="1275674223">
                      <w:marLeft w:val="0"/>
                      <w:marRight w:val="0"/>
                      <w:marTop w:val="0"/>
                      <w:marBottom w:val="0"/>
                      <w:divBdr>
                        <w:top w:val="none" w:sz="0" w:space="0" w:color="auto"/>
                        <w:left w:val="none" w:sz="0" w:space="0" w:color="auto"/>
                        <w:bottom w:val="none" w:sz="0" w:space="0" w:color="auto"/>
                        <w:right w:val="none" w:sz="0" w:space="0" w:color="auto"/>
                      </w:divBdr>
                      <w:divsChild>
                        <w:div w:id="80835103">
                          <w:marLeft w:val="0"/>
                          <w:marRight w:val="0"/>
                          <w:marTop w:val="0"/>
                          <w:marBottom w:val="0"/>
                          <w:divBdr>
                            <w:top w:val="none" w:sz="0" w:space="0" w:color="auto"/>
                            <w:left w:val="none" w:sz="0" w:space="0" w:color="auto"/>
                            <w:bottom w:val="none" w:sz="0" w:space="0" w:color="auto"/>
                            <w:right w:val="none" w:sz="0" w:space="0" w:color="auto"/>
                          </w:divBdr>
                        </w:div>
                        <w:div w:id="4783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618">
                  <w:marLeft w:val="0"/>
                  <w:marRight w:val="0"/>
                  <w:marTop w:val="0"/>
                  <w:marBottom w:val="0"/>
                  <w:divBdr>
                    <w:top w:val="none" w:sz="0" w:space="0" w:color="auto"/>
                    <w:left w:val="none" w:sz="0" w:space="0" w:color="auto"/>
                    <w:bottom w:val="none" w:sz="0" w:space="0" w:color="auto"/>
                    <w:right w:val="none" w:sz="0" w:space="0" w:color="auto"/>
                  </w:divBdr>
                </w:div>
                <w:div w:id="1270623967">
                  <w:marLeft w:val="0"/>
                  <w:marRight w:val="0"/>
                  <w:marTop w:val="0"/>
                  <w:marBottom w:val="0"/>
                  <w:divBdr>
                    <w:top w:val="none" w:sz="0" w:space="0" w:color="auto"/>
                    <w:left w:val="none" w:sz="0" w:space="0" w:color="auto"/>
                    <w:bottom w:val="none" w:sz="0" w:space="0" w:color="auto"/>
                    <w:right w:val="none" w:sz="0" w:space="0" w:color="auto"/>
                  </w:divBdr>
                  <w:divsChild>
                    <w:div w:id="1623725716">
                      <w:marLeft w:val="0"/>
                      <w:marRight w:val="0"/>
                      <w:marTop w:val="0"/>
                      <w:marBottom w:val="0"/>
                      <w:divBdr>
                        <w:top w:val="none" w:sz="0" w:space="0" w:color="auto"/>
                        <w:left w:val="none" w:sz="0" w:space="0" w:color="auto"/>
                        <w:bottom w:val="none" w:sz="0" w:space="0" w:color="auto"/>
                        <w:right w:val="none" w:sz="0" w:space="0" w:color="auto"/>
                      </w:divBdr>
                      <w:divsChild>
                        <w:div w:id="1016224367">
                          <w:marLeft w:val="0"/>
                          <w:marRight w:val="0"/>
                          <w:marTop w:val="0"/>
                          <w:marBottom w:val="0"/>
                          <w:divBdr>
                            <w:top w:val="none" w:sz="0" w:space="0" w:color="auto"/>
                            <w:left w:val="none" w:sz="0" w:space="0" w:color="auto"/>
                            <w:bottom w:val="none" w:sz="0" w:space="0" w:color="auto"/>
                            <w:right w:val="none" w:sz="0" w:space="0" w:color="auto"/>
                          </w:divBdr>
                        </w:div>
                        <w:div w:id="20655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8464">
                  <w:marLeft w:val="0"/>
                  <w:marRight w:val="0"/>
                  <w:marTop w:val="0"/>
                  <w:marBottom w:val="0"/>
                  <w:divBdr>
                    <w:top w:val="none" w:sz="0" w:space="0" w:color="auto"/>
                    <w:left w:val="none" w:sz="0" w:space="0" w:color="auto"/>
                    <w:bottom w:val="none" w:sz="0" w:space="0" w:color="auto"/>
                    <w:right w:val="none" w:sz="0" w:space="0" w:color="auto"/>
                  </w:divBdr>
                  <w:divsChild>
                    <w:div w:id="1524979893">
                      <w:marLeft w:val="0"/>
                      <w:marRight w:val="0"/>
                      <w:marTop w:val="0"/>
                      <w:marBottom w:val="0"/>
                      <w:divBdr>
                        <w:top w:val="none" w:sz="0" w:space="0" w:color="auto"/>
                        <w:left w:val="none" w:sz="0" w:space="0" w:color="auto"/>
                        <w:bottom w:val="none" w:sz="0" w:space="0" w:color="auto"/>
                        <w:right w:val="none" w:sz="0" w:space="0" w:color="auto"/>
                      </w:divBdr>
                      <w:divsChild>
                        <w:div w:id="453795645">
                          <w:marLeft w:val="0"/>
                          <w:marRight w:val="0"/>
                          <w:marTop w:val="0"/>
                          <w:marBottom w:val="0"/>
                          <w:divBdr>
                            <w:top w:val="none" w:sz="0" w:space="0" w:color="auto"/>
                            <w:left w:val="none" w:sz="0" w:space="0" w:color="auto"/>
                            <w:bottom w:val="none" w:sz="0" w:space="0" w:color="auto"/>
                            <w:right w:val="none" w:sz="0" w:space="0" w:color="auto"/>
                          </w:divBdr>
                        </w:div>
                        <w:div w:id="1060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2289">
                  <w:marLeft w:val="0"/>
                  <w:marRight w:val="0"/>
                  <w:marTop w:val="0"/>
                  <w:marBottom w:val="0"/>
                  <w:divBdr>
                    <w:top w:val="none" w:sz="0" w:space="0" w:color="auto"/>
                    <w:left w:val="none" w:sz="0" w:space="0" w:color="auto"/>
                    <w:bottom w:val="none" w:sz="0" w:space="0" w:color="auto"/>
                    <w:right w:val="none" w:sz="0" w:space="0" w:color="auto"/>
                  </w:divBdr>
                  <w:divsChild>
                    <w:div w:id="1066302942">
                      <w:marLeft w:val="0"/>
                      <w:marRight w:val="0"/>
                      <w:marTop w:val="0"/>
                      <w:marBottom w:val="0"/>
                      <w:divBdr>
                        <w:top w:val="none" w:sz="0" w:space="0" w:color="auto"/>
                        <w:left w:val="none" w:sz="0" w:space="0" w:color="auto"/>
                        <w:bottom w:val="none" w:sz="0" w:space="0" w:color="auto"/>
                        <w:right w:val="none" w:sz="0" w:space="0" w:color="auto"/>
                      </w:divBdr>
                      <w:divsChild>
                        <w:div w:id="1447770141">
                          <w:marLeft w:val="0"/>
                          <w:marRight w:val="0"/>
                          <w:marTop w:val="0"/>
                          <w:marBottom w:val="0"/>
                          <w:divBdr>
                            <w:top w:val="none" w:sz="0" w:space="0" w:color="auto"/>
                            <w:left w:val="none" w:sz="0" w:space="0" w:color="auto"/>
                            <w:bottom w:val="none" w:sz="0" w:space="0" w:color="auto"/>
                            <w:right w:val="none" w:sz="0" w:space="0" w:color="auto"/>
                          </w:divBdr>
                        </w:div>
                        <w:div w:id="1503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527">
                  <w:marLeft w:val="0"/>
                  <w:marRight w:val="0"/>
                  <w:marTop w:val="0"/>
                  <w:marBottom w:val="0"/>
                  <w:divBdr>
                    <w:top w:val="none" w:sz="0" w:space="0" w:color="auto"/>
                    <w:left w:val="none" w:sz="0" w:space="0" w:color="auto"/>
                    <w:bottom w:val="none" w:sz="0" w:space="0" w:color="auto"/>
                    <w:right w:val="none" w:sz="0" w:space="0" w:color="auto"/>
                  </w:divBdr>
                </w:div>
                <w:div w:id="1353411001">
                  <w:marLeft w:val="0"/>
                  <w:marRight w:val="0"/>
                  <w:marTop w:val="0"/>
                  <w:marBottom w:val="0"/>
                  <w:divBdr>
                    <w:top w:val="none" w:sz="0" w:space="0" w:color="auto"/>
                    <w:left w:val="none" w:sz="0" w:space="0" w:color="auto"/>
                    <w:bottom w:val="none" w:sz="0" w:space="0" w:color="auto"/>
                    <w:right w:val="none" w:sz="0" w:space="0" w:color="auto"/>
                  </w:divBdr>
                </w:div>
                <w:div w:id="1358703508">
                  <w:marLeft w:val="0"/>
                  <w:marRight w:val="0"/>
                  <w:marTop w:val="0"/>
                  <w:marBottom w:val="0"/>
                  <w:divBdr>
                    <w:top w:val="none" w:sz="0" w:space="0" w:color="auto"/>
                    <w:left w:val="none" w:sz="0" w:space="0" w:color="auto"/>
                    <w:bottom w:val="none" w:sz="0" w:space="0" w:color="auto"/>
                    <w:right w:val="none" w:sz="0" w:space="0" w:color="auto"/>
                  </w:divBdr>
                  <w:divsChild>
                    <w:div w:id="783618765">
                      <w:marLeft w:val="0"/>
                      <w:marRight w:val="0"/>
                      <w:marTop w:val="0"/>
                      <w:marBottom w:val="0"/>
                      <w:divBdr>
                        <w:top w:val="none" w:sz="0" w:space="0" w:color="auto"/>
                        <w:left w:val="none" w:sz="0" w:space="0" w:color="auto"/>
                        <w:bottom w:val="none" w:sz="0" w:space="0" w:color="auto"/>
                        <w:right w:val="none" w:sz="0" w:space="0" w:color="auto"/>
                      </w:divBdr>
                      <w:divsChild>
                        <w:div w:id="145165878">
                          <w:marLeft w:val="0"/>
                          <w:marRight w:val="0"/>
                          <w:marTop w:val="0"/>
                          <w:marBottom w:val="0"/>
                          <w:divBdr>
                            <w:top w:val="none" w:sz="0" w:space="0" w:color="auto"/>
                            <w:left w:val="none" w:sz="0" w:space="0" w:color="auto"/>
                            <w:bottom w:val="none" w:sz="0" w:space="0" w:color="auto"/>
                            <w:right w:val="none" w:sz="0" w:space="0" w:color="auto"/>
                          </w:divBdr>
                        </w:div>
                        <w:div w:id="1580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775">
                  <w:marLeft w:val="0"/>
                  <w:marRight w:val="0"/>
                  <w:marTop w:val="0"/>
                  <w:marBottom w:val="0"/>
                  <w:divBdr>
                    <w:top w:val="none" w:sz="0" w:space="0" w:color="auto"/>
                    <w:left w:val="none" w:sz="0" w:space="0" w:color="auto"/>
                    <w:bottom w:val="none" w:sz="0" w:space="0" w:color="auto"/>
                    <w:right w:val="none" w:sz="0" w:space="0" w:color="auto"/>
                  </w:divBdr>
                  <w:divsChild>
                    <w:div w:id="1032806796">
                      <w:marLeft w:val="0"/>
                      <w:marRight w:val="0"/>
                      <w:marTop w:val="0"/>
                      <w:marBottom w:val="0"/>
                      <w:divBdr>
                        <w:top w:val="none" w:sz="0" w:space="0" w:color="auto"/>
                        <w:left w:val="none" w:sz="0" w:space="0" w:color="auto"/>
                        <w:bottom w:val="none" w:sz="0" w:space="0" w:color="auto"/>
                        <w:right w:val="none" w:sz="0" w:space="0" w:color="auto"/>
                      </w:divBdr>
                      <w:divsChild>
                        <w:div w:id="1765300021">
                          <w:marLeft w:val="0"/>
                          <w:marRight w:val="0"/>
                          <w:marTop w:val="0"/>
                          <w:marBottom w:val="0"/>
                          <w:divBdr>
                            <w:top w:val="none" w:sz="0" w:space="0" w:color="auto"/>
                            <w:left w:val="none" w:sz="0" w:space="0" w:color="auto"/>
                            <w:bottom w:val="none" w:sz="0" w:space="0" w:color="auto"/>
                            <w:right w:val="none" w:sz="0" w:space="0" w:color="auto"/>
                          </w:divBdr>
                        </w:div>
                        <w:div w:id="20485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439">
                  <w:marLeft w:val="0"/>
                  <w:marRight w:val="0"/>
                  <w:marTop w:val="0"/>
                  <w:marBottom w:val="0"/>
                  <w:divBdr>
                    <w:top w:val="none" w:sz="0" w:space="0" w:color="auto"/>
                    <w:left w:val="none" w:sz="0" w:space="0" w:color="auto"/>
                    <w:bottom w:val="none" w:sz="0" w:space="0" w:color="auto"/>
                    <w:right w:val="none" w:sz="0" w:space="0" w:color="auto"/>
                  </w:divBdr>
                </w:div>
                <w:div w:id="1407916291">
                  <w:marLeft w:val="0"/>
                  <w:marRight w:val="0"/>
                  <w:marTop w:val="0"/>
                  <w:marBottom w:val="0"/>
                  <w:divBdr>
                    <w:top w:val="none" w:sz="0" w:space="0" w:color="auto"/>
                    <w:left w:val="none" w:sz="0" w:space="0" w:color="auto"/>
                    <w:bottom w:val="none" w:sz="0" w:space="0" w:color="auto"/>
                    <w:right w:val="none" w:sz="0" w:space="0" w:color="auto"/>
                  </w:divBdr>
                  <w:divsChild>
                    <w:div w:id="461848889">
                      <w:marLeft w:val="0"/>
                      <w:marRight w:val="0"/>
                      <w:marTop w:val="0"/>
                      <w:marBottom w:val="0"/>
                      <w:divBdr>
                        <w:top w:val="none" w:sz="0" w:space="0" w:color="auto"/>
                        <w:left w:val="none" w:sz="0" w:space="0" w:color="auto"/>
                        <w:bottom w:val="none" w:sz="0" w:space="0" w:color="auto"/>
                        <w:right w:val="none" w:sz="0" w:space="0" w:color="auto"/>
                      </w:divBdr>
                      <w:divsChild>
                        <w:div w:id="498229806">
                          <w:marLeft w:val="0"/>
                          <w:marRight w:val="0"/>
                          <w:marTop w:val="0"/>
                          <w:marBottom w:val="0"/>
                          <w:divBdr>
                            <w:top w:val="none" w:sz="0" w:space="0" w:color="auto"/>
                            <w:left w:val="none" w:sz="0" w:space="0" w:color="auto"/>
                            <w:bottom w:val="none" w:sz="0" w:space="0" w:color="auto"/>
                            <w:right w:val="none" w:sz="0" w:space="0" w:color="auto"/>
                          </w:divBdr>
                        </w:div>
                        <w:div w:id="14153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6453">
                  <w:marLeft w:val="0"/>
                  <w:marRight w:val="0"/>
                  <w:marTop w:val="0"/>
                  <w:marBottom w:val="0"/>
                  <w:divBdr>
                    <w:top w:val="none" w:sz="0" w:space="0" w:color="auto"/>
                    <w:left w:val="none" w:sz="0" w:space="0" w:color="auto"/>
                    <w:bottom w:val="none" w:sz="0" w:space="0" w:color="auto"/>
                    <w:right w:val="none" w:sz="0" w:space="0" w:color="auto"/>
                  </w:divBdr>
                  <w:divsChild>
                    <w:div w:id="1253128755">
                      <w:marLeft w:val="0"/>
                      <w:marRight w:val="0"/>
                      <w:marTop w:val="0"/>
                      <w:marBottom w:val="0"/>
                      <w:divBdr>
                        <w:top w:val="none" w:sz="0" w:space="0" w:color="auto"/>
                        <w:left w:val="none" w:sz="0" w:space="0" w:color="auto"/>
                        <w:bottom w:val="none" w:sz="0" w:space="0" w:color="auto"/>
                        <w:right w:val="none" w:sz="0" w:space="0" w:color="auto"/>
                      </w:divBdr>
                      <w:divsChild>
                        <w:div w:id="933509901">
                          <w:marLeft w:val="0"/>
                          <w:marRight w:val="0"/>
                          <w:marTop w:val="0"/>
                          <w:marBottom w:val="0"/>
                          <w:divBdr>
                            <w:top w:val="none" w:sz="0" w:space="0" w:color="auto"/>
                            <w:left w:val="none" w:sz="0" w:space="0" w:color="auto"/>
                            <w:bottom w:val="none" w:sz="0" w:space="0" w:color="auto"/>
                            <w:right w:val="none" w:sz="0" w:space="0" w:color="auto"/>
                          </w:divBdr>
                        </w:div>
                        <w:div w:id="17807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858">
                  <w:marLeft w:val="0"/>
                  <w:marRight w:val="0"/>
                  <w:marTop w:val="0"/>
                  <w:marBottom w:val="0"/>
                  <w:divBdr>
                    <w:top w:val="none" w:sz="0" w:space="0" w:color="auto"/>
                    <w:left w:val="none" w:sz="0" w:space="0" w:color="auto"/>
                    <w:bottom w:val="none" w:sz="0" w:space="0" w:color="auto"/>
                    <w:right w:val="none" w:sz="0" w:space="0" w:color="auto"/>
                  </w:divBdr>
                </w:div>
                <w:div w:id="1474634627">
                  <w:marLeft w:val="0"/>
                  <w:marRight w:val="0"/>
                  <w:marTop w:val="0"/>
                  <w:marBottom w:val="0"/>
                  <w:divBdr>
                    <w:top w:val="none" w:sz="0" w:space="0" w:color="auto"/>
                    <w:left w:val="none" w:sz="0" w:space="0" w:color="auto"/>
                    <w:bottom w:val="none" w:sz="0" w:space="0" w:color="auto"/>
                    <w:right w:val="none" w:sz="0" w:space="0" w:color="auto"/>
                  </w:divBdr>
                </w:div>
                <w:div w:id="1478304786">
                  <w:marLeft w:val="0"/>
                  <w:marRight w:val="0"/>
                  <w:marTop w:val="0"/>
                  <w:marBottom w:val="0"/>
                  <w:divBdr>
                    <w:top w:val="none" w:sz="0" w:space="0" w:color="auto"/>
                    <w:left w:val="none" w:sz="0" w:space="0" w:color="auto"/>
                    <w:bottom w:val="none" w:sz="0" w:space="0" w:color="auto"/>
                    <w:right w:val="none" w:sz="0" w:space="0" w:color="auto"/>
                  </w:divBdr>
                </w:div>
                <w:div w:id="1481312918">
                  <w:marLeft w:val="0"/>
                  <w:marRight w:val="0"/>
                  <w:marTop w:val="0"/>
                  <w:marBottom w:val="0"/>
                  <w:divBdr>
                    <w:top w:val="none" w:sz="0" w:space="0" w:color="auto"/>
                    <w:left w:val="none" w:sz="0" w:space="0" w:color="auto"/>
                    <w:bottom w:val="none" w:sz="0" w:space="0" w:color="auto"/>
                    <w:right w:val="none" w:sz="0" w:space="0" w:color="auto"/>
                  </w:divBdr>
                </w:div>
                <w:div w:id="1493138053">
                  <w:marLeft w:val="0"/>
                  <w:marRight w:val="0"/>
                  <w:marTop w:val="0"/>
                  <w:marBottom w:val="0"/>
                  <w:divBdr>
                    <w:top w:val="none" w:sz="0" w:space="0" w:color="auto"/>
                    <w:left w:val="none" w:sz="0" w:space="0" w:color="auto"/>
                    <w:bottom w:val="none" w:sz="0" w:space="0" w:color="auto"/>
                    <w:right w:val="none" w:sz="0" w:space="0" w:color="auto"/>
                  </w:divBdr>
                  <w:divsChild>
                    <w:div w:id="529032955">
                      <w:marLeft w:val="0"/>
                      <w:marRight w:val="0"/>
                      <w:marTop w:val="0"/>
                      <w:marBottom w:val="0"/>
                      <w:divBdr>
                        <w:top w:val="none" w:sz="0" w:space="0" w:color="auto"/>
                        <w:left w:val="none" w:sz="0" w:space="0" w:color="auto"/>
                        <w:bottom w:val="none" w:sz="0" w:space="0" w:color="auto"/>
                        <w:right w:val="none" w:sz="0" w:space="0" w:color="auto"/>
                      </w:divBdr>
                      <w:divsChild>
                        <w:div w:id="643241046">
                          <w:marLeft w:val="0"/>
                          <w:marRight w:val="0"/>
                          <w:marTop w:val="0"/>
                          <w:marBottom w:val="0"/>
                          <w:divBdr>
                            <w:top w:val="none" w:sz="0" w:space="0" w:color="auto"/>
                            <w:left w:val="none" w:sz="0" w:space="0" w:color="auto"/>
                            <w:bottom w:val="none" w:sz="0" w:space="0" w:color="auto"/>
                            <w:right w:val="none" w:sz="0" w:space="0" w:color="auto"/>
                          </w:divBdr>
                        </w:div>
                        <w:div w:id="7304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551">
                  <w:marLeft w:val="0"/>
                  <w:marRight w:val="0"/>
                  <w:marTop w:val="0"/>
                  <w:marBottom w:val="0"/>
                  <w:divBdr>
                    <w:top w:val="none" w:sz="0" w:space="0" w:color="auto"/>
                    <w:left w:val="none" w:sz="0" w:space="0" w:color="auto"/>
                    <w:bottom w:val="none" w:sz="0" w:space="0" w:color="auto"/>
                    <w:right w:val="none" w:sz="0" w:space="0" w:color="auto"/>
                  </w:divBdr>
                  <w:divsChild>
                    <w:div w:id="1718315922">
                      <w:marLeft w:val="0"/>
                      <w:marRight w:val="0"/>
                      <w:marTop w:val="0"/>
                      <w:marBottom w:val="0"/>
                      <w:divBdr>
                        <w:top w:val="none" w:sz="0" w:space="0" w:color="auto"/>
                        <w:left w:val="none" w:sz="0" w:space="0" w:color="auto"/>
                        <w:bottom w:val="none" w:sz="0" w:space="0" w:color="auto"/>
                        <w:right w:val="none" w:sz="0" w:space="0" w:color="auto"/>
                      </w:divBdr>
                      <w:divsChild>
                        <w:div w:id="808597667">
                          <w:marLeft w:val="0"/>
                          <w:marRight w:val="0"/>
                          <w:marTop w:val="0"/>
                          <w:marBottom w:val="0"/>
                          <w:divBdr>
                            <w:top w:val="none" w:sz="0" w:space="0" w:color="auto"/>
                            <w:left w:val="none" w:sz="0" w:space="0" w:color="auto"/>
                            <w:bottom w:val="none" w:sz="0" w:space="0" w:color="auto"/>
                            <w:right w:val="none" w:sz="0" w:space="0" w:color="auto"/>
                          </w:divBdr>
                        </w:div>
                        <w:div w:id="11039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4762">
                  <w:marLeft w:val="0"/>
                  <w:marRight w:val="0"/>
                  <w:marTop w:val="0"/>
                  <w:marBottom w:val="0"/>
                  <w:divBdr>
                    <w:top w:val="none" w:sz="0" w:space="0" w:color="auto"/>
                    <w:left w:val="none" w:sz="0" w:space="0" w:color="auto"/>
                    <w:bottom w:val="none" w:sz="0" w:space="0" w:color="auto"/>
                    <w:right w:val="none" w:sz="0" w:space="0" w:color="auto"/>
                  </w:divBdr>
                  <w:divsChild>
                    <w:div w:id="329256443">
                      <w:marLeft w:val="0"/>
                      <w:marRight w:val="0"/>
                      <w:marTop w:val="0"/>
                      <w:marBottom w:val="0"/>
                      <w:divBdr>
                        <w:top w:val="none" w:sz="0" w:space="0" w:color="auto"/>
                        <w:left w:val="none" w:sz="0" w:space="0" w:color="auto"/>
                        <w:bottom w:val="none" w:sz="0" w:space="0" w:color="auto"/>
                        <w:right w:val="none" w:sz="0" w:space="0" w:color="auto"/>
                      </w:divBdr>
                      <w:divsChild>
                        <w:div w:id="1289777324">
                          <w:marLeft w:val="0"/>
                          <w:marRight w:val="0"/>
                          <w:marTop w:val="0"/>
                          <w:marBottom w:val="0"/>
                          <w:divBdr>
                            <w:top w:val="none" w:sz="0" w:space="0" w:color="auto"/>
                            <w:left w:val="none" w:sz="0" w:space="0" w:color="auto"/>
                            <w:bottom w:val="none" w:sz="0" w:space="0" w:color="auto"/>
                            <w:right w:val="none" w:sz="0" w:space="0" w:color="auto"/>
                          </w:divBdr>
                        </w:div>
                        <w:div w:id="18041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249">
                  <w:marLeft w:val="0"/>
                  <w:marRight w:val="0"/>
                  <w:marTop w:val="0"/>
                  <w:marBottom w:val="0"/>
                  <w:divBdr>
                    <w:top w:val="none" w:sz="0" w:space="0" w:color="auto"/>
                    <w:left w:val="none" w:sz="0" w:space="0" w:color="auto"/>
                    <w:bottom w:val="none" w:sz="0" w:space="0" w:color="auto"/>
                    <w:right w:val="none" w:sz="0" w:space="0" w:color="auto"/>
                  </w:divBdr>
                  <w:divsChild>
                    <w:div w:id="1753969731">
                      <w:marLeft w:val="0"/>
                      <w:marRight w:val="0"/>
                      <w:marTop w:val="0"/>
                      <w:marBottom w:val="0"/>
                      <w:divBdr>
                        <w:top w:val="none" w:sz="0" w:space="0" w:color="auto"/>
                        <w:left w:val="none" w:sz="0" w:space="0" w:color="auto"/>
                        <w:bottom w:val="none" w:sz="0" w:space="0" w:color="auto"/>
                        <w:right w:val="none" w:sz="0" w:space="0" w:color="auto"/>
                      </w:divBdr>
                      <w:divsChild>
                        <w:div w:id="1763063521">
                          <w:marLeft w:val="0"/>
                          <w:marRight w:val="0"/>
                          <w:marTop w:val="0"/>
                          <w:marBottom w:val="0"/>
                          <w:divBdr>
                            <w:top w:val="none" w:sz="0" w:space="0" w:color="auto"/>
                            <w:left w:val="none" w:sz="0" w:space="0" w:color="auto"/>
                            <w:bottom w:val="none" w:sz="0" w:space="0" w:color="auto"/>
                            <w:right w:val="none" w:sz="0" w:space="0" w:color="auto"/>
                          </w:divBdr>
                        </w:div>
                        <w:div w:id="19082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341">
                  <w:marLeft w:val="0"/>
                  <w:marRight w:val="0"/>
                  <w:marTop w:val="0"/>
                  <w:marBottom w:val="0"/>
                  <w:divBdr>
                    <w:top w:val="none" w:sz="0" w:space="0" w:color="auto"/>
                    <w:left w:val="none" w:sz="0" w:space="0" w:color="auto"/>
                    <w:bottom w:val="none" w:sz="0" w:space="0" w:color="auto"/>
                    <w:right w:val="none" w:sz="0" w:space="0" w:color="auto"/>
                  </w:divBdr>
                </w:div>
                <w:div w:id="1545873498">
                  <w:marLeft w:val="0"/>
                  <w:marRight w:val="0"/>
                  <w:marTop w:val="0"/>
                  <w:marBottom w:val="0"/>
                  <w:divBdr>
                    <w:top w:val="none" w:sz="0" w:space="0" w:color="auto"/>
                    <w:left w:val="none" w:sz="0" w:space="0" w:color="auto"/>
                    <w:bottom w:val="none" w:sz="0" w:space="0" w:color="auto"/>
                    <w:right w:val="none" w:sz="0" w:space="0" w:color="auto"/>
                  </w:divBdr>
                </w:div>
                <w:div w:id="1557660114">
                  <w:marLeft w:val="0"/>
                  <w:marRight w:val="0"/>
                  <w:marTop w:val="0"/>
                  <w:marBottom w:val="0"/>
                  <w:divBdr>
                    <w:top w:val="none" w:sz="0" w:space="0" w:color="auto"/>
                    <w:left w:val="none" w:sz="0" w:space="0" w:color="auto"/>
                    <w:bottom w:val="none" w:sz="0" w:space="0" w:color="auto"/>
                    <w:right w:val="none" w:sz="0" w:space="0" w:color="auto"/>
                  </w:divBdr>
                  <w:divsChild>
                    <w:div w:id="1845591298">
                      <w:marLeft w:val="0"/>
                      <w:marRight w:val="0"/>
                      <w:marTop w:val="0"/>
                      <w:marBottom w:val="0"/>
                      <w:divBdr>
                        <w:top w:val="none" w:sz="0" w:space="0" w:color="auto"/>
                        <w:left w:val="none" w:sz="0" w:space="0" w:color="auto"/>
                        <w:bottom w:val="none" w:sz="0" w:space="0" w:color="auto"/>
                        <w:right w:val="none" w:sz="0" w:space="0" w:color="auto"/>
                      </w:divBdr>
                      <w:divsChild>
                        <w:div w:id="495923171">
                          <w:marLeft w:val="0"/>
                          <w:marRight w:val="0"/>
                          <w:marTop w:val="0"/>
                          <w:marBottom w:val="0"/>
                          <w:divBdr>
                            <w:top w:val="none" w:sz="0" w:space="0" w:color="auto"/>
                            <w:left w:val="none" w:sz="0" w:space="0" w:color="auto"/>
                            <w:bottom w:val="none" w:sz="0" w:space="0" w:color="auto"/>
                            <w:right w:val="none" w:sz="0" w:space="0" w:color="auto"/>
                          </w:divBdr>
                        </w:div>
                        <w:div w:id="5271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926">
                  <w:marLeft w:val="0"/>
                  <w:marRight w:val="0"/>
                  <w:marTop w:val="0"/>
                  <w:marBottom w:val="0"/>
                  <w:divBdr>
                    <w:top w:val="none" w:sz="0" w:space="0" w:color="auto"/>
                    <w:left w:val="none" w:sz="0" w:space="0" w:color="auto"/>
                    <w:bottom w:val="none" w:sz="0" w:space="0" w:color="auto"/>
                    <w:right w:val="none" w:sz="0" w:space="0" w:color="auto"/>
                  </w:divBdr>
                  <w:divsChild>
                    <w:div w:id="98378013">
                      <w:marLeft w:val="0"/>
                      <w:marRight w:val="0"/>
                      <w:marTop w:val="0"/>
                      <w:marBottom w:val="0"/>
                      <w:divBdr>
                        <w:top w:val="none" w:sz="0" w:space="0" w:color="auto"/>
                        <w:left w:val="none" w:sz="0" w:space="0" w:color="auto"/>
                        <w:bottom w:val="none" w:sz="0" w:space="0" w:color="auto"/>
                        <w:right w:val="none" w:sz="0" w:space="0" w:color="auto"/>
                      </w:divBdr>
                      <w:divsChild>
                        <w:div w:id="408112596">
                          <w:marLeft w:val="0"/>
                          <w:marRight w:val="0"/>
                          <w:marTop w:val="0"/>
                          <w:marBottom w:val="0"/>
                          <w:divBdr>
                            <w:top w:val="none" w:sz="0" w:space="0" w:color="auto"/>
                            <w:left w:val="none" w:sz="0" w:space="0" w:color="auto"/>
                            <w:bottom w:val="none" w:sz="0" w:space="0" w:color="auto"/>
                            <w:right w:val="none" w:sz="0" w:space="0" w:color="auto"/>
                          </w:divBdr>
                        </w:div>
                        <w:div w:id="15913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843">
                  <w:marLeft w:val="0"/>
                  <w:marRight w:val="0"/>
                  <w:marTop w:val="0"/>
                  <w:marBottom w:val="0"/>
                  <w:divBdr>
                    <w:top w:val="none" w:sz="0" w:space="0" w:color="auto"/>
                    <w:left w:val="none" w:sz="0" w:space="0" w:color="auto"/>
                    <w:bottom w:val="none" w:sz="0" w:space="0" w:color="auto"/>
                    <w:right w:val="none" w:sz="0" w:space="0" w:color="auto"/>
                  </w:divBdr>
                  <w:divsChild>
                    <w:div w:id="1767069104">
                      <w:marLeft w:val="0"/>
                      <w:marRight w:val="0"/>
                      <w:marTop w:val="0"/>
                      <w:marBottom w:val="0"/>
                      <w:divBdr>
                        <w:top w:val="none" w:sz="0" w:space="0" w:color="auto"/>
                        <w:left w:val="none" w:sz="0" w:space="0" w:color="auto"/>
                        <w:bottom w:val="none" w:sz="0" w:space="0" w:color="auto"/>
                        <w:right w:val="none" w:sz="0" w:space="0" w:color="auto"/>
                      </w:divBdr>
                      <w:divsChild>
                        <w:div w:id="1804421525">
                          <w:marLeft w:val="0"/>
                          <w:marRight w:val="0"/>
                          <w:marTop w:val="0"/>
                          <w:marBottom w:val="0"/>
                          <w:divBdr>
                            <w:top w:val="none" w:sz="0" w:space="0" w:color="auto"/>
                            <w:left w:val="none" w:sz="0" w:space="0" w:color="auto"/>
                            <w:bottom w:val="none" w:sz="0" w:space="0" w:color="auto"/>
                            <w:right w:val="none" w:sz="0" w:space="0" w:color="auto"/>
                          </w:divBdr>
                        </w:div>
                        <w:div w:id="19047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9701">
                  <w:marLeft w:val="0"/>
                  <w:marRight w:val="0"/>
                  <w:marTop w:val="0"/>
                  <w:marBottom w:val="0"/>
                  <w:divBdr>
                    <w:top w:val="none" w:sz="0" w:space="0" w:color="auto"/>
                    <w:left w:val="none" w:sz="0" w:space="0" w:color="auto"/>
                    <w:bottom w:val="none" w:sz="0" w:space="0" w:color="auto"/>
                    <w:right w:val="none" w:sz="0" w:space="0" w:color="auto"/>
                  </w:divBdr>
                </w:div>
                <w:div w:id="1586258108">
                  <w:marLeft w:val="0"/>
                  <w:marRight w:val="0"/>
                  <w:marTop w:val="0"/>
                  <w:marBottom w:val="0"/>
                  <w:divBdr>
                    <w:top w:val="none" w:sz="0" w:space="0" w:color="auto"/>
                    <w:left w:val="none" w:sz="0" w:space="0" w:color="auto"/>
                    <w:bottom w:val="none" w:sz="0" w:space="0" w:color="auto"/>
                    <w:right w:val="none" w:sz="0" w:space="0" w:color="auto"/>
                  </w:divBdr>
                </w:div>
                <w:div w:id="1591230139">
                  <w:marLeft w:val="0"/>
                  <w:marRight w:val="0"/>
                  <w:marTop w:val="0"/>
                  <w:marBottom w:val="0"/>
                  <w:divBdr>
                    <w:top w:val="none" w:sz="0" w:space="0" w:color="auto"/>
                    <w:left w:val="none" w:sz="0" w:space="0" w:color="auto"/>
                    <w:bottom w:val="none" w:sz="0" w:space="0" w:color="auto"/>
                    <w:right w:val="none" w:sz="0" w:space="0" w:color="auto"/>
                  </w:divBdr>
                </w:div>
                <w:div w:id="1598709667">
                  <w:marLeft w:val="0"/>
                  <w:marRight w:val="0"/>
                  <w:marTop w:val="0"/>
                  <w:marBottom w:val="0"/>
                  <w:divBdr>
                    <w:top w:val="none" w:sz="0" w:space="0" w:color="auto"/>
                    <w:left w:val="none" w:sz="0" w:space="0" w:color="auto"/>
                    <w:bottom w:val="none" w:sz="0" w:space="0" w:color="auto"/>
                    <w:right w:val="none" w:sz="0" w:space="0" w:color="auto"/>
                  </w:divBdr>
                </w:div>
                <w:div w:id="1618752648">
                  <w:marLeft w:val="0"/>
                  <w:marRight w:val="0"/>
                  <w:marTop w:val="0"/>
                  <w:marBottom w:val="0"/>
                  <w:divBdr>
                    <w:top w:val="none" w:sz="0" w:space="0" w:color="auto"/>
                    <w:left w:val="none" w:sz="0" w:space="0" w:color="auto"/>
                    <w:bottom w:val="none" w:sz="0" w:space="0" w:color="auto"/>
                    <w:right w:val="none" w:sz="0" w:space="0" w:color="auto"/>
                  </w:divBdr>
                </w:div>
                <w:div w:id="1626277911">
                  <w:marLeft w:val="0"/>
                  <w:marRight w:val="0"/>
                  <w:marTop w:val="0"/>
                  <w:marBottom w:val="0"/>
                  <w:divBdr>
                    <w:top w:val="none" w:sz="0" w:space="0" w:color="auto"/>
                    <w:left w:val="none" w:sz="0" w:space="0" w:color="auto"/>
                    <w:bottom w:val="none" w:sz="0" w:space="0" w:color="auto"/>
                    <w:right w:val="none" w:sz="0" w:space="0" w:color="auto"/>
                  </w:divBdr>
                </w:div>
                <w:div w:id="1633554168">
                  <w:marLeft w:val="0"/>
                  <w:marRight w:val="0"/>
                  <w:marTop w:val="0"/>
                  <w:marBottom w:val="0"/>
                  <w:divBdr>
                    <w:top w:val="none" w:sz="0" w:space="0" w:color="auto"/>
                    <w:left w:val="none" w:sz="0" w:space="0" w:color="auto"/>
                    <w:bottom w:val="none" w:sz="0" w:space="0" w:color="auto"/>
                    <w:right w:val="none" w:sz="0" w:space="0" w:color="auto"/>
                  </w:divBdr>
                  <w:divsChild>
                    <w:div w:id="773866200">
                      <w:marLeft w:val="0"/>
                      <w:marRight w:val="0"/>
                      <w:marTop w:val="0"/>
                      <w:marBottom w:val="0"/>
                      <w:divBdr>
                        <w:top w:val="none" w:sz="0" w:space="0" w:color="auto"/>
                        <w:left w:val="none" w:sz="0" w:space="0" w:color="auto"/>
                        <w:bottom w:val="none" w:sz="0" w:space="0" w:color="auto"/>
                        <w:right w:val="none" w:sz="0" w:space="0" w:color="auto"/>
                      </w:divBdr>
                      <w:divsChild>
                        <w:div w:id="1164273979">
                          <w:marLeft w:val="0"/>
                          <w:marRight w:val="0"/>
                          <w:marTop w:val="0"/>
                          <w:marBottom w:val="0"/>
                          <w:divBdr>
                            <w:top w:val="none" w:sz="0" w:space="0" w:color="auto"/>
                            <w:left w:val="none" w:sz="0" w:space="0" w:color="auto"/>
                            <w:bottom w:val="none" w:sz="0" w:space="0" w:color="auto"/>
                            <w:right w:val="none" w:sz="0" w:space="0" w:color="auto"/>
                          </w:divBdr>
                        </w:div>
                        <w:div w:id="21174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90324">
                  <w:marLeft w:val="0"/>
                  <w:marRight w:val="0"/>
                  <w:marTop w:val="0"/>
                  <w:marBottom w:val="0"/>
                  <w:divBdr>
                    <w:top w:val="none" w:sz="0" w:space="0" w:color="auto"/>
                    <w:left w:val="none" w:sz="0" w:space="0" w:color="auto"/>
                    <w:bottom w:val="none" w:sz="0" w:space="0" w:color="auto"/>
                    <w:right w:val="none" w:sz="0" w:space="0" w:color="auto"/>
                  </w:divBdr>
                  <w:divsChild>
                    <w:div w:id="2031758298">
                      <w:marLeft w:val="0"/>
                      <w:marRight w:val="0"/>
                      <w:marTop w:val="0"/>
                      <w:marBottom w:val="0"/>
                      <w:divBdr>
                        <w:top w:val="none" w:sz="0" w:space="0" w:color="auto"/>
                        <w:left w:val="none" w:sz="0" w:space="0" w:color="auto"/>
                        <w:bottom w:val="none" w:sz="0" w:space="0" w:color="auto"/>
                        <w:right w:val="none" w:sz="0" w:space="0" w:color="auto"/>
                      </w:divBdr>
                      <w:divsChild>
                        <w:div w:id="469715266">
                          <w:marLeft w:val="0"/>
                          <w:marRight w:val="0"/>
                          <w:marTop w:val="0"/>
                          <w:marBottom w:val="0"/>
                          <w:divBdr>
                            <w:top w:val="none" w:sz="0" w:space="0" w:color="auto"/>
                            <w:left w:val="none" w:sz="0" w:space="0" w:color="auto"/>
                            <w:bottom w:val="none" w:sz="0" w:space="0" w:color="auto"/>
                            <w:right w:val="none" w:sz="0" w:space="0" w:color="auto"/>
                          </w:divBdr>
                        </w:div>
                        <w:div w:id="13872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9013">
                  <w:marLeft w:val="0"/>
                  <w:marRight w:val="0"/>
                  <w:marTop w:val="0"/>
                  <w:marBottom w:val="0"/>
                  <w:divBdr>
                    <w:top w:val="none" w:sz="0" w:space="0" w:color="auto"/>
                    <w:left w:val="none" w:sz="0" w:space="0" w:color="auto"/>
                    <w:bottom w:val="none" w:sz="0" w:space="0" w:color="auto"/>
                    <w:right w:val="none" w:sz="0" w:space="0" w:color="auto"/>
                  </w:divBdr>
                </w:div>
                <w:div w:id="1637830454">
                  <w:marLeft w:val="0"/>
                  <w:marRight w:val="0"/>
                  <w:marTop w:val="0"/>
                  <w:marBottom w:val="0"/>
                  <w:divBdr>
                    <w:top w:val="none" w:sz="0" w:space="0" w:color="auto"/>
                    <w:left w:val="none" w:sz="0" w:space="0" w:color="auto"/>
                    <w:bottom w:val="none" w:sz="0" w:space="0" w:color="auto"/>
                    <w:right w:val="none" w:sz="0" w:space="0" w:color="auto"/>
                  </w:divBdr>
                </w:div>
                <w:div w:id="1639263955">
                  <w:marLeft w:val="0"/>
                  <w:marRight w:val="0"/>
                  <w:marTop w:val="0"/>
                  <w:marBottom w:val="0"/>
                  <w:divBdr>
                    <w:top w:val="none" w:sz="0" w:space="0" w:color="auto"/>
                    <w:left w:val="none" w:sz="0" w:space="0" w:color="auto"/>
                    <w:bottom w:val="none" w:sz="0" w:space="0" w:color="auto"/>
                    <w:right w:val="none" w:sz="0" w:space="0" w:color="auto"/>
                  </w:divBdr>
                </w:div>
                <w:div w:id="1650748016">
                  <w:marLeft w:val="0"/>
                  <w:marRight w:val="0"/>
                  <w:marTop w:val="0"/>
                  <w:marBottom w:val="0"/>
                  <w:divBdr>
                    <w:top w:val="none" w:sz="0" w:space="0" w:color="auto"/>
                    <w:left w:val="none" w:sz="0" w:space="0" w:color="auto"/>
                    <w:bottom w:val="none" w:sz="0" w:space="0" w:color="auto"/>
                    <w:right w:val="none" w:sz="0" w:space="0" w:color="auto"/>
                  </w:divBdr>
                  <w:divsChild>
                    <w:div w:id="1721785993">
                      <w:marLeft w:val="0"/>
                      <w:marRight w:val="0"/>
                      <w:marTop w:val="0"/>
                      <w:marBottom w:val="0"/>
                      <w:divBdr>
                        <w:top w:val="none" w:sz="0" w:space="0" w:color="auto"/>
                        <w:left w:val="none" w:sz="0" w:space="0" w:color="auto"/>
                        <w:bottom w:val="none" w:sz="0" w:space="0" w:color="auto"/>
                        <w:right w:val="none" w:sz="0" w:space="0" w:color="auto"/>
                      </w:divBdr>
                      <w:divsChild>
                        <w:div w:id="712536622">
                          <w:marLeft w:val="0"/>
                          <w:marRight w:val="0"/>
                          <w:marTop w:val="0"/>
                          <w:marBottom w:val="0"/>
                          <w:divBdr>
                            <w:top w:val="none" w:sz="0" w:space="0" w:color="auto"/>
                            <w:left w:val="none" w:sz="0" w:space="0" w:color="auto"/>
                            <w:bottom w:val="none" w:sz="0" w:space="0" w:color="auto"/>
                            <w:right w:val="none" w:sz="0" w:space="0" w:color="auto"/>
                          </w:divBdr>
                        </w:div>
                        <w:div w:id="21438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946">
                  <w:marLeft w:val="0"/>
                  <w:marRight w:val="0"/>
                  <w:marTop w:val="0"/>
                  <w:marBottom w:val="0"/>
                  <w:divBdr>
                    <w:top w:val="none" w:sz="0" w:space="0" w:color="auto"/>
                    <w:left w:val="none" w:sz="0" w:space="0" w:color="auto"/>
                    <w:bottom w:val="none" w:sz="0" w:space="0" w:color="auto"/>
                    <w:right w:val="none" w:sz="0" w:space="0" w:color="auto"/>
                  </w:divBdr>
                  <w:divsChild>
                    <w:div w:id="1976833885">
                      <w:marLeft w:val="0"/>
                      <w:marRight w:val="0"/>
                      <w:marTop w:val="0"/>
                      <w:marBottom w:val="0"/>
                      <w:divBdr>
                        <w:top w:val="none" w:sz="0" w:space="0" w:color="auto"/>
                        <w:left w:val="none" w:sz="0" w:space="0" w:color="auto"/>
                        <w:bottom w:val="none" w:sz="0" w:space="0" w:color="auto"/>
                        <w:right w:val="none" w:sz="0" w:space="0" w:color="auto"/>
                      </w:divBdr>
                      <w:divsChild>
                        <w:div w:id="1185556226">
                          <w:marLeft w:val="0"/>
                          <w:marRight w:val="0"/>
                          <w:marTop w:val="0"/>
                          <w:marBottom w:val="0"/>
                          <w:divBdr>
                            <w:top w:val="none" w:sz="0" w:space="0" w:color="auto"/>
                            <w:left w:val="none" w:sz="0" w:space="0" w:color="auto"/>
                            <w:bottom w:val="none" w:sz="0" w:space="0" w:color="auto"/>
                            <w:right w:val="none" w:sz="0" w:space="0" w:color="auto"/>
                          </w:divBdr>
                        </w:div>
                        <w:div w:id="2047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8195">
                  <w:marLeft w:val="0"/>
                  <w:marRight w:val="0"/>
                  <w:marTop w:val="0"/>
                  <w:marBottom w:val="0"/>
                  <w:divBdr>
                    <w:top w:val="none" w:sz="0" w:space="0" w:color="auto"/>
                    <w:left w:val="none" w:sz="0" w:space="0" w:color="auto"/>
                    <w:bottom w:val="none" w:sz="0" w:space="0" w:color="auto"/>
                    <w:right w:val="none" w:sz="0" w:space="0" w:color="auto"/>
                  </w:divBdr>
                </w:div>
                <w:div w:id="1689672452">
                  <w:marLeft w:val="0"/>
                  <w:marRight w:val="0"/>
                  <w:marTop w:val="0"/>
                  <w:marBottom w:val="0"/>
                  <w:divBdr>
                    <w:top w:val="none" w:sz="0" w:space="0" w:color="auto"/>
                    <w:left w:val="none" w:sz="0" w:space="0" w:color="auto"/>
                    <w:bottom w:val="none" w:sz="0" w:space="0" w:color="auto"/>
                    <w:right w:val="none" w:sz="0" w:space="0" w:color="auto"/>
                  </w:divBdr>
                </w:div>
                <w:div w:id="1697148563">
                  <w:marLeft w:val="0"/>
                  <w:marRight w:val="0"/>
                  <w:marTop w:val="0"/>
                  <w:marBottom w:val="0"/>
                  <w:divBdr>
                    <w:top w:val="none" w:sz="0" w:space="0" w:color="auto"/>
                    <w:left w:val="none" w:sz="0" w:space="0" w:color="auto"/>
                    <w:bottom w:val="none" w:sz="0" w:space="0" w:color="auto"/>
                    <w:right w:val="none" w:sz="0" w:space="0" w:color="auto"/>
                  </w:divBdr>
                  <w:divsChild>
                    <w:div w:id="1083140363">
                      <w:marLeft w:val="0"/>
                      <w:marRight w:val="0"/>
                      <w:marTop w:val="0"/>
                      <w:marBottom w:val="0"/>
                      <w:divBdr>
                        <w:top w:val="none" w:sz="0" w:space="0" w:color="auto"/>
                        <w:left w:val="none" w:sz="0" w:space="0" w:color="auto"/>
                        <w:bottom w:val="none" w:sz="0" w:space="0" w:color="auto"/>
                        <w:right w:val="none" w:sz="0" w:space="0" w:color="auto"/>
                      </w:divBdr>
                      <w:divsChild>
                        <w:div w:id="1326082892">
                          <w:marLeft w:val="0"/>
                          <w:marRight w:val="0"/>
                          <w:marTop w:val="0"/>
                          <w:marBottom w:val="0"/>
                          <w:divBdr>
                            <w:top w:val="none" w:sz="0" w:space="0" w:color="auto"/>
                            <w:left w:val="none" w:sz="0" w:space="0" w:color="auto"/>
                            <w:bottom w:val="none" w:sz="0" w:space="0" w:color="auto"/>
                            <w:right w:val="none" w:sz="0" w:space="0" w:color="auto"/>
                          </w:divBdr>
                        </w:div>
                        <w:div w:id="2042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2773">
                  <w:marLeft w:val="0"/>
                  <w:marRight w:val="0"/>
                  <w:marTop w:val="0"/>
                  <w:marBottom w:val="0"/>
                  <w:divBdr>
                    <w:top w:val="none" w:sz="0" w:space="0" w:color="auto"/>
                    <w:left w:val="none" w:sz="0" w:space="0" w:color="auto"/>
                    <w:bottom w:val="none" w:sz="0" w:space="0" w:color="auto"/>
                    <w:right w:val="none" w:sz="0" w:space="0" w:color="auto"/>
                  </w:divBdr>
                  <w:divsChild>
                    <w:div w:id="1518697076">
                      <w:marLeft w:val="0"/>
                      <w:marRight w:val="0"/>
                      <w:marTop w:val="0"/>
                      <w:marBottom w:val="0"/>
                      <w:divBdr>
                        <w:top w:val="none" w:sz="0" w:space="0" w:color="auto"/>
                        <w:left w:val="none" w:sz="0" w:space="0" w:color="auto"/>
                        <w:bottom w:val="none" w:sz="0" w:space="0" w:color="auto"/>
                        <w:right w:val="none" w:sz="0" w:space="0" w:color="auto"/>
                      </w:divBdr>
                      <w:divsChild>
                        <w:div w:id="280647858">
                          <w:marLeft w:val="0"/>
                          <w:marRight w:val="0"/>
                          <w:marTop w:val="0"/>
                          <w:marBottom w:val="0"/>
                          <w:divBdr>
                            <w:top w:val="none" w:sz="0" w:space="0" w:color="auto"/>
                            <w:left w:val="none" w:sz="0" w:space="0" w:color="auto"/>
                            <w:bottom w:val="none" w:sz="0" w:space="0" w:color="auto"/>
                            <w:right w:val="none" w:sz="0" w:space="0" w:color="auto"/>
                          </w:divBdr>
                        </w:div>
                        <w:div w:id="10243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4710">
                  <w:marLeft w:val="0"/>
                  <w:marRight w:val="0"/>
                  <w:marTop w:val="0"/>
                  <w:marBottom w:val="0"/>
                  <w:divBdr>
                    <w:top w:val="none" w:sz="0" w:space="0" w:color="auto"/>
                    <w:left w:val="none" w:sz="0" w:space="0" w:color="auto"/>
                    <w:bottom w:val="none" w:sz="0" w:space="0" w:color="auto"/>
                    <w:right w:val="none" w:sz="0" w:space="0" w:color="auto"/>
                  </w:divBdr>
                </w:div>
                <w:div w:id="1756703107">
                  <w:marLeft w:val="0"/>
                  <w:marRight w:val="0"/>
                  <w:marTop w:val="0"/>
                  <w:marBottom w:val="0"/>
                  <w:divBdr>
                    <w:top w:val="none" w:sz="0" w:space="0" w:color="auto"/>
                    <w:left w:val="none" w:sz="0" w:space="0" w:color="auto"/>
                    <w:bottom w:val="none" w:sz="0" w:space="0" w:color="auto"/>
                    <w:right w:val="none" w:sz="0" w:space="0" w:color="auto"/>
                  </w:divBdr>
                  <w:divsChild>
                    <w:div w:id="858670">
                      <w:marLeft w:val="0"/>
                      <w:marRight w:val="0"/>
                      <w:marTop w:val="0"/>
                      <w:marBottom w:val="0"/>
                      <w:divBdr>
                        <w:top w:val="none" w:sz="0" w:space="0" w:color="auto"/>
                        <w:left w:val="none" w:sz="0" w:space="0" w:color="auto"/>
                        <w:bottom w:val="none" w:sz="0" w:space="0" w:color="auto"/>
                        <w:right w:val="none" w:sz="0" w:space="0" w:color="auto"/>
                      </w:divBdr>
                      <w:divsChild>
                        <w:div w:id="618219343">
                          <w:marLeft w:val="0"/>
                          <w:marRight w:val="0"/>
                          <w:marTop w:val="0"/>
                          <w:marBottom w:val="0"/>
                          <w:divBdr>
                            <w:top w:val="none" w:sz="0" w:space="0" w:color="auto"/>
                            <w:left w:val="none" w:sz="0" w:space="0" w:color="auto"/>
                            <w:bottom w:val="none" w:sz="0" w:space="0" w:color="auto"/>
                            <w:right w:val="none" w:sz="0" w:space="0" w:color="auto"/>
                          </w:divBdr>
                        </w:div>
                        <w:div w:id="10084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608">
                  <w:marLeft w:val="0"/>
                  <w:marRight w:val="0"/>
                  <w:marTop w:val="0"/>
                  <w:marBottom w:val="0"/>
                  <w:divBdr>
                    <w:top w:val="none" w:sz="0" w:space="0" w:color="auto"/>
                    <w:left w:val="none" w:sz="0" w:space="0" w:color="auto"/>
                    <w:bottom w:val="none" w:sz="0" w:space="0" w:color="auto"/>
                    <w:right w:val="none" w:sz="0" w:space="0" w:color="auto"/>
                  </w:divBdr>
                  <w:divsChild>
                    <w:div w:id="922110660">
                      <w:marLeft w:val="0"/>
                      <w:marRight w:val="0"/>
                      <w:marTop w:val="0"/>
                      <w:marBottom w:val="0"/>
                      <w:divBdr>
                        <w:top w:val="none" w:sz="0" w:space="0" w:color="auto"/>
                        <w:left w:val="none" w:sz="0" w:space="0" w:color="auto"/>
                        <w:bottom w:val="none" w:sz="0" w:space="0" w:color="auto"/>
                        <w:right w:val="none" w:sz="0" w:space="0" w:color="auto"/>
                      </w:divBdr>
                      <w:divsChild>
                        <w:div w:id="827790403">
                          <w:marLeft w:val="0"/>
                          <w:marRight w:val="0"/>
                          <w:marTop w:val="0"/>
                          <w:marBottom w:val="0"/>
                          <w:divBdr>
                            <w:top w:val="none" w:sz="0" w:space="0" w:color="auto"/>
                            <w:left w:val="none" w:sz="0" w:space="0" w:color="auto"/>
                            <w:bottom w:val="none" w:sz="0" w:space="0" w:color="auto"/>
                            <w:right w:val="none" w:sz="0" w:space="0" w:color="auto"/>
                          </w:divBdr>
                        </w:div>
                        <w:div w:id="13665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693">
                  <w:marLeft w:val="0"/>
                  <w:marRight w:val="0"/>
                  <w:marTop w:val="0"/>
                  <w:marBottom w:val="0"/>
                  <w:divBdr>
                    <w:top w:val="none" w:sz="0" w:space="0" w:color="auto"/>
                    <w:left w:val="none" w:sz="0" w:space="0" w:color="auto"/>
                    <w:bottom w:val="none" w:sz="0" w:space="0" w:color="auto"/>
                    <w:right w:val="none" w:sz="0" w:space="0" w:color="auto"/>
                  </w:divBdr>
                  <w:divsChild>
                    <w:div w:id="354094">
                      <w:marLeft w:val="0"/>
                      <w:marRight w:val="0"/>
                      <w:marTop w:val="0"/>
                      <w:marBottom w:val="0"/>
                      <w:divBdr>
                        <w:top w:val="none" w:sz="0" w:space="0" w:color="auto"/>
                        <w:left w:val="none" w:sz="0" w:space="0" w:color="auto"/>
                        <w:bottom w:val="none" w:sz="0" w:space="0" w:color="auto"/>
                        <w:right w:val="none" w:sz="0" w:space="0" w:color="auto"/>
                      </w:divBdr>
                      <w:divsChild>
                        <w:div w:id="1082484009">
                          <w:marLeft w:val="0"/>
                          <w:marRight w:val="0"/>
                          <w:marTop w:val="0"/>
                          <w:marBottom w:val="0"/>
                          <w:divBdr>
                            <w:top w:val="none" w:sz="0" w:space="0" w:color="auto"/>
                            <w:left w:val="none" w:sz="0" w:space="0" w:color="auto"/>
                            <w:bottom w:val="none" w:sz="0" w:space="0" w:color="auto"/>
                            <w:right w:val="none" w:sz="0" w:space="0" w:color="auto"/>
                          </w:divBdr>
                        </w:div>
                        <w:div w:id="20792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443">
                  <w:marLeft w:val="0"/>
                  <w:marRight w:val="0"/>
                  <w:marTop w:val="0"/>
                  <w:marBottom w:val="0"/>
                  <w:divBdr>
                    <w:top w:val="none" w:sz="0" w:space="0" w:color="auto"/>
                    <w:left w:val="none" w:sz="0" w:space="0" w:color="auto"/>
                    <w:bottom w:val="none" w:sz="0" w:space="0" w:color="auto"/>
                    <w:right w:val="none" w:sz="0" w:space="0" w:color="auto"/>
                  </w:divBdr>
                  <w:divsChild>
                    <w:div w:id="436682352">
                      <w:marLeft w:val="0"/>
                      <w:marRight w:val="0"/>
                      <w:marTop w:val="0"/>
                      <w:marBottom w:val="0"/>
                      <w:divBdr>
                        <w:top w:val="none" w:sz="0" w:space="0" w:color="auto"/>
                        <w:left w:val="none" w:sz="0" w:space="0" w:color="auto"/>
                        <w:bottom w:val="none" w:sz="0" w:space="0" w:color="auto"/>
                        <w:right w:val="none" w:sz="0" w:space="0" w:color="auto"/>
                      </w:divBdr>
                      <w:divsChild>
                        <w:div w:id="794828938">
                          <w:marLeft w:val="0"/>
                          <w:marRight w:val="0"/>
                          <w:marTop w:val="0"/>
                          <w:marBottom w:val="0"/>
                          <w:divBdr>
                            <w:top w:val="none" w:sz="0" w:space="0" w:color="auto"/>
                            <w:left w:val="none" w:sz="0" w:space="0" w:color="auto"/>
                            <w:bottom w:val="none" w:sz="0" w:space="0" w:color="auto"/>
                            <w:right w:val="none" w:sz="0" w:space="0" w:color="auto"/>
                          </w:divBdr>
                        </w:div>
                        <w:div w:id="15349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1869">
                  <w:marLeft w:val="0"/>
                  <w:marRight w:val="0"/>
                  <w:marTop w:val="0"/>
                  <w:marBottom w:val="0"/>
                  <w:divBdr>
                    <w:top w:val="none" w:sz="0" w:space="0" w:color="auto"/>
                    <w:left w:val="none" w:sz="0" w:space="0" w:color="auto"/>
                    <w:bottom w:val="none" w:sz="0" w:space="0" w:color="auto"/>
                    <w:right w:val="none" w:sz="0" w:space="0" w:color="auto"/>
                  </w:divBdr>
                </w:div>
                <w:div w:id="1844078813">
                  <w:marLeft w:val="0"/>
                  <w:marRight w:val="0"/>
                  <w:marTop w:val="0"/>
                  <w:marBottom w:val="0"/>
                  <w:divBdr>
                    <w:top w:val="none" w:sz="0" w:space="0" w:color="auto"/>
                    <w:left w:val="none" w:sz="0" w:space="0" w:color="auto"/>
                    <w:bottom w:val="none" w:sz="0" w:space="0" w:color="auto"/>
                    <w:right w:val="none" w:sz="0" w:space="0" w:color="auto"/>
                  </w:divBdr>
                </w:div>
                <w:div w:id="1871723504">
                  <w:marLeft w:val="0"/>
                  <w:marRight w:val="0"/>
                  <w:marTop w:val="0"/>
                  <w:marBottom w:val="0"/>
                  <w:divBdr>
                    <w:top w:val="none" w:sz="0" w:space="0" w:color="auto"/>
                    <w:left w:val="none" w:sz="0" w:space="0" w:color="auto"/>
                    <w:bottom w:val="none" w:sz="0" w:space="0" w:color="auto"/>
                    <w:right w:val="none" w:sz="0" w:space="0" w:color="auto"/>
                  </w:divBdr>
                </w:div>
                <w:div w:id="1878814630">
                  <w:marLeft w:val="0"/>
                  <w:marRight w:val="0"/>
                  <w:marTop w:val="0"/>
                  <w:marBottom w:val="0"/>
                  <w:divBdr>
                    <w:top w:val="none" w:sz="0" w:space="0" w:color="auto"/>
                    <w:left w:val="none" w:sz="0" w:space="0" w:color="auto"/>
                    <w:bottom w:val="none" w:sz="0" w:space="0" w:color="auto"/>
                    <w:right w:val="none" w:sz="0" w:space="0" w:color="auto"/>
                  </w:divBdr>
                </w:div>
                <w:div w:id="1926264411">
                  <w:marLeft w:val="0"/>
                  <w:marRight w:val="0"/>
                  <w:marTop w:val="0"/>
                  <w:marBottom w:val="0"/>
                  <w:divBdr>
                    <w:top w:val="none" w:sz="0" w:space="0" w:color="auto"/>
                    <w:left w:val="none" w:sz="0" w:space="0" w:color="auto"/>
                    <w:bottom w:val="none" w:sz="0" w:space="0" w:color="auto"/>
                    <w:right w:val="none" w:sz="0" w:space="0" w:color="auto"/>
                  </w:divBdr>
                </w:div>
                <w:div w:id="1933541004">
                  <w:marLeft w:val="0"/>
                  <w:marRight w:val="0"/>
                  <w:marTop w:val="0"/>
                  <w:marBottom w:val="0"/>
                  <w:divBdr>
                    <w:top w:val="none" w:sz="0" w:space="0" w:color="auto"/>
                    <w:left w:val="none" w:sz="0" w:space="0" w:color="auto"/>
                    <w:bottom w:val="none" w:sz="0" w:space="0" w:color="auto"/>
                    <w:right w:val="none" w:sz="0" w:space="0" w:color="auto"/>
                  </w:divBdr>
                </w:div>
                <w:div w:id="1952470792">
                  <w:marLeft w:val="0"/>
                  <w:marRight w:val="0"/>
                  <w:marTop w:val="0"/>
                  <w:marBottom w:val="0"/>
                  <w:divBdr>
                    <w:top w:val="none" w:sz="0" w:space="0" w:color="auto"/>
                    <w:left w:val="none" w:sz="0" w:space="0" w:color="auto"/>
                    <w:bottom w:val="none" w:sz="0" w:space="0" w:color="auto"/>
                    <w:right w:val="none" w:sz="0" w:space="0" w:color="auto"/>
                  </w:divBdr>
                </w:div>
                <w:div w:id="1970550110">
                  <w:marLeft w:val="0"/>
                  <w:marRight w:val="0"/>
                  <w:marTop w:val="0"/>
                  <w:marBottom w:val="0"/>
                  <w:divBdr>
                    <w:top w:val="none" w:sz="0" w:space="0" w:color="auto"/>
                    <w:left w:val="none" w:sz="0" w:space="0" w:color="auto"/>
                    <w:bottom w:val="none" w:sz="0" w:space="0" w:color="auto"/>
                    <w:right w:val="none" w:sz="0" w:space="0" w:color="auto"/>
                  </w:divBdr>
                </w:div>
                <w:div w:id="1989940965">
                  <w:marLeft w:val="0"/>
                  <w:marRight w:val="0"/>
                  <w:marTop w:val="0"/>
                  <w:marBottom w:val="0"/>
                  <w:divBdr>
                    <w:top w:val="none" w:sz="0" w:space="0" w:color="auto"/>
                    <w:left w:val="none" w:sz="0" w:space="0" w:color="auto"/>
                    <w:bottom w:val="none" w:sz="0" w:space="0" w:color="auto"/>
                    <w:right w:val="none" w:sz="0" w:space="0" w:color="auto"/>
                  </w:divBdr>
                </w:div>
                <w:div w:id="2009600245">
                  <w:marLeft w:val="0"/>
                  <w:marRight w:val="0"/>
                  <w:marTop w:val="0"/>
                  <w:marBottom w:val="0"/>
                  <w:divBdr>
                    <w:top w:val="none" w:sz="0" w:space="0" w:color="auto"/>
                    <w:left w:val="none" w:sz="0" w:space="0" w:color="auto"/>
                    <w:bottom w:val="none" w:sz="0" w:space="0" w:color="auto"/>
                    <w:right w:val="none" w:sz="0" w:space="0" w:color="auto"/>
                  </w:divBdr>
                  <w:divsChild>
                    <w:div w:id="960845306">
                      <w:marLeft w:val="0"/>
                      <w:marRight w:val="0"/>
                      <w:marTop w:val="0"/>
                      <w:marBottom w:val="0"/>
                      <w:divBdr>
                        <w:top w:val="none" w:sz="0" w:space="0" w:color="auto"/>
                        <w:left w:val="none" w:sz="0" w:space="0" w:color="auto"/>
                        <w:bottom w:val="none" w:sz="0" w:space="0" w:color="auto"/>
                        <w:right w:val="none" w:sz="0" w:space="0" w:color="auto"/>
                      </w:divBdr>
                      <w:divsChild>
                        <w:div w:id="293870230">
                          <w:marLeft w:val="0"/>
                          <w:marRight w:val="0"/>
                          <w:marTop w:val="0"/>
                          <w:marBottom w:val="0"/>
                          <w:divBdr>
                            <w:top w:val="none" w:sz="0" w:space="0" w:color="auto"/>
                            <w:left w:val="none" w:sz="0" w:space="0" w:color="auto"/>
                            <w:bottom w:val="none" w:sz="0" w:space="0" w:color="auto"/>
                            <w:right w:val="none" w:sz="0" w:space="0" w:color="auto"/>
                          </w:divBdr>
                        </w:div>
                        <w:div w:id="18407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80">
                  <w:marLeft w:val="0"/>
                  <w:marRight w:val="0"/>
                  <w:marTop w:val="0"/>
                  <w:marBottom w:val="0"/>
                  <w:divBdr>
                    <w:top w:val="none" w:sz="0" w:space="0" w:color="auto"/>
                    <w:left w:val="none" w:sz="0" w:space="0" w:color="auto"/>
                    <w:bottom w:val="none" w:sz="0" w:space="0" w:color="auto"/>
                    <w:right w:val="none" w:sz="0" w:space="0" w:color="auto"/>
                  </w:divBdr>
                  <w:divsChild>
                    <w:div w:id="273830641">
                      <w:marLeft w:val="0"/>
                      <w:marRight w:val="0"/>
                      <w:marTop w:val="0"/>
                      <w:marBottom w:val="0"/>
                      <w:divBdr>
                        <w:top w:val="none" w:sz="0" w:space="0" w:color="auto"/>
                        <w:left w:val="none" w:sz="0" w:space="0" w:color="auto"/>
                        <w:bottom w:val="none" w:sz="0" w:space="0" w:color="auto"/>
                        <w:right w:val="none" w:sz="0" w:space="0" w:color="auto"/>
                      </w:divBdr>
                      <w:divsChild>
                        <w:div w:id="1073238951">
                          <w:marLeft w:val="0"/>
                          <w:marRight w:val="0"/>
                          <w:marTop w:val="0"/>
                          <w:marBottom w:val="0"/>
                          <w:divBdr>
                            <w:top w:val="none" w:sz="0" w:space="0" w:color="auto"/>
                            <w:left w:val="none" w:sz="0" w:space="0" w:color="auto"/>
                            <w:bottom w:val="none" w:sz="0" w:space="0" w:color="auto"/>
                            <w:right w:val="none" w:sz="0" w:space="0" w:color="auto"/>
                          </w:divBdr>
                        </w:div>
                        <w:div w:id="10744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353">
                  <w:marLeft w:val="0"/>
                  <w:marRight w:val="0"/>
                  <w:marTop w:val="0"/>
                  <w:marBottom w:val="0"/>
                  <w:divBdr>
                    <w:top w:val="none" w:sz="0" w:space="0" w:color="auto"/>
                    <w:left w:val="none" w:sz="0" w:space="0" w:color="auto"/>
                    <w:bottom w:val="none" w:sz="0" w:space="0" w:color="auto"/>
                    <w:right w:val="none" w:sz="0" w:space="0" w:color="auto"/>
                  </w:divBdr>
                  <w:divsChild>
                    <w:div w:id="2043743773">
                      <w:marLeft w:val="0"/>
                      <w:marRight w:val="0"/>
                      <w:marTop w:val="0"/>
                      <w:marBottom w:val="0"/>
                      <w:divBdr>
                        <w:top w:val="none" w:sz="0" w:space="0" w:color="auto"/>
                        <w:left w:val="none" w:sz="0" w:space="0" w:color="auto"/>
                        <w:bottom w:val="none" w:sz="0" w:space="0" w:color="auto"/>
                        <w:right w:val="none" w:sz="0" w:space="0" w:color="auto"/>
                      </w:divBdr>
                      <w:divsChild>
                        <w:div w:id="223413768">
                          <w:marLeft w:val="0"/>
                          <w:marRight w:val="0"/>
                          <w:marTop w:val="0"/>
                          <w:marBottom w:val="0"/>
                          <w:divBdr>
                            <w:top w:val="none" w:sz="0" w:space="0" w:color="auto"/>
                            <w:left w:val="none" w:sz="0" w:space="0" w:color="auto"/>
                            <w:bottom w:val="none" w:sz="0" w:space="0" w:color="auto"/>
                            <w:right w:val="none" w:sz="0" w:space="0" w:color="auto"/>
                          </w:divBdr>
                        </w:div>
                        <w:div w:id="9291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724">
                  <w:marLeft w:val="0"/>
                  <w:marRight w:val="0"/>
                  <w:marTop w:val="0"/>
                  <w:marBottom w:val="0"/>
                  <w:divBdr>
                    <w:top w:val="none" w:sz="0" w:space="0" w:color="auto"/>
                    <w:left w:val="none" w:sz="0" w:space="0" w:color="auto"/>
                    <w:bottom w:val="none" w:sz="0" w:space="0" w:color="auto"/>
                    <w:right w:val="none" w:sz="0" w:space="0" w:color="auto"/>
                  </w:divBdr>
                  <w:divsChild>
                    <w:div w:id="1139109542">
                      <w:marLeft w:val="0"/>
                      <w:marRight w:val="0"/>
                      <w:marTop w:val="0"/>
                      <w:marBottom w:val="0"/>
                      <w:divBdr>
                        <w:top w:val="none" w:sz="0" w:space="0" w:color="auto"/>
                        <w:left w:val="none" w:sz="0" w:space="0" w:color="auto"/>
                        <w:bottom w:val="none" w:sz="0" w:space="0" w:color="auto"/>
                        <w:right w:val="none" w:sz="0" w:space="0" w:color="auto"/>
                      </w:divBdr>
                      <w:divsChild>
                        <w:div w:id="429356539">
                          <w:marLeft w:val="0"/>
                          <w:marRight w:val="0"/>
                          <w:marTop w:val="0"/>
                          <w:marBottom w:val="0"/>
                          <w:divBdr>
                            <w:top w:val="none" w:sz="0" w:space="0" w:color="auto"/>
                            <w:left w:val="none" w:sz="0" w:space="0" w:color="auto"/>
                            <w:bottom w:val="none" w:sz="0" w:space="0" w:color="auto"/>
                            <w:right w:val="none" w:sz="0" w:space="0" w:color="auto"/>
                          </w:divBdr>
                        </w:div>
                        <w:div w:id="12049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677">
                  <w:marLeft w:val="0"/>
                  <w:marRight w:val="0"/>
                  <w:marTop w:val="0"/>
                  <w:marBottom w:val="0"/>
                  <w:divBdr>
                    <w:top w:val="none" w:sz="0" w:space="0" w:color="auto"/>
                    <w:left w:val="none" w:sz="0" w:space="0" w:color="auto"/>
                    <w:bottom w:val="none" w:sz="0" w:space="0" w:color="auto"/>
                    <w:right w:val="none" w:sz="0" w:space="0" w:color="auto"/>
                  </w:divBdr>
                  <w:divsChild>
                    <w:div w:id="1665039322">
                      <w:marLeft w:val="0"/>
                      <w:marRight w:val="0"/>
                      <w:marTop w:val="0"/>
                      <w:marBottom w:val="0"/>
                      <w:divBdr>
                        <w:top w:val="none" w:sz="0" w:space="0" w:color="auto"/>
                        <w:left w:val="none" w:sz="0" w:space="0" w:color="auto"/>
                        <w:bottom w:val="none" w:sz="0" w:space="0" w:color="auto"/>
                        <w:right w:val="none" w:sz="0" w:space="0" w:color="auto"/>
                      </w:divBdr>
                      <w:divsChild>
                        <w:div w:id="523372467">
                          <w:marLeft w:val="0"/>
                          <w:marRight w:val="0"/>
                          <w:marTop w:val="0"/>
                          <w:marBottom w:val="0"/>
                          <w:divBdr>
                            <w:top w:val="none" w:sz="0" w:space="0" w:color="auto"/>
                            <w:left w:val="none" w:sz="0" w:space="0" w:color="auto"/>
                            <w:bottom w:val="none" w:sz="0" w:space="0" w:color="auto"/>
                            <w:right w:val="none" w:sz="0" w:space="0" w:color="auto"/>
                          </w:divBdr>
                        </w:div>
                        <w:div w:id="12621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2012">
                  <w:marLeft w:val="0"/>
                  <w:marRight w:val="0"/>
                  <w:marTop w:val="0"/>
                  <w:marBottom w:val="0"/>
                  <w:divBdr>
                    <w:top w:val="none" w:sz="0" w:space="0" w:color="auto"/>
                    <w:left w:val="none" w:sz="0" w:space="0" w:color="auto"/>
                    <w:bottom w:val="none" w:sz="0" w:space="0" w:color="auto"/>
                    <w:right w:val="none" w:sz="0" w:space="0" w:color="auto"/>
                  </w:divBdr>
                </w:div>
                <w:div w:id="2076588634">
                  <w:marLeft w:val="0"/>
                  <w:marRight w:val="0"/>
                  <w:marTop w:val="0"/>
                  <w:marBottom w:val="0"/>
                  <w:divBdr>
                    <w:top w:val="none" w:sz="0" w:space="0" w:color="auto"/>
                    <w:left w:val="none" w:sz="0" w:space="0" w:color="auto"/>
                    <w:bottom w:val="none" w:sz="0" w:space="0" w:color="auto"/>
                    <w:right w:val="none" w:sz="0" w:space="0" w:color="auto"/>
                  </w:divBdr>
                  <w:divsChild>
                    <w:div w:id="2037925152">
                      <w:marLeft w:val="0"/>
                      <w:marRight w:val="0"/>
                      <w:marTop w:val="0"/>
                      <w:marBottom w:val="0"/>
                      <w:divBdr>
                        <w:top w:val="none" w:sz="0" w:space="0" w:color="auto"/>
                        <w:left w:val="none" w:sz="0" w:space="0" w:color="auto"/>
                        <w:bottom w:val="none" w:sz="0" w:space="0" w:color="auto"/>
                        <w:right w:val="none" w:sz="0" w:space="0" w:color="auto"/>
                      </w:divBdr>
                      <w:divsChild>
                        <w:div w:id="517817178">
                          <w:marLeft w:val="0"/>
                          <w:marRight w:val="0"/>
                          <w:marTop w:val="0"/>
                          <w:marBottom w:val="0"/>
                          <w:divBdr>
                            <w:top w:val="none" w:sz="0" w:space="0" w:color="auto"/>
                            <w:left w:val="none" w:sz="0" w:space="0" w:color="auto"/>
                            <w:bottom w:val="none" w:sz="0" w:space="0" w:color="auto"/>
                            <w:right w:val="none" w:sz="0" w:space="0" w:color="auto"/>
                          </w:divBdr>
                        </w:div>
                        <w:div w:id="15292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05">
                  <w:marLeft w:val="0"/>
                  <w:marRight w:val="0"/>
                  <w:marTop w:val="0"/>
                  <w:marBottom w:val="0"/>
                  <w:divBdr>
                    <w:top w:val="none" w:sz="0" w:space="0" w:color="auto"/>
                    <w:left w:val="none" w:sz="0" w:space="0" w:color="auto"/>
                    <w:bottom w:val="none" w:sz="0" w:space="0" w:color="auto"/>
                    <w:right w:val="none" w:sz="0" w:space="0" w:color="auto"/>
                  </w:divBdr>
                  <w:divsChild>
                    <w:div w:id="950280174">
                      <w:marLeft w:val="0"/>
                      <w:marRight w:val="0"/>
                      <w:marTop w:val="0"/>
                      <w:marBottom w:val="0"/>
                      <w:divBdr>
                        <w:top w:val="none" w:sz="0" w:space="0" w:color="auto"/>
                        <w:left w:val="none" w:sz="0" w:space="0" w:color="auto"/>
                        <w:bottom w:val="none" w:sz="0" w:space="0" w:color="auto"/>
                        <w:right w:val="none" w:sz="0" w:space="0" w:color="auto"/>
                      </w:divBdr>
                      <w:divsChild>
                        <w:div w:id="111287369">
                          <w:marLeft w:val="0"/>
                          <w:marRight w:val="0"/>
                          <w:marTop w:val="0"/>
                          <w:marBottom w:val="0"/>
                          <w:divBdr>
                            <w:top w:val="none" w:sz="0" w:space="0" w:color="auto"/>
                            <w:left w:val="none" w:sz="0" w:space="0" w:color="auto"/>
                            <w:bottom w:val="none" w:sz="0" w:space="0" w:color="auto"/>
                            <w:right w:val="none" w:sz="0" w:space="0" w:color="auto"/>
                          </w:divBdr>
                        </w:div>
                        <w:div w:id="5254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1853">
                  <w:marLeft w:val="0"/>
                  <w:marRight w:val="0"/>
                  <w:marTop w:val="0"/>
                  <w:marBottom w:val="0"/>
                  <w:divBdr>
                    <w:top w:val="none" w:sz="0" w:space="0" w:color="auto"/>
                    <w:left w:val="none" w:sz="0" w:space="0" w:color="auto"/>
                    <w:bottom w:val="none" w:sz="0" w:space="0" w:color="auto"/>
                    <w:right w:val="none" w:sz="0" w:space="0" w:color="auto"/>
                  </w:divBdr>
                </w:div>
                <w:div w:id="21340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0759">
          <w:marLeft w:val="0"/>
          <w:marRight w:val="0"/>
          <w:marTop w:val="0"/>
          <w:marBottom w:val="0"/>
          <w:divBdr>
            <w:top w:val="none" w:sz="0" w:space="0" w:color="auto"/>
            <w:left w:val="none" w:sz="0" w:space="0" w:color="auto"/>
            <w:bottom w:val="none" w:sz="0" w:space="0" w:color="auto"/>
            <w:right w:val="none" w:sz="0" w:space="0" w:color="auto"/>
          </w:divBdr>
        </w:div>
      </w:divsChild>
    </w:div>
    <w:div w:id="754202634">
      <w:bodyDiv w:val="1"/>
      <w:marLeft w:val="0"/>
      <w:marRight w:val="0"/>
      <w:marTop w:val="0"/>
      <w:marBottom w:val="0"/>
      <w:divBdr>
        <w:top w:val="none" w:sz="0" w:space="0" w:color="auto"/>
        <w:left w:val="none" w:sz="0" w:space="0" w:color="auto"/>
        <w:bottom w:val="none" w:sz="0" w:space="0" w:color="auto"/>
        <w:right w:val="none" w:sz="0" w:space="0" w:color="auto"/>
      </w:divBdr>
      <w:divsChild>
        <w:div w:id="150099385">
          <w:marLeft w:val="0"/>
          <w:marRight w:val="0"/>
          <w:marTop w:val="0"/>
          <w:marBottom w:val="0"/>
          <w:divBdr>
            <w:top w:val="none" w:sz="0" w:space="0" w:color="auto"/>
            <w:left w:val="none" w:sz="0" w:space="0" w:color="auto"/>
            <w:bottom w:val="none" w:sz="0" w:space="0" w:color="auto"/>
            <w:right w:val="none" w:sz="0" w:space="0" w:color="auto"/>
          </w:divBdr>
        </w:div>
      </w:divsChild>
    </w:div>
    <w:div w:id="763109888">
      <w:bodyDiv w:val="1"/>
      <w:marLeft w:val="0"/>
      <w:marRight w:val="0"/>
      <w:marTop w:val="0"/>
      <w:marBottom w:val="0"/>
      <w:divBdr>
        <w:top w:val="none" w:sz="0" w:space="0" w:color="auto"/>
        <w:left w:val="none" w:sz="0" w:space="0" w:color="auto"/>
        <w:bottom w:val="none" w:sz="0" w:space="0" w:color="auto"/>
        <w:right w:val="none" w:sz="0" w:space="0" w:color="auto"/>
      </w:divBdr>
    </w:div>
    <w:div w:id="830173231">
      <w:bodyDiv w:val="1"/>
      <w:marLeft w:val="0"/>
      <w:marRight w:val="0"/>
      <w:marTop w:val="0"/>
      <w:marBottom w:val="0"/>
      <w:divBdr>
        <w:top w:val="none" w:sz="0" w:space="0" w:color="auto"/>
        <w:left w:val="none" w:sz="0" w:space="0" w:color="auto"/>
        <w:bottom w:val="none" w:sz="0" w:space="0" w:color="auto"/>
        <w:right w:val="none" w:sz="0" w:space="0" w:color="auto"/>
      </w:divBdr>
    </w:div>
    <w:div w:id="832793500">
      <w:bodyDiv w:val="1"/>
      <w:marLeft w:val="0"/>
      <w:marRight w:val="0"/>
      <w:marTop w:val="0"/>
      <w:marBottom w:val="0"/>
      <w:divBdr>
        <w:top w:val="none" w:sz="0" w:space="0" w:color="auto"/>
        <w:left w:val="none" w:sz="0" w:space="0" w:color="auto"/>
        <w:bottom w:val="none" w:sz="0" w:space="0" w:color="auto"/>
        <w:right w:val="none" w:sz="0" w:space="0" w:color="auto"/>
      </w:divBdr>
    </w:div>
    <w:div w:id="1159275784">
      <w:bodyDiv w:val="1"/>
      <w:marLeft w:val="0"/>
      <w:marRight w:val="0"/>
      <w:marTop w:val="0"/>
      <w:marBottom w:val="0"/>
      <w:divBdr>
        <w:top w:val="none" w:sz="0" w:space="0" w:color="auto"/>
        <w:left w:val="none" w:sz="0" w:space="0" w:color="auto"/>
        <w:bottom w:val="none" w:sz="0" w:space="0" w:color="auto"/>
        <w:right w:val="none" w:sz="0" w:space="0" w:color="auto"/>
      </w:divBdr>
    </w:div>
    <w:div w:id="1215505866">
      <w:bodyDiv w:val="1"/>
      <w:marLeft w:val="0"/>
      <w:marRight w:val="0"/>
      <w:marTop w:val="0"/>
      <w:marBottom w:val="0"/>
      <w:divBdr>
        <w:top w:val="none" w:sz="0" w:space="0" w:color="auto"/>
        <w:left w:val="none" w:sz="0" w:space="0" w:color="auto"/>
        <w:bottom w:val="none" w:sz="0" w:space="0" w:color="auto"/>
        <w:right w:val="none" w:sz="0" w:space="0" w:color="auto"/>
      </w:divBdr>
    </w:div>
    <w:div w:id="1224028091">
      <w:bodyDiv w:val="1"/>
      <w:marLeft w:val="0"/>
      <w:marRight w:val="0"/>
      <w:marTop w:val="0"/>
      <w:marBottom w:val="0"/>
      <w:divBdr>
        <w:top w:val="none" w:sz="0" w:space="0" w:color="auto"/>
        <w:left w:val="none" w:sz="0" w:space="0" w:color="auto"/>
        <w:bottom w:val="none" w:sz="0" w:space="0" w:color="auto"/>
        <w:right w:val="none" w:sz="0" w:space="0" w:color="auto"/>
      </w:divBdr>
    </w:div>
    <w:div w:id="1267925880">
      <w:bodyDiv w:val="1"/>
      <w:marLeft w:val="0"/>
      <w:marRight w:val="0"/>
      <w:marTop w:val="0"/>
      <w:marBottom w:val="0"/>
      <w:divBdr>
        <w:top w:val="none" w:sz="0" w:space="0" w:color="auto"/>
        <w:left w:val="none" w:sz="0" w:space="0" w:color="auto"/>
        <w:bottom w:val="none" w:sz="0" w:space="0" w:color="auto"/>
        <w:right w:val="none" w:sz="0" w:space="0" w:color="auto"/>
      </w:divBdr>
    </w:div>
    <w:div w:id="1560828186">
      <w:bodyDiv w:val="1"/>
      <w:marLeft w:val="0"/>
      <w:marRight w:val="0"/>
      <w:marTop w:val="0"/>
      <w:marBottom w:val="0"/>
      <w:divBdr>
        <w:top w:val="none" w:sz="0" w:space="0" w:color="auto"/>
        <w:left w:val="none" w:sz="0" w:space="0" w:color="auto"/>
        <w:bottom w:val="none" w:sz="0" w:space="0" w:color="auto"/>
        <w:right w:val="none" w:sz="0" w:space="0" w:color="auto"/>
      </w:divBdr>
    </w:div>
    <w:div w:id="1594777123">
      <w:bodyDiv w:val="1"/>
      <w:marLeft w:val="0"/>
      <w:marRight w:val="0"/>
      <w:marTop w:val="0"/>
      <w:marBottom w:val="0"/>
      <w:divBdr>
        <w:top w:val="none" w:sz="0" w:space="0" w:color="auto"/>
        <w:left w:val="none" w:sz="0" w:space="0" w:color="auto"/>
        <w:bottom w:val="none" w:sz="0" w:space="0" w:color="auto"/>
        <w:right w:val="none" w:sz="0" w:space="0" w:color="auto"/>
      </w:divBdr>
    </w:div>
    <w:div w:id="1627613886">
      <w:bodyDiv w:val="1"/>
      <w:marLeft w:val="0"/>
      <w:marRight w:val="0"/>
      <w:marTop w:val="0"/>
      <w:marBottom w:val="0"/>
      <w:divBdr>
        <w:top w:val="none" w:sz="0" w:space="0" w:color="auto"/>
        <w:left w:val="none" w:sz="0" w:space="0" w:color="auto"/>
        <w:bottom w:val="none" w:sz="0" w:space="0" w:color="auto"/>
        <w:right w:val="none" w:sz="0" w:space="0" w:color="auto"/>
      </w:divBdr>
    </w:div>
    <w:div w:id="1653483372">
      <w:bodyDiv w:val="1"/>
      <w:marLeft w:val="0"/>
      <w:marRight w:val="0"/>
      <w:marTop w:val="0"/>
      <w:marBottom w:val="0"/>
      <w:divBdr>
        <w:top w:val="none" w:sz="0" w:space="0" w:color="auto"/>
        <w:left w:val="none" w:sz="0" w:space="0" w:color="auto"/>
        <w:bottom w:val="none" w:sz="0" w:space="0" w:color="auto"/>
        <w:right w:val="none" w:sz="0" w:space="0" w:color="auto"/>
      </w:divBdr>
    </w:div>
    <w:div w:id="1678576349">
      <w:bodyDiv w:val="1"/>
      <w:marLeft w:val="0"/>
      <w:marRight w:val="0"/>
      <w:marTop w:val="0"/>
      <w:marBottom w:val="0"/>
      <w:divBdr>
        <w:top w:val="none" w:sz="0" w:space="0" w:color="auto"/>
        <w:left w:val="none" w:sz="0" w:space="0" w:color="auto"/>
        <w:bottom w:val="none" w:sz="0" w:space="0" w:color="auto"/>
        <w:right w:val="none" w:sz="0" w:space="0" w:color="auto"/>
      </w:divBdr>
    </w:div>
    <w:div w:id="1697922681">
      <w:bodyDiv w:val="1"/>
      <w:marLeft w:val="0"/>
      <w:marRight w:val="0"/>
      <w:marTop w:val="0"/>
      <w:marBottom w:val="0"/>
      <w:divBdr>
        <w:top w:val="none" w:sz="0" w:space="0" w:color="auto"/>
        <w:left w:val="none" w:sz="0" w:space="0" w:color="auto"/>
        <w:bottom w:val="none" w:sz="0" w:space="0" w:color="auto"/>
        <w:right w:val="none" w:sz="0" w:space="0" w:color="auto"/>
      </w:divBdr>
    </w:div>
    <w:div w:id="1766998606">
      <w:bodyDiv w:val="1"/>
      <w:marLeft w:val="0"/>
      <w:marRight w:val="0"/>
      <w:marTop w:val="0"/>
      <w:marBottom w:val="0"/>
      <w:divBdr>
        <w:top w:val="none" w:sz="0" w:space="0" w:color="auto"/>
        <w:left w:val="none" w:sz="0" w:space="0" w:color="auto"/>
        <w:bottom w:val="none" w:sz="0" w:space="0" w:color="auto"/>
        <w:right w:val="none" w:sz="0" w:space="0" w:color="auto"/>
      </w:divBdr>
    </w:div>
    <w:div w:id="1808085872">
      <w:bodyDiv w:val="1"/>
      <w:marLeft w:val="0"/>
      <w:marRight w:val="0"/>
      <w:marTop w:val="0"/>
      <w:marBottom w:val="0"/>
      <w:divBdr>
        <w:top w:val="none" w:sz="0" w:space="0" w:color="auto"/>
        <w:left w:val="none" w:sz="0" w:space="0" w:color="auto"/>
        <w:bottom w:val="none" w:sz="0" w:space="0" w:color="auto"/>
        <w:right w:val="none" w:sz="0" w:space="0" w:color="auto"/>
      </w:divBdr>
    </w:div>
    <w:div w:id="1883713368">
      <w:bodyDiv w:val="1"/>
      <w:marLeft w:val="0"/>
      <w:marRight w:val="0"/>
      <w:marTop w:val="0"/>
      <w:marBottom w:val="0"/>
      <w:divBdr>
        <w:top w:val="none" w:sz="0" w:space="0" w:color="auto"/>
        <w:left w:val="none" w:sz="0" w:space="0" w:color="auto"/>
        <w:bottom w:val="none" w:sz="0" w:space="0" w:color="auto"/>
        <w:right w:val="none" w:sz="0" w:space="0" w:color="auto"/>
      </w:divBdr>
      <w:divsChild>
        <w:div w:id="1778014521">
          <w:marLeft w:val="0"/>
          <w:marRight w:val="0"/>
          <w:marTop w:val="0"/>
          <w:marBottom w:val="0"/>
          <w:divBdr>
            <w:top w:val="none" w:sz="0" w:space="0" w:color="auto"/>
            <w:left w:val="none" w:sz="0" w:space="0" w:color="auto"/>
            <w:bottom w:val="none" w:sz="0" w:space="0" w:color="auto"/>
            <w:right w:val="none" w:sz="0" w:space="0" w:color="auto"/>
          </w:divBdr>
          <w:divsChild>
            <w:div w:id="1032219794">
              <w:marLeft w:val="0"/>
              <w:marRight w:val="0"/>
              <w:marTop w:val="0"/>
              <w:marBottom w:val="0"/>
              <w:divBdr>
                <w:top w:val="none" w:sz="0" w:space="0" w:color="auto"/>
                <w:left w:val="none" w:sz="0" w:space="0" w:color="auto"/>
                <w:bottom w:val="none" w:sz="0" w:space="0" w:color="auto"/>
                <w:right w:val="none" w:sz="0" w:space="0" w:color="auto"/>
              </w:divBdr>
            </w:div>
            <w:div w:id="12357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527">
      <w:bodyDiv w:val="1"/>
      <w:marLeft w:val="0"/>
      <w:marRight w:val="0"/>
      <w:marTop w:val="0"/>
      <w:marBottom w:val="0"/>
      <w:divBdr>
        <w:top w:val="none" w:sz="0" w:space="0" w:color="auto"/>
        <w:left w:val="none" w:sz="0" w:space="0" w:color="auto"/>
        <w:bottom w:val="none" w:sz="0" w:space="0" w:color="auto"/>
        <w:right w:val="none" w:sz="0" w:space="0" w:color="auto"/>
      </w:divBdr>
    </w:div>
    <w:div w:id="2046909057">
      <w:bodyDiv w:val="1"/>
      <w:marLeft w:val="0"/>
      <w:marRight w:val="0"/>
      <w:marTop w:val="0"/>
      <w:marBottom w:val="0"/>
      <w:divBdr>
        <w:top w:val="none" w:sz="0" w:space="0" w:color="auto"/>
        <w:left w:val="none" w:sz="0" w:space="0" w:color="auto"/>
        <w:bottom w:val="none" w:sz="0" w:space="0" w:color="auto"/>
        <w:right w:val="none" w:sz="0" w:space="0" w:color="auto"/>
      </w:divBdr>
      <w:divsChild>
        <w:div w:id="2435824">
          <w:marLeft w:val="0"/>
          <w:marRight w:val="0"/>
          <w:marTop w:val="0"/>
          <w:marBottom w:val="0"/>
          <w:divBdr>
            <w:top w:val="none" w:sz="0" w:space="0" w:color="auto"/>
            <w:left w:val="none" w:sz="0" w:space="0" w:color="auto"/>
            <w:bottom w:val="none" w:sz="0" w:space="0" w:color="auto"/>
            <w:right w:val="none" w:sz="0" w:space="0" w:color="auto"/>
          </w:divBdr>
        </w:div>
        <w:div w:id="188379304">
          <w:marLeft w:val="0"/>
          <w:marRight w:val="0"/>
          <w:marTop w:val="0"/>
          <w:marBottom w:val="0"/>
          <w:divBdr>
            <w:top w:val="none" w:sz="0" w:space="0" w:color="auto"/>
            <w:left w:val="none" w:sz="0" w:space="0" w:color="auto"/>
            <w:bottom w:val="none" w:sz="0" w:space="0" w:color="auto"/>
            <w:right w:val="none" w:sz="0" w:space="0" w:color="auto"/>
          </w:divBdr>
        </w:div>
        <w:div w:id="248199091">
          <w:marLeft w:val="0"/>
          <w:marRight w:val="0"/>
          <w:marTop w:val="0"/>
          <w:marBottom w:val="0"/>
          <w:divBdr>
            <w:top w:val="none" w:sz="0" w:space="0" w:color="auto"/>
            <w:left w:val="none" w:sz="0" w:space="0" w:color="auto"/>
            <w:bottom w:val="none" w:sz="0" w:space="0" w:color="auto"/>
            <w:right w:val="none" w:sz="0" w:space="0" w:color="auto"/>
          </w:divBdr>
        </w:div>
        <w:div w:id="400955266">
          <w:marLeft w:val="0"/>
          <w:marRight w:val="0"/>
          <w:marTop w:val="0"/>
          <w:marBottom w:val="0"/>
          <w:divBdr>
            <w:top w:val="none" w:sz="0" w:space="0" w:color="auto"/>
            <w:left w:val="none" w:sz="0" w:space="0" w:color="auto"/>
            <w:bottom w:val="none" w:sz="0" w:space="0" w:color="auto"/>
            <w:right w:val="none" w:sz="0" w:space="0" w:color="auto"/>
          </w:divBdr>
        </w:div>
        <w:div w:id="456219707">
          <w:marLeft w:val="0"/>
          <w:marRight w:val="0"/>
          <w:marTop w:val="0"/>
          <w:marBottom w:val="0"/>
          <w:divBdr>
            <w:top w:val="none" w:sz="0" w:space="0" w:color="auto"/>
            <w:left w:val="none" w:sz="0" w:space="0" w:color="auto"/>
            <w:bottom w:val="none" w:sz="0" w:space="0" w:color="auto"/>
            <w:right w:val="none" w:sz="0" w:space="0" w:color="auto"/>
          </w:divBdr>
        </w:div>
        <w:div w:id="656736471">
          <w:marLeft w:val="0"/>
          <w:marRight w:val="0"/>
          <w:marTop w:val="0"/>
          <w:marBottom w:val="0"/>
          <w:divBdr>
            <w:top w:val="none" w:sz="0" w:space="0" w:color="auto"/>
            <w:left w:val="none" w:sz="0" w:space="0" w:color="auto"/>
            <w:bottom w:val="none" w:sz="0" w:space="0" w:color="auto"/>
            <w:right w:val="none" w:sz="0" w:space="0" w:color="auto"/>
          </w:divBdr>
        </w:div>
        <w:div w:id="1106461401">
          <w:marLeft w:val="0"/>
          <w:marRight w:val="0"/>
          <w:marTop w:val="0"/>
          <w:marBottom w:val="0"/>
          <w:divBdr>
            <w:top w:val="none" w:sz="0" w:space="0" w:color="auto"/>
            <w:left w:val="none" w:sz="0" w:space="0" w:color="auto"/>
            <w:bottom w:val="none" w:sz="0" w:space="0" w:color="auto"/>
            <w:right w:val="none" w:sz="0" w:space="0" w:color="auto"/>
          </w:divBdr>
        </w:div>
        <w:div w:id="1122579313">
          <w:marLeft w:val="0"/>
          <w:marRight w:val="0"/>
          <w:marTop w:val="0"/>
          <w:marBottom w:val="0"/>
          <w:divBdr>
            <w:top w:val="none" w:sz="0" w:space="0" w:color="auto"/>
            <w:left w:val="none" w:sz="0" w:space="0" w:color="auto"/>
            <w:bottom w:val="none" w:sz="0" w:space="0" w:color="auto"/>
            <w:right w:val="none" w:sz="0" w:space="0" w:color="auto"/>
          </w:divBdr>
        </w:div>
        <w:div w:id="1145273311">
          <w:marLeft w:val="0"/>
          <w:marRight w:val="0"/>
          <w:marTop w:val="0"/>
          <w:marBottom w:val="0"/>
          <w:divBdr>
            <w:top w:val="none" w:sz="0" w:space="0" w:color="auto"/>
            <w:left w:val="none" w:sz="0" w:space="0" w:color="auto"/>
            <w:bottom w:val="none" w:sz="0" w:space="0" w:color="auto"/>
            <w:right w:val="none" w:sz="0" w:space="0" w:color="auto"/>
          </w:divBdr>
        </w:div>
        <w:div w:id="1373841825">
          <w:marLeft w:val="0"/>
          <w:marRight w:val="0"/>
          <w:marTop w:val="0"/>
          <w:marBottom w:val="0"/>
          <w:divBdr>
            <w:top w:val="none" w:sz="0" w:space="0" w:color="auto"/>
            <w:left w:val="none" w:sz="0" w:space="0" w:color="auto"/>
            <w:bottom w:val="none" w:sz="0" w:space="0" w:color="auto"/>
            <w:right w:val="none" w:sz="0" w:space="0" w:color="auto"/>
          </w:divBdr>
        </w:div>
        <w:div w:id="1413743482">
          <w:marLeft w:val="0"/>
          <w:marRight w:val="0"/>
          <w:marTop w:val="0"/>
          <w:marBottom w:val="0"/>
          <w:divBdr>
            <w:top w:val="none" w:sz="0" w:space="0" w:color="auto"/>
            <w:left w:val="none" w:sz="0" w:space="0" w:color="auto"/>
            <w:bottom w:val="none" w:sz="0" w:space="0" w:color="auto"/>
            <w:right w:val="none" w:sz="0" w:space="0" w:color="auto"/>
          </w:divBdr>
        </w:div>
        <w:div w:id="1473936488">
          <w:marLeft w:val="0"/>
          <w:marRight w:val="0"/>
          <w:marTop w:val="0"/>
          <w:marBottom w:val="0"/>
          <w:divBdr>
            <w:top w:val="none" w:sz="0" w:space="0" w:color="auto"/>
            <w:left w:val="none" w:sz="0" w:space="0" w:color="auto"/>
            <w:bottom w:val="none" w:sz="0" w:space="0" w:color="auto"/>
            <w:right w:val="none" w:sz="0" w:space="0" w:color="auto"/>
          </w:divBdr>
        </w:div>
        <w:div w:id="1500464270">
          <w:marLeft w:val="0"/>
          <w:marRight w:val="0"/>
          <w:marTop w:val="0"/>
          <w:marBottom w:val="0"/>
          <w:divBdr>
            <w:top w:val="none" w:sz="0" w:space="0" w:color="auto"/>
            <w:left w:val="none" w:sz="0" w:space="0" w:color="auto"/>
            <w:bottom w:val="none" w:sz="0" w:space="0" w:color="auto"/>
            <w:right w:val="none" w:sz="0" w:space="0" w:color="auto"/>
          </w:divBdr>
        </w:div>
        <w:div w:id="1512988198">
          <w:marLeft w:val="0"/>
          <w:marRight w:val="0"/>
          <w:marTop w:val="0"/>
          <w:marBottom w:val="0"/>
          <w:divBdr>
            <w:top w:val="none" w:sz="0" w:space="0" w:color="auto"/>
            <w:left w:val="none" w:sz="0" w:space="0" w:color="auto"/>
            <w:bottom w:val="none" w:sz="0" w:space="0" w:color="auto"/>
            <w:right w:val="none" w:sz="0" w:space="0" w:color="auto"/>
          </w:divBdr>
        </w:div>
        <w:div w:id="1603104130">
          <w:marLeft w:val="0"/>
          <w:marRight w:val="0"/>
          <w:marTop w:val="0"/>
          <w:marBottom w:val="0"/>
          <w:divBdr>
            <w:top w:val="none" w:sz="0" w:space="0" w:color="auto"/>
            <w:left w:val="none" w:sz="0" w:space="0" w:color="auto"/>
            <w:bottom w:val="none" w:sz="0" w:space="0" w:color="auto"/>
            <w:right w:val="none" w:sz="0" w:space="0" w:color="auto"/>
          </w:divBdr>
        </w:div>
        <w:div w:id="1978561201">
          <w:marLeft w:val="0"/>
          <w:marRight w:val="0"/>
          <w:marTop w:val="0"/>
          <w:marBottom w:val="0"/>
          <w:divBdr>
            <w:top w:val="none" w:sz="0" w:space="0" w:color="auto"/>
            <w:left w:val="none" w:sz="0" w:space="0" w:color="auto"/>
            <w:bottom w:val="none" w:sz="0" w:space="0" w:color="auto"/>
            <w:right w:val="none" w:sz="0" w:space="0" w:color="auto"/>
          </w:divBdr>
        </w:div>
        <w:div w:id="2035187019">
          <w:marLeft w:val="0"/>
          <w:marRight w:val="0"/>
          <w:marTop w:val="0"/>
          <w:marBottom w:val="0"/>
          <w:divBdr>
            <w:top w:val="none" w:sz="0" w:space="0" w:color="auto"/>
            <w:left w:val="none" w:sz="0" w:space="0" w:color="auto"/>
            <w:bottom w:val="none" w:sz="0" w:space="0" w:color="auto"/>
            <w:right w:val="none" w:sz="0" w:space="0" w:color="auto"/>
          </w:divBdr>
        </w:div>
      </w:divsChild>
    </w:div>
    <w:div w:id="212638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1.microchip.com/downloads/en/DeviceDoc/Atmel-7810-Automotive-Microcontrollers-ATmega328P_Datasheet.pdf" TargetMode="External"/><Relationship Id="rId13" Type="http://schemas.openxmlformats.org/officeDocument/2006/relationships/hyperlink" Target="https://bitbucket.org/teckel12/arduino-new-ping/wiki/Home" TargetMode="External"/><Relationship Id="rId3" Type="http://schemas.openxmlformats.org/officeDocument/2006/relationships/hyperlink" Target="https://www.arduino.cc/reference/en/libraries/elapsedmillis/" TargetMode="Externa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hyperlink" Target="https://github.com/NicoHood/PinChangeInterrupt" TargetMode="External"/><Relationship Id="rId2" Type="http://schemas.openxmlformats.org/officeDocument/2006/relationships/hyperlink" Target="https://www.arduino.cc/reference/en/language/functions/advanced-io/pulsein/" TargetMode="External"/><Relationship Id="rId1" Type="http://schemas.openxmlformats.org/officeDocument/2006/relationships/hyperlink" Target="https://s-o.webnode.cz/_files/200001547-3ef073fea3/hcsr04.pdf" TargetMode="External"/><Relationship Id="rId6" Type="http://schemas.openxmlformats.org/officeDocument/2006/relationships/hyperlink" Target="https://www.arduino.cc/reference/en/language/functions/external-interrupts/attachinterrupt/" TargetMode="External"/><Relationship Id="rId11" Type="http://schemas.openxmlformats.org/officeDocument/2006/relationships/hyperlink" Target="https://stackoverflow.com/questions/41443720/how-to-create-an-isr-in-an-arduino-class" TargetMode="External"/><Relationship Id="rId5" Type="http://schemas.openxmlformats.org/officeDocument/2006/relationships/hyperlink" Target="http://gammon.com.au/interrupts" TargetMode="External"/><Relationship Id="rId10" Type="http://schemas.openxmlformats.org/officeDocument/2006/relationships/hyperlink" Target="http://gammon.com.au/interrupts" TargetMode="External"/><Relationship Id="rId4" Type="http://schemas.openxmlformats.org/officeDocument/2006/relationships/hyperlink" Target="https://bitbucket.org/teckel12/arduino-new-ping/wiki/Home" TargetMode="External"/><Relationship Id="rId9" Type="http://schemas.openxmlformats.org/officeDocument/2006/relationships/hyperlink" Target="http://ww1.microchip.com/downloads/en/DeviceDoc/Atmel-7810-Automotive-Microcontrollers-ATmega328P_Datashee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Wik</b:Tag>
    <b:SourceType>InternetSite</b:SourceType>
    <b:Guid>{3BE1BB63-1AA8-4206-B803-590336F1C81F}</b:Guid>
    <b:Author>
      <b:Author>
        <b:Corporate>Wikipedia</b:Corporate>
      </b:Author>
    </b:Author>
    <b:InternetSiteTitle>MAVLink</b:InternetSiteTitle>
    <b:URL>https://en.wikipedia.org/wiki/MAVLink</b:URL>
    <b:RefOrder>1</b:RefOrder>
  </b:Source>
  <b:Source>
    <b:Tag>Mic1</b:Tag>
    <b:SourceType>InternetSite</b:SourceType>
    <b:Guid>{B059DAEE-2C07-4DDE-9787-564DEC3A9CF7}</b:Guid>
    <b:Author>
      <b:Author>
        <b:Corporate>Michael Oborne - Ardupilot</b:Corporate>
      </b:Author>
    </b:Author>
    <b:URL>http://planner.ardupilot.com/</b:URL>
    <b:InternetSiteTitle>Mission Planner</b:InternetSiteTitle>
    <b:RefOrder>2</b:RefOrder>
  </b:Source>
  <b:Source>
    <b:Tag>Ard1</b:Tag>
    <b:SourceType>InternetSite</b:SourceType>
    <b:Guid>{94F5953F-2B3F-4335-AC75-9BE0D829578F}</b:Guid>
    <b:Author>
      <b:Author>
        <b:Corporate>Ardupilot</b:Corporate>
      </b:Author>
    </b:Author>
    <b:InternetSiteTitle>3DR Radio v1</b:InternetSiteTitle>
    <b:URL>http://ardupilot.org/copter/docs/common-3dr-radio-v1.html </b:URL>
    <b:RefOrder>3</b:RefOrder>
  </b:Source>
  <b:Source>
    <b:Tag>Ard2</b:Tag>
    <b:SourceType>InternetSite</b:SourceType>
    <b:Guid>{A5228F85-F43A-4D53-BDE2-0D5BD81658F9}</b:Guid>
    <b:Author>
      <b:Author>
        <b:Corporate>Ardupilot</b:Corporate>
      </b:Author>
    </b:Author>
    <b:InternetSiteTitle>Mission Planner Bluetooth Connectivity</b:InternetSiteTitle>
    <b:URL>http://ardupilot.org/copter/docs/common-mission-planner-bluetooth-connectivity.html</b:URL>
    <b:RefOrder>4</b:RefOrder>
  </b:Source>
  <b:Source>
    <b:Tag>Ard</b:Tag>
    <b:SourceType>InternetSite</b:SourceType>
    <b:Guid>{0141379A-2DCB-4A31-9242-6D8A4514E218}</b:Guid>
    <b:Author>
      <b:Author>
        <b:Corporate>Ardupilot</b:Corporate>
      </b:Author>
    </b:Author>
    <b:InternetSiteTitle>Minim OSD Quick Installation Guide</b:InternetSiteTitle>
    <b:URL>http://ardupilot.org/copter/docs/common-minim-osd-quick-installation-guide.html</b:URL>
    <b:RefOrder>5</b:RefOrder>
  </b:Source>
  <b:Source>
    <b:Tag>Tuc</b:Tag>
    <b:SourceType>InternetSite</b:SourceType>
    <b:Guid>{43833169-3A80-466D-B87A-EFB2678B26A0}</b:Guid>
    <b:Author>
      <b:Author>
        <b:Corporate>Tuchbrei - Google archives</b:Corporate>
      </b:Author>
    </b:Author>
    <b:InternetSiteTitle>FrSky SPort Protocol</b:InternetSiteTitle>
    <b:URL>https://code.google.com/p/telemetry-convert/wiki/FrSkySPortProtocol</b:URL>
    <b:RefOrder>6</b:RefOrder>
  </b:Source>
  <b:Source>
    <b:Tag>Ard4</b:Tag>
    <b:SourceType>InternetSite</b:SourceType>
    <b:Guid>{ED818773-96CB-4698-A0ED-0F7E0D4C8582}</b:Guid>
    <b:Author>
      <b:Author>
        <b:Corporate>Ardupilot</b:Corporate>
      </b:Author>
    </b:Author>
    <b:InternetSiteTitle>FrSky Telemetry</b:InternetSiteTitle>
    <b:URL>http://ardupilot.org/copter/docs/common-frsky-telemetry.html</b:URL>
    <b:RefOrder>7</b:RefOrder>
  </b:Source>
  <b:Source>
    <b:Tag>Ban3</b:Tag>
    <b:SourceType>InternetSite</b:SourceType>
    <b:Guid>{FCEC617C-D9CD-4381-AE24-BBA9E17A2619}</b:Guid>
    <b:Author>
      <b:Author>
        <b:Corporate>Banggood</b:Corporate>
      </b:Author>
    </b:Author>
    <b:URL>http://www.banggood.com/FT232RL-FTDI-USB-To-TTL-Serial-Converter-Adapter-Module-For-Arduino-p-917226.html</b:URL>
    <b:InternetSiteTitle>FT232RL FTDI USB To TTL Serial Converter Adapter Module For Arduino</b:InternetSiteTitle>
    <b:RefOrder>27</b:RefOrder>
  </b:Source>
</b:Sources>
</file>

<file path=customXml/itemProps1.xml><?xml version="1.0" encoding="utf-8"?>
<ds:datastoreItem xmlns:ds="http://schemas.openxmlformats.org/officeDocument/2006/customXml" ds:itemID="{72D8F11E-768B-4EE9-B954-98D50CEF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1692</Words>
  <Characters>9312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10983</CharactersWithSpaces>
  <SharedDoc>false</SharedDoc>
  <HLinks>
    <vt:vector size="96" baseType="variant">
      <vt:variant>
        <vt:i4>7209075</vt:i4>
      </vt:variant>
      <vt:variant>
        <vt:i4>0</vt:i4>
      </vt:variant>
      <vt:variant>
        <vt:i4>0</vt:i4>
      </vt:variant>
      <vt:variant>
        <vt:i4>5</vt:i4>
      </vt:variant>
      <vt:variant>
        <vt:lpwstr>https://github.com/jlemaire06/OttoMoves</vt:lpwstr>
      </vt:variant>
      <vt:variant>
        <vt:lpwstr/>
      </vt:variant>
      <vt:variant>
        <vt:i4>3866673</vt:i4>
      </vt:variant>
      <vt:variant>
        <vt:i4>42</vt:i4>
      </vt:variant>
      <vt:variant>
        <vt:i4>0</vt:i4>
      </vt:variant>
      <vt:variant>
        <vt:i4>5</vt:i4>
      </vt:variant>
      <vt:variant>
        <vt:lpwstr>https://github.com/NicoHood/PinChangeInterrupt</vt:lpwstr>
      </vt:variant>
      <vt:variant>
        <vt:lpwstr/>
      </vt:variant>
      <vt:variant>
        <vt:i4>1835094</vt:i4>
      </vt:variant>
      <vt:variant>
        <vt:i4>39</vt:i4>
      </vt:variant>
      <vt:variant>
        <vt:i4>0</vt:i4>
      </vt:variant>
      <vt:variant>
        <vt:i4>5</vt:i4>
      </vt:variant>
      <vt:variant>
        <vt:lpwstr>https://stackoverflow.com/questions/41443720/how-to-create-an-isr-in-an-arduino-class</vt:lpwstr>
      </vt:variant>
      <vt:variant>
        <vt:lpwstr/>
      </vt:variant>
      <vt:variant>
        <vt:i4>3801122</vt:i4>
      </vt:variant>
      <vt:variant>
        <vt:i4>36</vt:i4>
      </vt:variant>
      <vt:variant>
        <vt:i4>0</vt:i4>
      </vt:variant>
      <vt:variant>
        <vt:i4>5</vt:i4>
      </vt:variant>
      <vt:variant>
        <vt:lpwstr>http://gammon.com.au/interrupts</vt:lpwstr>
      </vt:variant>
      <vt:variant>
        <vt:lpwstr/>
      </vt:variant>
      <vt:variant>
        <vt:i4>1114166</vt:i4>
      </vt:variant>
      <vt:variant>
        <vt:i4>33</vt:i4>
      </vt:variant>
      <vt:variant>
        <vt:i4>0</vt:i4>
      </vt:variant>
      <vt:variant>
        <vt:i4>5</vt:i4>
      </vt:variant>
      <vt:variant>
        <vt:lpwstr>http://ww1.microchip.com/downloads/en/DeviceDoc/Atmel-7810-Automotive-Microcontrollers-ATmega328P_Datasheet.pdf</vt:lpwstr>
      </vt:variant>
      <vt:variant>
        <vt:lpwstr/>
      </vt:variant>
      <vt:variant>
        <vt:i4>1114166</vt:i4>
      </vt:variant>
      <vt:variant>
        <vt:i4>30</vt:i4>
      </vt:variant>
      <vt:variant>
        <vt:i4>0</vt:i4>
      </vt:variant>
      <vt:variant>
        <vt:i4>5</vt:i4>
      </vt:variant>
      <vt:variant>
        <vt:lpwstr>http://ww1.microchip.com/downloads/en/DeviceDoc/Atmel-7810-Automotive-Microcontrollers-ATmega328P_Datasheet.pdf</vt:lpwstr>
      </vt:variant>
      <vt:variant>
        <vt:lpwstr/>
      </vt:variant>
      <vt:variant>
        <vt:i4>1114166</vt:i4>
      </vt:variant>
      <vt:variant>
        <vt:i4>27</vt:i4>
      </vt:variant>
      <vt:variant>
        <vt:i4>0</vt:i4>
      </vt:variant>
      <vt:variant>
        <vt:i4>5</vt:i4>
      </vt:variant>
      <vt:variant>
        <vt:lpwstr>http://ww1.microchip.com/downloads/en/DeviceDoc/Atmel-7810-Automotive-Microcontrollers-ATmega328P_Datasheet.pdf</vt:lpwstr>
      </vt:variant>
      <vt:variant>
        <vt:lpwstr/>
      </vt:variant>
      <vt:variant>
        <vt:i4>6553699</vt:i4>
      </vt:variant>
      <vt:variant>
        <vt:i4>24</vt:i4>
      </vt:variant>
      <vt:variant>
        <vt:i4>0</vt:i4>
      </vt:variant>
      <vt:variant>
        <vt:i4>5</vt:i4>
      </vt:variant>
      <vt:variant>
        <vt:lpwstr>https://www.arduino.cc/reference/en/language/functions/external-interrupts/attachinterrupt/</vt:lpwstr>
      </vt:variant>
      <vt:variant>
        <vt:lpwstr/>
      </vt:variant>
      <vt:variant>
        <vt:i4>3801122</vt:i4>
      </vt:variant>
      <vt:variant>
        <vt:i4>21</vt:i4>
      </vt:variant>
      <vt:variant>
        <vt:i4>0</vt:i4>
      </vt:variant>
      <vt:variant>
        <vt:i4>5</vt:i4>
      </vt:variant>
      <vt:variant>
        <vt:lpwstr>http://gammon.com.au/interrupts</vt:lpwstr>
      </vt:variant>
      <vt:variant>
        <vt:lpwstr/>
      </vt:variant>
      <vt:variant>
        <vt:i4>8061047</vt:i4>
      </vt:variant>
      <vt:variant>
        <vt:i4>18</vt:i4>
      </vt:variant>
      <vt:variant>
        <vt:i4>0</vt:i4>
      </vt:variant>
      <vt:variant>
        <vt:i4>5</vt:i4>
      </vt:variant>
      <vt:variant>
        <vt:lpwstr>https://github.com/OttoDIY/OttoDIYLib/blob/master/US.h</vt:lpwstr>
      </vt:variant>
      <vt:variant>
        <vt:lpwstr/>
      </vt:variant>
      <vt:variant>
        <vt:i4>1114118</vt:i4>
      </vt:variant>
      <vt:variant>
        <vt:i4>15</vt:i4>
      </vt:variant>
      <vt:variant>
        <vt:i4>0</vt:i4>
      </vt:variant>
      <vt:variant>
        <vt:i4>5</vt:i4>
      </vt:variant>
      <vt:variant>
        <vt:lpwstr>https://bitbucket.org/teckel12/arduino-new-ping/wiki/Home</vt:lpwstr>
      </vt:variant>
      <vt:variant>
        <vt:lpwstr/>
      </vt:variant>
      <vt:variant>
        <vt:i4>5636184</vt:i4>
      </vt:variant>
      <vt:variant>
        <vt:i4>12</vt:i4>
      </vt:variant>
      <vt:variant>
        <vt:i4>0</vt:i4>
      </vt:variant>
      <vt:variant>
        <vt:i4>5</vt:i4>
      </vt:variant>
      <vt:variant>
        <vt:lpwstr>https://www.arduino.cc/reference/en/libraries/elapsedmillis/</vt:lpwstr>
      </vt:variant>
      <vt:variant>
        <vt:lpwstr/>
      </vt:variant>
      <vt:variant>
        <vt:i4>6291554</vt:i4>
      </vt:variant>
      <vt:variant>
        <vt:i4>9</vt:i4>
      </vt:variant>
      <vt:variant>
        <vt:i4>0</vt:i4>
      </vt:variant>
      <vt:variant>
        <vt:i4>5</vt:i4>
      </vt:variant>
      <vt:variant>
        <vt:lpwstr>https://www.arduino.cc/reference/en/language/functions/advanced-io/pulsein/</vt:lpwstr>
      </vt:variant>
      <vt:variant>
        <vt:lpwstr/>
      </vt:variant>
      <vt:variant>
        <vt:i4>1376267</vt:i4>
      </vt:variant>
      <vt:variant>
        <vt:i4>6</vt:i4>
      </vt:variant>
      <vt:variant>
        <vt:i4>0</vt:i4>
      </vt:variant>
      <vt:variant>
        <vt:i4>5</vt:i4>
      </vt:variant>
      <vt:variant>
        <vt:lpwstr>https://github.com/OttoDIY/OttoDIYLib</vt:lpwstr>
      </vt:variant>
      <vt:variant>
        <vt:lpwstr/>
      </vt:variant>
      <vt:variant>
        <vt:i4>2883673</vt:i4>
      </vt:variant>
      <vt:variant>
        <vt:i4>3</vt:i4>
      </vt:variant>
      <vt:variant>
        <vt:i4>0</vt:i4>
      </vt:variant>
      <vt:variant>
        <vt:i4>5</vt:i4>
      </vt:variant>
      <vt:variant>
        <vt:lpwstr>https://s-o.webnode.cz/_files/200001547-3ef073fea3/hcsr04.pdf</vt:lpwstr>
      </vt:variant>
      <vt:variant>
        <vt:lpwstr/>
      </vt:variant>
      <vt:variant>
        <vt:i4>7536692</vt:i4>
      </vt:variant>
      <vt:variant>
        <vt:i4>0</vt:i4>
      </vt:variant>
      <vt:variant>
        <vt:i4>0</vt:i4>
      </vt:variant>
      <vt:variant>
        <vt:i4>5</vt:i4>
      </vt:variant>
      <vt:variant>
        <vt:lpwstr>https://wikifactory.com/+OttoDIY/otto-diy-plus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dc:creator>
  <cp:lastModifiedBy>Jacques LEMAIRE</cp:lastModifiedBy>
  <cp:revision>10</cp:revision>
  <cp:lastPrinted>2021-06-12T09:55:00Z</cp:lastPrinted>
  <dcterms:created xsi:type="dcterms:W3CDTF">2021-06-17T05:14:00Z</dcterms:created>
  <dcterms:modified xsi:type="dcterms:W3CDTF">2021-09-11T13:50:00Z</dcterms:modified>
</cp:coreProperties>
</file>