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Who am I?</w:t>
      </w:r>
    </w:p>
    <w:p>
      <w:pPr>
        <w:pStyle w:val="Normal"/>
        <w:jc w:val="center"/>
        <w:rPr>
          <w:b/>
          <w:b/>
        </w:rPr>
      </w:pPr>
      <w:r>
        <w:rPr>
          <w:b/>
        </w:rPr>
      </w:r>
    </w:p>
    <w:p>
      <w:pPr>
        <w:pStyle w:val="Normal"/>
        <w:rPr>
          <w:b/>
          <w:b/>
        </w:rPr>
      </w:pPr>
      <w:r>
        <w:rPr>
          <w:b/>
        </w:rPr>
        <w:t>Directions: Using your video guide and Photographic Atlas, determine the order, metamorphosis, and example insects from the following descriptions. Words provided below.</w:t>
      </w:r>
    </w:p>
    <w:tbl>
      <w:tblPr>
        <w:tblStyle w:val="TableGrid"/>
        <w:tblW w:w="10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7"/>
        <w:gridCol w:w="2517"/>
        <w:gridCol w:w="2518"/>
        <w:gridCol w:w="2517"/>
      </w:tblGrid>
      <w:tr>
        <w:trPr/>
        <w:tc>
          <w:tcPr>
            <w:tcW w:w="2517" w:type="dxa"/>
            <w:tcBorders/>
          </w:tcPr>
          <w:p>
            <w:pPr>
              <w:pStyle w:val="Normal"/>
              <w:widowControl/>
              <w:spacing w:before="0" w:after="0"/>
              <w:jc w:val="left"/>
              <w:rPr>
                <w:b/>
                <w:b/>
              </w:rPr>
            </w:pPr>
            <w:r>
              <w:rPr>
                <w:rFonts w:eastAsia="Calibri" w:cs="Times New Roman"/>
                <w:b/>
                <w:bCs/>
                <w:kern w:val="0"/>
                <w:sz w:val="24"/>
                <w:szCs w:val="24"/>
                <w:lang w:val="en-US" w:eastAsia="en-US" w:bidi="ar-SA"/>
              </w:rPr>
              <w:t>Neuroptera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Thysanoptera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Silverfish</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Mayflies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Ephemeroptera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Hemiptera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Dragonflies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Fleas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Odonata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 xml:space="preserve">Zygentoma </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Earwigs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Grasshoppers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Dermaptera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Coleoptera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Walkingsticks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Praying Mantids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Orthoptera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Diptera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Cockroaches, Termites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True Bugs, Scales, Aphids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Siphonaptera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 xml:space="preserve">Phasmatodea </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Thrips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Flies</w:t>
            </w:r>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Mantodea</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Lepidoptera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Beetles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Butterflies, Moths</w:t>
            </w:r>
            <w:bookmarkStart w:id="0" w:name="_GoBack"/>
            <w:bookmarkEnd w:id="0"/>
          </w:p>
        </w:tc>
      </w:tr>
      <w:tr>
        <w:trPr/>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 xml:space="preserve">Hymenoptera </w:t>
            </w:r>
          </w:p>
        </w:tc>
        <w:tc>
          <w:tcPr>
            <w:tcW w:w="2517" w:type="dxa"/>
            <w:tcBorders/>
          </w:tcPr>
          <w:p>
            <w:pPr>
              <w:pStyle w:val="Normal"/>
              <w:widowControl/>
              <w:spacing w:before="0" w:after="0"/>
              <w:jc w:val="left"/>
              <w:rPr>
                <w:rFonts w:ascii="Times New Roman" w:hAnsi="Times New Roman" w:eastAsia="Calibri" w:cs="Times New Roman"/>
                <w:kern w:val="0"/>
                <w:sz w:val="24"/>
                <w:szCs w:val="24"/>
                <w:lang w:val="en-US" w:eastAsia="en-US" w:bidi="ar-SA"/>
              </w:rPr>
            </w:pPr>
            <w:r>
              <w:rPr>
                <w:rFonts w:eastAsia="Calibri" w:cs="Times New Roman"/>
                <w:b/>
                <w:bCs/>
                <w:kern w:val="0"/>
                <w:sz w:val="24"/>
                <w:szCs w:val="24"/>
                <w:lang w:val="en-US" w:eastAsia="en-US" w:bidi="ar-SA"/>
              </w:rPr>
              <w:t>Blattodea</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Lacewings</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Wasps, Ants</w:t>
            </w:r>
          </w:p>
        </w:tc>
      </w:tr>
      <w:tr>
        <w:trPr/>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Ametabolous (1x)</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t>Hemimetabolous (9x)</w:t>
            </w:r>
          </w:p>
        </w:tc>
        <w:tc>
          <w:tcPr>
            <w:tcW w:w="2518" w:type="dxa"/>
            <w:tcBorders/>
          </w:tcPr>
          <w:p>
            <w:pPr>
              <w:pStyle w:val="Normal"/>
              <w:widowControl/>
              <w:spacing w:before="0" w:after="0"/>
              <w:jc w:val="left"/>
              <w:rPr>
                <w:b/>
                <w:b/>
              </w:rPr>
            </w:pPr>
            <w:r>
              <w:rPr>
                <w:rFonts w:eastAsia="Calibri" w:cs="Times New Roman"/>
                <w:b/>
                <w:kern w:val="0"/>
                <w:sz w:val="24"/>
                <w:szCs w:val="24"/>
                <w:lang w:val="en-US" w:eastAsia="en-US" w:bidi="ar-SA"/>
              </w:rPr>
              <w:t>Holometabolous (6x)</w:t>
            </w:r>
          </w:p>
        </w:tc>
        <w:tc>
          <w:tcPr>
            <w:tcW w:w="2517" w:type="dxa"/>
            <w:tcBorders/>
          </w:tcPr>
          <w:p>
            <w:pPr>
              <w:pStyle w:val="Normal"/>
              <w:widowControl/>
              <w:spacing w:before="0" w:after="0"/>
              <w:jc w:val="left"/>
              <w:rPr>
                <w:b/>
                <w:b/>
              </w:rPr>
            </w:pPr>
            <w:r>
              <w:rPr>
                <w:rFonts w:eastAsia="Calibri" w:cs="Times New Roman"/>
                <w:b/>
                <w:kern w:val="0"/>
                <w:sz w:val="24"/>
                <w:szCs w:val="24"/>
                <w:lang w:val="en-US" w:eastAsia="en-US" w:bidi="ar-SA"/>
              </w:rPr>
            </w:r>
          </w:p>
        </w:tc>
      </w:tr>
    </w:tbl>
    <w:p>
      <w:pPr>
        <w:pStyle w:val="Normal"/>
        <w:rPr>
          <w:b/>
          <w:b/>
        </w:rPr>
      </w:pPr>
      <w:r>
        <w:rPr>
          <w:b/>
        </w:rPr>
      </w:r>
    </w:p>
    <w:p>
      <w:pPr>
        <w:pStyle w:val="Normal"/>
        <w:rPr>
          <w:b/>
          <w:b/>
        </w:rPr>
      </w:pPr>
      <w:r>
        <w:rPr>
          <w:b/>
        </w:rPr>
      </w:r>
    </w:p>
    <w:p>
      <w:pPr>
        <w:pStyle w:val="ListParagraph"/>
        <w:numPr>
          <w:ilvl w:val="0"/>
          <w:numId w:val="1"/>
        </w:numPr>
        <w:spacing w:lineRule="auto" w:line="276"/>
        <w:rPr/>
      </w:pPr>
      <w:r>
        <w:rPr/>
        <w:t>I have an oval body and am sort of flattened. I like tight spaces and being with my friends. I like to chew whatever is around, especially in your house. My babies are mini-mes. I like keeping them around since I hauled them around in an egg case for so long. Who am I? Order</w:t>
      </w:r>
      <w:r>
        <w:rPr>
          <w:b/>
          <w:bCs/>
        </w:rPr>
        <w:t xml:space="preserve"> </w:t>
      </w:r>
      <w:r>
        <w:rPr>
          <w:b/>
          <w:bCs/>
        </w:rPr>
        <w:t>Blattodea</w:t>
      </w:r>
      <w:r>
        <w:rPr>
          <w:b/>
          <w:bCs/>
        </w:rPr>
        <w:t xml:space="preserve"> </w:t>
      </w:r>
      <w:r>
        <w:rPr/>
        <w:t xml:space="preserve">Metamorphosis </w:t>
      </w:r>
      <w:r>
        <w:rPr>
          <w:b/>
          <w:bCs/>
        </w:rPr>
        <w:t>Hemimetabulous</w:t>
      </w:r>
      <w:r>
        <w:rPr/>
        <w:t xml:space="preserve"> </w:t>
        <w:br/>
        <w:t xml:space="preserve">Examples </w:t>
      </w:r>
      <w:r>
        <w:rPr>
          <w:b/>
          <w:bCs/>
        </w:rPr>
        <w:t>Cockroaches, Termites</w:t>
      </w:r>
    </w:p>
    <w:p>
      <w:pPr>
        <w:pStyle w:val="ListParagraph"/>
        <w:spacing w:lineRule="auto" w:line="276"/>
        <w:ind w:hanging="0"/>
        <w:rPr>
          <w:b/>
          <w:b/>
          <w:bCs/>
        </w:rPr>
      </w:pPr>
      <w:r>
        <w:rPr/>
      </w:r>
    </w:p>
    <w:p>
      <w:pPr>
        <w:pStyle w:val="ListParagraph"/>
        <w:numPr>
          <w:ilvl w:val="0"/>
          <w:numId w:val="1"/>
        </w:numPr>
        <w:spacing w:lineRule="auto" w:line="276"/>
        <w:rPr/>
      </w:pPr>
      <w:r>
        <w:rPr/>
        <w:t xml:space="preserve">I look dainty with my two pair of net-like wings and long antennae, but my babies are ferocious predators. My babies look nothing like me but they make good biological control agents. Who am I? Order </w:t>
      </w:r>
      <w:r>
        <w:rPr>
          <w:b/>
          <w:bCs/>
        </w:rPr>
        <w:t>Neuroptera</w:t>
      </w:r>
      <w:r>
        <w:rPr/>
        <w:t xml:space="preserve"> Metamorphosis </w:t>
      </w:r>
      <w:r>
        <w:rPr>
          <w:b/>
          <w:bCs/>
        </w:rPr>
        <w:t>Complete Metamorphosis</w:t>
      </w:r>
      <w:r>
        <w:rPr/>
        <w:t xml:space="preserve">                         </w:t>
        <w:br/>
        <w:t xml:space="preserve">Examples </w:t>
      </w:r>
      <w:r>
        <w:rPr>
          <w:b/>
          <w:bCs/>
        </w:rPr>
        <w:t>Lacewings, Mantidflies, Antlions</w:t>
        <w:br/>
      </w:r>
    </w:p>
    <w:p>
      <w:pPr>
        <w:pStyle w:val="ListParagraph"/>
        <w:numPr>
          <w:ilvl w:val="0"/>
          <w:numId w:val="1"/>
        </w:numPr>
        <w:spacing w:lineRule="auto" w:line="276"/>
        <w:rPr>
          <w:sz w:val="56"/>
          <w:szCs w:val="56"/>
        </w:rPr>
      </w:pPr>
      <w:r>
        <w:rPr/>
        <w:t xml:space="preserve">I am small and have no wings. I like to live in moist areas and eat paper. My babies look just like me. I look like I came from prehistoric times, but that’s only when I first wake up in the morning. Just kidding. Who am I? </w:t>
        <w:br/>
        <w:t xml:space="preserve">Order </w:t>
      </w:r>
      <w:r>
        <w:rPr>
          <w:b/>
          <w:bCs/>
        </w:rPr>
        <w:t>Zygentoma</w:t>
      </w:r>
      <w:r>
        <w:rPr/>
        <w:t xml:space="preserve"> Metamorphosis </w:t>
      </w:r>
      <w:r>
        <w:rPr>
          <w:b/>
          <w:bCs/>
        </w:rPr>
        <w:t>Ametabolous</w:t>
      </w:r>
      <w:r>
        <w:rPr/>
        <w:t xml:space="preserve"> </w:t>
        <w:br/>
        <w:t xml:space="preserve">Examples </w:t>
      </w:r>
      <w:r>
        <w:rPr>
          <w:b/>
          <w:bCs/>
        </w:rPr>
        <w:t>Silverfish, Firebrats</w:t>
        <w:br/>
      </w:r>
    </w:p>
    <w:p>
      <w:pPr>
        <w:pStyle w:val="ListParagraph"/>
        <w:numPr>
          <w:ilvl w:val="0"/>
          <w:numId w:val="1"/>
        </w:numPr>
        <w:spacing w:lineRule="auto" w:line="276"/>
        <w:rPr/>
      </w:pPr>
      <w:r>
        <w:rPr/>
        <w:t xml:space="preserve">You can’t see me. {ohm ohm} I am the stick. I am the stick. I’m long and slender and I like to chew on plants. It would be hard to tell if I’m an adult because we look similar. Who am I? </w:t>
        <w:br/>
        <w:t xml:space="preserve">Order </w:t>
      </w:r>
      <w:r>
        <w:rPr>
          <w:b/>
          <w:bCs/>
        </w:rPr>
        <w:t>Phasmatodea</w:t>
      </w:r>
      <w:r>
        <w:rPr/>
        <w:t xml:space="preserve"> Metamorphosis </w:t>
      </w:r>
      <w:r>
        <w:rPr>
          <w:b/>
          <w:bCs/>
        </w:rPr>
        <w:t>Hemimetabulous</w:t>
      </w:r>
      <w:r>
        <w:rPr/>
        <w:t xml:space="preserve">                                    </w:t>
        <w:br/>
        <w:t xml:space="preserve">Examples </w:t>
      </w:r>
      <w:r>
        <w:rPr>
          <w:b/>
          <w:bCs/>
        </w:rPr>
        <w:t>Stick insects, Walkingsticks</w:t>
        <w:br/>
      </w:r>
    </w:p>
    <w:p>
      <w:pPr>
        <w:pStyle w:val="ListParagraph"/>
        <w:numPr>
          <w:ilvl w:val="0"/>
          <w:numId w:val="1"/>
        </w:numPr>
        <w:spacing w:lineRule="auto" w:line="276"/>
        <w:rPr/>
      </w:pPr>
      <w:r>
        <w:rPr/>
        <w:t xml:space="preserve">I have leathery forewings over my membranous hindwings. My legs are for jumping and my mouth for chewing up plants. My babies look like miniature versions of me. Some of us make sweet music during the night. Who am I? </w:t>
        <w:br/>
        <w:t xml:space="preserve">Order </w:t>
      </w:r>
      <w:r>
        <w:rPr>
          <w:b/>
          <w:bCs/>
        </w:rPr>
        <w:t>Orthoptera</w:t>
      </w:r>
      <w:r>
        <w:rPr/>
        <w:t xml:space="preserve"> Metamorphosis </w:t>
      </w:r>
      <w:r>
        <w:rPr>
          <w:b/>
          <w:bCs/>
        </w:rPr>
        <w:t>Hemimetabulous</w:t>
      </w:r>
      <w:r>
        <w:rPr/>
        <w:t xml:space="preserve"> </w:t>
        <w:br/>
        <w:t xml:space="preserve">Examples </w:t>
      </w:r>
      <w:r>
        <w:rPr>
          <w:b/>
          <w:bCs/>
        </w:rPr>
        <w:t>Grasshoppers, Crickets, Locusts, Katydids</w:t>
      </w:r>
    </w:p>
    <w:p>
      <w:pPr>
        <w:pStyle w:val="ListParagraph"/>
        <w:numPr>
          <w:ilvl w:val="0"/>
          <w:numId w:val="1"/>
        </w:numPr>
        <w:spacing w:lineRule="auto" w:line="276"/>
        <w:rPr/>
      </w:pPr>
      <w:r>
        <w:rPr/>
        <w:t xml:space="preserve">Some people love us and some hate us. Without me, you would have no pollinated food. My fore and hindwing are hooked together, making it easier to fly. I like to lap my meal but some like to chew. I keep my babies safe in nests since they can’t fend for themselves. I even have to feed them. Who am I? Order </w:t>
      </w:r>
      <w:r>
        <w:rPr>
          <w:b/>
          <w:bCs/>
        </w:rPr>
        <w:t>Hymenoptera</w:t>
      </w:r>
      <w:r>
        <w:rPr/>
        <w:t xml:space="preserve"> Metamorphosis </w:t>
      </w:r>
      <w:r>
        <w:rPr>
          <w:b/>
          <w:bCs/>
        </w:rPr>
        <w:t>Holometabolous</w:t>
        <w:br/>
      </w:r>
      <w:r>
        <w:rPr/>
        <w:t xml:space="preserve">Examples </w:t>
      </w:r>
      <w:r>
        <w:rPr>
          <w:b/>
          <w:bCs/>
        </w:rPr>
        <w:t>Bees, Wasps, Ants</w:t>
        <w:br/>
      </w:r>
    </w:p>
    <w:p>
      <w:pPr>
        <w:pStyle w:val="ListParagraph"/>
        <w:numPr>
          <w:ilvl w:val="0"/>
          <w:numId w:val="1"/>
        </w:numPr>
        <w:spacing w:lineRule="auto" w:line="276"/>
        <w:rPr/>
      </w:pPr>
      <w:r>
        <w:rPr/>
        <w:t xml:space="preserve">I have two pairs of long membranous wings, large compounds eyes, chewing mouthparts, and a long and slender abdomen. I like to hover over the water where my babies live. I’m pretty but I’m quite a predator. Who am I? </w:t>
        <w:br/>
        <w:t xml:space="preserve">Order </w:t>
      </w:r>
      <w:r>
        <w:rPr>
          <w:b/>
          <w:bCs/>
        </w:rPr>
        <w:t>Odonata</w:t>
      </w:r>
      <w:r>
        <w:rPr/>
        <w:t xml:space="preserve"> Metamorphosis </w:t>
      </w:r>
      <w:r>
        <w:rPr>
          <w:b/>
          <w:bCs/>
        </w:rPr>
        <w:t>Hemimetabulous</w:t>
      </w:r>
      <w:r>
        <w:rPr/>
        <w:t xml:space="preserve"> </w:t>
        <w:br/>
        <w:t xml:space="preserve">Examples </w:t>
      </w:r>
      <w:r>
        <w:rPr>
          <w:b/>
          <w:bCs/>
        </w:rPr>
        <w:t>Dragonflies, Damselflies</w:t>
        <w:br/>
      </w:r>
    </w:p>
    <w:p>
      <w:pPr>
        <w:pStyle w:val="ListParagraph"/>
        <w:numPr>
          <w:ilvl w:val="0"/>
          <w:numId w:val="1"/>
        </w:numPr>
        <w:spacing w:lineRule="auto" w:line="276"/>
        <w:rPr/>
      </w:pPr>
      <w:r>
        <w:rPr/>
        <w:t xml:space="preserve">I’m so beautiful. Everybody loves me. People plant gardens just for me. With my large scaly wings, beautiful colors, and long antennae, people cannot stop looking at me. Unfortunately, people want to kill my babies since they eat plants rather than nectar like me. Who am I? </w:t>
        <w:br/>
        <w:t xml:space="preserve">Order </w:t>
      </w:r>
      <w:r>
        <w:rPr>
          <w:b/>
          <w:bCs/>
        </w:rPr>
        <w:t>Lepidoptera</w:t>
      </w:r>
      <w:r>
        <w:rPr/>
        <w:t xml:space="preserve"> Metamorphosis </w:t>
      </w:r>
      <w:r>
        <w:rPr>
          <w:b/>
          <w:bCs/>
        </w:rPr>
        <w:t>Holometabolous</w:t>
      </w:r>
      <w:r>
        <w:rPr/>
        <w:t xml:space="preserve">                              </w:t>
        <w:br/>
        <w:t xml:space="preserve">Examples </w:t>
      </w:r>
      <w:r>
        <w:rPr>
          <w:b/>
          <w:bCs/>
        </w:rPr>
        <w:t>Butterflies, Moths</w:t>
      </w:r>
      <w:r>
        <w:rPr/>
        <w:br/>
      </w:r>
    </w:p>
    <w:p>
      <w:pPr>
        <w:pStyle w:val="ListParagraph"/>
        <w:numPr>
          <w:ilvl w:val="0"/>
          <w:numId w:val="1"/>
        </w:numPr>
        <w:spacing w:lineRule="auto" w:line="276"/>
        <w:rPr/>
      </w:pPr>
      <w:r>
        <w:rPr/>
        <w:t xml:space="preserve">I am somewhat small, have 4 triangular wings, and no mouthparts when I’m an adult. My sole purpose is to reproduce when I grow up. My babies live in the water and sometimes when they first emerge, fish eat them. I only live where the water is nice. Who am I? </w:t>
        <w:br/>
        <w:t xml:space="preserve">Order </w:t>
      </w:r>
      <w:r>
        <w:rPr>
          <w:b/>
          <w:bCs/>
        </w:rPr>
        <w:t>Ephemeroptera</w:t>
      </w:r>
      <w:r>
        <w:rPr/>
        <w:t xml:space="preserve"> Metamorphosis </w:t>
      </w:r>
      <w:r>
        <w:rPr>
          <w:b/>
          <w:bCs/>
        </w:rPr>
        <w:t>Hemimetabulous</w:t>
      </w:r>
      <w:r>
        <w:rPr/>
        <w:t xml:space="preserve"> </w:t>
        <w:br/>
      </w:r>
      <w:r>
        <w:rPr/>
        <w:t>Examples</w:t>
      </w:r>
      <w:r>
        <w:rPr/>
        <w:t xml:space="preserve"> </w:t>
      </w:r>
      <w:r>
        <w:rPr>
          <w:b/>
          <w:bCs/>
        </w:rPr>
        <w:t>Mayflies</w:t>
      </w:r>
      <w:r>
        <w:rPr/>
        <w:br/>
      </w:r>
    </w:p>
    <w:p>
      <w:pPr>
        <w:pStyle w:val="ListParagraph"/>
        <w:numPr>
          <w:ilvl w:val="0"/>
          <w:numId w:val="1"/>
        </w:numPr>
        <w:spacing w:lineRule="auto" w:line="276"/>
        <w:rPr/>
      </w:pPr>
      <w:r>
        <w:rPr/>
        <w:t xml:space="preserve">Hmm, hmm, blood. I just love sucking blood in the morning. I don’t have wings but I can jump really high to get in the fur of animals. My babies stay where it is safe in their bedding. Some of my brethren spread really nasty diseases. Who am I? </w:t>
        <w:br/>
        <w:t xml:space="preserve">Order </w:t>
      </w:r>
      <w:r>
        <w:rPr>
          <w:b/>
          <w:bCs/>
        </w:rPr>
        <w:t>Siphonaptera</w:t>
      </w:r>
      <w:r>
        <w:rPr/>
        <w:t xml:space="preserve"> Metamorphosis </w:t>
      </w:r>
      <w:r>
        <w:rPr>
          <w:b/>
          <w:bCs/>
        </w:rPr>
        <w:t>Holometabolous</w:t>
      </w:r>
      <w:r>
        <w:rPr/>
        <w:t xml:space="preserve"> </w:t>
        <w:br/>
        <w:t xml:space="preserve">Examples </w:t>
      </w:r>
      <w:r>
        <w:rPr>
          <w:b/>
          <w:bCs/>
        </w:rPr>
        <w:t>Fleas</w:t>
      </w:r>
      <w:r>
        <w:rPr/>
        <w:br/>
      </w:r>
    </w:p>
    <w:p>
      <w:pPr>
        <w:pStyle w:val="ListParagraph"/>
        <w:numPr>
          <w:ilvl w:val="0"/>
          <w:numId w:val="1"/>
        </w:numPr>
        <w:spacing w:lineRule="auto" w:line="276"/>
        <w:rPr/>
      </w:pPr>
      <w:r>
        <w:rPr/>
        <w:t xml:space="preserve">I look cool with my rocking elytra. Egyptians loved me, but I digress. I have chewing mouthparts and I eat all sorts of stuff. People call my babies grubs, but I think that is mean. My family outnumbers everyone, so don’t let me find you making fun of my babies. Who am I? </w:t>
        <w:br/>
        <w:t xml:space="preserve">Order </w:t>
      </w:r>
      <w:r>
        <w:rPr>
          <w:b/>
          <w:bCs/>
        </w:rPr>
        <w:t>Coleoptera</w:t>
      </w:r>
      <w:r>
        <w:rPr/>
        <w:t xml:space="preserve"> Metamorphosis </w:t>
      </w:r>
      <w:r>
        <w:rPr>
          <w:b/>
          <w:bCs/>
        </w:rPr>
        <w:t>Complete Metamorphosis</w:t>
      </w:r>
      <w:r>
        <w:rPr/>
        <w:t xml:space="preserve">                   </w:t>
        <w:br/>
        <w:t xml:space="preserve">Examples </w:t>
      </w:r>
      <w:r>
        <w:rPr>
          <w:b/>
          <w:bCs/>
        </w:rPr>
        <w:t>Beetles</w:t>
      </w:r>
      <w:r>
        <w:rPr/>
        <w:br/>
      </w:r>
    </w:p>
    <w:p>
      <w:pPr>
        <w:pStyle w:val="ListParagraph"/>
        <w:numPr>
          <w:ilvl w:val="0"/>
          <w:numId w:val="1"/>
        </w:numPr>
        <w:spacing w:lineRule="auto" w:line="276"/>
        <w:rPr/>
      </w:pPr>
      <w:r>
        <w:rPr/>
        <w:t xml:space="preserve">I might be tiny but I can cause a lot of damage. My rasping-sucking mouthparts does its work on leaves and flowers. I like to live in style with fringed wings when I have them. Who am I? </w:t>
        <w:br/>
        <w:t xml:space="preserve">Order </w:t>
      </w:r>
      <w:r>
        <w:rPr>
          <w:b/>
          <w:bCs/>
        </w:rPr>
        <w:t>Hemiptera</w:t>
      </w:r>
      <w:r>
        <w:rPr/>
        <w:t xml:space="preserve"> Metamorphosis </w:t>
      </w:r>
      <w:r>
        <w:rPr>
          <w:b/>
          <w:bCs/>
        </w:rPr>
        <w:t>Hemimetabulous</w:t>
      </w:r>
      <w:r>
        <w:rPr/>
        <w:t xml:space="preserve">                                     </w:t>
        <w:br/>
        <w:t xml:space="preserve">Examples </w:t>
      </w:r>
      <w:r>
        <w:rPr>
          <w:b/>
          <w:bCs/>
        </w:rPr>
        <w:t>Aphids, Cicadas, Planthoppers, “True Bugs”</w:t>
      </w:r>
      <w:r>
        <w:rPr/>
        <w:br/>
      </w:r>
    </w:p>
    <w:p>
      <w:pPr>
        <w:pStyle w:val="ListParagraph"/>
        <w:numPr>
          <w:ilvl w:val="0"/>
          <w:numId w:val="1"/>
        </w:numPr>
        <w:spacing w:lineRule="auto" w:line="276"/>
        <w:rPr/>
      </w:pPr>
      <w:r>
        <w:rPr/>
        <w:t xml:space="preserve">I may only have one pair of wings but I can be fast. If you pull off one of my halteres, I’ll go in circles. Why did I tell you that? My family’s eating habits are so weird - some suck, some sponge, others pierce. My babies are maggots, but I think they are cute. Who am I? </w:t>
        <w:br/>
        <w:t xml:space="preserve">Order </w:t>
      </w:r>
      <w:r>
        <w:rPr>
          <w:b/>
          <w:bCs/>
        </w:rPr>
        <w:t>Diptera</w:t>
      </w:r>
      <w:r>
        <w:rPr/>
        <w:t xml:space="preserve"> Metamorphosis </w:t>
      </w:r>
      <w:r>
        <w:rPr>
          <w:b/>
          <w:bCs/>
        </w:rPr>
        <w:t>Complete Metamorphosis</w:t>
      </w:r>
      <w:r>
        <w:rPr/>
        <w:t xml:space="preserve">                                    </w:t>
        <w:br/>
        <w:t xml:space="preserve">Examples </w:t>
      </w:r>
      <w:r>
        <w:rPr>
          <w:b/>
          <w:bCs/>
        </w:rPr>
        <w:t>“</w:t>
      </w:r>
      <w:r>
        <w:rPr>
          <w:b/>
          <w:bCs/>
        </w:rPr>
        <w:t>True Flies”, Mosquito, Lovebug, Crane Fly, Horse Fly</w:t>
      </w:r>
      <w:r>
        <w:rPr/>
        <w:br/>
      </w:r>
    </w:p>
    <w:p>
      <w:pPr>
        <w:pStyle w:val="ListParagraph"/>
        <w:numPr>
          <w:ilvl w:val="0"/>
          <w:numId w:val="1"/>
        </w:numPr>
        <w:spacing w:lineRule="auto" w:line="276"/>
        <w:rPr/>
      </w:pPr>
      <w:r>
        <w:rPr/>
        <w:t xml:space="preserve">I am a true predator and will even bite the head off my spouse to nourish my eggs. If you get too close, I’ll hit you with my raptorial legs. I have a triangular head with large bulging eyes, but don’t stare or I’ll get you. Who am I? </w:t>
        <w:br/>
        <w:t xml:space="preserve">Order </w:t>
      </w:r>
      <w:r>
        <w:rPr>
          <w:b/>
          <w:bCs/>
        </w:rPr>
        <w:t>Mantodea</w:t>
      </w:r>
      <w:r>
        <w:rPr/>
        <w:t xml:space="preserve"> Metamorphosis </w:t>
      </w:r>
      <w:r>
        <w:rPr>
          <w:b/>
          <w:bCs/>
        </w:rPr>
        <w:t>Hemimetabulous</w:t>
      </w:r>
      <w:r>
        <w:rPr/>
        <w:t xml:space="preserve"> </w:t>
        <w:br/>
        <w:t xml:space="preserve">Examples </w:t>
      </w:r>
      <w:r>
        <w:rPr>
          <w:b/>
          <w:bCs/>
        </w:rPr>
        <w:t>Praying Mantis</w:t>
      </w:r>
      <w:r>
        <w:rPr/>
        <w:br/>
      </w:r>
    </w:p>
    <w:p>
      <w:pPr>
        <w:pStyle w:val="ListParagraph"/>
        <w:numPr>
          <w:ilvl w:val="0"/>
          <w:numId w:val="1"/>
        </w:numPr>
        <w:spacing w:lineRule="auto" w:line="276"/>
        <w:rPr/>
      </w:pPr>
      <w:r>
        <w:rPr/>
        <w:t xml:space="preserve">I have a cool beak that I use to suck out juices. I have a hemelytra and a cute triangular scutellum that makes me look cool. Don’t hold me too tight or I might squirt on you. Who am I? </w:t>
        <w:br/>
        <w:t xml:space="preserve">Order </w:t>
      </w:r>
      <w:r>
        <w:rPr>
          <w:b/>
          <w:bCs/>
        </w:rPr>
        <w:t>Coleoptera</w:t>
      </w:r>
      <w:r>
        <w:rPr/>
        <w:t xml:space="preserve"> Metamorphosis </w:t>
      </w:r>
      <w:r>
        <w:rPr>
          <w:b/>
          <w:bCs/>
        </w:rPr>
        <w:t>Complete Metamorphosis</w:t>
      </w:r>
      <w:r>
        <w:rPr/>
        <w:t xml:space="preserve">                                     </w:t>
        <w:br/>
        <w:t xml:space="preserve">Examples </w:t>
      </w:r>
      <w:r>
        <w:rPr>
          <w:b/>
          <w:bCs/>
        </w:rPr>
        <w:t>Beetles</w:t>
      </w:r>
      <w:r>
        <w:rPr/>
        <w:br/>
      </w:r>
    </w:p>
    <w:p>
      <w:pPr>
        <w:pStyle w:val="ListParagraph"/>
        <w:numPr>
          <w:ilvl w:val="0"/>
          <w:numId w:val="1"/>
        </w:numPr>
        <w:spacing w:lineRule="auto" w:line="276"/>
        <w:rPr/>
      </w:pPr>
      <w:r>
        <w:rPr/>
        <w:t xml:space="preserve">I promise that I won’t go in your ear. I also won’t bite with these 2 large cerci. I like to chew organic matter or plants. When I have wings, I have these cool tegmina that hides my other ones. I love my babies and I will keep them safe until they are old enough. Who am I? </w:t>
        <w:br/>
        <w:t xml:space="preserve">Order </w:t>
      </w:r>
      <w:r>
        <w:rPr>
          <w:b/>
          <w:bCs/>
        </w:rPr>
        <w:t>Dermaptera</w:t>
      </w:r>
      <w:r>
        <w:rPr/>
        <w:t xml:space="preserve"> Metamorphosis </w:t>
      </w:r>
      <w:r>
        <w:rPr>
          <w:b/>
          <w:bCs/>
        </w:rPr>
        <w:t>Hemimetabulous</w:t>
      </w:r>
      <w:r>
        <w:rPr/>
        <w:t xml:space="preserve">                                      </w:t>
        <w:br/>
        <w:t xml:space="preserve">Examples </w:t>
      </w:r>
      <w:r>
        <w:rPr>
          <w:b/>
          <w:bCs/>
        </w:rPr>
        <w:t>Earwigs</w:t>
      </w:r>
    </w:p>
    <w:sectPr>
      <w:type w:val="nextPage"/>
      <w:pgSz w:w="12240" w:h="15840"/>
      <w:pgMar w:left="1080" w:right="1080" w:gutter="0" w:header="0" w:top="1080" w:footer="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val="false"/>
        <w:szCs w:val="24"/>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1b41"/>
    <w:pPr>
      <w:widowControl/>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b6d2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36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EC2D8-4EC1-4702-9479-5A967DB5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LibreOffice/7.3.4.2$Linux_X86_64 LibreOffice_project/30$Build-2</Application>
  <AppVersion>15.0000</AppVersion>
  <Pages>3</Pages>
  <Words>973</Words>
  <Characters>4781</Characters>
  <CharactersWithSpaces>5979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2019-12-10T02:46:00Z</dcterms:created>
  <dc:creator>Denise Thomas</dc:creator>
  <dc:description/>
  <dc:language>en-US</dc:language>
  <cp:lastModifiedBy/>
  <dcterms:modified xsi:type="dcterms:W3CDTF">2022-09-04T18:38:13Z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