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2430C" w14:textId="77777777" w:rsidR="00CD05D9" w:rsidRPr="00D52BA6" w:rsidRDefault="00CD05D9" w:rsidP="00CD05D9">
      <w:pPr>
        <w:pStyle w:val="Title"/>
        <w:spacing w:line="720" w:lineRule="auto"/>
        <w:jc w:val="center"/>
        <w:rPr>
          <w:sz w:val="72"/>
          <w:szCs w:val="72"/>
          <w:lang w:val="pt-BR"/>
        </w:rPr>
      </w:pPr>
    </w:p>
    <w:p w14:paraId="09AAFB34" w14:textId="5CDF9133" w:rsidR="00CD05D9" w:rsidRPr="00D52BA6" w:rsidRDefault="00CD05D9" w:rsidP="00CD05D9">
      <w:pPr>
        <w:pStyle w:val="Title"/>
        <w:spacing w:line="720" w:lineRule="auto"/>
        <w:jc w:val="center"/>
        <w:rPr>
          <w:sz w:val="72"/>
          <w:szCs w:val="72"/>
        </w:rPr>
      </w:pPr>
      <w:r w:rsidRPr="00D52BA6">
        <w:rPr>
          <w:sz w:val="72"/>
          <w:szCs w:val="72"/>
        </w:rPr>
        <w:t>IEE 520 Final Project</w:t>
      </w:r>
    </w:p>
    <w:p w14:paraId="07C53052" w14:textId="77777777" w:rsidR="00CD05D9" w:rsidRPr="00D52BA6" w:rsidRDefault="00CD05D9" w:rsidP="00CD05D9">
      <w:pPr>
        <w:pStyle w:val="Title"/>
        <w:spacing w:line="720" w:lineRule="auto"/>
        <w:jc w:val="center"/>
        <w:rPr>
          <w:sz w:val="72"/>
          <w:szCs w:val="72"/>
        </w:rPr>
      </w:pPr>
      <w:r w:rsidRPr="00D52BA6">
        <w:rPr>
          <w:sz w:val="72"/>
          <w:szCs w:val="72"/>
        </w:rPr>
        <w:t>Javier Leon Mendez</w:t>
      </w:r>
    </w:p>
    <w:p w14:paraId="0A3C4F1C" w14:textId="0CADBA8D" w:rsidR="00873575" w:rsidRPr="00D52BA6" w:rsidRDefault="00CD05D9" w:rsidP="00CD05D9">
      <w:pPr>
        <w:pStyle w:val="Title"/>
        <w:spacing w:line="720" w:lineRule="auto"/>
        <w:jc w:val="center"/>
        <w:rPr>
          <w:sz w:val="24"/>
          <w:szCs w:val="24"/>
        </w:rPr>
      </w:pPr>
      <w:r w:rsidRPr="00D52BA6">
        <w:rPr>
          <w:sz w:val="72"/>
          <w:szCs w:val="72"/>
        </w:rPr>
        <w:t>Fall 2020</w:t>
      </w:r>
      <w:r w:rsidR="00873575" w:rsidRPr="00D52BA6">
        <w:rPr>
          <w:sz w:val="24"/>
          <w:szCs w:val="24"/>
        </w:rPr>
        <w:br/>
      </w:r>
    </w:p>
    <w:p w14:paraId="6BA320B6" w14:textId="77777777" w:rsidR="00873575" w:rsidRPr="00D52BA6" w:rsidRDefault="00873575" w:rsidP="00387BE1">
      <w:pPr>
        <w:spacing w:line="480" w:lineRule="auto"/>
        <w:rPr>
          <w:rFonts w:cstheme="minorHAnsi"/>
          <w:color w:val="000000"/>
          <w:sz w:val="24"/>
          <w:szCs w:val="24"/>
        </w:rPr>
      </w:pPr>
      <w:r w:rsidRPr="00D52BA6">
        <w:rPr>
          <w:rFonts w:cstheme="minorHAnsi"/>
          <w:sz w:val="24"/>
          <w:szCs w:val="24"/>
        </w:rPr>
        <w:br w:type="page"/>
      </w:r>
    </w:p>
    <w:p w14:paraId="79C53167" w14:textId="3DE931D1" w:rsidR="00873575" w:rsidRPr="00D52BA6" w:rsidRDefault="00873575" w:rsidP="00387BE1">
      <w:pPr>
        <w:pStyle w:val="Heading1"/>
        <w:spacing w:line="480" w:lineRule="auto"/>
      </w:pPr>
      <w:r w:rsidRPr="00D52BA6">
        <w:lastRenderedPageBreak/>
        <w:t>Data Pre</w:t>
      </w:r>
      <w:r w:rsidR="00D52BA6" w:rsidRPr="00D52BA6">
        <w:t>-</w:t>
      </w:r>
      <w:r w:rsidR="008C17B3" w:rsidRPr="00D52BA6">
        <w:t>processing</w:t>
      </w:r>
    </w:p>
    <w:p w14:paraId="6D0BCCB6" w14:textId="5E57B7CD" w:rsidR="002467CA" w:rsidRDefault="00065882" w:rsidP="00387BE1">
      <w:pPr>
        <w:pStyle w:val="Default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 provi</w:t>
      </w:r>
      <w:r w:rsidR="000A00D9">
        <w:rPr>
          <w:rFonts w:asciiTheme="minorHAnsi" w:hAnsiTheme="minorHAnsi" w:cstheme="minorHAnsi"/>
        </w:rPr>
        <w:t>ded was initially explored</w:t>
      </w:r>
      <w:r w:rsidR="00EA3360">
        <w:rPr>
          <w:rFonts w:asciiTheme="minorHAnsi" w:hAnsiTheme="minorHAnsi" w:cstheme="minorHAnsi"/>
        </w:rPr>
        <w:t xml:space="preserve"> as a pandas data</w:t>
      </w:r>
      <w:r w:rsidR="00D52BA6">
        <w:rPr>
          <w:rFonts w:asciiTheme="minorHAnsi" w:hAnsiTheme="minorHAnsi" w:cstheme="minorHAnsi"/>
        </w:rPr>
        <w:t>-</w:t>
      </w:r>
      <w:r w:rsidR="00EA3360">
        <w:rPr>
          <w:rFonts w:asciiTheme="minorHAnsi" w:hAnsiTheme="minorHAnsi" w:cstheme="minorHAnsi"/>
        </w:rPr>
        <w:t>frame</w:t>
      </w:r>
      <w:r w:rsidR="000A00D9">
        <w:rPr>
          <w:rFonts w:asciiTheme="minorHAnsi" w:hAnsiTheme="minorHAnsi" w:cstheme="minorHAnsi"/>
        </w:rPr>
        <w:t xml:space="preserve"> to get an idea of the dimensions of the </w:t>
      </w:r>
      <w:r w:rsidR="00C855CD">
        <w:rPr>
          <w:rFonts w:asciiTheme="minorHAnsi" w:hAnsiTheme="minorHAnsi" w:cstheme="minorHAnsi"/>
        </w:rPr>
        <w:t xml:space="preserve">matrix, missing values, range of </w:t>
      </w:r>
      <w:r w:rsidR="001E2A15">
        <w:rPr>
          <w:rFonts w:asciiTheme="minorHAnsi" w:hAnsiTheme="minorHAnsi" w:cstheme="minorHAnsi"/>
        </w:rPr>
        <w:t xml:space="preserve">the values in the features provided, and the class balance. </w:t>
      </w:r>
      <w:r w:rsidR="002467CA">
        <w:rPr>
          <w:rFonts w:asciiTheme="minorHAnsi" w:hAnsiTheme="minorHAnsi" w:cstheme="minorHAnsi"/>
        </w:rPr>
        <w:t>Figure</w:t>
      </w:r>
      <w:r w:rsidR="00766A24">
        <w:rPr>
          <w:rFonts w:asciiTheme="minorHAnsi" w:hAnsiTheme="minorHAnsi" w:cstheme="minorHAnsi"/>
        </w:rPr>
        <w:t xml:space="preserve"> 1 shows a </w:t>
      </w:r>
      <w:r w:rsidR="00960112">
        <w:rPr>
          <w:rFonts w:asciiTheme="minorHAnsi" w:hAnsiTheme="minorHAnsi" w:cstheme="minorHAnsi"/>
        </w:rPr>
        <w:t>portion of the data</w:t>
      </w:r>
      <w:r w:rsidR="00D52BA6">
        <w:rPr>
          <w:rFonts w:asciiTheme="minorHAnsi" w:hAnsiTheme="minorHAnsi" w:cstheme="minorHAnsi"/>
        </w:rPr>
        <w:t>-</w:t>
      </w:r>
      <w:r w:rsidR="00960112">
        <w:rPr>
          <w:rFonts w:asciiTheme="minorHAnsi" w:hAnsiTheme="minorHAnsi" w:cstheme="minorHAnsi"/>
        </w:rPr>
        <w:t>frame exploration. In it, it can be seen that some of the features have missing values</w:t>
      </w:r>
      <w:r w:rsidR="002467CA">
        <w:rPr>
          <w:rFonts w:asciiTheme="minorHAnsi" w:hAnsiTheme="minorHAnsi" w:cstheme="minorHAnsi"/>
        </w:rPr>
        <w:t>.</w:t>
      </w:r>
      <w:r w:rsidR="00AA1046">
        <w:rPr>
          <w:rFonts w:asciiTheme="minorHAnsi" w:hAnsiTheme="minorHAnsi" w:cstheme="minorHAnsi"/>
        </w:rPr>
        <w:t xml:space="preserve"> One way to handle missing values is to delete them from the dataset, but I want to be able to preserve</w:t>
      </w:r>
      <w:r w:rsidR="00B17677">
        <w:rPr>
          <w:rFonts w:asciiTheme="minorHAnsi" w:hAnsiTheme="minorHAnsi" w:cstheme="minorHAnsi"/>
        </w:rPr>
        <w:t xml:space="preserve"> the rows with missing values. Imputing is </w:t>
      </w:r>
      <w:r w:rsidR="006F3E6D">
        <w:rPr>
          <w:rFonts w:asciiTheme="minorHAnsi" w:hAnsiTheme="minorHAnsi" w:cstheme="minorHAnsi"/>
        </w:rPr>
        <w:t xml:space="preserve">the process of filling the missing values with </w:t>
      </w:r>
      <w:r w:rsidR="005721E0">
        <w:rPr>
          <w:rFonts w:asciiTheme="minorHAnsi" w:hAnsiTheme="minorHAnsi" w:cstheme="minorHAnsi"/>
        </w:rPr>
        <w:t xml:space="preserve">data that </w:t>
      </w:r>
      <w:r w:rsidR="00E02B20">
        <w:rPr>
          <w:rFonts w:asciiTheme="minorHAnsi" w:hAnsiTheme="minorHAnsi" w:cstheme="minorHAnsi"/>
        </w:rPr>
        <w:t xml:space="preserve">may be similar to the one that is missing. Scikit Learn provides </w:t>
      </w:r>
      <w:r w:rsidR="00BD0414">
        <w:rPr>
          <w:rFonts w:asciiTheme="minorHAnsi" w:hAnsiTheme="minorHAnsi" w:cstheme="minorHAnsi"/>
        </w:rPr>
        <w:t>an imputer method with several options to fill in missing values.</w:t>
      </w:r>
    </w:p>
    <w:p w14:paraId="34C0B9F6" w14:textId="77777777" w:rsidR="002467CA" w:rsidRDefault="002467CA" w:rsidP="00387BE1">
      <w:pPr>
        <w:pStyle w:val="Default"/>
        <w:keepNext/>
        <w:spacing w:line="480" w:lineRule="auto"/>
      </w:pPr>
      <w:r w:rsidRPr="002467CA">
        <w:rPr>
          <w:rFonts w:asciiTheme="minorHAnsi" w:hAnsiTheme="minorHAnsi" w:cstheme="minorHAnsi"/>
        </w:rPr>
        <w:drawing>
          <wp:inline distT="0" distB="0" distL="0" distR="0" wp14:anchorId="7A10189F" wp14:editId="568D982D">
            <wp:extent cx="4077269" cy="221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E982" w14:textId="60D95AEA" w:rsidR="002467CA" w:rsidRDefault="002467CA" w:rsidP="00387BE1">
      <w:pPr>
        <w:pStyle w:val="Caption"/>
        <w:spacing w:line="480" w:lineRule="aut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0E8B">
        <w:rPr>
          <w:noProof/>
        </w:rPr>
        <w:t>1</w:t>
      </w:r>
      <w:r>
        <w:fldChar w:fldCharType="end"/>
      </w:r>
      <w:r>
        <w:t xml:space="preserve"> Data</w:t>
      </w:r>
      <w:r w:rsidR="00D52BA6">
        <w:t>-</w:t>
      </w:r>
      <w:r>
        <w:t>frame description output showing missing values for features X1 and X4</w:t>
      </w:r>
    </w:p>
    <w:p w14:paraId="69706CBB" w14:textId="2479A7C7" w:rsidR="00B640E3" w:rsidRDefault="00EA3360" w:rsidP="00387BE1">
      <w:pPr>
        <w:pStyle w:val="Default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F6120C">
        <w:rPr>
          <w:rFonts w:asciiTheme="minorHAnsi" w:hAnsiTheme="minorHAnsi" w:cstheme="minorHAnsi"/>
        </w:rPr>
        <w:t>Additionally</w:t>
      </w:r>
      <w:r w:rsidR="00C97960">
        <w:rPr>
          <w:rFonts w:asciiTheme="minorHAnsi" w:hAnsiTheme="minorHAnsi" w:cstheme="minorHAnsi"/>
        </w:rPr>
        <w:t>,</w:t>
      </w:r>
      <w:r w:rsidR="00F6120C">
        <w:rPr>
          <w:rFonts w:asciiTheme="minorHAnsi" w:hAnsiTheme="minorHAnsi" w:cstheme="minorHAnsi"/>
        </w:rPr>
        <w:t xml:space="preserve"> Figure 2 shows that for the </w:t>
      </w:r>
      <w:r w:rsidR="00C97960">
        <w:rPr>
          <w:rFonts w:asciiTheme="minorHAnsi" w:hAnsiTheme="minorHAnsi" w:cstheme="minorHAnsi"/>
        </w:rPr>
        <w:t xml:space="preserve">variable features there is </w:t>
      </w:r>
      <w:r w:rsidR="005A7D72">
        <w:rPr>
          <w:rFonts w:asciiTheme="minorHAnsi" w:hAnsiTheme="minorHAnsi" w:cstheme="minorHAnsi"/>
        </w:rPr>
        <w:t>a difference</w:t>
      </w:r>
      <w:r w:rsidR="008A063A">
        <w:rPr>
          <w:rFonts w:asciiTheme="minorHAnsi" w:hAnsiTheme="minorHAnsi" w:cstheme="minorHAnsi"/>
        </w:rPr>
        <w:t xml:space="preserve"> in the order of magnitude of the average values in features X16 to X19</w:t>
      </w:r>
      <w:r w:rsidR="005A7D72">
        <w:rPr>
          <w:rFonts w:asciiTheme="minorHAnsi" w:hAnsiTheme="minorHAnsi" w:cstheme="minorHAnsi"/>
        </w:rPr>
        <w:t xml:space="preserve">. </w:t>
      </w:r>
      <w:r w:rsidR="008129B2">
        <w:rPr>
          <w:rFonts w:asciiTheme="minorHAnsi" w:hAnsiTheme="minorHAnsi" w:cstheme="minorHAnsi"/>
        </w:rPr>
        <w:t>These differences</w:t>
      </w:r>
      <w:r w:rsidR="005A7D72">
        <w:rPr>
          <w:rFonts w:asciiTheme="minorHAnsi" w:hAnsiTheme="minorHAnsi" w:cstheme="minorHAnsi"/>
        </w:rPr>
        <w:t xml:space="preserve"> can cause sensitivities in the way some algorithms are </w:t>
      </w:r>
      <w:r w:rsidR="00D52BA6">
        <w:rPr>
          <w:rFonts w:asciiTheme="minorHAnsi" w:hAnsiTheme="minorHAnsi" w:cstheme="minorHAnsi"/>
        </w:rPr>
        <w:t>trained;</w:t>
      </w:r>
      <w:r w:rsidR="008A14FF">
        <w:rPr>
          <w:rFonts w:asciiTheme="minorHAnsi" w:hAnsiTheme="minorHAnsi" w:cstheme="minorHAnsi"/>
        </w:rPr>
        <w:t xml:space="preserve"> therefore it is a good idea to scale the data before </w:t>
      </w:r>
      <w:r w:rsidR="008129B2">
        <w:rPr>
          <w:rFonts w:asciiTheme="minorHAnsi" w:hAnsiTheme="minorHAnsi" w:cstheme="minorHAnsi"/>
        </w:rPr>
        <w:t xml:space="preserve">training the given algorithm. </w:t>
      </w:r>
    </w:p>
    <w:p w14:paraId="7960BCC2" w14:textId="0F364774" w:rsidR="00C97960" w:rsidRDefault="00C97960" w:rsidP="00387BE1">
      <w:pPr>
        <w:pStyle w:val="Default"/>
        <w:spacing w:line="480" w:lineRule="auto"/>
        <w:rPr>
          <w:rFonts w:asciiTheme="minorHAnsi" w:hAnsiTheme="minorHAnsi" w:cstheme="minorHAnsi"/>
        </w:rPr>
      </w:pPr>
    </w:p>
    <w:p w14:paraId="433E2658" w14:textId="77777777" w:rsidR="00C97960" w:rsidRDefault="00C97960" w:rsidP="00387BE1">
      <w:pPr>
        <w:pStyle w:val="Default"/>
        <w:keepNext/>
        <w:spacing w:line="480" w:lineRule="auto"/>
      </w:pPr>
      <w:r w:rsidRPr="00C97960">
        <w:rPr>
          <w:rFonts w:asciiTheme="minorHAnsi" w:hAnsiTheme="minorHAnsi" w:cstheme="minorHAnsi"/>
        </w:rPr>
        <w:lastRenderedPageBreak/>
        <w:drawing>
          <wp:inline distT="0" distB="0" distL="0" distR="0" wp14:anchorId="75E20EED" wp14:editId="7C639A12">
            <wp:extent cx="3067478" cy="2200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F30D" w14:textId="33C0A8FC" w:rsidR="00C97960" w:rsidRDefault="00C97960" w:rsidP="00387BE1">
      <w:pPr>
        <w:pStyle w:val="Caption"/>
        <w:spacing w:line="480" w:lineRule="aut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0E8B">
        <w:rPr>
          <w:noProof/>
        </w:rPr>
        <w:t>2</w:t>
      </w:r>
      <w:r>
        <w:fldChar w:fldCharType="end"/>
      </w:r>
      <w:r>
        <w:t xml:space="preserve"> Dataframe description output showing orders of magnitude difference in the average values for variable features</w:t>
      </w:r>
    </w:p>
    <w:p w14:paraId="5DAFB9BA" w14:textId="2227130E" w:rsidR="00915E43" w:rsidRDefault="00915E43" w:rsidP="00387BE1">
      <w:pPr>
        <w:pStyle w:val="Heading2"/>
        <w:spacing w:line="480" w:lineRule="auto"/>
      </w:pPr>
      <w:r>
        <w:t>Class Imbalance</w:t>
      </w:r>
    </w:p>
    <w:p w14:paraId="5012BD27" w14:textId="3C278F29" w:rsidR="00915E43" w:rsidRDefault="00A53F2C" w:rsidP="00387BE1">
      <w:pPr>
        <w:spacing w:line="480" w:lineRule="auto"/>
      </w:pPr>
      <w:r>
        <w:t>Over sampling was performed on this data to address the class imbalance.</w:t>
      </w:r>
      <w:r w:rsidR="00067568">
        <w:t xml:space="preserve"> The class with the least examples, in this case Class 1, was randomly oversampled </w:t>
      </w:r>
      <w:r w:rsidR="00630DD6">
        <w:t xml:space="preserve">until the size matched the </w:t>
      </w:r>
      <w:r w:rsidR="0099025F">
        <w:t>size</w:t>
      </w:r>
      <w:r w:rsidR="00630DD6">
        <w:t xml:space="preserve"> of Class 0.</w:t>
      </w:r>
      <w:r w:rsidR="00947E6C">
        <w:t xml:space="preserve"> The oversampled Class 1 was then merged back in with Class 0 to give a balanced data for training and validation.</w:t>
      </w:r>
    </w:p>
    <w:p w14:paraId="0098E296" w14:textId="01C06623" w:rsidR="00B640E3" w:rsidRDefault="00C77EE3" w:rsidP="00387BE1">
      <w:pPr>
        <w:pStyle w:val="Heading1"/>
        <w:spacing w:line="480" w:lineRule="auto"/>
      </w:pPr>
      <w:r>
        <w:t>Methods</w:t>
      </w:r>
      <w:r w:rsidR="00D57A54">
        <w:t xml:space="preserve"> and Evaluation</w:t>
      </w:r>
    </w:p>
    <w:p w14:paraId="7482C7F2" w14:textId="0EB70C9F" w:rsidR="00C77EE3" w:rsidRDefault="00E82630" w:rsidP="00301970">
      <w:pPr>
        <w:pStyle w:val="Default"/>
        <w:spacing w:line="480" w:lineRule="auto"/>
        <w:rPr>
          <w:rFonts w:asciiTheme="minorHAnsi" w:hAnsiTheme="minorHAnsi" w:cstheme="minorBidi"/>
          <w:color w:val="auto"/>
          <w:sz w:val="22"/>
          <w:szCs w:val="22"/>
        </w:rPr>
      </w:pPr>
      <w:r w:rsidRPr="00301970">
        <w:rPr>
          <w:rFonts w:asciiTheme="minorHAnsi" w:hAnsiTheme="minorHAnsi" w:cstheme="minorBidi"/>
          <w:color w:val="auto"/>
          <w:sz w:val="22"/>
          <w:szCs w:val="22"/>
        </w:rPr>
        <w:t>The se</w:t>
      </w:r>
      <w:r w:rsidR="00CA4579" w:rsidRPr="00301970">
        <w:rPr>
          <w:rFonts w:asciiTheme="minorHAnsi" w:hAnsiTheme="minorHAnsi" w:cstheme="minorBidi"/>
          <w:color w:val="auto"/>
          <w:sz w:val="22"/>
          <w:szCs w:val="22"/>
        </w:rPr>
        <w:t xml:space="preserve">lection criteria for the algorithm for this project </w:t>
      </w:r>
      <w:r w:rsidR="00804BE2" w:rsidRPr="00301970">
        <w:rPr>
          <w:rFonts w:asciiTheme="minorHAnsi" w:hAnsiTheme="minorHAnsi" w:cstheme="minorBidi"/>
          <w:color w:val="auto"/>
          <w:sz w:val="22"/>
          <w:szCs w:val="22"/>
        </w:rPr>
        <w:t>was based on choosing a model that could handle mis</w:t>
      </w:r>
      <w:r w:rsidR="00FC7ACD" w:rsidRPr="00301970">
        <w:rPr>
          <w:rFonts w:asciiTheme="minorHAnsi" w:hAnsiTheme="minorHAnsi" w:cstheme="minorBidi"/>
          <w:color w:val="auto"/>
          <w:sz w:val="22"/>
          <w:szCs w:val="22"/>
        </w:rPr>
        <w:t>sing data</w:t>
      </w:r>
      <w:r w:rsidR="00C769B5" w:rsidRPr="00301970">
        <w:rPr>
          <w:rFonts w:asciiTheme="minorHAnsi" w:hAnsiTheme="minorHAnsi" w:cstheme="minorBidi"/>
          <w:color w:val="auto"/>
          <w:sz w:val="22"/>
          <w:szCs w:val="22"/>
        </w:rPr>
        <w:t xml:space="preserve">, that </w:t>
      </w:r>
      <w:r w:rsidR="00FC7ACD" w:rsidRPr="00301970">
        <w:rPr>
          <w:rFonts w:asciiTheme="minorHAnsi" w:hAnsiTheme="minorHAnsi" w:cstheme="minorBidi"/>
          <w:color w:val="auto"/>
          <w:sz w:val="22"/>
          <w:szCs w:val="22"/>
        </w:rPr>
        <w:t>could handle both categorical and variable features</w:t>
      </w:r>
      <w:r w:rsidR="00C769B5" w:rsidRPr="00301970">
        <w:rPr>
          <w:rFonts w:asciiTheme="minorHAnsi" w:hAnsiTheme="minorHAnsi" w:cstheme="minorBidi"/>
          <w:color w:val="auto"/>
          <w:sz w:val="22"/>
          <w:szCs w:val="22"/>
        </w:rPr>
        <w:t xml:space="preserve">, that would train fast and did not have many hyperparameters to tune. I </w:t>
      </w:r>
      <w:r w:rsidR="00622B1D" w:rsidRPr="00301970">
        <w:rPr>
          <w:rFonts w:asciiTheme="minorHAnsi" w:hAnsiTheme="minorHAnsi" w:cstheme="minorBidi"/>
          <w:color w:val="auto"/>
          <w:sz w:val="22"/>
          <w:szCs w:val="22"/>
        </w:rPr>
        <w:t>decided</w:t>
      </w:r>
      <w:r w:rsidR="00C769B5" w:rsidRPr="00301970">
        <w:rPr>
          <w:rFonts w:asciiTheme="minorHAnsi" w:hAnsiTheme="minorHAnsi" w:cstheme="minorBidi"/>
          <w:color w:val="auto"/>
          <w:sz w:val="22"/>
          <w:szCs w:val="22"/>
        </w:rPr>
        <w:t xml:space="preserve"> to use Extreme Gradient Boosting</w:t>
      </w:r>
      <w:r w:rsidR="00D81B81">
        <w:rPr>
          <w:rFonts w:asciiTheme="minorHAnsi" w:hAnsiTheme="minorHAnsi" w:cstheme="minorBidi"/>
          <w:color w:val="auto"/>
          <w:sz w:val="22"/>
          <w:szCs w:val="22"/>
        </w:rPr>
        <w:t xml:space="preserve"> (xgboost)</w:t>
      </w:r>
      <w:r w:rsidR="00210BBF" w:rsidRPr="00301970">
        <w:rPr>
          <w:rFonts w:asciiTheme="minorHAnsi" w:hAnsiTheme="minorHAnsi" w:cstheme="minorBidi"/>
          <w:color w:val="auto"/>
          <w:sz w:val="22"/>
          <w:szCs w:val="22"/>
        </w:rPr>
        <w:t>,</w:t>
      </w:r>
      <w:r w:rsidR="00A759D9" w:rsidRPr="00301970">
        <w:rPr>
          <w:rFonts w:asciiTheme="minorHAnsi" w:hAnsiTheme="minorHAnsi" w:cstheme="minorBidi"/>
          <w:color w:val="auto"/>
          <w:sz w:val="22"/>
          <w:szCs w:val="22"/>
        </w:rPr>
        <w:t xml:space="preserve"> since based on my research is one of the best implementations of </w:t>
      </w:r>
      <w:r w:rsidR="009B0961" w:rsidRPr="00301970">
        <w:rPr>
          <w:rFonts w:asciiTheme="minorHAnsi" w:hAnsiTheme="minorHAnsi" w:cstheme="minorBidi"/>
          <w:color w:val="auto"/>
          <w:sz w:val="22"/>
          <w:szCs w:val="22"/>
        </w:rPr>
        <w:t>boosted decision trees, an algorithm we covered in class.</w:t>
      </w:r>
      <w:r w:rsidR="00D81B81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C054FB">
        <w:rPr>
          <w:rFonts w:asciiTheme="minorHAnsi" w:hAnsiTheme="minorHAnsi" w:cstheme="minorBidi"/>
          <w:color w:val="auto"/>
          <w:sz w:val="22"/>
          <w:szCs w:val="22"/>
        </w:rPr>
        <w:t>When training</w:t>
      </w:r>
      <w:r w:rsidR="007E310E">
        <w:rPr>
          <w:rFonts w:asciiTheme="minorHAnsi" w:hAnsiTheme="minorHAnsi" w:cstheme="minorBidi"/>
          <w:color w:val="auto"/>
          <w:sz w:val="22"/>
          <w:szCs w:val="22"/>
        </w:rPr>
        <w:t xml:space="preserve"> the first model </w:t>
      </w:r>
      <w:r w:rsidR="00B84886">
        <w:rPr>
          <w:rFonts w:asciiTheme="minorHAnsi" w:hAnsiTheme="minorHAnsi" w:cstheme="minorBidi"/>
          <w:color w:val="auto"/>
          <w:sz w:val="22"/>
          <w:szCs w:val="22"/>
        </w:rPr>
        <w:t>I used</w:t>
      </w:r>
      <w:r w:rsidR="0066266F">
        <w:rPr>
          <w:rFonts w:asciiTheme="minorHAnsi" w:hAnsiTheme="minorHAnsi" w:cstheme="minorBidi"/>
          <w:color w:val="auto"/>
          <w:sz w:val="22"/>
          <w:szCs w:val="22"/>
        </w:rPr>
        <w:t xml:space="preserve"> the default parameters,</w:t>
      </w:r>
      <w:r w:rsidR="00B84886">
        <w:rPr>
          <w:rFonts w:asciiTheme="minorHAnsi" w:hAnsiTheme="minorHAnsi" w:cstheme="minorBidi"/>
          <w:color w:val="auto"/>
          <w:sz w:val="22"/>
          <w:szCs w:val="22"/>
        </w:rPr>
        <w:t xml:space="preserve"> the unbalanced data</w:t>
      </w:r>
      <w:r w:rsidR="0066266F">
        <w:rPr>
          <w:rFonts w:asciiTheme="minorHAnsi" w:hAnsiTheme="minorHAnsi" w:cstheme="minorBidi"/>
          <w:color w:val="auto"/>
          <w:sz w:val="22"/>
          <w:szCs w:val="22"/>
        </w:rPr>
        <w:t xml:space="preserve"> which I split into 80% for training and 20% for validation</w:t>
      </w:r>
      <w:r w:rsidR="00B84886">
        <w:rPr>
          <w:rFonts w:asciiTheme="minorHAnsi" w:hAnsiTheme="minorHAnsi" w:cstheme="minorBidi"/>
          <w:color w:val="auto"/>
          <w:sz w:val="22"/>
          <w:szCs w:val="22"/>
        </w:rPr>
        <w:t xml:space="preserve"> and obtained a Balanced Accuracy of </w:t>
      </w:r>
      <w:r w:rsidR="00C054FB">
        <w:rPr>
          <w:rFonts w:asciiTheme="minorHAnsi" w:hAnsiTheme="minorHAnsi" w:cstheme="minorBidi"/>
          <w:color w:val="auto"/>
          <w:sz w:val="22"/>
          <w:szCs w:val="22"/>
        </w:rPr>
        <w:t>77.9%. After using the balanced data</w:t>
      </w:r>
      <w:r w:rsidR="0066266F">
        <w:rPr>
          <w:rFonts w:asciiTheme="minorHAnsi" w:hAnsiTheme="minorHAnsi" w:cstheme="minorBidi"/>
          <w:color w:val="auto"/>
          <w:sz w:val="22"/>
          <w:szCs w:val="22"/>
        </w:rPr>
        <w:t xml:space="preserve"> with the default parameters,</w:t>
      </w:r>
      <w:r w:rsidR="00C054FB">
        <w:rPr>
          <w:rFonts w:asciiTheme="minorHAnsi" w:hAnsiTheme="minorHAnsi" w:cstheme="minorBidi"/>
          <w:color w:val="auto"/>
          <w:sz w:val="22"/>
          <w:szCs w:val="22"/>
        </w:rPr>
        <w:t xml:space="preserve"> the Balanced Accuracy improved to </w:t>
      </w:r>
      <w:r w:rsidR="00B91B0B">
        <w:rPr>
          <w:rFonts w:asciiTheme="minorHAnsi" w:hAnsiTheme="minorHAnsi" w:cstheme="minorBidi"/>
          <w:color w:val="auto"/>
          <w:sz w:val="22"/>
          <w:szCs w:val="22"/>
        </w:rPr>
        <w:t>91%</w:t>
      </w:r>
      <w:r w:rsidR="0066266F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="00D80E8B">
        <w:rPr>
          <w:rFonts w:asciiTheme="minorHAnsi" w:hAnsiTheme="minorHAnsi" w:cstheme="minorBidi"/>
          <w:color w:val="auto"/>
          <w:sz w:val="22"/>
          <w:szCs w:val="22"/>
        </w:rPr>
        <w:t>I also obtained the following Confusion Matrix:</w:t>
      </w:r>
    </w:p>
    <w:p w14:paraId="61F90ABD" w14:textId="77777777" w:rsidR="00D80E8B" w:rsidRDefault="00D80E8B" w:rsidP="00D80E8B">
      <w:pPr>
        <w:pStyle w:val="Default"/>
        <w:keepNext/>
        <w:spacing w:line="480" w:lineRule="auto"/>
      </w:pPr>
      <w:r w:rsidRPr="00D80E8B">
        <w:rPr>
          <w:rFonts w:asciiTheme="minorHAnsi" w:hAnsiTheme="minorHAnsi" w:cstheme="minorBidi"/>
          <w:color w:val="auto"/>
          <w:sz w:val="22"/>
          <w:szCs w:val="22"/>
        </w:rPr>
        <w:lastRenderedPageBreak/>
        <w:drawing>
          <wp:inline distT="0" distB="0" distL="0" distR="0" wp14:anchorId="2A7B1149" wp14:editId="4E52E0CE">
            <wp:extent cx="4163006" cy="42868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D90D" w14:textId="1E5A647D" w:rsidR="00D80E8B" w:rsidRPr="00301970" w:rsidRDefault="00D80E8B" w:rsidP="00D80E8B">
      <w:pPr>
        <w:pStyle w:val="Caption"/>
        <w:rPr>
          <w:color w:val="auto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Confusion Matrix of the xgboost model with default parameters and balanced data</w:t>
      </w:r>
    </w:p>
    <w:p w14:paraId="2F5BD421" w14:textId="7757A869" w:rsidR="00154041" w:rsidRDefault="00154041" w:rsidP="00387BE1">
      <w:pPr>
        <w:pStyle w:val="Heading1"/>
        <w:spacing w:line="480" w:lineRule="auto"/>
      </w:pPr>
      <w:r>
        <w:t>Model Selection</w:t>
      </w:r>
    </w:p>
    <w:p w14:paraId="126FEF99" w14:textId="365161B1" w:rsidR="00DD5AF9" w:rsidRPr="007811D3" w:rsidRDefault="00D80E8B" w:rsidP="007811D3">
      <w:pPr>
        <w:pStyle w:val="Default"/>
        <w:spacing w:line="480" w:lineRule="auto"/>
        <w:rPr>
          <w:rFonts w:asciiTheme="minorHAnsi" w:hAnsiTheme="minorHAnsi" w:cstheme="minorBidi"/>
          <w:color w:val="auto"/>
          <w:sz w:val="22"/>
          <w:szCs w:val="22"/>
        </w:rPr>
      </w:pPr>
      <w:r w:rsidRPr="007811D3">
        <w:rPr>
          <w:rFonts w:asciiTheme="minorHAnsi" w:hAnsiTheme="minorHAnsi" w:cstheme="minorBidi"/>
          <w:color w:val="auto"/>
          <w:sz w:val="22"/>
          <w:szCs w:val="22"/>
        </w:rPr>
        <w:t xml:space="preserve">For the final model I used all the data provided to train it. I also used scikit learn </w:t>
      </w:r>
      <w:r w:rsidR="00DD5AF9" w:rsidRPr="007811D3">
        <w:rPr>
          <w:rFonts w:asciiTheme="minorHAnsi" w:hAnsiTheme="minorHAnsi" w:cstheme="minorBidi"/>
          <w:color w:val="auto"/>
          <w:sz w:val="22"/>
          <w:szCs w:val="22"/>
        </w:rPr>
        <w:t xml:space="preserve">GridSearchCV to find the best hyperparameters </w:t>
      </w:r>
      <w:r w:rsidR="00E97B46" w:rsidRPr="007811D3">
        <w:rPr>
          <w:rFonts w:asciiTheme="minorHAnsi" w:hAnsiTheme="minorHAnsi" w:cstheme="minorBidi"/>
          <w:color w:val="auto"/>
          <w:sz w:val="22"/>
          <w:szCs w:val="22"/>
        </w:rPr>
        <w:t xml:space="preserve">for </w:t>
      </w:r>
      <w:r w:rsidR="004400A0" w:rsidRPr="007811D3">
        <w:rPr>
          <w:rFonts w:asciiTheme="minorHAnsi" w:hAnsiTheme="minorHAnsi" w:cstheme="minorBidi"/>
          <w:color w:val="auto"/>
          <w:sz w:val="22"/>
          <w:szCs w:val="22"/>
        </w:rPr>
        <w:t xml:space="preserve">xgboost. The following code snippet details the </w:t>
      </w:r>
      <w:r w:rsidR="007811D3" w:rsidRPr="007811D3">
        <w:rPr>
          <w:rFonts w:asciiTheme="minorHAnsi" w:hAnsiTheme="minorHAnsi" w:cstheme="minorBidi"/>
          <w:color w:val="auto"/>
          <w:sz w:val="22"/>
          <w:szCs w:val="22"/>
        </w:rPr>
        <w:t>parameters used to train the final model:</w:t>
      </w:r>
    </w:p>
    <w:p w14:paraId="6B1D95F2" w14:textId="77777777" w:rsidR="007811D3" w:rsidRDefault="007811D3" w:rsidP="00DD5AF9">
      <w:pPr>
        <w:pStyle w:val="Default"/>
      </w:pPr>
    </w:p>
    <w:p w14:paraId="381A143B" w14:textId="435C9942" w:rsidR="007811D3" w:rsidRDefault="007811D3" w:rsidP="00DD5AF9">
      <w:pPr>
        <w:pStyle w:val="Default"/>
        <w:rPr>
          <w:rFonts w:ascii="Consolas" w:hAnsi="Consolas"/>
        </w:rPr>
      </w:pPr>
      <w:r w:rsidRPr="00421ECB">
        <w:rPr>
          <w:rFonts w:ascii="Consolas" w:hAnsi="Consolas"/>
        </w:rPr>
        <w:t xml:space="preserve">xgb_final_model = XGBClassifier(nthread=4,seed = </w:t>
      </w:r>
      <w:r w:rsidR="00421ECB">
        <w:rPr>
          <w:rFonts w:ascii="Consolas" w:hAnsi="Consolas"/>
        </w:rPr>
        <w:t>519</w:t>
      </w:r>
      <w:r w:rsidRPr="00421ECB">
        <w:rPr>
          <w:rFonts w:ascii="Consolas" w:hAnsi="Consolas"/>
        </w:rPr>
        <w:t>)</w:t>
      </w:r>
    </w:p>
    <w:p w14:paraId="52704DF2" w14:textId="77777777" w:rsidR="00AB65D1" w:rsidRDefault="00AB65D1" w:rsidP="00DD5AF9">
      <w:pPr>
        <w:pStyle w:val="Default"/>
        <w:rPr>
          <w:rFonts w:ascii="Consolas" w:hAnsi="Consolas"/>
        </w:rPr>
      </w:pPr>
    </w:p>
    <w:p w14:paraId="4C14B7FB" w14:textId="396B1601" w:rsidR="003A04DC" w:rsidRDefault="003A04DC" w:rsidP="003A04DC">
      <w:pPr>
        <w:pStyle w:val="Default"/>
        <w:rPr>
          <w:rFonts w:ascii="Consolas" w:hAnsi="Consolas"/>
        </w:rPr>
      </w:pPr>
      <w:r w:rsidRPr="003A04DC">
        <w:rPr>
          <w:rFonts w:ascii="Consolas" w:hAnsi="Consolas"/>
        </w:rPr>
        <w:t>parameters = {'n_estimators': range(100, 1000,</w:t>
      </w:r>
      <w:r>
        <w:rPr>
          <w:rFonts w:ascii="Consolas" w:hAnsi="Consolas"/>
        </w:rPr>
        <w:t xml:space="preserve"> </w:t>
      </w:r>
      <w:r w:rsidRPr="003A04DC">
        <w:rPr>
          <w:rFonts w:ascii="Consolas" w:hAnsi="Consolas"/>
        </w:rPr>
        <w:t>100),</w:t>
      </w:r>
      <w:r>
        <w:rPr>
          <w:rFonts w:ascii="Consolas" w:hAnsi="Consolas"/>
        </w:rPr>
        <w:t xml:space="preserve"> </w:t>
      </w:r>
      <w:r w:rsidRPr="003A04DC">
        <w:rPr>
          <w:rFonts w:ascii="Consolas" w:hAnsi="Consolas"/>
        </w:rPr>
        <w:t>'learning_rate': [0.1, 0.01, 0.05</w:t>
      </w:r>
      <w:r>
        <w:rPr>
          <w:rFonts w:ascii="Consolas" w:hAnsi="Consolas"/>
        </w:rPr>
        <w:t>, 0.001</w:t>
      </w:r>
      <w:r w:rsidRPr="003A04DC">
        <w:rPr>
          <w:rFonts w:ascii="Consolas" w:hAnsi="Consolas"/>
        </w:rPr>
        <w:t>] }</w:t>
      </w:r>
    </w:p>
    <w:p w14:paraId="5C37FD14" w14:textId="6AF4C480" w:rsidR="00AB65D1" w:rsidRDefault="00AB65D1" w:rsidP="003A04DC">
      <w:pPr>
        <w:pStyle w:val="Default"/>
        <w:rPr>
          <w:rFonts w:ascii="Consolas" w:hAnsi="Consolas"/>
        </w:rPr>
      </w:pPr>
    </w:p>
    <w:p w14:paraId="4B235357" w14:textId="6592EBEF" w:rsidR="00AB65D1" w:rsidRPr="00421ECB" w:rsidRDefault="00AB65D1" w:rsidP="00C63C48">
      <w:pPr>
        <w:pStyle w:val="Default"/>
        <w:rPr>
          <w:rFonts w:ascii="Consolas" w:hAnsi="Consolas"/>
        </w:rPr>
      </w:pPr>
      <w:r w:rsidRPr="00AB65D1">
        <w:rPr>
          <w:rFonts w:ascii="Consolas" w:hAnsi="Consolas"/>
        </w:rPr>
        <w:t>grid_search = GridSearchCV(</w:t>
      </w:r>
      <w:r w:rsidR="00C63C48">
        <w:rPr>
          <w:rFonts w:ascii="Consolas" w:hAnsi="Consolas"/>
        </w:rPr>
        <w:t xml:space="preserve"> </w:t>
      </w:r>
      <w:r w:rsidRPr="00AB65D1">
        <w:rPr>
          <w:rFonts w:ascii="Consolas" w:hAnsi="Consolas"/>
        </w:rPr>
        <w:t>estimator=xgb_final_model,</w:t>
      </w:r>
      <w:r>
        <w:rPr>
          <w:rFonts w:ascii="Consolas" w:hAnsi="Consolas"/>
        </w:rPr>
        <w:t xml:space="preserve"> </w:t>
      </w:r>
      <w:r w:rsidRPr="00AB65D1">
        <w:rPr>
          <w:rFonts w:ascii="Consolas" w:hAnsi="Consolas"/>
        </w:rPr>
        <w:t>param_grid=parameters,</w:t>
      </w:r>
      <w:r>
        <w:rPr>
          <w:rFonts w:ascii="Consolas" w:hAnsi="Consolas"/>
        </w:rPr>
        <w:t xml:space="preserve"> </w:t>
      </w:r>
      <w:r w:rsidRPr="00AB65D1">
        <w:rPr>
          <w:rFonts w:ascii="Consolas" w:hAnsi="Consolas"/>
        </w:rPr>
        <w:t>scoring = '</w:t>
      </w:r>
      <w:r w:rsidR="00C63C48" w:rsidRPr="00C63C48">
        <w:rPr>
          <w:rFonts w:ascii="Consolas" w:hAnsi="Consolas"/>
        </w:rPr>
        <w:t xml:space="preserve"> </w:t>
      </w:r>
      <w:r w:rsidR="00C63C48" w:rsidRPr="00C63C48">
        <w:rPr>
          <w:rFonts w:ascii="Consolas" w:hAnsi="Consolas"/>
        </w:rPr>
        <w:t>balanced_accuracy</w:t>
      </w:r>
      <w:r w:rsidR="00C63C48" w:rsidRPr="00C63C48">
        <w:rPr>
          <w:rFonts w:ascii="Consolas" w:hAnsi="Consolas"/>
        </w:rPr>
        <w:t>’</w:t>
      </w:r>
      <w:r w:rsidRPr="00AB65D1">
        <w:rPr>
          <w:rFonts w:ascii="Consolas" w:hAnsi="Consolas"/>
        </w:rPr>
        <w:t>,</w:t>
      </w:r>
      <w:r w:rsidR="00C63C48">
        <w:rPr>
          <w:rFonts w:ascii="Consolas" w:hAnsi="Consolas"/>
        </w:rPr>
        <w:t xml:space="preserve"> </w:t>
      </w:r>
      <w:r w:rsidRPr="00AB65D1">
        <w:rPr>
          <w:rFonts w:ascii="Consolas" w:hAnsi="Consolas"/>
        </w:rPr>
        <w:t>n_jobs = 4,</w:t>
      </w:r>
      <w:r w:rsidR="00C63C48">
        <w:rPr>
          <w:rFonts w:ascii="Consolas" w:hAnsi="Consolas"/>
        </w:rPr>
        <w:t xml:space="preserve"> </w:t>
      </w:r>
      <w:r w:rsidRPr="00AB65D1">
        <w:rPr>
          <w:rFonts w:ascii="Consolas" w:hAnsi="Consolas"/>
        </w:rPr>
        <w:t>cv = 5,</w:t>
      </w:r>
      <w:r w:rsidR="00C63C48">
        <w:rPr>
          <w:rFonts w:ascii="Consolas" w:hAnsi="Consolas"/>
        </w:rPr>
        <w:t xml:space="preserve"> </w:t>
      </w:r>
      <w:r w:rsidRPr="00AB65D1">
        <w:rPr>
          <w:rFonts w:ascii="Consolas" w:hAnsi="Consolas"/>
        </w:rPr>
        <w:t>verbose=True)</w:t>
      </w:r>
    </w:p>
    <w:p w14:paraId="10CC7D17" w14:textId="232E6F46" w:rsidR="004400A0" w:rsidRDefault="004400A0" w:rsidP="00DD5AF9">
      <w:pPr>
        <w:pStyle w:val="Default"/>
      </w:pPr>
    </w:p>
    <w:p w14:paraId="476F8E78" w14:textId="55FAD338" w:rsidR="00631CC7" w:rsidRPr="00176055" w:rsidRDefault="00631CC7" w:rsidP="00176055">
      <w:pPr>
        <w:pStyle w:val="Default"/>
        <w:spacing w:line="480" w:lineRule="auto"/>
        <w:rPr>
          <w:rFonts w:asciiTheme="minorHAnsi" w:hAnsiTheme="minorHAnsi" w:cstheme="minorBidi"/>
          <w:color w:val="auto"/>
          <w:sz w:val="22"/>
          <w:szCs w:val="22"/>
        </w:rPr>
      </w:pPr>
      <w:r w:rsidRPr="00176055">
        <w:rPr>
          <w:rFonts w:asciiTheme="minorHAnsi" w:hAnsiTheme="minorHAnsi" w:cstheme="minorBidi"/>
          <w:color w:val="auto"/>
          <w:sz w:val="22"/>
          <w:szCs w:val="22"/>
        </w:rPr>
        <w:lastRenderedPageBreak/>
        <w:t>Grid search found that the</w:t>
      </w:r>
      <w:r w:rsidR="002C7A9F" w:rsidRPr="00176055">
        <w:rPr>
          <w:rFonts w:asciiTheme="minorHAnsi" w:hAnsiTheme="minorHAnsi" w:cstheme="minorBidi"/>
          <w:color w:val="auto"/>
          <w:sz w:val="22"/>
          <w:szCs w:val="22"/>
        </w:rPr>
        <w:t xml:space="preserve"> best parameters to use for a model trained on all the data were </w:t>
      </w:r>
      <w:r w:rsidR="008A19B3" w:rsidRPr="00176055">
        <w:rPr>
          <w:rFonts w:asciiTheme="minorHAnsi" w:hAnsiTheme="minorHAnsi" w:cstheme="minorBidi"/>
          <w:color w:val="auto"/>
          <w:sz w:val="22"/>
          <w:szCs w:val="22"/>
        </w:rPr>
        <w:t>number of estimators  =</w:t>
      </w:r>
      <w:r w:rsidR="000B3078" w:rsidRPr="00176055">
        <w:rPr>
          <w:rFonts w:asciiTheme="minorHAnsi" w:hAnsiTheme="minorHAnsi" w:cstheme="minorBidi"/>
          <w:color w:val="auto"/>
          <w:sz w:val="22"/>
          <w:szCs w:val="22"/>
        </w:rPr>
        <w:t xml:space="preserve"> 900</w:t>
      </w:r>
      <w:r w:rsidR="008A19B3" w:rsidRPr="00176055">
        <w:rPr>
          <w:rFonts w:asciiTheme="minorHAnsi" w:hAnsiTheme="minorHAnsi" w:cstheme="minorBidi"/>
          <w:color w:val="auto"/>
          <w:sz w:val="22"/>
          <w:szCs w:val="22"/>
        </w:rPr>
        <w:t>, and learning rate of 0.1.</w:t>
      </w:r>
      <w:r w:rsidR="00176055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9A571A">
        <w:rPr>
          <w:rFonts w:asciiTheme="minorHAnsi" w:hAnsiTheme="minorHAnsi" w:cstheme="minorBidi"/>
          <w:color w:val="auto"/>
          <w:sz w:val="22"/>
          <w:szCs w:val="22"/>
        </w:rPr>
        <w:t>As well the mean cross-validated balanced score improved to 93.5%</w:t>
      </w:r>
      <w:r w:rsidR="00300A13">
        <w:rPr>
          <w:rFonts w:asciiTheme="minorHAnsi" w:hAnsiTheme="minorHAnsi" w:cstheme="minorBidi"/>
          <w:color w:val="auto"/>
          <w:sz w:val="22"/>
          <w:szCs w:val="22"/>
        </w:rPr>
        <w:t>.</w:t>
      </w:r>
      <w:r w:rsidR="009A571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A19B3" w:rsidRPr="00176055">
        <w:rPr>
          <w:rFonts w:asciiTheme="minorHAnsi" w:hAnsiTheme="minorHAnsi" w:cstheme="minorBidi"/>
          <w:color w:val="auto"/>
          <w:sz w:val="22"/>
          <w:szCs w:val="22"/>
        </w:rPr>
        <w:t xml:space="preserve"> I then trained a model using those parameters on all the data and proceeded to </w:t>
      </w:r>
      <w:r w:rsidR="000B3078" w:rsidRPr="00176055">
        <w:rPr>
          <w:rFonts w:asciiTheme="minorHAnsi" w:hAnsiTheme="minorHAnsi" w:cstheme="minorBidi"/>
          <w:color w:val="auto"/>
          <w:sz w:val="22"/>
          <w:szCs w:val="22"/>
        </w:rPr>
        <w:t>predict the unlabeled data.</w:t>
      </w:r>
      <w:r w:rsidR="00C83C49">
        <w:rPr>
          <w:rFonts w:asciiTheme="minorHAnsi" w:hAnsiTheme="minorHAnsi" w:cstheme="minorBidi"/>
          <w:color w:val="auto"/>
          <w:sz w:val="22"/>
          <w:szCs w:val="22"/>
        </w:rPr>
        <w:t xml:space="preserve"> See filename </w:t>
      </w:r>
      <w:r w:rsidR="00F41B50">
        <w:rPr>
          <w:rFonts w:asciiTheme="minorHAnsi" w:hAnsiTheme="minorHAnsi" w:cstheme="minorBidi"/>
          <w:color w:val="auto"/>
          <w:sz w:val="22"/>
          <w:szCs w:val="22"/>
        </w:rPr>
        <w:t>“</w:t>
      </w:r>
      <w:r w:rsidR="00F41B50" w:rsidRPr="00F41B50">
        <w:rPr>
          <w:rFonts w:asciiTheme="minorHAnsi" w:hAnsiTheme="minorHAnsi" w:cstheme="minorBidi"/>
          <w:color w:val="auto"/>
          <w:sz w:val="22"/>
          <w:szCs w:val="22"/>
        </w:rPr>
        <w:t>IEE520BMI555Report2020JavierLeonMendez</w:t>
      </w:r>
      <w:r w:rsidR="00F41B50">
        <w:rPr>
          <w:rFonts w:asciiTheme="minorHAnsi" w:hAnsiTheme="minorHAnsi" w:cstheme="minorBidi"/>
          <w:color w:val="auto"/>
          <w:sz w:val="22"/>
          <w:szCs w:val="22"/>
        </w:rPr>
        <w:t>.csv” for unlabeled data predicitons.</w:t>
      </w:r>
      <w:bookmarkStart w:id="0" w:name="_GoBack"/>
      <w:bookmarkEnd w:id="0"/>
    </w:p>
    <w:p w14:paraId="650B15B6" w14:textId="57415316" w:rsidR="00B640E3" w:rsidRPr="00C83C49" w:rsidRDefault="00B640E3" w:rsidP="00C83C49">
      <w:pPr>
        <w:pStyle w:val="Heading1"/>
        <w:spacing w:line="480" w:lineRule="auto"/>
      </w:pPr>
      <w:r>
        <w:t>References</w:t>
      </w:r>
    </w:p>
    <w:p w14:paraId="754CC633" w14:textId="77777777" w:rsidR="00B640E3" w:rsidRPr="008C17B3" w:rsidRDefault="00B640E3" w:rsidP="00387BE1">
      <w:pPr>
        <w:pStyle w:val="Default"/>
        <w:spacing w:line="480" w:lineRule="auto"/>
        <w:rPr>
          <w:rFonts w:asciiTheme="minorHAnsi" w:hAnsiTheme="minorHAnsi" w:cstheme="minorHAnsi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Chen, T., &amp; Guestrin, C. XGBoost: A scalable tree boosting system. arXiv 2016.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arXiv:1603.02754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245E697" w14:textId="77777777" w:rsidR="00B640E3" w:rsidRPr="00B640E3" w:rsidRDefault="00B640E3" w:rsidP="00387BE1">
      <w:pPr>
        <w:spacing w:line="480" w:lineRule="auto"/>
        <w:rPr>
          <w:rFonts w:cstheme="minorHAnsi"/>
          <w:color w:val="000000"/>
          <w:sz w:val="24"/>
          <w:szCs w:val="24"/>
        </w:rPr>
      </w:pPr>
    </w:p>
    <w:sectPr w:rsidR="00B640E3" w:rsidRPr="00B6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22"/>
    <w:rsid w:val="00065882"/>
    <w:rsid w:val="00067568"/>
    <w:rsid w:val="000A00D9"/>
    <w:rsid w:val="000B3078"/>
    <w:rsid w:val="00154041"/>
    <w:rsid w:val="00176055"/>
    <w:rsid w:val="001A3B12"/>
    <w:rsid w:val="001E2A15"/>
    <w:rsid w:val="00210BBF"/>
    <w:rsid w:val="002467CA"/>
    <w:rsid w:val="002C7A9F"/>
    <w:rsid w:val="00300A13"/>
    <w:rsid w:val="00301970"/>
    <w:rsid w:val="00387BE1"/>
    <w:rsid w:val="003A04DC"/>
    <w:rsid w:val="00421ECB"/>
    <w:rsid w:val="004400A0"/>
    <w:rsid w:val="00481897"/>
    <w:rsid w:val="004E758C"/>
    <w:rsid w:val="005721E0"/>
    <w:rsid w:val="005A7D72"/>
    <w:rsid w:val="005F5E94"/>
    <w:rsid w:val="00622B1D"/>
    <w:rsid w:val="00630DD6"/>
    <w:rsid w:val="00631CC7"/>
    <w:rsid w:val="00647BAF"/>
    <w:rsid w:val="0066266F"/>
    <w:rsid w:val="006F3E6D"/>
    <w:rsid w:val="007201BF"/>
    <w:rsid w:val="00766A24"/>
    <w:rsid w:val="007811D3"/>
    <w:rsid w:val="007E310E"/>
    <w:rsid w:val="00804BE2"/>
    <w:rsid w:val="008129B2"/>
    <w:rsid w:val="00873575"/>
    <w:rsid w:val="008A063A"/>
    <w:rsid w:val="008A14FF"/>
    <w:rsid w:val="008A19B3"/>
    <w:rsid w:val="008C17B3"/>
    <w:rsid w:val="00915E43"/>
    <w:rsid w:val="00945434"/>
    <w:rsid w:val="00947E6C"/>
    <w:rsid w:val="00960112"/>
    <w:rsid w:val="0099025F"/>
    <w:rsid w:val="009A571A"/>
    <w:rsid w:val="009B0961"/>
    <w:rsid w:val="00A31E22"/>
    <w:rsid w:val="00A31EF2"/>
    <w:rsid w:val="00A53F2C"/>
    <w:rsid w:val="00A759D9"/>
    <w:rsid w:val="00AA1046"/>
    <w:rsid w:val="00AB42C5"/>
    <w:rsid w:val="00AB65D1"/>
    <w:rsid w:val="00B17677"/>
    <w:rsid w:val="00B640E3"/>
    <w:rsid w:val="00B84886"/>
    <w:rsid w:val="00B91B0B"/>
    <w:rsid w:val="00BD0414"/>
    <w:rsid w:val="00C054FB"/>
    <w:rsid w:val="00C63C48"/>
    <w:rsid w:val="00C769B5"/>
    <w:rsid w:val="00C77EE3"/>
    <w:rsid w:val="00C83C49"/>
    <w:rsid w:val="00C855CD"/>
    <w:rsid w:val="00C97960"/>
    <w:rsid w:val="00CA4579"/>
    <w:rsid w:val="00CD05D9"/>
    <w:rsid w:val="00D27584"/>
    <w:rsid w:val="00D52BA6"/>
    <w:rsid w:val="00D57A54"/>
    <w:rsid w:val="00D80E8B"/>
    <w:rsid w:val="00D81B81"/>
    <w:rsid w:val="00DD5AF9"/>
    <w:rsid w:val="00E02B20"/>
    <w:rsid w:val="00E82630"/>
    <w:rsid w:val="00E97B46"/>
    <w:rsid w:val="00EA3360"/>
    <w:rsid w:val="00F41B50"/>
    <w:rsid w:val="00F6120C"/>
    <w:rsid w:val="00FC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8517"/>
  <w15:chartTrackingRefBased/>
  <w15:docId w15:val="{B9B10720-A2DD-46FC-B39C-B3727CC1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17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35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1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C17B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1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17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17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2467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05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5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7439F4C38694885BB1A58FE5CC6E4" ma:contentTypeVersion="13" ma:contentTypeDescription="Create a new document." ma:contentTypeScope="" ma:versionID="b27dfade859439780bf94aa2db5f0106">
  <xsd:schema xmlns:xsd="http://www.w3.org/2001/XMLSchema" xmlns:xs="http://www.w3.org/2001/XMLSchema" xmlns:p="http://schemas.microsoft.com/office/2006/metadata/properties" xmlns:ns3="83813ff8-800f-4ffe-92fa-69ccdf575e2e" xmlns:ns4="aab5354c-7f1c-423a-bd14-a26e131b8ee9" targetNamespace="http://schemas.microsoft.com/office/2006/metadata/properties" ma:root="true" ma:fieldsID="db853ae856afcf634e2823b829bd46c0" ns3:_="" ns4:_="">
    <xsd:import namespace="83813ff8-800f-4ffe-92fa-69ccdf575e2e"/>
    <xsd:import namespace="aab5354c-7f1c-423a-bd14-a26e131b8e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13ff8-800f-4ffe-92fa-69ccdf575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5354c-7f1c-423a-bd14-a26e131b8e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ABF52-3CAC-4119-858D-4EF969141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813ff8-800f-4ffe-92fa-69ccdf575e2e"/>
    <ds:schemaRef ds:uri="aab5354c-7f1c-423a-bd14-a26e131b8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58BD41-3B74-4A33-AC50-C8213FB1CD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E6E80-C4C9-4F61-B9AD-D856639ED3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Mendez, Javier</dc:creator>
  <cp:keywords/>
  <dc:description/>
  <cp:lastModifiedBy>Leon Mendez, Javier</cp:lastModifiedBy>
  <cp:revision>78</cp:revision>
  <dcterms:created xsi:type="dcterms:W3CDTF">2020-12-02T01:31:00Z</dcterms:created>
  <dcterms:modified xsi:type="dcterms:W3CDTF">2020-12-02T03:39:00Z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0x0101001AF7439F4C38694885BB1A58FE5CC6E4</vt:lpwstr>
  </property>
</Properties>
</file>