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b w:val="1"/>
          <w:color w:val="0070c0"/>
        </w:rPr>
      </w:pPr>
      <w:r w:rsidDel="00000000" w:rsidR="00000000" w:rsidRPr="00000000">
        <w:rPr>
          <w:rtl w:val="0"/>
        </w:rPr>
      </w:r>
    </w:p>
    <w:p w:rsidR="00000000" w:rsidDel="00000000" w:rsidP="00000000" w:rsidRDefault="00000000" w:rsidRPr="00000000" w14:paraId="00000002">
      <w:pPr>
        <w:pageBreakBefore w:val="0"/>
        <w:spacing w:line="240" w:lineRule="auto"/>
        <w:jc w:val="center"/>
        <w:rPr>
          <w:rFonts w:ascii="Quattrocento Sans" w:cs="Quattrocento Sans" w:eastAsia="Quattrocento Sans" w:hAnsi="Quattrocento Sans"/>
          <w:color w:val="0070c0"/>
          <w:sz w:val="144"/>
          <w:szCs w:val="144"/>
        </w:rPr>
      </w:pPr>
      <w:r w:rsidDel="00000000" w:rsidR="00000000" w:rsidRPr="00000000">
        <w:rPr>
          <w:rtl w:val="0"/>
        </w:rPr>
      </w:r>
    </w:p>
    <w:p w:rsidR="00000000" w:rsidDel="00000000" w:rsidP="00000000" w:rsidRDefault="00000000" w:rsidRPr="00000000" w14:paraId="00000003">
      <w:pPr>
        <w:pageBreakBefore w:val="0"/>
        <w:spacing w:line="240" w:lineRule="auto"/>
        <w:jc w:val="center"/>
        <w:rPr>
          <w:rFonts w:ascii="Quattrocento Sans" w:cs="Quattrocento Sans" w:eastAsia="Quattrocento Sans" w:hAnsi="Quattrocento Sans"/>
          <w:color w:val="0070c0"/>
          <w:sz w:val="144"/>
          <w:szCs w:val="144"/>
        </w:rPr>
      </w:pPr>
      <w:r w:rsidDel="00000000" w:rsidR="00000000" w:rsidRPr="00000000">
        <w:rPr>
          <w:rFonts w:ascii="Quattrocento Sans" w:cs="Quattrocento Sans" w:eastAsia="Quattrocento Sans" w:hAnsi="Quattrocento Sans"/>
          <w:color w:val="0070c0"/>
          <w:sz w:val="144"/>
          <w:szCs w:val="144"/>
          <w:rtl w:val="0"/>
        </w:rPr>
        <w:t xml:space="preserve">Miniproject 2</w:t>
      </w:r>
    </w:p>
    <w:p w:rsidR="00000000" w:rsidDel="00000000" w:rsidP="00000000" w:rsidRDefault="00000000" w:rsidRPr="00000000" w14:paraId="00000004">
      <w:pPr>
        <w:pageBreakBefore w:val="0"/>
        <w:spacing w:line="240" w:lineRule="auto"/>
        <w:jc w:val="center"/>
        <w:rPr>
          <w:rFonts w:ascii="Quattrocento Sans" w:cs="Quattrocento Sans" w:eastAsia="Quattrocento Sans" w:hAnsi="Quattrocento Sans"/>
          <w:color w:val="0070c0"/>
          <w:sz w:val="144"/>
          <w:szCs w:val="144"/>
        </w:rPr>
      </w:pPr>
      <w:r w:rsidDel="00000000" w:rsidR="00000000" w:rsidRPr="00000000">
        <w:rPr>
          <w:rFonts w:ascii="Quattrocento Sans" w:cs="Quattrocento Sans" w:eastAsia="Quattrocento Sans" w:hAnsi="Quattrocento Sans"/>
          <w:color w:val="0070c0"/>
          <w:sz w:val="144"/>
          <w:szCs w:val="144"/>
          <w:rtl w:val="0"/>
        </w:rPr>
        <w:t xml:space="preserve">Group 3</w:t>
      </w:r>
    </w:p>
    <w:p w:rsidR="00000000" w:rsidDel="00000000" w:rsidP="00000000" w:rsidRDefault="00000000" w:rsidRPr="00000000" w14:paraId="00000005">
      <w:pPr>
        <w:pageBreakBefore w:val="0"/>
        <w:spacing w:line="240" w:lineRule="auto"/>
        <w:jc w:val="center"/>
        <w:rPr>
          <w:rFonts w:ascii="Quattrocento Sans" w:cs="Quattrocento Sans" w:eastAsia="Quattrocento Sans" w:hAnsi="Quattrocento Sans"/>
          <w:color w:val="0070c0"/>
          <w:sz w:val="56"/>
          <w:szCs w:val="56"/>
        </w:rPr>
      </w:pPr>
      <w:r w:rsidDel="00000000" w:rsidR="00000000" w:rsidRPr="00000000">
        <w:rPr>
          <w:rFonts w:ascii="Quattrocento Sans" w:cs="Quattrocento Sans" w:eastAsia="Quattrocento Sans" w:hAnsi="Quattrocento Sans"/>
          <w:color w:val="0070c0"/>
          <w:sz w:val="56"/>
          <w:szCs w:val="56"/>
          <w:rtl w:val="0"/>
        </w:rPr>
        <w:t xml:space="preserve">Ashley Iannuzzelli</w:t>
      </w:r>
    </w:p>
    <w:p w:rsidR="00000000" w:rsidDel="00000000" w:rsidP="00000000" w:rsidRDefault="00000000" w:rsidRPr="00000000" w14:paraId="00000006">
      <w:pPr>
        <w:pageBreakBefore w:val="0"/>
        <w:spacing w:line="240" w:lineRule="auto"/>
        <w:jc w:val="center"/>
        <w:rPr>
          <w:rFonts w:ascii="Quattrocento Sans" w:cs="Quattrocento Sans" w:eastAsia="Quattrocento Sans" w:hAnsi="Quattrocento Sans"/>
          <w:color w:val="0070c0"/>
          <w:sz w:val="56"/>
          <w:szCs w:val="56"/>
        </w:rPr>
      </w:pPr>
      <w:r w:rsidDel="00000000" w:rsidR="00000000" w:rsidRPr="00000000">
        <w:rPr>
          <w:rFonts w:ascii="Quattrocento Sans" w:cs="Quattrocento Sans" w:eastAsia="Quattrocento Sans" w:hAnsi="Quattrocento Sans"/>
          <w:color w:val="0070c0"/>
          <w:sz w:val="56"/>
          <w:szCs w:val="56"/>
          <w:rtl w:val="0"/>
        </w:rPr>
        <w:t xml:space="preserve">Joshua Ayers</w:t>
      </w:r>
    </w:p>
    <w:p w:rsidR="00000000" w:rsidDel="00000000" w:rsidP="00000000" w:rsidRDefault="00000000" w:rsidRPr="00000000" w14:paraId="00000007">
      <w:pPr>
        <w:pageBreakBefore w:val="0"/>
        <w:spacing w:line="240" w:lineRule="auto"/>
        <w:jc w:val="center"/>
        <w:rPr>
          <w:rFonts w:ascii="Quattrocento Sans" w:cs="Quattrocento Sans" w:eastAsia="Quattrocento Sans" w:hAnsi="Quattrocento Sans"/>
          <w:color w:val="0070c0"/>
          <w:sz w:val="56"/>
          <w:szCs w:val="56"/>
        </w:rPr>
      </w:pPr>
      <w:r w:rsidDel="00000000" w:rsidR="00000000" w:rsidRPr="00000000">
        <w:rPr>
          <w:rFonts w:ascii="Quattrocento Sans" w:cs="Quattrocento Sans" w:eastAsia="Quattrocento Sans" w:hAnsi="Quattrocento Sans"/>
          <w:color w:val="0070c0"/>
          <w:sz w:val="56"/>
          <w:szCs w:val="56"/>
          <w:rtl w:val="0"/>
        </w:rPr>
        <w:t xml:space="preserve">Javier Mendez</w:t>
      </w:r>
    </w:p>
    <w:p w:rsidR="00000000" w:rsidDel="00000000" w:rsidP="00000000" w:rsidRDefault="00000000" w:rsidRPr="00000000" w14:paraId="00000008">
      <w:pPr>
        <w:pageBreakBefore w:val="0"/>
        <w:spacing w:line="240" w:lineRule="auto"/>
        <w:jc w:val="center"/>
        <w:rPr>
          <w:rFonts w:ascii="Quattrocento Sans" w:cs="Quattrocento Sans" w:eastAsia="Quattrocento Sans" w:hAnsi="Quattrocento Sans"/>
          <w:color w:val="0070c0"/>
          <w:sz w:val="56"/>
          <w:szCs w:val="56"/>
        </w:rPr>
      </w:pPr>
      <w:r w:rsidDel="00000000" w:rsidR="00000000" w:rsidRPr="00000000">
        <w:rPr>
          <w:rFonts w:ascii="Quattrocento Sans" w:cs="Quattrocento Sans" w:eastAsia="Quattrocento Sans" w:hAnsi="Quattrocento Sans"/>
          <w:color w:val="0070c0"/>
          <w:sz w:val="56"/>
          <w:szCs w:val="56"/>
          <w:rtl w:val="0"/>
        </w:rPr>
        <w:t xml:space="preserve">Andy Senda</w:t>
      </w:r>
    </w:p>
    <w:p w:rsidR="00000000" w:rsidDel="00000000" w:rsidP="00000000" w:rsidRDefault="00000000" w:rsidRPr="00000000" w14:paraId="00000009">
      <w:pPr>
        <w:pageBreakBefore w:val="0"/>
        <w:spacing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0A">
      <w:pPr>
        <w:pageBreakBefore w:val="0"/>
        <w:spacing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0B">
      <w:pPr>
        <w:pageBreakBefore w:val="0"/>
        <w:spacing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0C">
      <w:pPr>
        <w:pageBreakBefore w:val="0"/>
        <w:spacing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0D">
      <w:pPr>
        <w:pageBreakBefore w:val="0"/>
        <w:spacing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0E">
      <w:pPr>
        <w:pageBreakBefore w:val="0"/>
        <w:spacing w:line="240" w:lineRule="auto"/>
        <w:rPr>
          <w:b w:val="1"/>
          <w:color w:val="0070c0"/>
        </w:rPr>
      </w:pPr>
      <w:r w:rsidDel="00000000" w:rsidR="00000000" w:rsidRPr="00000000">
        <w:rPr>
          <w:rtl w:val="0"/>
        </w:rPr>
      </w:r>
    </w:p>
    <w:p w:rsidR="00000000" w:rsidDel="00000000" w:rsidP="00000000" w:rsidRDefault="00000000" w:rsidRPr="00000000" w14:paraId="0000000F">
      <w:pPr>
        <w:pageBreakBefore w:val="0"/>
        <w:spacing w:line="240" w:lineRule="auto"/>
        <w:rPr>
          <w:b w:val="1"/>
          <w:color w:val="0070c0"/>
        </w:rPr>
      </w:pPr>
      <w:r w:rsidDel="00000000" w:rsidR="00000000" w:rsidRPr="00000000">
        <w:rPr>
          <w:rtl w:val="0"/>
        </w:rPr>
      </w:r>
    </w:p>
    <w:p w:rsidR="00000000" w:rsidDel="00000000" w:rsidP="00000000" w:rsidRDefault="00000000" w:rsidRPr="00000000" w14:paraId="00000010">
      <w:pPr>
        <w:pageBreakBefore w:val="0"/>
        <w:spacing w:line="240" w:lineRule="auto"/>
        <w:rPr>
          <w:b w:val="1"/>
          <w:color w:val="0070c0"/>
        </w:rPr>
      </w:pPr>
      <w:r w:rsidDel="00000000" w:rsidR="00000000" w:rsidRPr="00000000">
        <w:rPr>
          <w:rtl w:val="0"/>
        </w:rPr>
      </w:r>
    </w:p>
    <w:p w:rsidR="00000000" w:rsidDel="00000000" w:rsidP="00000000" w:rsidRDefault="00000000" w:rsidRPr="00000000" w14:paraId="00000011">
      <w:pPr>
        <w:pageBreakBefore w:val="0"/>
        <w:spacing w:line="240" w:lineRule="auto"/>
        <w:rPr>
          <w:b w:val="1"/>
          <w:color w:val="0070c0"/>
        </w:rPr>
      </w:pPr>
      <w:r w:rsidDel="00000000" w:rsidR="00000000" w:rsidRPr="00000000">
        <w:rPr>
          <w:rtl w:val="0"/>
        </w:rPr>
      </w:r>
    </w:p>
    <w:p w:rsidR="00000000" w:rsidDel="00000000" w:rsidP="00000000" w:rsidRDefault="00000000" w:rsidRPr="00000000" w14:paraId="00000012">
      <w:pPr>
        <w:pageBreakBefore w:val="0"/>
        <w:spacing w:line="240" w:lineRule="auto"/>
        <w:rPr>
          <w:b w:val="1"/>
          <w:color w:val="0070c0"/>
        </w:rPr>
      </w:pPr>
      <w:r w:rsidDel="00000000" w:rsidR="00000000" w:rsidRPr="00000000">
        <w:rPr>
          <w:rtl w:val="0"/>
        </w:rPr>
      </w:r>
    </w:p>
    <w:p w:rsidR="00000000" w:rsidDel="00000000" w:rsidP="00000000" w:rsidRDefault="00000000" w:rsidRPr="00000000" w14:paraId="00000013">
      <w:pPr>
        <w:pageBreakBefore w:val="0"/>
        <w:spacing w:line="240" w:lineRule="auto"/>
        <w:rPr>
          <w:b w:val="1"/>
          <w:color w:val="0070c0"/>
        </w:rPr>
      </w:pPr>
      <w:r w:rsidDel="00000000" w:rsidR="00000000" w:rsidRPr="00000000">
        <w:rPr>
          <w:rtl w:val="0"/>
        </w:rPr>
      </w:r>
    </w:p>
    <w:p w:rsidR="00000000" w:rsidDel="00000000" w:rsidP="00000000" w:rsidRDefault="00000000" w:rsidRPr="00000000" w14:paraId="00000014">
      <w:pPr>
        <w:pageBreakBefore w:val="0"/>
        <w:spacing w:line="240" w:lineRule="auto"/>
        <w:rPr>
          <w:b w:val="1"/>
          <w:color w:val="0070c0"/>
        </w:rPr>
      </w:pPr>
      <w:r w:rsidDel="00000000" w:rsidR="00000000" w:rsidRPr="00000000">
        <w:rPr>
          <w:rtl w:val="0"/>
        </w:rPr>
      </w:r>
    </w:p>
    <w:p w:rsidR="00000000" w:rsidDel="00000000" w:rsidP="00000000" w:rsidRDefault="00000000" w:rsidRPr="00000000" w14:paraId="00000015">
      <w:pPr>
        <w:pageBreakBefore w:val="0"/>
        <w:spacing w:line="240" w:lineRule="auto"/>
        <w:rPr>
          <w:b w:val="1"/>
          <w:color w:val="0070c0"/>
        </w:rPr>
      </w:pPr>
      <w:r w:rsidDel="00000000" w:rsidR="00000000" w:rsidRPr="00000000">
        <w:rPr>
          <w:rtl w:val="0"/>
        </w:rPr>
      </w:r>
    </w:p>
    <w:p w:rsidR="00000000" w:rsidDel="00000000" w:rsidP="00000000" w:rsidRDefault="00000000" w:rsidRPr="00000000" w14:paraId="00000016">
      <w:pPr>
        <w:pageBreakBefore w:val="0"/>
        <w:spacing w:line="240" w:lineRule="auto"/>
        <w:rPr>
          <w:b w:val="1"/>
          <w:color w:val="0070c0"/>
        </w:rPr>
      </w:pPr>
      <w:r w:rsidDel="00000000" w:rsidR="00000000" w:rsidRPr="00000000">
        <w:rPr>
          <w:rtl w:val="0"/>
        </w:rPr>
      </w:r>
    </w:p>
    <w:p w:rsidR="00000000" w:rsidDel="00000000" w:rsidP="00000000" w:rsidRDefault="00000000" w:rsidRPr="00000000" w14:paraId="00000017">
      <w:pPr>
        <w:pageBreakBefore w:val="0"/>
        <w:spacing w:line="240" w:lineRule="auto"/>
        <w:rPr>
          <w:b w:val="1"/>
          <w:color w:val="0070c0"/>
        </w:rPr>
      </w:pPr>
      <w:r w:rsidDel="00000000" w:rsidR="00000000" w:rsidRPr="00000000">
        <w:rPr>
          <w:rtl w:val="0"/>
        </w:rPr>
      </w:r>
    </w:p>
    <w:p w:rsidR="00000000" w:rsidDel="00000000" w:rsidP="00000000" w:rsidRDefault="00000000" w:rsidRPr="00000000" w14:paraId="00000018">
      <w:pPr>
        <w:pageBreakBefore w:val="0"/>
        <w:spacing w:line="240" w:lineRule="auto"/>
        <w:rPr>
          <w:b w:val="1"/>
          <w:color w:val="0070c0"/>
        </w:rPr>
      </w:pPr>
      <w:r w:rsidDel="00000000" w:rsidR="00000000" w:rsidRPr="00000000">
        <w:rPr>
          <w:rtl w:val="0"/>
        </w:rPr>
      </w:r>
    </w:p>
    <w:p w:rsidR="00000000" w:rsidDel="00000000" w:rsidP="00000000" w:rsidRDefault="00000000" w:rsidRPr="00000000" w14:paraId="00000019">
      <w:pPr>
        <w:pageBreakBefore w:val="0"/>
        <w:spacing w:line="240" w:lineRule="auto"/>
        <w:rPr>
          <w:b w:val="1"/>
          <w:color w:val="0070c0"/>
        </w:rPr>
      </w:pPr>
      <w:r w:rsidDel="00000000" w:rsidR="00000000" w:rsidRPr="00000000">
        <w:rPr>
          <w:rtl w:val="0"/>
        </w:rPr>
      </w:r>
    </w:p>
    <w:p w:rsidR="00000000" w:rsidDel="00000000" w:rsidP="00000000" w:rsidRDefault="00000000" w:rsidRPr="00000000" w14:paraId="0000001A">
      <w:pPr>
        <w:pageBreakBefore w:val="0"/>
        <w:spacing w:line="240" w:lineRule="auto"/>
        <w:rPr>
          <w:b w:val="1"/>
          <w:color w:val="0070c0"/>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spacing w:line="240" w:lineRule="auto"/>
        <w:rPr>
          <w:b w:val="1"/>
          <w:color w:val="0070c0"/>
        </w:rPr>
      </w:pPr>
      <w:r w:rsidDel="00000000" w:rsidR="00000000" w:rsidRPr="00000000">
        <w:rPr>
          <w:b w:val="1"/>
          <w:color w:val="0070c0"/>
          <w:rtl w:val="0"/>
        </w:rPr>
        <w:t xml:space="preserve">Problem 1)</w:t>
      </w:r>
    </w:p>
    <w:p w:rsidR="00000000" w:rsidDel="00000000" w:rsidP="00000000" w:rsidRDefault="00000000" w:rsidRPr="00000000" w14:paraId="0000001C">
      <w:pPr>
        <w:pageBreakBefore w:val="0"/>
        <w:spacing w:line="240" w:lineRule="auto"/>
        <w:rPr>
          <w:b w:val="1"/>
        </w:rPr>
      </w:pPr>
      <w:r w:rsidDel="00000000" w:rsidR="00000000" w:rsidRPr="00000000">
        <w:rPr>
          <w:b w:val="1"/>
          <w:rtl w:val="0"/>
        </w:rPr>
        <w:t xml:space="preserve">Neural Net to classify Avila Data</w:t>
      </w:r>
    </w:p>
    <w:p w:rsidR="00000000" w:rsidDel="00000000" w:rsidP="00000000" w:rsidRDefault="00000000" w:rsidRPr="00000000" w14:paraId="0000001D">
      <w:pPr>
        <w:pageBreakBefore w:val="0"/>
        <w:spacing w:line="240" w:lineRule="auto"/>
        <w:rPr>
          <w:b w:val="1"/>
        </w:rPr>
      </w:pPr>
      <w:r w:rsidDel="00000000" w:rsidR="00000000" w:rsidRPr="00000000">
        <w:rPr>
          <w:rtl w:val="0"/>
        </w:rPr>
      </w:r>
    </w:p>
    <w:p w:rsidR="00000000" w:rsidDel="00000000" w:rsidP="00000000" w:rsidRDefault="00000000" w:rsidRPr="00000000" w14:paraId="0000001E">
      <w:pPr>
        <w:pageBreakBefore w:val="0"/>
        <w:spacing w:line="240" w:lineRule="auto"/>
        <w:rPr>
          <w:b w:val="1"/>
        </w:rPr>
      </w:pPr>
      <w:r w:rsidDel="00000000" w:rsidR="00000000" w:rsidRPr="00000000">
        <w:rPr>
          <w:b w:val="1"/>
          <w:rtl w:val="0"/>
        </w:rPr>
        <w:t xml:space="preserve">a) How many parameters are estimated in this network (including constants)?</w:t>
      </w:r>
    </w:p>
    <w:p w:rsidR="00000000" w:rsidDel="00000000" w:rsidP="00000000" w:rsidRDefault="00000000" w:rsidRPr="00000000" w14:paraId="0000001F">
      <w:pPr>
        <w:pageBreakBefore w:val="0"/>
        <w:spacing w:line="240" w:lineRule="auto"/>
        <w:rPr/>
      </w:pPr>
      <w:r w:rsidDel="00000000" w:rsidR="00000000" w:rsidRPr="00000000">
        <w:rPr>
          <w:rtl w:val="0"/>
        </w:rPr>
      </w:r>
    </w:p>
    <w:p w:rsidR="00000000" w:rsidDel="00000000" w:rsidP="00000000" w:rsidRDefault="00000000" w:rsidRPr="00000000" w14:paraId="00000020">
      <w:pPr>
        <w:pageBreakBefore w:val="0"/>
        <w:spacing w:line="240" w:lineRule="auto"/>
        <w:rPr/>
      </w:pPr>
      <w:r w:rsidDel="00000000" w:rsidR="00000000" w:rsidRPr="00000000">
        <w:rPr>
          <w:rtl w:val="0"/>
        </w:rPr>
        <w:t xml:space="preserve">Total number of parameters is </w:t>
      </w:r>
      <w:r w:rsidDel="00000000" w:rsidR="00000000" w:rsidRPr="00000000">
        <w:rPr>
          <w:b w:val="1"/>
          <w:color w:val="4a86e8"/>
          <w:rtl w:val="0"/>
        </w:rPr>
        <w:t xml:space="preserve">4192</w:t>
      </w:r>
      <w:r w:rsidDel="00000000" w:rsidR="00000000" w:rsidRPr="00000000">
        <w:rPr>
          <w:rtl w:val="0"/>
        </w:rPr>
      </w:r>
    </w:p>
    <w:p w:rsidR="00000000" w:rsidDel="00000000" w:rsidP="00000000" w:rsidRDefault="00000000" w:rsidRPr="00000000" w14:paraId="00000021">
      <w:pPr>
        <w:pageBreakBefore w:val="0"/>
        <w:spacing w:line="240" w:lineRule="auto"/>
        <w:rPr>
          <w:i w:val="1"/>
        </w:rPr>
      </w:pPr>
      <w:r w:rsidDel="00000000" w:rsidR="00000000" w:rsidRPr="00000000">
        <w:rPr>
          <w:rtl w:val="0"/>
        </w:rPr>
        <w:t xml:space="preserve">For supporting work refer to </w:t>
      </w:r>
      <w:r w:rsidDel="00000000" w:rsidR="00000000" w:rsidRPr="00000000">
        <w:rPr>
          <w:i w:val="1"/>
          <w:rtl w:val="0"/>
        </w:rPr>
        <w:t xml:space="preserve">Attachment I - Project 2 - Non Software.xlsx, </w:t>
      </w:r>
      <w:r w:rsidDel="00000000" w:rsidR="00000000" w:rsidRPr="00000000">
        <w:rPr>
          <w:rtl w:val="0"/>
        </w:rPr>
        <w:t xml:space="preserve">tab titled </w:t>
      </w:r>
      <w:r w:rsidDel="00000000" w:rsidR="00000000" w:rsidRPr="00000000">
        <w:rPr>
          <w:i w:val="1"/>
          <w:rtl w:val="0"/>
        </w:rPr>
        <w:t xml:space="preserve">Question 1. </w:t>
      </w:r>
    </w:p>
    <w:p w:rsidR="00000000" w:rsidDel="00000000" w:rsidP="00000000" w:rsidRDefault="00000000" w:rsidRPr="00000000" w14:paraId="00000022">
      <w:pPr>
        <w:pageBreakBefore w:val="0"/>
        <w:spacing w:line="240" w:lineRule="auto"/>
        <w:rPr/>
      </w:pPr>
      <w:r w:rsidDel="00000000" w:rsidR="00000000" w:rsidRPr="00000000">
        <w:rPr>
          <w:rtl w:val="0"/>
        </w:rPr>
      </w:r>
    </w:p>
    <w:p w:rsidR="00000000" w:rsidDel="00000000" w:rsidP="00000000" w:rsidRDefault="00000000" w:rsidRPr="00000000" w14:paraId="00000023">
      <w:pPr>
        <w:pageBreakBefore w:val="0"/>
        <w:spacing w:line="240" w:lineRule="auto"/>
        <w:rPr>
          <w:b w:val="1"/>
        </w:rPr>
      </w:pPr>
      <w:r w:rsidDel="00000000" w:rsidR="00000000" w:rsidRPr="00000000">
        <w:rPr>
          <w:b w:val="1"/>
          <w:rtl w:val="0"/>
        </w:rPr>
        <w:t xml:space="preserve">b) Calculate the value at the proposed node after the sigmoid function is applied.</w:t>
      </w:r>
    </w:p>
    <w:p w:rsidR="00000000" w:rsidDel="00000000" w:rsidP="00000000" w:rsidRDefault="00000000" w:rsidRPr="00000000" w14:paraId="00000024">
      <w:pPr>
        <w:pageBreakBefore w:val="0"/>
        <w:spacing w:line="240" w:lineRule="auto"/>
        <w:rPr/>
      </w:pPr>
      <w:r w:rsidDel="00000000" w:rsidR="00000000" w:rsidRPr="00000000">
        <w:rPr>
          <w:rtl w:val="0"/>
        </w:rPr>
      </w:r>
    </w:p>
    <w:p w:rsidR="00000000" w:rsidDel="00000000" w:rsidP="00000000" w:rsidRDefault="00000000" w:rsidRPr="00000000" w14:paraId="00000025">
      <w:pPr>
        <w:pageBreakBefore w:val="0"/>
        <w:spacing w:line="240" w:lineRule="auto"/>
        <w:rPr/>
      </w:pPr>
      <w:r w:rsidDel="00000000" w:rsidR="00000000" w:rsidRPr="00000000">
        <w:rPr>
          <w:rtl w:val="0"/>
        </w:rPr>
        <w:t xml:space="preserve">The value at the node is </w:t>
      </w:r>
      <w:r w:rsidDel="00000000" w:rsidR="00000000" w:rsidRPr="00000000">
        <w:rPr>
          <w:b w:val="1"/>
          <w:color w:val="4a86e8"/>
          <w:rtl w:val="0"/>
        </w:rPr>
        <w:t xml:space="preserve">0.690516</w:t>
      </w:r>
      <w:r w:rsidDel="00000000" w:rsidR="00000000" w:rsidRPr="00000000">
        <w:rPr>
          <w:rtl w:val="0"/>
        </w:rPr>
        <w:t xml:space="preserve">.</w:t>
      </w:r>
    </w:p>
    <w:p w:rsidR="00000000" w:rsidDel="00000000" w:rsidP="00000000" w:rsidRDefault="00000000" w:rsidRPr="00000000" w14:paraId="00000026">
      <w:pPr>
        <w:pageBreakBefore w:val="0"/>
        <w:spacing w:line="240" w:lineRule="auto"/>
        <w:rPr/>
      </w:pPr>
      <w:r w:rsidDel="00000000" w:rsidR="00000000" w:rsidRPr="00000000">
        <w:rPr>
          <w:rtl w:val="0"/>
        </w:rPr>
        <w:t xml:space="preserve">For supporting work refer to </w:t>
      </w:r>
      <w:r w:rsidDel="00000000" w:rsidR="00000000" w:rsidRPr="00000000">
        <w:rPr>
          <w:i w:val="1"/>
          <w:rtl w:val="0"/>
        </w:rPr>
        <w:t xml:space="preserve">Attachment I - Project 2 - Non Software.xlsx, </w:t>
      </w:r>
      <w:r w:rsidDel="00000000" w:rsidR="00000000" w:rsidRPr="00000000">
        <w:rPr>
          <w:rtl w:val="0"/>
        </w:rPr>
        <w:t xml:space="preserve">tab titled </w:t>
      </w:r>
      <w:r w:rsidDel="00000000" w:rsidR="00000000" w:rsidRPr="00000000">
        <w:rPr>
          <w:i w:val="1"/>
          <w:rtl w:val="0"/>
        </w:rPr>
        <w:t xml:space="preserve">Question 1. </w:t>
      </w:r>
      <w:r w:rsidDel="00000000" w:rsidR="00000000" w:rsidRPr="00000000">
        <w:rPr>
          <w:rtl w:val="0"/>
        </w:rPr>
      </w:r>
    </w:p>
    <w:p w:rsidR="00000000" w:rsidDel="00000000" w:rsidP="00000000" w:rsidRDefault="00000000" w:rsidRPr="00000000" w14:paraId="00000027">
      <w:pPr>
        <w:pageBreakBefore w:val="0"/>
        <w:spacing w:line="240" w:lineRule="auto"/>
        <w:rPr/>
      </w:pPr>
      <w:r w:rsidDel="00000000" w:rsidR="00000000" w:rsidRPr="00000000">
        <w:rPr>
          <w:rtl w:val="0"/>
        </w:rPr>
      </w:r>
    </w:p>
    <w:p w:rsidR="00000000" w:rsidDel="00000000" w:rsidP="00000000" w:rsidRDefault="00000000" w:rsidRPr="00000000" w14:paraId="00000028">
      <w:pPr>
        <w:pageBreakBefore w:val="0"/>
        <w:spacing w:line="240" w:lineRule="auto"/>
        <w:rPr>
          <w:b w:val="1"/>
        </w:rPr>
      </w:pPr>
      <w:r w:rsidDel="00000000" w:rsidR="00000000" w:rsidRPr="00000000">
        <w:rPr>
          <w:b w:val="1"/>
          <w:rtl w:val="0"/>
        </w:rPr>
        <w:t xml:space="preserve">c) Calculate the outputs after a softmax function is applied and estimate class probabilities for instance provided.</w:t>
      </w:r>
    </w:p>
    <w:p w:rsidR="00000000" w:rsidDel="00000000" w:rsidP="00000000" w:rsidRDefault="00000000" w:rsidRPr="00000000" w14:paraId="00000029">
      <w:pPr>
        <w:pageBreakBefore w:val="0"/>
        <w:spacing w:line="240" w:lineRule="auto"/>
        <w:rPr/>
      </w:pPr>
      <w:r w:rsidDel="00000000" w:rsidR="00000000" w:rsidRPr="00000000">
        <w:rPr>
          <w:rtl w:val="0"/>
        </w:rPr>
      </w:r>
    </w:p>
    <w:tbl>
      <w:tblPr>
        <w:tblStyle w:val="Table1"/>
        <w:tblW w:w="2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620"/>
        <w:tblGridChange w:id="0">
          <w:tblGrid>
            <w:gridCol w:w="114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Softmax Output / Class Probability</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2D">
            <w:pPr>
              <w:pageBreakBefore w:val="0"/>
              <w:widowControl w:val="0"/>
              <w:spacing w:line="240" w:lineRule="auto"/>
              <w:jc w:val="right"/>
              <w:rPr>
                <w:b w:val="1"/>
              </w:rPr>
            </w:pPr>
            <w:r w:rsidDel="00000000" w:rsidR="00000000" w:rsidRPr="00000000">
              <w:rPr>
                <w:b w:val="1"/>
                <w:color w:val="0070c0"/>
                <w:rtl w:val="0"/>
              </w:rPr>
              <w:t xml:space="preserve">0.05866384015</w:t>
            </w:r>
            <w:r w:rsidDel="00000000" w:rsidR="00000000" w:rsidRPr="00000000">
              <w:rPr>
                <w:rtl w:val="0"/>
              </w:rPr>
            </w:r>
          </w:p>
        </w:tc>
      </w:tr>
      <w:tr>
        <w:trPr>
          <w:cantSplit w:val="0"/>
          <w:trHeight w:val="447.978515625" w:hRule="atLeast"/>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2F">
            <w:pPr>
              <w:pageBreakBefore w:val="0"/>
              <w:widowControl w:val="0"/>
              <w:spacing w:line="240" w:lineRule="auto"/>
              <w:jc w:val="left"/>
              <w:rPr>
                <w:b w:val="1"/>
              </w:rPr>
            </w:pPr>
            <w:r w:rsidDel="00000000" w:rsidR="00000000" w:rsidRPr="00000000">
              <w:rPr>
                <w:b w:val="1"/>
                <w:color w:val="0070c0"/>
                <w:rtl w:val="0"/>
              </w:rPr>
              <w:t xml:space="preserve">0.1069702251</w:t>
            </w:r>
            <w:r w:rsidDel="00000000" w:rsidR="00000000" w:rsidRPr="00000000">
              <w:rPr>
                <w:rtl w:val="0"/>
              </w:rPr>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1">
            <w:pPr>
              <w:pageBreakBefore w:val="0"/>
              <w:widowControl w:val="0"/>
              <w:spacing w:line="240" w:lineRule="auto"/>
              <w:jc w:val="left"/>
              <w:rPr>
                <w:b w:val="1"/>
              </w:rPr>
            </w:pPr>
            <w:r w:rsidDel="00000000" w:rsidR="00000000" w:rsidRPr="00000000">
              <w:rPr>
                <w:b w:val="1"/>
                <w:color w:val="0070c0"/>
                <w:rtl w:val="0"/>
              </w:rPr>
              <w:t xml:space="preserve">0.1249018871</w:t>
            </w:r>
            <w:r w:rsidDel="00000000" w:rsidR="00000000" w:rsidRPr="00000000">
              <w:rPr>
                <w:rtl w:val="0"/>
              </w:rPr>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3">
            <w:pPr>
              <w:pageBreakBefore w:val="0"/>
              <w:widowControl w:val="0"/>
              <w:spacing w:line="240" w:lineRule="auto"/>
              <w:jc w:val="right"/>
              <w:rPr>
                <w:b w:val="1"/>
              </w:rPr>
            </w:pPr>
            <w:r w:rsidDel="00000000" w:rsidR="00000000" w:rsidRPr="00000000">
              <w:rPr>
                <w:b w:val="1"/>
                <w:color w:val="0070c0"/>
                <w:rtl w:val="0"/>
              </w:rPr>
              <w:t xml:space="preserve">0.06068706183</w:t>
            </w:r>
            <w:r w:rsidDel="00000000" w:rsidR="00000000" w:rsidRPr="00000000">
              <w:rPr>
                <w:rtl w:val="0"/>
              </w:rPr>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5">
            <w:pPr>
              <w:pageBreakBefore w:val="0"/>
              <w:widowControl w:val="0"/>
              <w:spacing w:line="240" w:lineRule="auto"/>
              <w:jc w:val="left"/>
              <w:rPr>
                <w:b w:val="1"/>
              </w:rPr>
            </w:pPr>
            <w:r w:rsidDel="00000000" w:rsidR="00000000" w:rsidRPr="00000000">
              <w:rPr>
                <w:b w:val="1"/>
                <w:color w:val="0070c0"/>
                <w:rtl w:val="0"/>
              </w:rPr>
              <w:t xml:space="preserve">0.0514246961</w:t>
            </w:r>
            <w:r w:rsidDel="00000000" w:rsidR="00000000" w:rsidRPr="00000000">
              <w:rPr>
                <w:rtl w:val="0"/>
              </w:rPr>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7">
            <w:pPr>
              <w:pageBreakBefore w:val="0"/>
              <w:widowControl w:val="0"/>
              <w:spacing w:line="240" w:lineRule="auto"/>
              <w:jc w:val="right"/>
              <w:rPr>
                <w:b w:val="1"/>
              </w:rPr>
            </w:pPr>
            <w:r w:rsidDel="00000000" w:rsidR="00000000" w:rsidRPr="00000000">
              <w:rPr>
                <w:b w:val="1"/>
                <w:color w:val="0070c0"/>
                <w:rtl w:val="0"/>
              </w:rPr>
              <w:t xml:space="preserve">0.02683482612</w:t>
            </w:r>
            <w:r w:rsidDel="00000000" w:rsidR="00000000" w:rsidRPr="00000000">
              <w:rPr>
                <w:rtl w:val="0"/>
              </w:rPr>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9">
            <w:pPr>
              <w:pageBreakBefore w:val="0"/>
              <w:widowControl w:val="0"/>
              <w:spacing w:line="240" w:lineRule="auto"/>
              <w:jc w:val="right"/>
              <w:rPr>
                <w:b w:val="1"/>
              </w:rPr>
            </w:pPr>
            <w:r w:rsidDel="00000000" w:rsidR="00000000" w:rsidRPr="00000000">
              <w:rPr>
                <w:b w:val="1"/>
                <w:color w:val="0070c0"/>
                <w:rtl w:val="0"/>
              </w:rPr>
              <w:t xml:space="preserve">0.05956061455</w:t>
            </w:r>
            <w:r w:rsidDel="00000000" w:rsidR="00000000" w:rsidRPr="00000000">
              <w:rPr>
                <w:rtl w:val="0"/>
              </w:rPr>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B">
            <w:pPr>
              <w:pageBreakBefore w:val="0"/>
              <w:widowControl w:val="0"/>
              <w:spacing w:line="240" w:lineRule="auto"/>
              <w:jc w:val="left"/>
              <w:rPr>
                <w:b w:val="1"/>
              </w:rPr>
            </w:pPr>
            <w:r w:rsidDel="00000000" w:rsidR="00000000" w:rsidRPr="00000000">
              <w:rPr>
                <w:b w:val="1"/>
                <w:color w:val="0070c0"/>
                <w:rtl w:val="0"/>
              </w:rPr>
              <w:t xml:space="preserve">0.1141222824</w:t>
            </w:r>
            <w:r w:rsidDel="00000000" w:rsidR="00000000" w:rsidRPr="00000000">
              <w:rPr>
                <w:rtl w:val="0"/>
              </w:rPr>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D">
            <w:pPr>
              <w:pageBreakBefore w:val="0"/>
              <w:widowControl w:val="0"/>
              <w:spacing w:line="240" w:lineRule="auto"/>
              <w:jc w:val="left"/>
              <w:rPr>
                <w:b w:val="1"/>
              </w:rPr>
            </w:pPr>
            <w:r w:rsidDel="00000000" w:rsidR="00000000" w:rsidRPr="00000000">
              <w:rPr>
                <w:b w:val="1"/>
                <w:color w:val="0070c0"/>
                <w:rtl w:val="0"/>
              </w:rPr>
              <w:t xml:space="preserve">0.1010444507</w:t>
            </w:r>
            <w:r w:rsidDel="00000000" w:rsidR="00000000" w:rsidRPr="00000000">
              <w:rPr>
                <w:rtl w:val="0"/>
              </w:rPr>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F">
            <w:pPr>
              <w:pageBreakBefore w:val="0"/>
              <w:widowControl w:val="0"/>
              <w:spacing w:line="240" w:lineRule="auto"/>
              <w:jc w:val="right"/>
              <w:rPr>
                <w:b w:val="1"/>
              </w:rPr>
            </w:pPr>
            <w:r w:rsidDel="00000000" w:rsidR="00000000" w:rsidRPr="00000000">
              <w:rPr>
                <w:b w:val="1"/>
                <w:color w:val="0070c0"/>
                <w:rtl w:val="0"/>
              </w:rPr>
              <w:t xml:space="preserve">0.07818372658</w:t>
            </w:r>
            <w:r w:rsidDel="00000000" w:rsidR="00000000" w:rsidRPr="00000000">
              <w:rPr>
                <w:rtl w:val="0"/>
              </w:rPr>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1">
            <w:pPr>
              <w:pageBreakBefore w:val="0"/>
              <w:widowControl w:val="0"/>
              <w:spacing w:line="240" w:lineRule="auto"/>
              <w:jc w:val="left"/>
              <w:rPr>
                <w:b w:val="1"/>
              </w:rPr>
            </w:pPr>
            <w:r w:rsidDel="00000000" w:rsidR="00000000" w:rsidRPr="00000000">
              <w:rPr>
                <w:b w:val="1"/>
                <w:color w:val="0070c0"/>
                <w:rtl w:val="0"/>
              </w:rPr>
              <w:t xml:space="preserve">0.1246021082</w:t>
            </w:r>
            <w:r w:rsidDel="00000000" w:rsidR="00000000" w:rsidRPr="00000000">
              <w:rPr>
                <w:rtl w:val="0"/>
              </w:rPr>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3">
            <w:pPr>
              <w:pageBreakBefore w:val="0"/>
              <w:widowControl w:val="0"/>
              <w:spacing w:line="240" w:lineRule="auto"/>
              <w:jc w:val="right"/>
              <w:rPr>
                <w:b w:val="1"/>
              </w:rPr>
            </w:pPr>
            <w:r w:rsidDel="00000000" w:rsidR="00000000" w:rsidRPr="00000000">
              <w:rPr>
                <w:b w:val="1"/>
                <w:color w:val="0070c0"/>
                <w:rtl w:val="0"/>
              </w:rPr>
              <w:t xml:space="preserve">0.09300428115</w:t>
            </w:r>
            <w:r w:rsidDel="00000000" w:rsidR="00000000" w:rsidRPr="00000000">
              <w:rPr>
                <w:rtl w:val="0"/>
              </w:rPr>
            </w:r>
          </w:p>
        </w:tc>
      </w:tr>
    </w:tbl>
    <w:p w:rsidR="00000000" w:rsidDel="00000000" w:rsidP="00000000" w:rsidRDefault="00000000" w:rsidRPr="00000000" w14:paraId="00000044">
      <w:pPr>
        <w:pageBreakBefore w:val="0"/>
        <w:spacing w:line="240" w:lineRule="auto"/>
        <w:rPr/>
      </w:pPr>
      <w:r w:rsidDel="00000000" w:rsidR="00000000" w:rsidRPr="00000000">
        <w:rPr>
          <w:rtl w:val="0"/>
        </w:rPr>
      </w:r>
    </w:p>
    <w:p w:rsidR="00000000" w:rsidDel="00000000" w:rsidP="00000000" w:rsidRDefault="00000000" w:rsidRPr="00000000" w14:paraId="00000045">
      <w:pPr>
        <w:pageBreakBefore w:val="0"/>
        <w:spacing w:line="240" w:lineRule="auto"/>
        <w:rPr>
          <w:b w:val="1"/>
        </w:rPr>
      </w:pPr>
      <w:r w:rsidDel="00000000" w:rsidR="00000000" w:rsidRPr="00000000">
        <w:rPr>
          <w:rtl w:val="0"/>
        </w:rPr>
        <w:t xml:space="preserve">For supporting work refer to </w:t>
      </w:r>
      <w:r w:rsidDel="00000000" w:rsidR="00000000" w:rsidRPr="00000000">
        <w:rPr>
          <w:i w:val="1"/>
          <w:rtl w:val="0"/>
        </w:rPr>
        <w:t xml:space="preserve">Attachment I - Project 2 - Non Software.xlsx, </w:t>
      </w:r>
      <w:r w:rsidDel="00000000" w:rsidR="00000000" w:rsidRPr="00000000">
        <w:rPr>
          <w:rtl w:val="0"/>
        </w:rPr>
        <w:t xml:space="preserve">tab titled </w:t>
      </w:r>
      <w:r w:rsidDel="00000000" w:rsidR="00000000" w:rsidRPr="00000000">
        <w:rPr>
          <w:i w:val="1"/>
          <w:rtl w:val="0"/>
        </w:rPr>
        <w:t xml:space="preserve">Question 1. </w:t>
      </w:r>
      <w:r w:rsidDel="00000000" w:rsidR="00000000" w:rsidRPr="00000000">
        <w:rPr>
          <w:rtl w:val="0"/>
        </w:rPr>
      </w:r>
    </w:p>
    <w:p w:rsidR="00000000" w:rsidDel="00000000" w:rsidP="00000000" w:rsidRDefault="00000000" w:rsidRPr="00000000" w14:paraId="00000046">
      <w:pPr>
        <w:pageBreakBefore w:val="0"/>
        <w:spacing w:line="240" w:lineRule="auto"/>
        <w:rPr>
          <w:b w:val="1"/>
        </w:rPr>
      </w:pPr>
      <w:r w:rsidDel="00000000" w:rsidR="00000000" w:rsidRPr="00000000">
        <w:rPr>
          <w:rtl w:val="0"/>
        </w:rPr>
      </w:r>
    </w:p>
    <w:p w:rsidR="00000000" w:rsidDel="00000000" w:rsidP="00000000" w:rsidRDefault="00000000" w:rsidRPr="00000000" w14:paraId="00000047">
      <w:pPr>
        <w:pageBreakBefore w:val="0"/>
        <w:spacing w:line="240" w:lineRule="auto"/>
        <w:rPr/>
      </w:pPr>
      <w:r w:rsidDel="00000000" w:rsidR="00000000" w:rsidRPr="00000000">
        <w:rPr>
          <w:b w:val="1"/>
          <w:rtl w:val="0"/>
        </w:rPr>
        <w:t xml:space="preserve">d) For the instance in part (c), what class is assigned? </w:t>
      </w:r>
      <w:r w:rsidDel="00000000" w:rsidR="00000000" w:rsidRPr="00000000">
        <w:rPr>
          <w:rtl w:val="0"/>
        </w:rPr>
      </w:r>
    </w:p>
    <w:p w:rsidR="00000000" w:rsidDel="00000000" w:rsidP="00000000" w:rsidRDefault="00000000" w:rsidRPr="00000000" w14:paraId="00000048">
      <w:pPr>
        <w:pageBreakBefore w:val="0"/>
        <w:spacing w:line="240" w:lineRule="auto"/>
        <w:rPr/>
      </w:pPr>
      <w:r w:rsidDel="00000000" w:rsidR="00000000" w:rsidRPr="00000000">
        <w:rPr>
          <w:rtl w:val="0"/>
        </w:rPr>
        <w:t xml:space="preserve">The class assigned is</w:t>
      </w:r>
      <w:r w:rsidDel="00000000" w:rsidR="00000000" w:rsidRPr="00000000">
        <w:rPr>
          <w:b w:val="1"/>
          <w:color w:val="0070c0"/>
          <w:rtl w:val="0"/>
        </w:rPr>
        <w:t xml:space="preserve"> C</w:t>
      </w:r>
      <w:r w:rsidDel="00000000" w:rsidR="00000000" w:rsidRPr="00000000">
        <w:rPr>
          <w:rtl w:val="0"/>
        </w:rPr>
        <w:t xml:space="preserve">, which is the max output of the softmax, </w:t>
      </w:r>
      <w:r w:rsidDel="00000000" w:rsidR="00000000" w:rsidRPr="00000000">
        <w:rPr>
          <w:b w:val="1"/>
          <w:color w:val="0070c0"/>
          <w:rtl w:val="0"/>
        </w:rPr>
        <w:t xml:space="preserve">0.12490</w:t>
      </w:r>
      <w:r w:rsidDel="00000000" w:rsidR="00000000" w:rsidRPr="00000000">
        <w:rPr>
          <w:rtl w:val="0"/>
        </w:rPr>
      </w:r>
    </w:p>
    <w:p w:rsidR="00000000" w:rsidDel="00000000" w:rsidP="00000000" w:rsidRDefault="00000000" w:rsidRPr="00000000" w14:paraId="00000049">
      <w:pPr>
        <w:pageBreakBefore w:val="0"/>
        <w:spacing w:line="240" w:lineRule="auto"/>
        <w:rPr>
          <w:i w:val="1"/>
        </w:rPr>
      </w:pPr>
      <w:r w:rsidDel="00000000" w:rsidR="00000000" w:rsidRPr="00000000">
        <w:rPr>
          <w:rtl w:val="0"/>
        </w:rPr>
        <w:t xml:space="preserve">For supporting work refer to </w:t>
      </w:r>
      <w:r w:rsidDel="00000000" w:rsidR="00000000" w:rsidRPr="00000000">
        <w:rPr>
          <w:i w:val="1"/>
          <w:rtl w:val="0"/>
        </w:rPr>
        <w:t xml:space="preserve">Attachment I - Project 2 - Non Software.xlsx, </w:t>
      </w:r>
      <w:r w:rsidDel="00000000" w:rsidR="00000000" w:rsidRPr="00000000">
        <w:rPr>
          <w:rtl w:val="0"/>
        </w:rPr>
        <w:t xml:space="preserve">tab titled </w:t>
      </w:r>
      <w:r w:rsidDel="00000000" w:rsidR="00000000" w:rsidRPr="00000000">
        <w:rPr>
          <w:i w:val="1"/>
          <w:rtl w:val="0"/>
        </w:rPr>
        <w:t xml:space="preserve">Question 1. </w:t>
      </w:r>
    </w:p>
    <w:p w:rsidR="00000000" w:rsidDel="00000000" w:rsidP="00000000" w:rsidRDefault="00000000" w:rsidRPr="00000000" w14:paraId="0000004A">
      <w:pPr>
        <w:pageBreakBefore w:val="0"/>
        <w:spacing w:line="240" w:lineRule="auto"/>
        <w:rPr>
          <w:i w:val="1"/>
        </w:rPr>
      </w:pPr>
      <w:r w:rsidDel="00000000" w:rsidR="00000000" w:rsidRPr="00000000">
        <w:rPr>
          <w:rtl w:val="0"/>
        </w:rPr>
      </w:r>
    </w:p>
    <w:p w:rsidR="00000000" w:rsidDel="00000000" w:rsidP="00000000" w:rsidRDefault="00000000" w:rsidRPr="00000000" w14:paraId="0000004B">
      <w:pPr>
        <w:pageBreakBefore w:val="0"/>
        <w:spacing w:line="240" w:lineRule="auto"/>
        <w:rPr>
          <w:b w:val="1"/>
        </w:rPr>
      </w:pPr>
      <w:r w:rsidDel="00000000" w:rsidR="00000000" w:rsidRPr="00000000">
        <w:rPr>
          <w:b w:val="1"/>
          <w:rtl w:val="0"/>
        </w:rPr>
        <w:t xml:space="preserve">e) For the instance in part (c), suppose that the actual target value for this instance is Class A. Calculate the contribution to the cross entropy loss function from this instance.</w:t>
      </w:r>
    </w:p>
    <w:p w:rsidR="00000000" w:rsidDel="00000000" w:rsidP="00000000" w:rsidRDefault="00000000" w:rsidRPr="00000000" w14:paraId="0000004C">
      <w:pPr>
        <w:pageBreakBefore w:val="0"/>
        <w:spacing w:line="240" w:lineRule="auto"/>
        <w:rPr/>
      </w:pPr>
      <w:r w:rsidDel="00000000" w:rsidR="00000000" w:rsidRPr="00000000">
        <w:rPr>
          <w:rtl w:val="0"/>
        </w:rPr>
      </w:r>
    </w:p>
    <w:tbl>
      <w:tblPr>
        <w:tblStyle w:val="Table2"/>
        <w:tblW w:w="3915.0" w:type="dxa"/>
        <w:jc w:val="left"/>
        <w:tblInd w:w="40.0" w:type="pct"/>
        <w:tblLayout w:type="fixed"/>
        <w:tblLook w:val="0600"/>
      </w:tblPr>
      <w:tblGrid>
        <w:gridCol w:w="1125"/>
        <w:gridCol w:w="1275"/>
        <w:gridCol w:w="1515"/>
        <w:tblGridChange w:id="0">
          <w:tblGrid>
            <w:gridCol w:w="1125"/>
            <w:gridCol w:w="1275"/>
            <w:gridCol w:w="1515"/>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D">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Softmax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E">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F">
            <w:pPr>
              <w:pageBreakBefore w:val="0"/>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Entropy loss</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0">
            <w:pPr>
              <w:pageBreakBefore w:val="0"/>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0.0586638</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1">
            <w:pPr>
              <w:pageBreakBefore w:val="0"/>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2.835931753</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2">
            <w:pPr>
              <w:pageBreakBefore w:val="0"/>
              <w:widowControl w:val="0"/>
              <w:spacing w:line="240" w:lineRule="auto"/>
              <w:jc w:val="right"/>
              <w:rPr>
                <w:rFonts w:ascii="Calibri" w:cs="Calibri" w:eastAsia="Calibri" w:hAnsi="Calibri"/>
              </w:rPr>
            </w:pPr>
            <w:r w:rsidDel="00000000" w:rsidR="00000000" w:rsidRPr="00000000">
              <w:rPr>
                <w:b w:val="1"/>
                <w:color w:val="4a86e8"/>
                <w:rtl w:val="0"/>
              </w:rPr>
              <w:t xml:space="preserve">2.835931753</w:t>
            </w:r>
            <w:r w:rsidDel="00000000" w:rsidR="00000000" w:rsidRPr="00000000">
              <w:rPr>
                <w:rtl w:val="0"/>
              </w:rPr>
            </w:r>
          </w:p>
        </w:tc>
      </w:tr>
    </w:tbl>
    <w:p w:rsidR="00000000" w:rsidDel="00000000" w:rsidP="00000000" w:rsidRDefault="00000000" w:rsidRPr="00000000" w14:paraId="00000053">
      <w:pPr>
        <w:pageBreakBefore w:val="0"/>
        <w:spacing w:line="240" w:lineRule="auto"/>
        <w:rPr/>
      </w:pPr>
      <w:r w:rsidDel="00000000" w:rsidR="00000000" w:rsidRPr="00000000">
        <w:rPr>
          <w:rtl w:val="0"/>
        </w:rPr>
      </w:r>
    </w:p>
    <w:p w:rsidR="00000000" w:rsidDel="00000000" w:rsidP="00000000" w:rsidRDefault="00000000" w:rsidRPr="00000000" w14:paraId="00000054">
      <w:pPr>
        <w:pageBreakBefore w:val="0"/>
        <w:spacing w:line="240" w:lineRule="auto"/>
        <w:rPr>
          <w:i w:val="1"/>
        </w:rPr>
      </w:pPr>
      <w:r w:rsidDel="00000000" w:rsidR="00000000" w:rsidRPr="00000000">
        <w:rPr>
          <w:rtl w:val="0"/>
        </w:rPr>
        <w:t xml:space="preserve">For supporting work refer to </w:t>
      </w:r>
      <w:r w:rsidDel="00000000" w:rsidR="00000000" w:rsidRPr="00000000">
        <w:rPr>
          <w:i w:val="1"/>
          <w:rtl w:val="0"/>
        </w:rPr>
        <w:t xml:space="preserve">Attachment I - Project 2 - Non Software.xlsx, </w:t>
      </w:r>
      <w:r w:rsidDel="00000000" w:rsidR="00000000" w:rsidRPr="00000000">
        <w:rPr>
          <w:rtl w:val="0"/>
        </w:rPr>
        <w:t xml:space="preserve">tab titled </w:t>
      </w:r>
      <w:r w:rsidDel="00000000" w:rsidR="00000000" w:rsidRPr="00000000">
        <w:rPr>
          <w:i w:val="1"/>
          <w:rtl w:val="0"/>
        </w:rPr>
        <w:t xml:space="preserve">Question 1. </w:t>
      </w:r>
    </w:p>
    <w:p w:rsidR="00000000" w:rsidDel="00000000" w:rsidP="00000000" w:rsidRDefault="00000000" w:rsidRPr="00000000" w14:paraId="00000055">
      <w:pPr>
        <w:pageBreakBefore w:val="0"/>
        <w:spacing w:line="240" w:lineRule="auto"/>
        <w:rPr/>
      </w:pPr>
      <w:r w:rsidDel="00000000" w:rsidR="00000000" w:rsidRPr="00000000">
        <w:rPr>
          <w:rtl w:val="0"/>
        </w:rPr>
      </w:r>
    </w:p>
    <w:p w:rsidR="00000000" w:rsidDel="00000000" w:rsidP="00000000" w:rsidRDefault="00000000" w:rsidRPr="00000000" w14:paraId="00000056">
      <w:pPr>
        <w:pageBreakBefore w:val="0"/>
        <w:spacing w:line="240" w:lineRule="auto"/>
        <w:rPr/>
      </w:pPr>
      <w:r w:rsidDel="00000000" w:rsidR="00000000" w:rsidRPr="00000000">
        <w:rPr>
          <w:rtl w:val="0"/>
        </w:rPr>
      </w:r>
    </w:p>
    <w:p w:rsidR="00000000" w:rsidDel="00000000" w:rsidP="00000000" w:rsidRDefault="00000000" w:rsidRPr="00000000" w14:paraId="00000057">
      <w:pPr>
        <w:pageBreakBefore w:val="0"/>
        <w:spacing w:line="240" w:lineRule="auto"/>
        <w:rPr/>
      </w:pPr>
      <w:r w:rsidDel="00000000" w:rsidR="00000000" w:rsidRPr="00000000">
        <w:rPr>
          <w:rtl w:val="0"/>
        </w:rPr>
      </w:r>
    </w:p>
    <w:p w:rsidR="00000000" w:rsidDel="00000000" w:rsidP="00000000" w:rsidRDefault="00000000" w:rsidRPr="00000000" w14:paraId="00000058">
      <w:pPr>
        <w:pageBreakBefore w:val="0"/>
        <w:spacing w:line="240" w:lineRule="auto"/>
        <w:rPr>
          <w:b w:val="1"/>
        </w:rPr>
      </w:pPr>
      <w:r w:rsidDel="00000000" w:rsidR="00000000" w:rsidRPr="00000000">
        <w:rPr>
          <w:b w:val="1"/>
          <w:color w:val="0070c0"/>
          <w:rtl w:val="0"/>
        </w:rPr>
        <w:t xml:space="preserve">Problem 2)</w:t>
      </w:r>
      <w:r w:rsidDel="00000000" w:rsidR="00000000" w:rsidRPr="00000000">
        <w:rPr>
          <w:rtl w:val="0"/>
        </w:rPr>
      </w:r>
    </w:p>
    <w:p w:rsidR="00000000" w:rsidDel="00000000" w:rsidP="00000000" w:rsidRDefault="00000000" w:rsidRPr="00000000" w14:paraId="00000059">
      <w:pPr>
        <w:pageBreakBefore w:val="0"/>
        <w:spacing w:line="240" w:lineRule="auto"/>
        <w:rPr>
          <w:b w:val="1"/>
        </w:rPr>
      </w:pPr>
      <w:r w:rsidDel="00000000" w:rsidR="00000000" w:rsidRPr="00000000">
        <w:rPr>
          <w:b w:val="1"/>
          <w:rtl w:val="0"/>
        </w:rPr>
        <w:t xml:space="preserve">Consider a neural net to classify 128 x 128 for each network below. Calculate the number of parameters (including constants).</w:t>
      </w:r>
    </w:p>
    <w:p w:rsidR="00000000" w:rsidDel="00000000" w:rsidP="00000000" w:rsidRDefault="00000000" w:rsidRPr="00000000" w14:paraId="0000005A">
      <w:pPr>
        <w:pageBreakBefore w:val="0"/>
        <w:spacing w:line="240" w:lineRule="auto"/>
        <w:rPr/>
      </w:pPr>
      <w:r w:rsidDel="00000000" w:rsidR="00000000" w:rsidRPr="00000000">
        <w:rPr>
          <w:rtl w:val="0"/>
        </w:rPr>
      </w:r>
    </w:p>
    <w:p w:rsidR="00000000" w:rsidDel="00000000" w:rsidP="00000000" w:rsidRDefault="00000000" w:rsidRPr="00000000" w14:paraId="0000005B">
      <w:pPr>
        <w:pageBreakBefore w:val="0"/>
        <w:spacing w:line="240" w:lineRule="auto"/>
        <w:rPr>
          <w:b w:val="1"/>
        </w:rPr>
      </w:pPr>
      <w:r w:rsidDel="00000000" w:rsidR="00000000" w:rsidRPr="00000000">
        <w:rPr>
          <w:b w:val="1"/>
          <w:rtl w:val="0"/>
        </w:rPr>
        <w:t xml:space="preserve">a) A fully connected network is used with 3 hidden layers and 50, 40, 30 nodes in these layers.</w:t>
      </w:r>
    </w:p>
    <w:p w:rsidR="00000000" w:rsidDel="00000000" w:rsidP="00000000" w:rsidRDefault="00000000" w:rsidRPr="00000000" w14:paraId="0000005C">
      <w:pPr>
        <w:pageBreakBefore w:val="0"/>
        <w:spacing w:line="240" w:lineRule="auto"/>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total number of parameters is: </w:t>
      </w:r>
      <w:r w:rsidDel="00000000" w:rsidR="00000000" w:rsidRPr="00000000">
        <w:rPr>
          <w:b w:val="1"/>
          <w:color w:val="4a86e8"/>
          <w:rtl w:val="0"/>
        </w:rPr>
        <w:t xml:space="preserve">822830</w:t>
      </w:r>
      <w:r w:rsidDel="00000000" w:rsidR="00000000" w:rsidRPr="00000000">
        <w:rPr>
          <w:rtl w:val="0"/>
        </w:rPr>
      </w:r>
    </w:p>
    <w:p w:rsidR="00000000" w:rsidDel="00000000" w:rsidP="00000000" w:rsidRDefault="00000000" w:rsidRPr="00000000" w14:paraId="0000005E">
      <w:pPr>
        <w:pageBreakBefore w:val="0"/>
        <w:spacing w:line="240" w:lineRule="auto"/>
        <w:rPr/>
      </w:pPr>
      <w:r w:rsidDel="00000000" w:rsidR="00000000" w:rsidRPr="00000000">
        <w:rPr>
          <w:rtl w:val="0"/>
        </w:rPr>
        <w:t xml:space="preserve">For supporting work refer to </w:t>
      </w:r>
      <w:r w:rsidDel="00000000" w:rsidR="00000000" w:rsidRPr="00000000">
        <w:rPr>
          <w:i w:val="1"/>
          <w:rtl w:val="0"/>
        </w:rPr>
        <w:t xml:space="preserve">Attachment I - Project 2 - Non Software.xlsx, </w:t>
      </w:r>
      <w:r w:rsidDel="00000000" w:rsidR="00000000" w:rsidRPr="00000000">
        <w:rPr>
          <w:rtl w:val="0"/>
        </w:rPr>
        <w:t xml:space="preserve">tab titled </w:t>
      </w:r>
      <w:r w:rsidDel="00000000" w:rsidR="00000000" w:rsidRPr="00000000">
        <w:rPr>
          <w:i w:val="1"/>
          <w:rtl w:val="0"/>
        </w:rPr>
        <w:t xml:space="preserve">Question 2. </w:t>
      </w:r>
      <w:r w:rsidDel="00000000" w:rsidR="00000000" w:rsidRPr="00000000">
        <w:rPr>
          <w:rtl w:val="0"/>
        </w:rPr>
      </w:r>
    </w:p>
    <w:p w:rsidR="00000000" w:rsidDel="00000000" w:rsidP="00000000" w:rsidRDefault="00000000" w:rsidRPr="00000000" w14:paraId="0000005F">
      <w:pPr>
        <w:pageBreakBefore w:val="0"/>
        <w:spacing w:line="240" w:lineRule="auto"/>
        <w:rPr/>
      </w:pPr>
      <w:r w:rsidDel="00000000" w:rsidR="00000000" w:rsidRPr="00000000">
        <w:rPr>
          <w:rtl w:val="0"/>
        </w:rPr>
      </w:r>
    </w:p>
    <w:p w:rsidR="00000000" w:rsidDel="00000000" w:rsidP="00000000" w:rsidRDefault="00000000" w:rsidRPr="00000000" w14:paraId="00000060">
      <w:pPr>
        <w:pageBreakBefore w:val="0"/>
        <w:spacing w:line="240" w:lineRule="auto"/>
        <w:rPr>
          <w:b w:val="1"/>
        </w:rPr>
      </w:pPr>
      <w:r w:rsidDel="00000000" w:rsidR="00000000" w:rsidRPr="00000000">
        <w:rPr>
          <w:b w:val="1"/>
          <w:rtl w:val="0"/>
        </w:rPr>
        <w:t xml:space="preserve">b) A network with local connectivity (but not weight sharing), 2 hidden layers, 1 8x8 filter between input and hidden layers...</w:t>
      </w:r>
    </w:p>
    <w:p w:rsidR="00000000" w:rsidDel="00000000" w:rsidP="00000000" w:rsidRDefault="00000000" w:rsidRPr="00000000" w14:paraId="00000061">
      <w:pPr>
        <w:pageBreakBefore w:val="0"/>
        <w:spacing w:line="240" w:lineRule="auto"/>
        <w:rPr/>
      </w:pPr>
      <w:r w:rsidDel="00000000" w:rsidR="00000000" w:rsidRPr="00000000">
        <w:rPr>
          <w:rtl w:val="0"/>
        </w:rPr>
      </w:r>
    </w:p>
    <w:p w:rsidR="00000000" w:rsidDel="00000000" w:rsidP="00000000" w:rsidRDefault="00000000" w:rsidRPr="00000000" w14:paraId="00000062">
      <w:pPr>
        <w:pageBreakBefore w:val="0"/>
        <w:spacing w:line="240" w:lineRule="auto"/>
        <w:rPr/>
      </w:pPr>
      <w:r w:rsidDel="00000000" w:rsidR="00000000" w:rsidRPr="00000000">
        <w:rPr>
          <w:rtl w:val="0"/>
        </w:rPr>
        <w:t xml:space="preserve">The total number of parameters is: </w:t>
      </w:r>
      <w:r w:rsidDel="00000000" w:rsidR="00000000" w:rsidRPr="00000000">
        <w:rPr>
          <w:b w:val="1"/>
          <w:color w:val="4a86e8"/>
          <w:rtl w:val="0"/>
        </w:rPr>
        <w:t xml:space="preserve">65175</w:t>
      </w:r>
      <w:r w:rsidDel="00000000" w:rsidR="00000000" w:rsidRPr="00000000">
        <w:rPr>
          <w:rtl w:val="0"/>
        </w:rPr>
      </w:r>
    </w:p>
    <w:p w:rsidR="00000000" w:rsidDel="00000000" w:rsidP="00000000" w:rsidRDefault="00000000" w:rsidRPr="00000000" w14:paraId="00000063">
      <w:pPr>
        <w:pageBreakBefore w:val="0"/>
        <w:spacing w:line="240" w:lineRule="auto"/>
        <w:rPr/>
      </w:pPr>
      <w:r w:rsidDel="00000000" w:rsidR="00000000" w:rsidRPr="00000000">
        <w:rPr>
          <w:rtl w:val="0"/>
        </w:rPr>
        <w:t xml:space="preserve">For supporting work refer to </w:t>
      </w:r>
      <w:r w:rsidDel="00000000" w:rsidR="00000000" w:rsidRPr="00000000">
        <w:rPr>
          <w:i w:val="1"/>
          <w:rtl w:val="0"/>
        </w:rPr>
        <w:t xml:space="preserve">Attachment I - Project 2 - Non Software.xlsx, </w:t>
      </w:r>
      <w:r w:rsidDel="00000000" w:rsidR="00000000" w:rsidRPr="00000000">
        <w:rPr>
          <w:rtl w:val="0"/>
        </w:rPr>
        <w:t xml:space="preserve">tab titled </w:t>
      </w:r>
      <w:r w:rsidDel="00000000" w:rsidR="00000000" w:rsidRPr="00000000">
        <w:rPr>
          <w:i w:val="1"/>
          <w:rtl w:val="0"/>
        </w:rPr>
        <w:t xml:space="preserve">Question 2. </w:t>
      </w:r>
      <w:r w:rsidDel="00000000" w:rsidR="00000000" w:rsidRPr="00000000">
        <w:rPr>
          <w:rtl w:val="0"/>
        </w:rPr>
      </w:r>
    </w:p>
    <w:p w:rsidR="00000000" w:rsidDel="00000000" w:rsidP="00000000" w:rsidRDefault="00000000" w:rsidRPr="00000000" w14:paraId="00000064">
      <w:pPr>
        <w:pageBreakBefore w:val="0"/>
        <w:spacing w:line="240" w:lineRule="auto"/>
        <w:rPr/>
      </w:pPr>
      <w:r w:rsidDel="00000000" w:rsidR="00000000" w:rsidRPr="00000000">
        <w:rPr>
          <w:rtl w:val="0"/>
        </w:rPr>
      </w:r>
    </w:p>
    <w:p w:rsidR="00000000" w:rsidDel="00000000" w:rsidP="00000000" w:rsidRDefault="00000000" w:rsidRPr="00000000" w14:paraId="00000065">
      <w:pPr>
        <w:pageBreakBefore w:val="0"/>
        <w:spacing w:line="240" w:lineRule="auto"/>
        <w:rPr>
          <w:b w:val="1"/>
        </w:rPr>
      </w:pPr>
      <w:r w:rsidDel="00000000" w:rsidR="00000000" w:rsidRPr="00000000">
        <w:rPr>
          <w:b w:val="1"/>
          <w:rtl w:val="0"/>
        </w:rPr>
        <w:t xml:space="preserve">c) A network with local connectivity, and weight sharing (including a shared constant weight) (convolutional network)...</w:t>
      </w:r>
    </w:p>
    <w:p w:rsidR="00000000" w:rsidDel="00000000" w:rsidP="00000000" w:rsidRDefault="00000000" w:rsidRPr="00000000" w14:paraId="00000066">
      <w:pPr>
        <w:pageBreakBefore w:val="0"/>
        <w:spacing w:line="240" w:lineRule="auto"/>
        <w:rPr>
          <w:b w:val="1"/>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total number of parameters is: </w:t>
      </w:r>
      <w:r w:rsidDel="00000000" w:rsidR="00000000" w:rsidRPr="00000000">
        <w:rPr>
          <w:b w:val="1"/>
          <w:color w:val="4a86e8"/>
          <w:rtl w:val="0"/>
        </w:rPr>
        <w:t xml:space="preserve">500</w:t>
      </w:r>
      <w:r w:rsidDel="00000000" w:rsidR="00000000" w:rsidRPr="00000000">
        <w:rPr>
          <w:rtl w:val="0"/>
        </w:rPr>
      </w:r>
    </w:p>
    <w:p w:rsidR="00000000" w:rsidDel="00000000" w:rsidP="00000000" w:rsidRDefault="00000000" w:rsidRPr="00000000" w14:paraId="00000068">
      <w:pPr>
        <w:pageBreakBefore w:val="0"/>
        <w:spacing w:line="240" w:lineRule="auto"/>
        <w:rPr>
          <w:i w:val="1"/>
        </w:rPr>
      </w:pPr>
      <w:r w:rsidDel="00000000" w:rsidR="00000000" w:rsidRPr="00000000">
        <w:rPr>
          <w:rtl w:val="0"/>
        </w:rPr>
        <w:t xml:space="preserve">For supporting work refer to </w:t>
      </w:r>
      <w:r w:rsidDel="00000000" w:rsidR="00000000" w:rsidRPr="00000000">
        <w:rPr>
          <w:i w:val="1"/>
          <w:rtl w:val="0"/>
        </w:rPr>
        <w:t xml:space="preserve">Attachment I - Project 2 - Non Software.xlsx, </w:t>
      </w:r>
      <w:r w:rsidDel="00000000" w:rsidR="00000000" w:rsidRPr="00000000">
        <w:rPr>
          <w:rtl w:val="0"/>
        </w:rPr>
        <w:t xml:space="preserve">tab titled </w:t>
      </w:r>
      <w:r w:rsidDel="00000000" w:rsidR="00000000" w:rsidRPr="00000000">
        <w:rPr>
          <w:i w:val="1"/>
          <w:rtl w:val="0"/>
        </w:rPr>
        <w:t xml:space="preserve">Question 2. </w:t>
      </w:r>
    </w:p>
    <w:p w:rsidR="00000000" w:rsidDel="00000000" w:rsidP="00000000" w:rsidRDefault="00000000" w:rsidRPr="00000000" w14:paraId="00000069">
      <w:pPr>
        <w:pageBreakBefore w:val="0"/>
        <w:spacing w:line="240" w:lineRule="auto"/>
        <w:rPr>
          <w:i w:val="1"/>
        </w:rPr>
      </w:pPr>
      <w:r w:rsidDel="00000000" w:rsidR="00000000" w:rsidRPr="00000000">
        <w:rPr>
          <w:rtl w:val="0"/>
        </w:rPr>
      </w:r>
    </w:p>
    <w:p w:rsidR="00000000" w:rsidDel="00000000" w:rsidP="00000000" w:rsidRDefault="00000000" w:rsidRPr="00000000" w14:paraId="0000006A">
      <w:pPr>
        <w:pageBreakBefore w:val="0"/>
        <w:spacing w:line="240" w:lineRule="auto"/>
        <w:rPr/>
      </w:pPr>
      <w:r w:rsidDel="00000000" w:rsidR="00000000" w:rsidRPr="00000000">
        <w:rPr>
          <w:rtl w:val="0"/>
        </w:rPr>
      </w:r>
    </w:p>
    <w:p w:rsidR="00000000" w:rsidDel="00000000" w:rsidP="00000000" w:rsidRDefault="00000000" w:rsidRPr="00000000" w14:paraId="0000006B">
      <w:pPr>
        <w:pageBreakBefore w:val="0"/>
        <w:spacing w:line="240" w:lineRule="auto"/>
        <w:rPr>
          <w:b w:val="1"/>
        </w:rPr>
      </w:pPr>
      <w:r w:rsidDel="00000000" w:rsidR="00000000" w:rsidRPr="00000000">
        <w:rPr>
          <w:b w:val="1"/>
          <w:rtl w:val="0"/>
        </w:rPr>
        <w:t xml:space="preserve">d) A network with local connectivity, and weight sharing (including the constant weight) (convolutional network)...</w:t>
      </w:r>
    </w:p>
    <w:p w:rsidR="00000000" w:rsidDel="00000000" w:rsidP="00000000" w:rsidRDefault="00000000" w:rsidRPr="00000000" w14:paraId="0000006C">
      <w:pPr>
        <w:pageBreakBefore w:val="0"/>
        <w:spacing w:line="240" w:lineRule="auto"/>
        <w:rPr/>
      </w:pPr>
      <w:r w:rsidDel="00000000" w:rsidR="00000000" w:rsidRPr="00000000">
        <w:rPr>
          <w:rtl w:val="0"/>
        </w:rPr>
      </w:r>
    </w:p>
    <w:p w:rsidR="00000000" w:rsidDel="00000000" w:rsidP="00000000" w:rsidRDefault="00000000" w:rsidRPr="00000000" w14:paraId="0000006D">
      <w:pPr>
        <w:pageBreakBefore w:val="0"/>
        <w:spacing w:line="240" w:lineRule="auto"/>
        <w:rPr/>
      </w:pPr>
      <w:r w:rsidDel="00000000" w:rsidR="00000000" w:rsidRPr="00000000">
        <w:rPr>
          <w:rtl w:val="0"/>
        </w:rPr>
        <w:t xml:space="preserve">The total number of parameters is: </w:t>
      </w:r>
      <w:r w:rsidDel="00000000" w:rsidR="00000000" w:rsidRPr="00000000">
        <w:rPr>
          <w:b w:val="1"/>
          <w:color w:val="4a86e8"/>
          <w:rtl w:val="0"/>
        </w:rPr>
        <w:t xml:space="preserve">32346</w:t>
      </w:r>
      <w:r w:rsidDel="00000000" w:rsidR="00000000" w:rsidRPr="00000000">
        <w:rPr>
          <w:rtl w:val="0"/>
        </w:rPr>
      </w:r>
    </w:p>
    <w:p w:rsidR="00000000" w:rsidDel="00000000" w:rsidP="00000000" w:rsidRDefault="00000000" w:rsidRPr="00000000" w14:paraId="0000006E">
      <w:pPr>
        <w:pageBreakBefore w:val="0"/>
        <w:spacing w:line="240" w:lineRule="auto"/>
        <w:rPr/>
      </w:pPr>
      <w:r w:rsidDel="00000000" w:rsidR="00000000" w:rsidRPr="00000000">
        <w:rPr>
          <w:rtl w:val="0"/>
        </w:rPr>
        <w:t xml:space="preserve">For supporting work refer to </w:t>
      </w:r>
      <w:r w:rsidDel="00000000" w:rsidR="00000000" w:rsidRPr="00000000">
        <w:rPr>
          <w:i w:val="1"/>
          <w:rtl w:val="0"/>
        </w:rPr>
        <w:t xml:space="preserve">Attachment I - Project 2 - Non Software.xlsx, </w:t>
      </w:r>
      <w:r w:rsidDel="00000000" w:rsidR="00000000" w:rsidRPr="00000000">
        <w:rPr>
          <w:rtl w:val="0"/>
        </w:rPr>
        <w:t xml:space="preserve">tab titled </w:t>
      </w:r>
      <w:r w:rsidDel="00000000" w:rsidR="00000000" w:rsidRPr="00000000">
        <w:rPr>
          <w:i w:val="1"/>
          <w:rtl w:val="0"/>
        </w:rPr>
        <w:t xml:space="preserve">Question 2. </w:t>
      </w:r>
      <w:r w:rsidDel="00000000" w:rsidR="00000000" w:rsidRPr="00000000">
        <w:rPr>
          <w:rtl w:val="0"/>
        </w:rPr>
      </w:r>
    </w:p>
    <w:p w:rsidR="00000000" w:rsidDel="00000000" w:rsidP="00000000" w:rsidRDefault="00000000" w:rsidRPr="00000000" w14:paraId="0000006F">
      <w:pPr>
        <w:pageBreakBefore w:val="0"/>
        <w:spacing w:line="240" w:lineRule="auto"/>
        <w:rPr/>
      </w:pPr>
      <w:r w:rsidDel="00000000" w:rsidR="00000000" w:rsidRPr="00000000">
        <w:rPr>
          <w:rtl w:val="0"/>
        </w:rPr>
      </w:r>
    </w:p>
    <w:p w:rsidR="00000000" w:rsidDel="00000000" w:rsidP="00000000" w:rsidRDefault="00000000" w:rsidRPr="00000000" w14:paraId="00000070">
      <w:pPr>
        <w:pageBreakBefore w:val="0"/>
        <w:spacing w:line="240" w:lineRule="auto"/>
        <w:rPr/>
      </w:pPr>
      <w:r w:rsidDel="00000000" w:rsidR="00000000" w:rsidRPr="00000000">
        <w:rPr>
          <w:rtl w:val="0"/>
        </w:rPr>
      </w:r>
    </w:p>
    <w:p w:rsidR="00000000" w:rsidDel="00000000" w:rsidP="00000000" w:rsidRDefault="00000000" w:rsidRPr="00000000" w14:paraId="00000071">
      <w:pPr>
        <w:pageBreakBefore w:val="0"/>
        <w:spacing w:line="240" w:lineRule="auto"/>
        <w:rPr/>
      </w:pPr>
      <w:r w:rsidDel="00000000" w:rsidR="00000000" w:rsidRPr="00000000">
        <w:rPr>
          <w:rtl w:val="0"/>
        </w:rPr>
      </w:r>
    </w:p>
    <w:p w:rsidR="00000000" w:rsidDel="00000000" w:rsidP="00000000" w:rsidRDefault="00000000" w:rsidRPr="00000000" w14:paraId="00000072">
      <w:pPr>
        <w:pageBreakBefore w:val="0"/>
        <w:spacing w:line="240" w:lineRule="auto"/>
        <w:rPr/>
      </w:pPr>
      <w:r w:rsidDel="00000000" w:rsidR="00000000" w:rsidRPr="00000000">
        <w:rPr>
          <w:b w:val="1"/>
          <w:color w:val="0070c0"/>
          <w:rtl w:val="0"/>
        </w:rPr>
        <w:t xml:space="preserve">Problem 3)</w:t>
      </w:r>
      <w:r w:rsidDel="00000000" w:rsidR="00000000" w:rsidRPr="00000000">
        <w:rPr>
          <w:rtl w:val="0"/>
        </w:rPr>
      </w:r>
    </w:p>
    <w:p w:rsidR="00000000" w:rsidDel="00000000" w:rsidP="00000000" w:rsidRDefault="00000000" w:rsidRPr="00000000" w14:paraId="00000073">
      <w:pPr>
        <w:pageBreakBefore w:val="0"/>
        <w:spacing w:line="240" w:lineRule="auto"/>
        <w:rPr>
          <w:b w:val="1"/>
        </w:rPr>
      </w:pPr>
      <w:r w:rsidDel="00000000" w:rsidR="00000000" w:rsidRPr="00000000">
        <w:rPr>
          <w:b w:val="1"/>
          <w:rtl w:val="0"/>
        </w:rPr>
        <w:t xml:space="preserve">Software implementation of neural net for the Avila dataset.</w:t>
      </w:r>
    </w:p>
    <w:p w:rsidR="00000000" w:rsidDel="00000000" w:rsidP="00000000" w:rsidRDefault="00000000" w:rsidRPr="00000000" w14:paraId="00000074">
      <w:pPr>
        <w:pageBreakBefore w:val="0"/>
        <w:spacing w:line="240" w:lineRule="auto"/>
        <w:rPr>
          <w:b w:val="1"/>
        </w:rPr>
      </w:pPr>
      <w:r w:rsidDel="00000000" w:rsidR="00000000" w:rsidRPr="00000000">
        <w:rPr>
          <w:rtl w:val="0"/>
        </w:rPr>
      </w:r>
    </w:p>
    <w:p w:rsidR="00000000" w:rsidDel="00000000" w:rsidP="00000000" w:rsidRDefault="00000000" w:rsidRPr="00000000" w14:paraId="00000075">
      <w:pPr>
        <w:pageBreakBefore w:val="0"/>
        <w:spacing w:line="240" w:lineRule="auto"/>
        <w:rPr>
          <w:b w:val="1"/>
        </w:rPr>
      </w:pPr>
      <w:r w:rsidDel="00000000" w:rsidR="00000000" w:rsidRPr="00000000">
        <w:rPr>
          <w:b w:val="1"/>
          <w:rtl w:val="0"/>
        </w:rPr>
        <w:t xml:space="preserve">Submit  your final code, your output, and your estimate of generalization error. </w:t>
      </w:r>
    </w:p>
    <w:p w:rsidR="00000000" w:rsidDel="00000000" w:rsidP="00000000" w:rsidRDefault="00000000" w:rsidRPr="00000000" w14:paraId="00000076">
      <w:pPr>
        <w:pageBreakBefore w:val="0"/>
        <w:spacing w:line="240" w:lineRule="auto"/>
        <w:rPr/>
      </w:pPr>
      <w:r w:rsidDel="00000000" w:rsidR="00000000" w:rsidRPr="00000000">
        <w:rPr>
          <w:rtl w:val="0"/>
        </w:rPr>
      </w:r>
    </w:p>
    <w:p w:rsidR="00000000" w:rsidDel="00000000" w:rsidP="00000000" w:rsidRDefault="00000000" w:rsidRPr="00000000" w14:paraId="00000077">
      <w:pPr>
        <w:pageBreakBefore w:val="0"/>
        <w:spacing w:line="240" w:lineRule="auto"/>
        <w:rPr/>
      </w:pPr>
      <w:r w:rsidDel="00000000" w:rsidR="00000000" w:rsidRPr="00000000">
        <w:rPr>
          <w:rtl w:val="0"/>
        </w:rPr>
        <w:t xml:space="preserve">For final code refer to </w:t>
      </w:r>
      <w:r w:rsidDel="00000000" w:rsidR="00000000" w:rsidRPr="00000000">
        <w:rPr>
          <w:b w:val="1"/>
          <w:color w:val="4a86e8"/>
          <w:rtl w:val="0"/>
        </w:rPr>
        <w:t xml:space="preserve">Attachment 2 - Project 2.py</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78">
      <w:pPr>
        <w:pageBreakBefore w:val="0"/>
        <w:spacing w:line="240" w:lineRule="auto"/>
        <w:rPr/>
      </w:pPr>
      <w:r w:rsidDel="00000000" w:rsidR="00000000" w:rsidRPr="00000000">
        <w:rPr>
          <w:rtl w:val="0"/>
        </w:rPr>
      </w:r>
    </w:p>
    <w:p w:rsidR="00000000" w:rsidDel="00000000" w:rsidP="00000000" w:rsidRDefault="00000000" w:rsidRPr="00000000" w14:paraId="00000079">
      <w:pPr>
        <w:pageBreakBefore w:val="0"/>
        <w:spacing w:line="240" w:lineRule="auto"/>
        <w:rPr/>
      </w:pPr>
      <w:r w:rsidDel="00000000" w:rsidR="00000000" w:rsidRPr="00000000">
        <w:rPr>
          <w:rtl w:val="0"/>
        </w:rPr>
        <w:t xml:space="preserve">The output using 5-fold cross validation had an average accuracy of </w:t>
      </w:r>
      <w:r w:rsidDel="00000000" w:rsidR="00000000" w:rsidRPr="00000000">
        <w:rPr>
          <w:b w:val="1"/>
          <w:color w:val="4a86e8"/>
          <w:rtl w:val="0"/>
        </w:rPr>
        <w:t xml:space="preserve">0.97978</w:t>
      </w:r>
      <w:r w:rsidDel="00000000" w:rsidR="00000000" w:rsidRPr="00000000">
        <w:rPr>
          <w:rtl w:val="0"/>
        </w:rPr>
        <w:t xml:space="preserve">. Details for each fold to follow.</w:t>
      </w:r>
    </w:p>
    <w:p w:rsidR="00000000" w:rsidDel="00000000" w:rsidP="00000000" w:rsidRDefault="00000000" w:rsidRPr="00000000" w14:paraId="0000007A">
      <w:pPr>
        <w:pageBreakBefore w:val="0"/>
        <w:spacing w:line="240" w:lineRule="auto"/>
        <w:rPr/>
      </w:pPr>
      <w:r w:rsidDel="00000000" w:rsidR="00000000" w:rsidRPr="00000000">
        <w:rPr>
          <w:rtl w:val="0"/>
        </w:rPr>
      </w:r>
    </w:p>
    <w:p w:rsidR="00000000" w:rsidDel="00000000" w:rsidP="00000000" w:rsidRDefault="00000000" w:rsidRPr="00000000" w14:paraId="0000007B">
      <w:pPr>
        <w:pageBreakBefore w:val="0"/>
        <w:spacing w:line="240" w:lineRule="auto"/>
        <w:rPr/>
      </w:pPr>
      <w:r w:rsidDel="00000000" w:rsidR="00000000" w:rsidRPr="00000000">
        <w:rPr/>
        <w:drawing>
          <wp:inline distB="114300" distT="114300" distL="114300" distR="114300">
            <wp:extent cx="2602823" cy="1949146"/>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602823" cy="194914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spacing w:line="240" w:lineRule="auto"/>
        <w:rPr/>
      </w:pPr>
      <w:r w:rsidDel="00000000" w:rsidR="00000000" w:rsidRPr="00000000">
        <w:rPr>
          <w:rtl w:val="0"/>
        </w:rPr>
      </w:r>
    </w:p>
    <w:p w:rsidR="00000000" w:rsidDel="00000000" w:rsidP="00000000" w:rsidRDefault="00000000" w:rsidRPr="00000000" w14:paraId="0000007D">
      <w:pPr>
        <w:pageBreakBefore w:val="0"/>
        <w:spacing w:line="240" w:lineRule="auto"/>
        <w:rPr/>
      </w:pPr>
      <w:r w:rsidDel="00000000" w:rsidR="00000000" w:rsidRPr="00000000">
        <w:rPr>
          <w:rtl w:val="0"/>
        </w:rPr>
        <w:t xml:space="preserve">The next step would be to train this model on the entire data set and release that model to production.</w:t>
      </w:r>
    </w:p>
    <w:p w:rsidR="00000000" w:rsidDel="00000000" w:rsidP="00000000" w:rsidRDefault="00000000" w:rsidRPr="00000000" w14:paraId="0000007E">
      <w:pPr>
        <w:pageBreakBefore w:val="0"/>
        <w:spacing w:line="240" w:lineRule="auto"/>
        <w:rPr/>
      </w:pPr>
      <w:r w:rsidDel="00000000" w:rsidR="00000000" w:rsidRPr="00000000">
        <w:rPr>
          <w:rtl w:val="0"/>
        </w:rPr>
      </w:r>
    </w:p>
    <w:p w:rsidR="00000000" w:rsidDel="00000000" w:rsidP="00000000" w:rsidRDefault="00000000" w:rsidRPr="00000000" w14:paraId="0000007F">
      <w:pPr>
        <w:pageBreakBefore w:val="0"/>
        <w:spacing w:line="240" w:lineRule="auto"/>
        <w:rPr>
          <w:b w:val="1"/>
        </w:rPr>
      </w:pPr>
      <w:r w:rsidDel="00000000" w:rsidR="00000000" w:rsidRPr="00000000">
        <w:rPr>
          <w:b w:val="1"/>
          <w:rtl w:val="0"/>
        </w:rPr>
        <w:t xml:space="preserve">Submit a brief description of what models you explored and how you estimated generalization error.</w:t>
      </w:r>
    </w:p>
    <w:p w:rsidR="00000000" w:rsidDel="00000000" w:rsidP="00000000" w:rsidRDefault="00000000" w:rsidRPr="00000000" w14:paraId="00000080">
      <w:pPr>
        <w:pageBreakBefore w:val="0"/>
        <w:spacing w:line="240" w:lineRule="auto"/>
        <w:rPr>
          <w:b w:val="1"/>
        </w:rPr>
      </w:pPr>
      <w:r w:rsidDel="00000000" w:rsidR="00000000" w:rsidRPr="00000000">
        <w:rPr>
          <w:rtl w:val="0"/>
        </w:rPr>
      </w:r>
    </w:p>
    <w:p w:rsidR="00000000" w:rsidDel="00000000" w:rsidP="00000000" w:rsidRDefault="00000000" w:rsidRPr="00000000" w14:paraId="00000081">
      <w:pPr>
        <w:pageBreakBefore w:val="0"/>
        <w:spacing w:line="240" w:lineRule="auto"/>
        <w:rPr/>
      </w:pPr>
      <w:r w:rsidDel="00000000" w:rsidR="00000000" w:rsidRPr="00000000">
        <w:rPr>
          <w:rtl w:val="0"/>
        </w:rPr>
        <w:t xml:space="preserve">The models explored included several nets ranging from 1 to 5 layers and 40 to 400 nodes. Initially, the models were developed using a randomized 80/20 data split, and the final model was validated using cross validation. </w:t>
      </w:r>
    </w:p>
    <w:p w:rsidR="00000000" w:rsidDel="00000000" w:rsidP="00000000" w:rsidRDefault="00000000" w:rsidRPr="00000000" w14:paraId="00000082">
      <w:pPr>
        <w:pageBreakBefore w:val="0"/>
        <w:spacing w:line="240" w:lineRule="auto"/>
        <w:rPr>
          <w:b w:val="1"/>
        </w:rPr>
      </w:pPr>
      <w:r w:rsidDel="00000000" w:rsidR="00000000" w:rsidRPr="00000000">
        <w:rPr>
          <w:rtl w:val="0"/>
        </w:rPr>
      </w:r>
    </w:p>
    <w:p w:rsidR="00000000" w:rsidDel="00000000" w:rsidP="00000000" w:rsidRDefault="00000000" w:rsidRPr="00000000" w14:paraId="00000083">
      <w:pPr>
        <w:pageBreakBefore w:val="0"/>
        <w:spacing w:line="240" w:lineRule="auto"/>
        <w:rPr/>
      </w:pPr>
      <w:r w:rsidDel="00000000" w:rsidR="00000000" w:rsidRPr="00000000">
        <w:rPr>
          <w:rtl w:val="0"/>
        </w:rPr>
        <w:t xml:space="preserve">To determine the optimal model prior to running cross validation, a series of DOE type analysis was performed on the 80/20 data. The output of interest was accuracy, but run time was also taken into consideration. </w:t>
      </w:r>
    </w:p>
    <w:p w:rsidR="00000000" w:rsidDel="00000000" w:rsidP="00000000" w:rsidRDefault="00000000" w:rsidRPr="00000000" w14:paraId="00000084">
      <w:pPr>
        <w:pageBreakBefore w:val="0"/>
        <w:spacing w:line="240" w:lineRule="auto"/>
        <w:rPr/>
      </w:pPr>
      <w:r w:rsidDel="00000000" w:rsidR="00000000" w:rsidRPr="00000000">
        <w:rPr>
          <w:rtl w:val="0"/>
        </w:rPr>
      </w:r>
    </w:p>
    <w:p w:rsidR="00000000" w:rsidDel="00000000" w:rsidP="00000000" w:rsidRDefault="00000000" w:rsidRPr="00000000" w14:paraId="00000085">
      <w:pPr>
        <w:pageBreakBefore w:val="0"/>
        <w:spacing w:line="240" w:lineRule="auto"/>
        <w:rPr/>
      </w:pPr>
      <w:r w:rsidDel="00000000" w:rsidR="00000000" w:rsidRPr="00000000">
        <w:rPr>
          <w:rtl w:val="0"/>
        </w:rPr>
        <w:t xml:space="preserve">First Experiment</w:t>
      </w:r>
    </w:p>
    <w:tbl>
      <w:tblPr>
        <w:tblStyle w:val="Table3"/>
        <w:tblW w:w="9360.0" w:type="dxa"/>
        <w:jc w:val="left"/>
        <w:tblInd w:w="100.0" w:type="pct"/>
        <w:tblLayout w:type="fixed"/>
        <w:tblLook w:val="0600"/>
      </w:tblPr>
      <w:tblGrid>
        <w:gridCol w:w="4290"/>
        <w:gridCol w:w="5070"/>
        <w:tblGridChange w:id="0">
          <w:tblGrid>
            <w:gridCol w:w="4290"/>
            <w:gridCol w:w="5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spacing w:line="240" w:lineRule="auto"/>
              <w:rPr/>
            </w:pPr>
            <w:r w:rsidDel="00000000" w:rsidR="00000000" w:rsidRPr="00000000">
              <w:rPr/>
              <w:drawing>
                <wp:inline distB="114300" distT="114300" distL="114300" distR="114300">
                  <wp:extent cx="2500313" cy="1637529"/>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500313" cy="163752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spacing w:line="240" w:lineRule="auto"/>
              <w:rPr/>
            </w:pPr>
            <w:r w:rsidDel="00000000" w:rsidR="00000000" w:rsidRPr="00000000">
              <w:rPr/>
              <w:drawing>
                <wp:inline distB="114300" distT="114300" distL="114300" distR="114300">
                  <wp:extent cx="3043747" cy="1624013"/>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43747" cy="16240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8">
      <w:pPr>
        <w:pageBreakBefore w:val="0"/>
        <w:spacing w:line="240" w:lineRule="auto"/>
        <w:rPr/>
      </w:pPr>
      <w:r w:rsidDel="00000000" w:rsidR="00000000" w:rsidRPr="00000000">
        <w:rPr>
          <w:rtl w:val="0"/>
        </w:rPr>
      </w:r>
    </w:p>
    <w:p w:rsidR="00000000" w:rsidDel="00000000" w:rsidP="00000000" w:rsidRDefault="00000000" w:rsidRPr="00000000" w14:paraId="00000089">
      <w:pPr>
        <w:pageBreakBefore w:val="0"/>
        <w:spacing w:line="240" w:lineRule="auto"/>
        <w:rPr/>
      </w:pPr>
      <w:r w:rsidDel="00000000" w:rsidR="00000000" w:rsidRPr="00000000">
        <w:rPr>
          <w:rtl w:val="0"/>
        </w:rPr>
        <w:t xml:space="preserve">The result showed lack of linearity based on the center point (red dot on left chart). The optimization plot (right chart) showed  that the center point was an optimal solution.  </w:t>
      </w:r>
    </w:p>
    <w:p w:rsidR="00000000" w:rsidDel="00000000" w:rsidP="00000000" w:rsidRDefault="00000000" w:rsidRPr="00000000" w14:paraId="0000008A">
      <w:pPr>
        <w:pageBreakBefore w:val="0"/>
        <w:spacing w:line="240" w:lineRule="auto"/>
        <w:rPr/>
      </w:pPr>
      <w:r w:rsidDel="00000000" w:rsidR="00000000" w:rsidRPr="00000000">
        <w:rPr>
          <w:rtl w:val="0"/>
        </w:rPr>
      </w:r>
    </w:p>
    <w:p w:rsidR="00000000" w:rsidDel="00000000" w:rsidP="00000000" w:rsidRDefault="00000000" w:rsidRPr="00000000" w14:paraId="0000008B">
      <w:pPr>
        <w:pageBreakBefore w:val="0"/>
        <w:spacing w:line="240" w:lineRule="auto"/>
        <w:rPr/>
      </w:pPr>
      <w:r w:rsidDel="00000000" w:rsidR="00000000" w:rsidRPr="00000000">
        <w:rPr>
          <w:rtl w:val="0"/>
        </w:rPr>
        <w:t xml:space="preserve">To confirm this observation a two factor three four level experiment was completed. The motivation was to understand the curvature and assess points between the original corner point and the center point. </w:t>
      </w:r>
    </w:p>
    <w:p w:rsidR="00000000" w:rsidDel="00000000" w:rsidP="00000000" w:rsidRDefault="00000000" w:rsidRPr="00000000" w14:paraId="0000008C">
      <w:pPr>
        <w:pageBreakBefore w:val="0"/>
        <w:spacing w:line="240" w:lineRule="auto"/>
        <w:rPr/>
      </w:pPr>
      <w:r w:rsidDel="00000000" w:rsidR="00000000" w:rsidRPr="00000000">
        <w:rPr>
          <w:rtl w:val="0"/>
        </w:rPr>
      </w:r>
    </w:p>
    <w:p w:rsidR="00000000" w:rsidDel="00000000" w:rsidP="00000000" w:rsidRDefault="00000000" w:rsidRPr="00000000" w14:paraId="0000008D">
      <w:pPr>
        <w:pageBreakBefore w:val="0"/>
        <w:spacing w:line="240" w:lineRule="auto"/>
        <w:rPr/>
      </w:pPr>
      <w:r w:rsidDel="00000000" w:rsidR="00000000" w:rsidRPr="00000000">
        <w:rPr>
          <w:rtl w:val="0"/>
        </w:rPr>
      </w:r>
    </w:p>
    <w:p w:rsidR="00000000" w:rsidDel="00000000" w:rsidP="00000000" w:rsidRDefault="00000000" w:rsidRPr="00000000" w14:paraId="0000008E">
      <w:pPr>
        <w:pageBreakBefore w:val="0"/>
        <w:spacing w:line="240" w:lineRule="auto"/>
        <w:rPr/>
      </w:pPr>
      <w:r w:rsidDel="00000000" w:rsidR="00000000" w:rsidRPr="00000000">
        <w:rPr>
          <w:rtl w:val="0"/>
        </w:rPr>
      </w:r>
    </w:p>
    <w:p w:rsidR="00000000" w:rsidDel="00000000" w:rsidP="00000000" w:rsidRDefault="00000000" w:rsidRPr="00000000" w14:paraId="0000008F">
      <w:pPr>
        <w:pageBreakBefore w:val="0"/>
        <w:spacing w:line="240" w:lineRule="auto"/>
        <w:rPr/>
      </w:pPr>
      <w:r w:rsidDel="00000000" w:rsidR="00000000" w:rsidRPr="00000000">
        <w:rPr>
          <w:rtl w:val="0"/>
        </w:rPr>
        <w:t xml:space="preserve">Second Experiment</w:t>
      </w:r>
    </w:p>
    <w:tbl>
      <w:tblPr>
        <w:tblStyle w:val="Table4"/>
        <w:tblW w:w="9360.0" w:type="dxa"/>
        <w:jc w:val="left"/>
        <w:tblInd w:w="100.0" w:type="pct"/>
        <w:tblLayout w:type="fixed"/>
        <w:tblLook w:val="0600"/>
      </w:tblPr>
      <w:tblGrid>
        <w:gridCol w:w="4290"/>
        <w:gridCol w:w="5070"/>
        <w:tblGridChange w:id="0">
          <w:tblGrid>
            <w:gridCol w:w="4290"/>
            <w:gridCol w:w="5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spacing w:line="240" w:lineRule="auto"/>
              <w:rPr/>
            </w:pPr>
            <w:r w:rsidDel="00000000" w:rsidR="00000000" w:rsidRPr="00000000">
              <w:rPr/>
              <w:drawing>
                <wp:inline distB="114300" distT="114300" distL="114300" distR="114300">
                  <wp:extent cx="2492860" cy="1603933"/>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92860" cy="160393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spacing w:line="240" w:lineRule="auto"/>
              <w:rPr/>
            </w:pPr>
            <w:r w:rsidDel="00000000" w:rsidR="00000000" w:rsidRPr="00000000">
              <w:rPr/>
              <w:drawing>
                <wp:inline distB="114300" distT="114300" distL="114300" distR="114300">
                  <wp:extent cx="3033756" cy="164203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33756" cy="164203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pageBreakBefore w:val="0"/>
        <w:spacing w:line="240" w:lineRule="auto"/>
        <w:rPr/>
      </w:pPr>
      <w:r w:rsidDel="00000000" w:rsidR="00000000" w:rsidRPr="00000000">
        <w:rPr>
          <w:rtl w:val="0"/>
        </w:rPr>
        <w:t xml:space="preserve">The result showed significant gains from 1 to 2 layers and from 2 to 4 layers, but not from 4 to 5 layers. In this experiment 4 layers weakly dominated 5 layers when also taking run time into account. The experiment showed that 400 nodes dominated all other nodes, but if the analysis accounts for the interaction of nodes and layers, 400 nodes do not seem to provide a significant advantage past 2 layers. </w:t>
      </w:r>
    </w:p>
    <w:p w:rsidR="00000000" w:rsidDel="00000000" w:rsidP="00000000" w:rsidRDefault="00000000" w:rsidRPr="00000000" w14:paraId="00000093">
      <w:pPr>
        <w:pageBreakBefore w:val="0"/>
        <w:spacing w:line="240" w:lineRule="auto"/>
        <w:rPr/>
      </w:pPr>
      <w:r w:rsidDel="00000000" w:rsidR="00000000" w:rsidRPr="00000000">
        <w:rPr>
          <w:rtl w:val="0"/>
        </w:rPr>
      </w:r>
    </w:p>
    <w:p w:rsidR="00000000" w:rsidDel="00000000" w:rsidP="00000000" w:rsidRDefault="00000000" w:rsidRPr="00000000" w14:paraId="00000094">
      <w:pPr>
        <w:pageBreakBefore w:val="0"/>
        <w:spacing w:line="240" w:lineRule="auto"/>
        <w:rPr/>
      </w:pPr>
      <w:r w:rsidDel="00000000" w:rsidR="00000000" w:rsidRPr="00000000">
        <w:rPr>
          <w:rtl w:val="0"/>
        </w:rPr>
        <w:t xml:space="preserve">A final experiment was run to compare 4 layers, 400 nodes with the original mid-point of 3 layers, 220 nodes. </w:t>
      </w:r>
    </w:p>
    <w:p w:rsidR="00000000" w:rsidDel="00000000" w:rsidP="00000000" w:rsidRDefault="00000000" w:rsidRPr="00000000" w14:paraId="00000095">
      <w:pPr>
        <w:pageBreakBefore w:val="0"/>
        <w:spacing w:line="240" w:lineRule="auto"/>
        <w:rPr/>
      </w:pPr>
      <w:r w:rsidDel="00000000" w:rsidR="00000000" w:rsidRPr="00000000">
        <w:rPr>
          <w:rtl w:val="0"/>
        </w:rPr>
      </w:r>
    </w:p>
    <w:p w:rsidR="00000000" w:rsidDel="00000000" w:rsidP="00000000" w:rsidRDefault="00000000" w:rsidRPr="00000000" w14:paraId="00000096">
      <w:pPr>
        <w:pageBreakBefore w:val="0"/>
        <w:spacing w:line="240" w:lineRule="auto"/>
        <w:rPr/>
      </w:pPr>
      <w:r w:rsidDel="00000000" w:rsidR="00000000" w:rsidRPr="00000000">
        <w:rPr>
          <w:rtl w:val="0"/>
        </w:rPr>
        <w:t xml:space="preserve">Third Experiment</w:t>
      </w:r>
    </w:p>
    <w:p w:rsidR="00000000" w:rsidDel="00000000" w:rsidP="00000000" w:rsidRDefault="00000000" w:rsidRPr="00000000" w14:paraId="00000097">
      <w:pPr>
        <w:pageBreakBefore w:val="0"/>
        <w:spacing w:line="240" w:lineRule="auto"/>
        <w:ind w:left="0" w:firstLine="0"/>
        <w:rPr/>
      </w:pPr>
      <w:r w:rsidDel="00000000" w:rsidR="00000000" w:rsidRPr="00000000">
        <w:rPr>
          <w:rtl w:val="0"/>
        </w:rPr>
        <w:t xml:space="preserve">  </w:t>
      </w:r>
      <w:r w:rsidDel="00000000" w:rsidR="00000000" w:rsidRPr="00000000">
        <w:rPr/>
        <w:drawing>
          <wp:inline distB="114300" distT="114300" distL="114300" distR="114300">
            <wp:extent cx="2584599" cy="1379617"/>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84599" cy="1379617"/>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ageBreakBefore w:val="0"/>
        <w:spacing w:line="240" w:lineRule="auto"/>
        <w:rPr/>
      </w:pPr>
      <w:r w:rsidDel="00000000" w:rsidR="00000000" w:rsidRPr="00000000">
        <w:rPr>
          <w:rtl w:val="0"/>
        </w:rPr>
      </w:r>
    </w:p>
    <w:p w:rsidR="00000000" w:rsidDel="00000000" w:rsidP="00000000" w:rsidRDefault="00000000" w:rsidRPr="00000000" w14:paraId="00000099">
      <w:pPr>
        <w:pageBreakBefore w:val="0"/>
        <w:spacing w:line="240" w:lineRule="auto"/>
        <w:rPr/>
      </w:pPr>
      <w:r w:rsidDel="00000000" w:rsidR="00000000" w:rsidRPr="00000000">
        <w:rPr>
          <w:rtl w:val="0"/>
        </w:rPr>
        <w:t xml:space="preserve">The result showed that 3 layers, 220 nodes continued to be an optimal point based on accurrancy and particularly considering that it also has a much lower run time.</w:t>
      </w:r>
    </w:p>
    <w:p w:rsidR="00000000" w:rsidDel="00000000" w:rsidP="00000000" w:rsidRDefault="00000000" w:rsidRPr="00000000" w14:paraId="0000009A">
      <w:pPr>
        <w:pageBreakBefore w:val="0"/>
        <w:spacing w:line="240" w:lineRule="auto"/>
        <w:rPr/>
      </w:pPr>
      <w:r w:rsidDel="00000000" w:rsidR="00000000" w:rsidRPr="00000000">
        <w:rPr>
          <w:rtl w:val="0"/>
        </w:rPr>
      </w:r>
    </w:p>
    <w:p w:rsidR="00000000" w:rsidDel="00000000" w:rsidP="00000000" w:rsidRDefault="00000000" w:rsidRPr="00000000" w14:paraId="0000009B">
      <w:pPr>
        <w:pageBreakBefore w:val="0"/>
        <w:spacing w:line="240" w:lineRule="auto"/>
        <w:rPr/>
      </w:pPr>
      <w:r w:rsidDel="00000000" w:rsidR="00000000" w:rsidRPr="00000000">
        <w:rPr>
          <w:rtl w:val="0"/>
        </w:rPr>
        <w:t xml:space="preserve">The confusion matrix for this model is provided below. </w:t>
      </w:r>
    </w:p>
    <w:p w:rsidR="00000000" w:rsidDel="00000000" w:rsidP="00000000" w:rsidRDefault="00000000" w:rsidRPr="00000000" w14:paraId="0000009C">
      <w:pPr>
        <w:pageBreakBefore w:val="0"/>
        <w:spacing w:line="240" w:lineRule="auto"/>
        <w:rPr/>
      </w:pPr>
      <w:r w:rsidDel="00000000" w:rsidR="00000000" w:rsidRPr="00000000">
        <w:rPr>
          <w:rtl w:val="0"/>
        </w:rPr>
      </w:r>
    </w:p>
    <w:p w:rsidR="00000000" w:rsidDel="00000000" w:rsidP="00000000" w:rsidRDefault="00000000" w:rsidRPr="00000000" w14:paraId="0000009D">
      <w:pPr>
        <w:pageBreakBefore w:val="0"/>
        <w:spacing w:line="240" w:lineRule="auto"/>
        <w:rPr>
          <w:b w:val="1"/>
        </w:rPr>
      </w:pPr>
      <w:r w:rsidDel="00000000" w:rsidR="00000000" w:rsidRPr="00000000">
        <w:rPr/>
        <w:drawing>
          <wp:inline distB="114300" distT="114300" distL="114300" distR="114300">
            <wp:extent cx="2109788" cy="2101448"/>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109788" cy="210144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ageBreakBefore w:val="0"/>
        <w:spacing w:line="240" w:lineRule="auto"/>
        <w:rPr/>
      </w:pPr>
      <w:r w:rsidDel="00000000" w:rsidR="00000000" w:rsidRPr="00000000">
        <w:rPr>
          <w:rtl w:val="0"/>
        </w:rPr>
      </w:r>
    </w:p>
    <w:p w:rsidR="00000000" w:rsidDel="00000000" w:rsidP="00000000" w:rsidRDefault="00000000" w:rsidRPr="00000000" w14:paraId="0000009F">
      <w:pPr>
        <w:pageBreakBefore w:val="0"/>
        <w:spacing w:line="240" w:lineRule="auto"/>
        <w:rPr>
          <w:b w:val="1"/>
        </w:rPr>
      </w:pPr>
      <w:r w:rsidDel="00000000" w:rsidR="00000000" w:rsidRPr="00000000">
        <w:rPr>
          <w:b w:val="1"/>
          <w:rtl w:val="0"/>
        </w:rPr>
        <w:t xml:space="preserve">Submit a clear statement of architecture and any parameters changed from the SKLEARN defaults.</w:t>
      </w:r>
    </w:p>
    <w:p w:rsidR="00000000" w:rsidDel="00000000" w:rsidP="00000000" w:rsidRDefault="00000000" w:rsidRPr="00000000" w14:paraId="000000A0">
      <w:pPr>
        <w:pageBreakBefore w:val="0"/>
        <w:spacing w:line="240" w:lineRule="auto"/>
        <w:rPr>
          <w:b w:val="1"/>
        </w:rPr>
      </w:pPr>
      <w:r w:rsidDel="00000000" w:rsidR="00000000" w:rsidRPr="00000000">
        <w:rPr>
          <w:rtl w:val="0"/>
        </w:rPr>
      </w:r>
    </w:p>
    <w:p w:rsidR="00000000" w:rsidDel="00000000" w:rsidP="00000000" w:rsidRDefault="00000000" w:rsidRPr="00000000" w14:paraId="000000A1">
      <w:pPr>
        <w:pageBreakBefore w:val="0"/>
        <w:spacing w:line="240" w:lineRule="auto"/>
        <w:rPr/>
      </w:pPr>
      <w:r w:rsidDel="00000000" w:rsidR="00000000" w:rsidRPr="00000000">
        <w:rPr>
          <w:rtl w:val="0"/>
        </w:rPr>
        <w:t xml:space="preserve">The architecture that provided the best model was a neural network that has 3 hidden layers each with 220 nodes. The number of hidden layers and nodes was changed from the default SKLEARN parameters of 1 hidden layer and 100 nodes. </w:t>
      </w:r>
    </w:p>
    <w:p w:rsidR="00000000" w:rsidDel="00000000" w:rsidP="00000000" w:rsidRDefault="00000000" w:rsidRPr="00000000" w14:paraId="000000A2">
      <w:pPr>
        <w:pageBreakBefore w:val="0"/>
        <w:spacing w:line="240" w:lineRule="auto"/>
        <w:rPr/>
      </w:pPr>
      <w:r w:rsidDel="00000000" w:rsidR="00000000" w:rsidRPr="00000000">
        <w:rPr>
          <w:rtl w:val="0"/>
        </w:rPr>
      </w:r>
    </w:p>
    <w:p w:rsidR="00000000" w:rsidDel="00000000" w:rsidP="00000000" w:rsidRDefault="00000000" w:rsidRPr="00000000" w14:paraId="000000A3">
      <w:pPr>
        <w:pageBreakBefore w:val="0"/>
        <w:spacing w:line="240" w:lineRule="auto"/>
        <w:rPr/>
      </w:pPr>
      <w:r w:rsidDel="00000000" w:rsidR="00000000" w:rsidRPr="00000000">
        <w:rPr>
          <w:rtl w:val="0"/>
        </w:rPr>
      </w:r>
    </w:p>
    <w:p w:rsidR="00000000" w:rsidDel="00000000" w:rsidP="00000000" w:rsidRDefault="00000000" w:rsidRPr="00000000" w14:paraId="000000A4">
      <w:pPr>
        <w:pageBreakBefore w:val="0"/>
        <w:spacing w:line="240" w:lineRule="auto"/>
        <w:rPr/>
      </w:pPr>
      <w:r w:rsidDel="00000000" w:rsidR="00000000" w:rsidRPr="00000000">
        <w:rPr>
          <w:rtl w:val="0"/>
        </w:rPr>
      </w:r>
    </w:p>
    <w:p w:rsidR="00000000" w:rsidDel="00000000" w:rsidP="00000000" w:rsidRDefault="00000000" w:rsidRPr="00000000" w14:paraId="000000A5">
      <w:pPr>
        <w:pageBreakBefore w:val="0"/>
        <w:spacing w:line="240" w:lineRule="auto"/>
        <w:rPr>
          <w:b w:val="1"/>
          <w:color w:val="0070c0"/>
        </w:rPr>
      </w:pPr>
      <w:r w:rsidDel="00000000" w:rsidR="00000000" w:rsidRPr="00000000">
        <w:rPr>
          <w:b w:val="1"/>
          <w:color w:val="0070c0"/>
          <w:rtl w:val="0"/>
        </w:rPr>
        <w:t xml:space="preserve">Attachments</w:t>
      </w:r>
    </w:p>
    <w:p w:rsidR="00000000" w:rsidDel="00000000" w:rsidP="00000000" w:rsidRDefault="00000000" w:rsidRPr="00000000" w14:paraId="000000A6">
      <w:pPr>
        <w:pageBreakBefore w:val="0"/>
        <w:spacing w:line="240" w:lineRule="auto"/>
        <w:rPr>
          <w:b w:val="1"/>
          <w:color w:val="0070c0"/>
        </w:rPr>
      </w:pPr>
      <w:r w:rsidDel="00000000" w:rsidR="00000000" w:rsidRPr="00000000">
        <w:rPr>
          <w:i w:val="1"/>
          <w:rtl w:val="0"/>
        </w:rPr>
        <w:t xml:space="preserve">Attachment I - Project 2 - Non Software.xlsx</w:t>
      </w:r>
      <w:r w:rsidDel="00000000" w:rsidR="00000000" w:rsidRPr="00000000">
        <w:rPr>
          <w:rtl w:val="0"/>
        </w:rPr>
      </w:r>
    </w:p>
    <w:p w:rsidR="00000000" w:rsidDel="00000000" w:rsidP="00000000" w:rsidRDefault="00000000" w:rsidRPr="00000000" w14:paraId="000000A7">
      <w:pPr>
        <w:pageBreakBefore w:val="0"/>
        <w:spacing w:line="240" w:lineRule="auto"/>
        <w:rPr>
          <w:i w:val="1"/>
        </w:rPr>
      </w:pPr>
      <w:r w:rsidDel="00000000" w:rsidR="00000000" w:rsidRPr="00000000">
        <w:rPr>
          <w:i w:val="1"/>
          <w:rtl w:val="0"/>
        </w:rPr>
        <w:t xml:space="preserve">Attachment 2 - Project 2.py</w:t>
      </w:r>
      <w:r w:rsidDel="00000000" w:rsidR="00000000" w:rsidRPr="00000000">
        <w:rPr>
          <w:rtl w:val="0"/>
        </w:rPr>
      </w:r>
    </w:p>
    <w:p w:rsidR="00000000" w:rsidDel="00000000" w:rsidP="00000000" w:rsidRDefault="00000000" w:rsidRPr="00000000" w14:paraId="000000A8">
      <w:pPr>
        <w:pageBreakBefore w:val="0"/>
        <w:spacing w:line="240" w:lineRule="auto"/>
        <w:rPr>
          <w:b w:val="1"/>
          <w:color w:val="0070c0"/>
        </w:rPr>
      </w:pPr>
      <w:r w:rsidDel="00000000" w:rsidR="00000000" w:rsidRPr="00000000">
        <w:rPr>
          <w:rtl w:val="0"/>
        </w:rPr>
      </w:r>
    </w:p>
    <w:p w:rsidR="00000000" w:rsidDel="00000000" w:rsidP="00000000" w:rsidRDefault="00000000" w:rsidRPr="00000000" w14:paraId="000000A9">
      <w:pPr>
        <w:pageBreakBefore w:val="0"/>
        <w:spacing w:line="240" w:lineRule="auto"/>
        <w:rPr>
          <w:b w:val="1"/>
          <w:color w:val="0070c0"/>
        </w:rPr>
      </w:pP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ageBreakBefore w:val="0"/>
      <w:tabs>
        <w:tab w:val="center" w:pos="4680"/>
        <w:tab w:val="right" w:pos="9360"/>
      </w:tabs>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of </w:t>
    </w:r>
    <w:r w:rsidDel="00000000" w:rsidR="00000000" w:rsidRPr="00000000">
      <w:rPr>
        <w:rFonts w:ascii="Calibri" w:cs="Calibri" w:eastAsia="Calibri" w:hAnsi="Calibri"/>
        <w:b w:val="1"/>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ageBreakBefore w:val="0"/>
      <w:tabs>
        <w:tab w:val="center" w:pos="4680"/>
        <w:tab w:val="right" w:pos="9360"/>
      </w:tabs>
      <w:spacing w:line="240" w:lineRule="auto"/>
      <w:rPr>
        <w:rFonts w:ascii="Calibri" w:cs="Calibri" w:eastAsia="Calibri" w:hAnsi="Calibri"/>
      </w:rPr>
    </w:pPr>
    <w:r w:rsidDel="00000000" w:rsidR="00000000" w:rsidRPr="00000000">
      <w:rPr>
        <w:rFonts w:ascii="Calibri" w:cs="Calibri" w:eastAsia="Calibri" w:hAnsi="Calibri"/>
        <w:rtl w:val="0"/>
      </w:rPr>
      <w:t xml:space="preserve">IEE520 – Project 2 – Fall 2020 (Online)</w:t>
      <w:tab/>
      <w:tab/>
      <w:t xml:space="preserve">Group 3</w:t>
    </w:r>
  </w:p>
  <w:p w:rsidR="00000000" w:rsidDel="00000000" w:rsidP="00000000" w:rsidRDefault="00000000" w:rsidRPr="00000000" w14:paraId="000000AB">
    <w:pPr>
      <w:pageBreakBefore w:val="0"/>
      <w:tabs>
        <w:tab w:val="center" w:pos="4680"/>
        <w:tab w:val="right" w:pos="9360"/>
      </w:tabs>
      <w:spacing w:line="240" w:lineRule="auto"/>
      <w:rPr>
        <w:rFonts w:ascii="Calibri" w:cs="Calibri" w:eastAsia="Calibri" w:hAnsi="Calibri"/>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ageBreakBefore w:val="0"/>
      <w:tabs>
        <w:tab w:val="center" w:pos="4680"/>
        <w:tab w:val="right" w:pos="9360"/>
      </w:tabs>
      <w:spacing w:line="240" w:lineRule="auto"/>
      <w:rPr/>
    </w:pPr>
    <w:r w:rsidDel="00000000" w:rsidR="00000000" w:rsidRPr="00000000">
      <w:rPr>
        <w:rFonts w:ascii="Calibri" w:cs="Calibri" w:eastAsia="Calibri" w:hAnsi="Calibri"/>
        <w:rtl w:val="0"/>
      </w:rPr>
      <w:t xml:space="preserve">IEE520 - Online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