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BE3A" w14:textId="77777777" w:rsidR="00AE4B34" w:rsidRDefault="00AE4B34" w:rsidP="00AE4B34">
      <w:r>
        <w:t>// SPDX-License-Identifier: MIT</w:t>
      </w:r>
    </w:p>
    <w:p w14:paraId="1BD37411" w14:textId="77777777" w:rsidR="00AE4B34" w:rsidRDefault="00AE4B34" w:rsidP="00AE4B34"/>
    <w:p w14:paraId="1A185E1C" w14:textId="77777777" w:rsidR="00AE4B34" w:rsidRDefault="00AE4B34" w:rsidP="00AE4B34">
      <w:r>
        <w:t>// File: @openzeppelin/contracts/token/ERC20/IERC20.sol</w:t>
      </w:r>
    </w:p>
    <w:p w14:paraId="33DF18E9" w14:textId="77777777" w:rsidR="00AE4B34" w:rsidRDefault="00AE4B34" w:rsidP="00AE4B34"/>
    <w:p w14:paraId="10CB7A17" w14:textId="77777777" w:rsidR="00AE4B34" w:rsidRDefault="00AE4B34" w:rsidP="00AE4B34"/>
    <w:p w14:paraId="691776DB" w14:textId="77777777" w:rsidR="00AE4B34" w:rsidRDefault="00AE4B34" w:rsidP="00AE4B34">
      <w:r>
        <w:t xml:space="preserve">// </w:t>
      </w:r>
      <w:proofErr w:type="spellStart"/>
      <w:r>
        <w:t>OpenZeppelin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(last </w:t>
      </w:r>
      <w:proofErr w:type="spellStart"/>
      <w:r>
        <w:t>updated</w:t>
      </w:r>
      <w:proofErr w:type="spellEnd"/>
      <w:r>
        <w:t xml:space="preserve"> v5.0.0) (</w:t>
      </w:r>
      <w:proofErr w:type="spellStart"/>
      <w:r>
        <w:t>token</w:t>
      </w:r>
      <w:proofErr w:type="spellEnd"/>
      <w:r>
        <w:t>/ERC20/IERC20.sol)</w:t>
      </w:r>
    </w:p>
    <w:p w14:paraId="443799BB" w14:textId="77777777" w:rsidR="00AE4B34" w:rsidRDefault="00AE4B34" w:rsidP="00AE4B34"/>
    <w:p w14:paraId="24118389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>pragma solidity ^0.8.20;</w:t>
      </w:r>
    </w:p>
    <w:p w14:paraId="4EEFE820" w14:textId="77777777" w:rsidR="00AE4B34" w:rsidRPr="00AE4B34" w:rsidRDefault="00AE4B34" w:rsidP="00AE4B34">
      <w:pPr>
        <w:rPr>
          <w:lang w:val="en-GB"/>
        </w:rPr>
      </w:pPr>
    </w:p>
    <w:p w14:paraId="64A8E6C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>/**</w:t>
      </w:r>
    </w:p>
    <w:p w14:paraId="3EAAEB6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 @dev Interface of the ERC20 standard as defined in the EIP.</w:t>
      </w:r>
    </w:p>
    <w:p w14:paraId="3E160A0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*/</w:t>
      </w:r>
    </w:p>
    <w:p w14:paraId="6E8BF4E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>interface IERC20 {</w:t>
      </w:r>
    </w:p>
    <w:p w14:paraId="0A3E2E03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0E77EDA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Emitted when `value` tokens are moved from one account (`from`) to</w:t>
      </w:r>
    </w:p>
    <w:p w14:paraId="29E4DAD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another (`to`).</w:t>
      </w:r>
    </w:p>
    <w:p w14:paraId="4BAD16C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4A5040A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Note that `value` may be zero.</w:t>
      </w:r>
    </w:p>
    <w:p w14:paraId="03CD8836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7EEF39E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event Transfer(address indexed from, address indexed to, uint256 value);</w:t>
      </w:r>
    </w:p>
    <w:p w14:paraId="3A8D859F" w14:textId="77777777" w:rsidR="00AE4B34" w:rsidRPr="00AE4B34" w:rsidRDefault="00AE4B34" w:rsidP="00AE4B34">
      <w:pPr>
        <w:rPr>
          <w:lang w:val="en-GB"/>
        </w:rPr>
      </w:pPr>
    </w:p>
    <w:p w14:paraId="624C06D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19AF5D65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Emitted when the allowance of a `spender` for an `owner` is set by</w:t>
      </w:r>
    </w:p>
    <w:p w14:paraId="779EA5C2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a call to {approve}. `value` is the new allowance.</w:t>
      </w:r>
    </w:p>
    <w:p w14:paraId="1C49FAE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5D2BAB2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event Approval(address indexed owner, address indexed spender, uint256 value);</w:t>
      </w:r>
    </w:p>
    <w:p w14:paraId="6F524106" w14:textId="77777777" w:rsidR="00AE4B34" w:rsidRPr="00AE4B34" w:rsidRDefault="00AE4B34" w:rsidP="00AE4B34">
      <w:pPr>
        <w:rPr>
          <w:lang w:val="en-GB"/>
        </w:rPr>
      </w:pPr>
    </w:p>
    <w:p w14:paraId="41956A0E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1C12841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Returns the value of tokens in existence.</w:t>
      </w:r>
    </w:p>
    <w:p w14:paraId="0D611FA6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6207E1DE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function totalSupply() external view returns (uint256);</w:t>
      </w:r>
    </w:p>
    <w:p w14:paraId="6370F530" w14:textId="77777777" w:rsidR="00AE4B34" w:rsidRPr="00AE4B34" w:rsidRDefault="00AE4B34" w:rsidP="00AE4B34">
      <w:pPr>
        <w:rPr>
          <w:lang w:val="en-GB"/>
        </w:rPr>
      </w:pPr>
    </w:p>
    <w:p w14:paraId="7F7B0FB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2F170B84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Returns the value of tokens owned by `account`.</w:t>
      </w:r>
    </w:p>
    <w:p w14:paraId="2221A29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7F675A5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function balanceOf(address account) external view returns (uint256);</w:t>
      </w:r>
    </w:p>
    <w:p w14:paraId="3B0098A3" w14:textId="77777777" w:rsidR="00AE4B34" w:rsidRPr="00AE4B34" w:rsidRDefault="00AE4B34" w:rsidP="00AE4B34">
      <w:pPr>
        <w:rPr>
          <w:lang w:val="en-GB"/>
        </w:rPr>
      </w:pPr>
    </w:p>
    <w:p w14:paraId="20EC7C82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2B71522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Moves a `value` amount of tokens from the caller's account to `to`.</w:t>
      </w:r>
    </w:p>
    <w:p w14:paraId="35699496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2E75FFF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Returns a boolean value indicating whether the operation succeeded.</w:t>
      </w:r>
    </w:p>
    <w:p w14:paraId="7FEA1094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518AFA25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Emits a {Transfer} event.</w:t>
      </w:r>
    </w:p>
    <w:p w14:paraId="5BAB4B5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5576F42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function transfer(address to, uint256 value) external returns (bool);</w:t>
      </w:r>
    </w:p>
    <w:p w14:paraId="4F81F71A" w14:textId="77777777" w:rsidR="00AE4B34" w:rsidRPr="00AE4B34" w:rsidRDefault="00AE4B34" w:rsidP="00AE4B34">
      <w:pPr>
        <w:rPr>
          <w:lang w:val="en-GB"/>
        </w:rPr>
      </w:pPr>
    </w:p>
    <w:p w14:paraId="47F18659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17BBDF5F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Returns the remaining number of tokens that `spender` will be</w:t>
      </w:r>
    </w:p>
    <w:p w14:paraId="1D750D9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allowed to spend on behalf of `owner` through {transferFrom}. This is</w:t>
      </w:r>
    </w:p>
    <w:p w14:paraId="2E9717A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zero by default.</w:t>
      </w:r>
    </w:p>
    <w:p w14:paraId="7573F5B3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7CA5DA85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This value changes when {approve} or {transferFrom} are called.</w:t>
      </w:r>
    </w:p>
    <w:p w14:paraId="01BD2252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4FDA5CF5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function allowance(address owner, address spender) external view returns (uint256);</w:t>
      </w:r>
    </w:p>
    <w:p w14:paraId="072D138D" w14:textId="77777777" w:rsidR="00AE4B34" w:rsidRPr="00AE4B34" w:rsidRDefault="00AE4B34" w:rsidP="00AE4B34">
      <w:pPr>
        <w:rPr>
          <w:lang w:val="en-GB"/>
        </w:rPr>
      </w:pPr>
    </w:p>
    <w:p w14:paraId="6753CBF5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14C457A3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Sets a `value` amount of tokens as the allowance of `spender` over the</w:t>
      </w:r>
    </w:p>
    <w:p w14:paraId="4B62D5B1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caller's tokens.</w:t>
      </w:r>
    </w:p>
    <w:p w14:paraId="29ACBA19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626C1FE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Returns a boolean value indicating whether the operation succeeded.</w:t>
      </w:r>
    </w:p>
    <w:p w14:paraId="6910E46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4817AE3E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IMPORTANT: Beware that changing an allowance with this method brings the risk</w:t>
      </w:r>
    </w:p>
    <w:p w14:paraId="4F84646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lastRenderedPageBreak/>
        <w:t xml:space="preserve">     * that someone may use both the old and the new allowance by unfortunate</w:t>
      </w:r>
    </w:p>
    <w:p w14:paraId="250CA221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transaction ordering. One possible solution to mitigate this race</w:t>
      </w:r>
    </w:p>
    <w:p w14:paraId="70B4963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condition is to first reduce the spender's allowance to 0 and set the</w:t>
      </w:r>
    </w:p>
    <w:p w14:paraId="5AF4A296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desired value afterwards:</w:t>
      </w:r>
    </w:p>
    <w:p w14:paraId="760E3B3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https://github.com/ethereum/EIPs/issues/20#issuecomment-263524729</w:t>
      </w:r>
    </w:p>
    <w:p w14:paraId="1B02AE4F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50E5D3F5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Emits an {Approval} event.</w:t>
      </w:r>
    </w:p>
    <w:p w14:paraId="1C012DE1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7449DC5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function approve(address spender, uint256 value) external returns (bool);</w:t>
      </w:r>
    </w:p>
    <w:p w14:paraId="5096DA02" w14:textId="77777777" w:rsidR="00AE4B34" w:rsidRPr="00AE4B34" w:rsidRDefault="00AE4B34" w:rsidP="00AE4B34">
      <w:pPr>
        <w:rPr>
          <w:lang w:val="en-GB"/>
        </w:rPr>
      </w:pPr>
    </w:p>
    <w:p w14:paraId="463667D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303AE9F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Moves a `value` amount of tokens from `from` to `to` using the</w:t>
      </w:r>
    </w:p>
    <w:p w14:paraId="5F2E856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allowance mechanism. `value` is then deducted from the caller's</w:t>
      </w:r>
    </w:p>
    <w:p w14:paraId="16C127C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allowance.</w:t>
      </w:r>
    </w:p>
    <w:p w14:paraId="0B20935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7BC1C02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Returns a boolean value indicating whether the operation succeeded.</w:t>
      </w:r>
    </w:p>
    <w:p w14:paraId="52F59DE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33B7FCB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Emits a {Transfer} event.</w:t>
      </w:r>
    </w:p>
    <w:p w14:paraId="3465CE3F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40A6065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function transferFrom(address from, address to, uint256 value) external returns (bool);</w:t>
      </w:r>
    </w:p>
    <w:p w14:paraId="3C4E7EC4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>}</w:t>
      </w:r>
    </w:p>
    <w:p w14:paraId="2A61F767" w14:textId="77777777" w:rsidR="00AE4B34" w:rsidRPr="00AE4B34" w:rsidRDefault="00AE4B34" w:rsidP="00AE4B34">
      <w:pPr>
        <w:rPr>
          <w:lang w:val="en-GB"/>
        </w:rPr>
      </w:pPr>
    </w:p>
    <w:p w14:paraId="0B5CE7D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>// File: @openzeppelin/contracts/token/ERC20/extensions/IERC20Metadata.sol</w:t>
      </w:r>
    </w:p>
    <w:p w14:paraId="0637BAAB" w14:textId="77777777" w:rsidR="00AE4B34" w:rsidRPr="00AE4B34" w:rsidRDefault="00AE4B34" w:rsidP="00AE4B34">
      <w:pPr>
        <w:rPr>
          <w:lang w:val="en-GB"/>
        </w:rPr>
      </w:pPr>
    </w:p>
    <w:p w14:paraId="2300DA23" w14:textId="77777777" w:rsidR="00AE4B34" w:rsidRPr="00AE4B34" w:rsidRDefault="00AE4B34" w:rsidP="00AE4B34">
      <w:pPr>
        <w:rPr>
          <w:lang w:val="en-GB"/>
        </w:rPr>
      </w:pPr>
    </w:p>
    <w:p w14:paraId="72BD240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>// OpenZeppelin Contracts (last updated v5.0.0) (token/ERC20/extensions/IERC20Metadata.sol)</w:t>
      </w:r>
    </w:p>
    <w:p w14:paraId="5D1C7DBB" w14:textId="77777777" w:rsidR="00AE4B34" w:rsidRPr="00AE4B34" w:rsidRDefault="00AE4B34" w:rsidP="00AE4B34">
      <w:pPr>
        <w:rPr>
          <w:lang w:val="en-GB"/>
        </w:rPr>
      </w:pPr>
    </w:p>
    <w:p w14:paraId="29105091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>pragma solidity ^0.8.20;</w:t>
      </w:r>
    </w:p>
    <w:p w14:paraId="71EF9826" w14:textId="77777777" w:rsidR="00AE4B34" w:rsidRPr="00AE4B34" w:rsidRDefault="00AE4B34" w:rsidP="00AE4B34">
      <w:pPr>
        <w:rPr>
          <w:lang w:val="en-GB"/>
        </w:rPr>
      </w:pPr>
    </w:p>
    <w:p w14:paraId="0FACE2F8" w14:textId="77777777" w:rsidR="00AE4B34" w:rsidRPr="00AE4B34" w:rsidRDefault="00AE4B34" w:rsidP="00AE4B34">
      <w:pPr>
        <w:rPr>
          <w:lang w:val="en-GB"/>
        </w:rPr>
      </w:pPr>
    </w:p>
    <w:p w14:paraId="768BECA1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>/**</w:t>
      </w:r>
    </w:p>
    <w:p w14:paraId="7101C09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lastRenderedPageBreak/>
        <w:t xml:space="preserve"> * @dev Interface for the optional metadata functions from the ERC20 standard.</w:t>
      </w:r>
    </w:p>
    <w:p w14:paraId="6B46547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*/</w:t>
      </w:r>
    </w:p>
    <w:p w14:paraId="042363E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>interface IERC20Metadata is IERC20 {</w:t>
      </w:r>
    </w:p>
    <w:p w14:paraId="5CBD36F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61F2809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Returns the name of the token.</w:t>
      </w:r>
    </w:p>
    <w:p w14:paraId="2F3BF90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2ACE132F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function name() external view returns (string memory);</w:t>
      </w:r>
    </w:p>
    <w:p w14:paraId="3EC2B30A" w14:textId="77777777" w:rsidR="00AE4B34" w:rsidRPr="00AE4B34" w:rsidRDefault="00AE4B34" w:rsidP="00AE4B34">
      <w:pPr>
        <w:rPr>
          <w:lang w:val="en-GB"/>
        </w:rPr>
      </w:pPr>
    </w:p>
    <w:p w14:paraId="4E5B4C9E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1F9715E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Returns the symbol of the token.</w:t>
      </w:r>
    </w:p>
    <w:p w14:paraId="023003D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0710A03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function symbol() external view returns (string memory);</w:t>
      </w:r>
    </w:p>
    <w:p w14:paraId="23DFCFB4" w14:textId="77777777" w:rsidR="00AE4B34" w:rsidRPr="00AE4B34" w:rsidRDefault="00AE4B34" w:rsidP="00AE4B34">
      <w:pPr>
        <w:rPr>
          <w:lang w:val="en-GB"/>
        </w:rPr>
      </w:pPr>
    </w:p>
    <w:p w14:paraId="5C2FF5CF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36F5F774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Returns the decimals places of the token.</w:t>
      </w:r>
    </w:p>
    <w:p w14:paraId="1522F8D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79B1A99E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function decimals() external view returns (uint8);</w:t>
      </w:r>
    </w:p>
    <w:p w14:paraId="2FC51E3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>}</w:t>
      </w:r>
    </w:p>
    <w:p w14:paraId="3824FBB9" w14:textId="77777777" w:rsidR="00AE4B34" w:rsidRPr="00AE4B34" w:rsidRDefault="00AE4B34" w:rsidP="00AE4B34">
      <w:pPr>
        <w:rPr>
          <w:lang w:val="en-GB"/>
        </w:rPr>
      </w:pPr>
    </w:p>
    <w:p w14:paraId="7DD9B694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>// File: @openzeppelin/contracts/utils/Context.sol</w:t>
      </w:r>
    </w:p>
    <w:p w14:paraId="243E4BD2" w14:textId="77777777" w:rsidR="00AE4B34" w:rsidRPr="00AE4B34" w:rsidRDefault="00AE4B34" w:rsidP="00AE4B34">
      <w:pPr>
        <w:rPr>
          <w:lang w:val="en-GB"/>
        </w:rPr>
      </w:pPr>
    </w:p>
    <w:p w14:paraId="04EF7B1A" w14:textId="77777777" w:rsidR="00AE4B34" w:rsidRPr="00AE4B34" w:rsidRDefault="00AE4B34" w:rsidP="00AE4B34">
      <w:pPr>
        <w:rPr>
          <w:lang w:val="en-GB"/>
        </w:rPr>
      </w:pPr>
    </w:p>
    <w:p w14:paraId="725256AE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>// OpenZeppelin Contracts (last updated v5.0.1) (utils/Context.sol)</w:t>
      </w:r>
    </w:p>
    <w:p w14:paraId="5BD440ED" w14:textId="77777777" w:rsidR="00AE4B34" w:rsidRPr="00AE4B34" w:rsidRDefault="00AE4B34" w:rsidP="00AE4B34">
      <w:pPr>
        <w:rPr>
          <w:lang w:val="en-GB"/>
        </w:rPr>
      </w:pPr>
    </w:p>
    <w:p w14:paraId="78CBBDB4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>pragma solidity ^0.8.20;</w:t>
      </w:r>
    </w:p>
    <w:p w14:paraId="3B399B07" w14:textId="77777777" w:rsidR="00AE4B34" w:rsidRPr="00AE4B34" w:rsidRDefault="00AE4B34" w:rsidP="00AE4B34">
      <w:pPr>
        <w:rPr>
          <w:lang w:val="en-GB"/>
        </w:rPr>
      </w:pPr>
    </w:p>
    <w:p w14:paraId="2BFD201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>/**</w:t>
      </w:r>
    </w:p>
    <w:p w14:paraId="28C56701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 @dev Provides information about the current execution context, including the</w:t>
      </w:r>
    </w:p>
    <w:p w14:paraId="380D57DF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 sender of the transaction and its data. While these are generally available</w:t>
      </w:r>
    </w:p>
    <w:p w14:paraId="72F0DCE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 via msg.sender and msg.data, they should not be accessed in such a direct</w:t>
      </w:r>
    </w:p>
    <w:p w14:paraId="1D5864E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 manner, since when dealing with meta-transactions the account sending and</w:t>
      </w:r>
    </w:p>
    <w:p w14:paraId="63241F6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lastRenderedPageBreak/>
        <w:t xml:space="preserve"> * paying for execution may not be the actual sender (as far as an application</w:t>
      </w:r>
    </w:p>
    <w:p w14:paraId="7BD492D1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 is concerned).</w:t>
      </w:r>
    </w:p>
    <w:p w14:paraId="2511602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</w:t>
      </w:r>
    </w:p>
    <w:p w14:paraId="26A368C1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 This contract is only required for intermediate, library-like contracts.</w:t>
      </w:r>
    </w:p>
    <w:p w14:paraId="65F675C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*/</w:t>
      </w:r>
    </w:p>
    <w:p w14:paraId="3B102516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>abstract contract Context {</w:t>
      </w:r>
    </w:p>
    <w:p w14:paraId="756B8AC4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function _msgSender() internal view virtual returns (address) {</w:t>
      </w:r>
    </w:p>
    <w:p w14:paraId="39B76FDF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return msg.sender;</w:t>
      </w:r>
    </w:p>
    <w:p w14:paraId="4D4BA2C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}</w:t>
      </w:r>
    </w:p>
    <w:p w14:paraId="69B104FC" w14:textId="77777777" w:rsidR="00AE4B34" w:rsidRPr="00AE4B34" w:rsidRDefault="00AE4B34" w:rsidP="00AE4B34">
      <w:pPr>
        <w:rPr>
          <w:lang w:val="en-GB"/>
        </w:rPr>
      </w:pPr>
    </w:p>
    <w:p w14:paraId="47191D13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function _msgData() internal view virtual returns (bytes calldata) {</w:t>
      </w:r>
    </w:p>
    <w:p w14:paraId="297D407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return msg.data;</w:t>
      </w:r>
    </w:p>
    <w:p w14:paraId="451ED18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}</w:t>
      </w:r>
    </w:p>
    <w:p w14:paraId="4A59CA2A" w14:textId="77777777" w:rsidR="00AE4B34" w:rsidRPr="00AE4B34" w:rsidRDefault="00AE4B34" w:rsidP="00AE4B34">
      <w:pPr>
        <w:rPr>
          <w:lang w:val="en-GB"/>
        </w:rPr>
      </w:pPr>
    </w:p>
    <w:p w14:paraId="71AD9315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function _contextSuffixLength() internal view virtual returns (uint256) {</w:t>
      </w:r>
    </w:p>
    <w:p w14:paraId="2AF0871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return 0;</w:t>
      </w:r>
    </w:p>
    <w:p w14:paraId="687A432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}</w:t>
      </w:r>
    </w:p>
    <w:p w14:paraId="356F4746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>}</w:t>
      </w:r>
    </w:p>
    <w:p w14:paraId="090E17EF" w14:textId="77777777" w:rsidR="00AE4B34" w:rsidRPr="00AE4B34" w:rsidRDefault="00AE4B34" w:rsidP="00AE4B34">
      <w:pPr>
        <w:rPr>
          <w:lang w:val="en-GB"/>
        </w:rPr>
      </w:pPr>
    </w:p>
    <w:p w14:paraId="7CB8D495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>// File: @openzeppelin/contracts/interfaces/draft-IERC6093.sol</w:t>
      </w:r>
    </w:p>
    <w:p w14:paraId="59C05123" w14:textId="77777777" w:rsidR="00AE4B34" w:rsidRPr="00AE4B34" w:rsidRDefault="00AE4B34" w:rsidP="00AE4B34">
      <w:pPr>
        <w:rPr>
          <w:lang w:val="en-GB"/>
        </w:rPr>
      </w:pPr>
    </w:p>
    <w:p w14:paraId="41F5930B" w14:textId="77777777" w:rsidR="00AE4B34" w:rsidRPr="00AE4B34" w:rsidRDefault="00AE4B34" w:rsidP="00AE4B34">
      <w:pPr>
        <w:rPr>
          <w:lang w:val="en-GB"/>
        </w:rPr>
      </w:pPr>
    </w:p>
    <w:p w14:paraId="0516D2F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>// OpenZeppelin Contracts (last updated v5.0.0) (interfaces/draft-IERC6093.sol)</w:t>
      </w:r>
    </w:p>
    <w:p w14:paraId="57A8B3AF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>pragma solidity ^0.8.20;</w:t>
      </w:r>
    </w:p>
    <w:p w14:paraId="7E022BDE" w14:textId="77777777" w:rsidR="00AE4B34" w:rsidRPr="00AE4B34" w:rsidRDefault="00AE4B34" w:rsidP="00AE4B34">
      <w:pPr>
        <w:rPr>
          <w:lang w:val="en-GB"/>
        </w:rPr>
      </w:pPr>
    </w:p>
    <w:p w14:paraId="3459E80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>/**</w:t>
      </w:r>
    </w:p>
    <w:p w14:paraId="7827ECB2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 @dev Standard ERC20 Errors</w:t>
      </w:r>
    </w:p>
    <w:p w14:paraId="2EB06EC9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 Interface of the https://eips.ethereum.org/EIPS/eip-6093[ERC-6093] custom errors for ERC20 tokens.</w:t>
      </w:r>
    </w:p>
    <w:p w14:paraId="4196F441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*/</w:t>
      </w:r>
    </w:p>
    <w:p w14:paraId="5725364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>interface IERC20Errors {</w:t>
      </w:r>
    </w:p>
    <w:p w14:paraId="49A04BB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lastRenderedPageBreak/>
        <w:t xml:space="preserve">    /**</w:t>
      </w:r>
    </w:p>
    <w:p w14:paraId="2586548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Indicates an error related to the current `balance` of a `sender`. Used in transfers.</w:t>
      </w:r>
    </w:p>
    <w:p w14:paraId="2D6466E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@param sender Address whose tokens are being transferred.</w:t>
      </w:r>
    </w:p>
    <w:p w14:paraId="7FCB77F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@param balance Current balance for the interacting account.</w:t>
      </w:r>
    </w:p>
    <w:p w14:paraId="3BC526D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@param needed Minimum amount required to perform a transfer.</w:t>
      </w:r>
    </w:p>
    <w:p w14:paraId="15704BFE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10201E1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error ERC20InsufficientBalance(address sender, uint256 balance, uint256 needed);</w:t>
      </w:r>
    </w:p>
    <w:p w14:paraId="3B2F8238" w14:textId="77777777" w:rsidR="00AE4B34" w:rsidRPr="00AE4B34" w:rsidRDefault="00AE4B34" w:rsidP="00AE4B34">
      <w:pPr>
        <w:rPr>
          <w:lang w:val="en-GB"/>
        </w:rPr>
      </w:pPr>
    </w:p>
    <w:p w14:paraId="28A36FB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2101A35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Indicates a failure with the token `sender`. Used in transfers.</w:t>
      </w:r>
    </w:p>
    <w:p w14:paraId="56E4DF21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@param sender Address whose tokens are being transferred.</w:t>
      </w:r>
    </w:p>
    <w:p w14:paraId="2550E59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2B85456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error ERC20InvalidSender(address sender);</w:t>
      </w:r>
    </w:p>
    <w:p w14:paraId="32C33417" w14:textId="77777777" w:rsidR="00AE4B34" w:rsidRPr="00AE4B34" w:rsidRDefault="00AE4B34" w:rsidP="00AE4B34">
      <w:pPr>
        <w:rPr>
          <w:lang w:val="en-GB"/>
        </w:rPr>
      </w:pPr>
    </w:p>
    <w:p w14:paraId="05B22363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1E0435F4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Indicates a failure with the token `receiver`. Used in transfers.</w:t>
      </w:r>
    </w:p>
    <w:p w14:paraId="229692D5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@param receiver Address to which tokens are being transferred.</w:t>
      </w:r>
    </w:p>
    <w:p w14:paraId="058BA9E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5A01E96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error ERC20InvalidReceiver(address receiver);</w:t>
      </w:r>
    </w:p>
    <w:p w14:paraId="16649A4C" w14:textId="77777777" w:rsidR="00AE4B34" w:rsidRPr="00AE4B34" w:rsidRDefault="00AE4B34" w:rsidP="00AE4B34">
      <w:pPr>
        <w:rPr>
          <w:lang w:val="en-GB"/>
        </w:rPr>
      </w:pPr>
    </w:p>
    <w:p w14:paraId="2C8002B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45F50DA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Indicates a failure with the `spender`’s `allowance`. Used in transfers.</w:t>
      </w:r>
    </w:p>
    <w:p w14:paraId="6519C47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@param spender Address that may be allowed to operate on tokens without being their owner.</w:t>
      </w:r>
    </w:p>
    <w:p w14:paraId="2891F7C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@param allowance Amount of tokens a `spender` is allowed to operate with.</w:t>
      </w:r>
    </w:p>
    <w:p w14:paraId="02DC114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@param needed Minimum amount required to perform a transfer.</w:t>
      </w:r>
    </w:p>
    <w:p w14:paraId="4F904F53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6E3FFE44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error ERC20InsufficientAllowance(address spender, uint256 allowance, uint256 needed);</w:t>
      </w:r>
    </w:p>
    <w:p w14:paraId="280A62C0" w14:textId="77777777" w:rsidR="00AE4B34" w:rsidRPr="00AE4B34" w:rsidRDefault="00AE4B34" w:rsidP="00AE4B34">
      <w:pPr>
        <w:rPr>
          <w:lang w:val="en-GB"/>
        </w:rPr>
      </w:pPr>
    </w:p>
    <w:p w14:paraId="317B36E5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5EF5AC2E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Indicates a failure with the `approver` of a token to be approved. Used in approvals.</w:t>
      </w:r>
    </w:p>
    <w:p w14:paraId="11DB5B5F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@param approver Address initiating an approval operation.</w:t>
      </w:r>
    </w:p>
    <w:p w14:paraId="274D0C4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lastRenderedPageBreak/>
        <w:t xml:space="preserve">     */</w:t>
      </w:r>
    </w:p>
    <w:p w14:paraId="51DBCAB1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error ERC20InvalidApprover(address approver);</w:t>
      </w:r>
    </w:p>
    <w:p w14:paraId="77FBC12A" w14:textId="77777777" w:rsidR="00AE4B34" w:rsidRPr="00AE4B34" w:rsidRDefault="00AE4B34" w:rsidP="00AE4B34">
      <w:pPr>
        <w:rPr>
          <w:lang w:val="en-GB"/>
        </w:rPr>
      </w:pPr>
    </w:p>
    <w:p w14:paraId="102E526F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5C1D2EA2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Indicates a failure with the `spender` to be approved. Used in approvals.</w:t>
      </w:r>
    </w:p>
    <w:p w14:paraId="6692F389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@param spender Address that may be allowed to operate on tokens without being their owner.</w:t>
      </w:r>
    </w:p>
    <w:p w14:paraId="2E95C42F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42940AC1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error ERC20InvalidSpender(address spender);</w:t>
      </w:r>
    </w:p>
    <w:p w14:paraId="446D531F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>}</w:t>
      </w:r>
    </w:p>
    <w:p w14:paraId="311AB144" w14:textId="77777777" w:rsidR="00AE4B34" w:rsidRPr="00AE4B34" w:rsidRDefault="00AE4B34" w:rsidP="00AE4B34">
      <w:pPr>
        <w:rPr>
          <w:lang w:val="en-GB"/>
        </w:rPr>
      </w:pPr>
    </w:p>
    <w:p w14:paraId="680F51D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>/**</w:t>
      </w:r>
    </w:p>
    <w:p w14:paraId="2EC3CB0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 @dev Standard ERC721 Errors</w:t>
      </w:r>
    </w:p>
    <w:p w14:paraId="284F7852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 Interface of the https://eips.ethereum.org/EIPS/eip-6093[ERC-6093] custom errors for ERC721 tokens.</w:t>
      </w:r>
    </w:p>
    <w:p w14:paraId="0BC7B9E9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*/</w:t>
      </w:r>
    </w:p>
    <w:p w14:paraId="0833C423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>interface IERC721Errors {</w:t>
      </w:r>
    </w:p>
    <w:p w14:paraId="44F837C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01817916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Indicates that an address can't be an owner. For example, `address(0)` is a forbidden owner in EIP-20.</w:t>
      </w:r>
    </w:p>
    <w:p w14:paraId="5F0EEAA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Used in balance queries.</w:t>
      </w:r>
    </w:p>
    <w:p w14:paraId="5A4CE235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@param owner Address of the current owner of a token.</w:t>
      </w:r>
    </w:p>
    <w:p w14:paraId="528EF2E1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5108839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error ERC721InvalidOwner(address owner);</w:t>
      </w:r>
    </w:p>
    <w:p w14:paraId="4EAD4099" w14:textId="77777777" w:rsidR="00AE4B34" w:rsidRPr="00AE4B34" w:rsidRDefault="00AE4B34" w:rsidP="00AE4B34">
      <w:pPr>
        <w:rPr>
          <w:lang w:val="en-GB"/>
        </w:rPr>
      </w:pPr>
    </w:p>
    <w:p w14:paraId="67941A6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37C4CB3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Indicates a `tokenId` whose `owner` is the zero address.</w:t>
      </w:r>
    </w:p>
    <w:p w14:paraId="13B3C303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@param tokenId Identifier number of a token.</w:t>
      </w:r>
    </w:p>
    <w:p w14:paraId="724D0402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0F9FAA3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error ERC721NonexistentToken(uint256 tokenId);</w:t>
      </w:r>
    </w:p>
    <w:p w14:paraId="7B524351" w14:textId="77777777" w:rsidR="00AE4B34" w:rsidRPr="00AE4B34" w:rsidRDefault="00AE4B34" w:rsidP="00AE4B34">
      <w:pPr>
        <w:rPr>
          <w:lang w:val="en-GB"/>
        </w:rPr>
      </w:pPr>
    </w:p>
    <w:p w14:paraId="1DED68DF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37DD02F6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Indicates an error related to the ownership over a particular token. Used in transfers.</w:t>
      </w:r>
    </w:p>
    <w:p w14:paraId="34C769F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lastRenderedPageBreak/>
        <w:t xml:space="preserve">     * @param sender Address whose tokens are being transferred.</w:t>
      </w:r>
    </w:p>
    <w:p w14:paraId="6137FC7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@param tokenId Identifier number of a token.</w:t>
      </w:r>
    </w:p>
    <w:p w14:paraId="3BDD711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@param owner Address of the current owner of a token.</w:t>
      </w:r>
    </w:p>
    <w:p w14:paraId="394875F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2BE2732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error ERC721IncorrectOwner(address sender, uint256 tokenId, address owner);</w:t>
      </w:r>
    </w:p>
    <w:p w14:paraId="29695526" w14:textId="77777777" w:rsidR="00AE4B34" w:rsidRPr="00AE4B34" w:rsidRDefault="00AE4B34" w:rsidP="00AE4B34">
      <w:pPr>
        <w:rPr>
          <w:lang w:val="en-GB"/>
        </w:rPr>
      </w:pPr>
    </w:p>
    <w:p w14:paraId="48F4577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60CB4C36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Indicates a failure with the token `sender`. Used in transfers.</w:t>
      </w:r>
    </w:p>
    <w:p w14:paraId="72379C5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@param sender Address whose tokens are being transferred.</w:t>
      </w:r>
    </w:p>
    <w:p w14:paraId="5A76997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12E94F0F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error ERC721InvalidSender(address sender);</w:t>
      </w:r>
    </w:p>
    <w:p w14:paraId="1B8A9F1C" w14:textId="77777777" w:rsidR="00AE4B34" w:rsidRPr="00AE4B34" w:rsidRDefault="00AE4B34" w:rsidP="00AE4B34">
      <w:pPr>
        <w:rPr>
          <w:lang w:val="en-GB"/>
        </w:rPr>
      </w:pPr>
    </w:p>
    <w:p w14:paraId="3006B28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0BFC28E9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Indicates a failure with the token `receiver`. Used in transfers.</w:t>
      </w:r>
    </w:p>
    <w:p w14:paraId="63BA1EC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@param receiver Address to which tokens are being transferred.</w:t>
      </w:r>
    </w:p>
    <w:p w14:paraId="763B919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664DD4E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error ERC721InvalidReceiver(address receiver);</w:t>
      </w:r>
    </w:p>
    <w:p w14:paraId="52EE7E69" w14:textId="77777777" w:rsidR="00AE4B34" w:rsidRPr="00AE4B34" w:rsidRDefault="00AE4B34" w:rsidP="00AE4B34">
      <w:pPr>
        <w:rPr>
          <w:lang w:val="en-GB"/>
        </w:rPr>
      </w:pPr>
    </w:p>
    <w:p w14:paraId="227454B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63E2D0C3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Indicates a failure with the `operator`’s approval. Used in transfers.</w:t>
      </w:r>
    </w:p>
    <w:p w14:paraId="0F6FB25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@param operator Address that may be allowed to operate on tokens without being their owner.</w:t>
      </w:r>
    </w:p>
    <w:p w14:paraId="4B1983D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@param tokenId Identifier number of a token.</w:t>
      </w:r>
    </w:p>
    <w:p w14:paraId="2CE430A4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492AD36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error ERC721InsufficientApproval(address operator, uint256 tokenId);</w:t>
      </w:r>
    </w:p>
    <w:p w14:paraId="0AFBF4E0" w14:textId="77777777" w:rsidR="00AE4B34" w:rsidRPr="00AE4B34" w:rsidRDefault="00AE4B34" w:rsidP="00AE4B34">
      <w:pPr>
        <w:rPr>
          <w:lang w:val="en-GB"/>
        </w:rPr>
      </w:pPr>
    </w:p>
    <w:p w14:paraId="7EEDF78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0A3E2B86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Indicates a failure with the `approver` of a token to be approved. Used in approvals.</w:t>
      </w:r>
    </w:p>
    <w:p w14:paraId="0E1864C3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@param approver Address initiating an approval operation.</w:t>
      </w:r>
    </w:p>
    <w:p w14:paraId="58DE3F5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6130D6C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error ERC721InvalidApprover(address approver);</w:t>
      </w:r>
    </w:p>
    <w:p w14:paraId="29AC78E5" w14:textId="77777777" w:rsidR="00AE4B34" w:rsidRPr="00AE4B34" w:rsidRDefault="00AE4B34" w:rsidP="00AE4B34">
      <w:pPr>
        <w:rPr>
          <w:lang w:val="en-GB"/>
        </w:rPr>
      </w:pPr>
    </w:p>
    <w:p w14:paraId="58A6B28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lastRenderedPageBreak/>
        <w:t xml:space="preserve">    /**</w:t>
      </w:r>
    </w:p>
    <w:p w14:paraId="0E1C780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Indicates a failure with the `operator` to be approved. Used in approvals.</w:t>
      </w:r>
    </w:p>
    <w:p w14:paraId="75359635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@param operator Address that may be allowed to operate on tokens without being their owner.</w:t>
      </w:r>
    </w:p>
    <w:p w14:paraId="23D05E26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0BB8AB0E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error ERC721InvalidOperator(address operator);</w:t>
      </w:r>
    </w:p>
    <w:p w14:paraId="4686E3FE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>}</w:t>
      </w:r>
    </w:p>
    <w:p w14:paraId="3FE5720C" w14:textId="77777777" w:rsidR="00AE4B34" w:rsidRPr="00AE4B34" w:rsidRDefault="00AE4B34" w:rsidP="00AE4B34">
      <w:pPr>
        <w:rPr>
          <w:lang w:val="en-GB"/>
        </w:rPr>
      </w:pPr>
    </w:p>
    <w:p w14:paraId="605509F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>/**</w:t>
      </w:r>
    </w:p>
    <w:p w14:paraId="396CB0EF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 @dev Standard ERC1155 Errors</w:t>
      </w:r>
    </w:p>
    <w:p w14:paraId="19CC96FF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 Interface of the https://eips.ethereum.org/EIPS/eip-6093[ERC-6093] custom errors for ERC1155 tokens.</w:t>
      </w:r>
    </w:p>
    <w:p w14:paraId="58C963C4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*/</w:t>
      </w:r>
    </w:p>
    <w:p w14:paraId="410539B5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>interface IERC1155Errors {</w:t>
      </w:r>
    </w:p>
    <w:p w14:paraId="0083B6F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580FC06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Indicates an error related to the current `balance` of a `sender`. Used in transfers.</w:t>
      </w:r>
    </w:p>
    <w:p w14:paraId="6F552DF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@param sender Address whose tokens are being transferred.</w:t>
      </w:r>
    </w:p>
    <w:p w14:paraId="31D186BE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@param balance Current balance for the interacting account.</w:t>
      </w:r>
    </w:p>
    <w:p w14:paraId="4E2B066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@param needed Minimum amount required to perform a transfer.</w:t>
      </w:r>
    </w:p>
    <w:p w14:paraId="63A1A663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@param tokenId Identifier number of a token.</w:t>
      </w:r>
    </w:p>
    <w:p w14:paraId="4B78FF4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7BE716E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error ERC1155InsufficientBalance(address sender, uint256 balance, uint256 needed, uint256 tokenId);</w:t>
      </w:r>
    </w:p>
    <w:p w14:paraId="6B672F6D" w14:textId="77777777" w:rsidR="00AE4B34" w:rsidRPr="00AE4B34" w:rsidRDefault="00AE4B34" w:rsidP="00AE4B34">
      <w:pPr>
        <w:rPr>
          <w:lang w:val="en-GB"/>
        </w:rPr>
      </w:pPr>
    </w:p>
    <w:p w14:paraId="709364C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618D1934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Indicates a failure with the token `sender`. Used in transfers.</w:t>
      </w:r>
    </w:p>
    <w:p w14:paraId="7D0CB8A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@param sender Address whose tokens are being transferred.</w:t>
      </w:r>
    </w:p>
    <w:p w14:paraId="6C15CE6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1B9CA53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error ERC1155InvalidSender(address sender);</w:t>
      </w:r>
    </w:p>
    <w:p w14:paraId="637B917D" w14:textId="77777777" w:rsidR="00AE4B34" w:rsidRPr="00AE4B34" w:rsidRDefault="00AE4B34" w:rsidP="00AE4B34">
      <w:pPr>
        <w:rPr>
          <w:lang w:val="en-GB"/>
        </w:rPr>
      </w:pPr>
    </w:p>
    <w:p w14:paraId="16894613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2B51FC54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Indicates a failure with the token `receiver`. Used in transfers.</w:t>
      </w:r>
    </w:p>
    <w:p w14:paraId="0349E98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@param receiver Address to which tokens are being transferred.</w:t>
      </w:r>
    </w:p>
    <w:p w14:paraId="45918131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lastRenderedPageBreak/>
        <w:t xml:space="preserve">     */</w:t>
      </w:r>
    </w:p>
    <w:p w14:paraId="7A160CC4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error ERC1155InvalidReceiver(address receiver);</w:t>
      </w:r>
    </w:p>
    <w:p w14:paraId="3AF4B57D" w14:textId="77777777" w:rsidR="00AE4B34" w:rsidRPr="00AE4B34" w:rsidRDefault="00AE4B34" w:rsidP="00AE4B34">
      <w:pPr>
        <w:rPr>
          <w:lang w:val="en-GB"/>
        </w:rPr>
      </w:pPr>
    </w:p>
    <w:p w14:paraId="58E340A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2134CC2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Indicates a failure with the `operator`’s approval. Used in transfers.</w:t>
      </w:r>
    </w:p>
    <w:p w14:paraId="0189649E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@param operator Address that may be allowed to operate on tokens without being their owner.</w:t>
      </w:r>
    </w:p>
    <w:p w14:paraId="0EE5B075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@param owner Address of the current owner of a token.</w:t>
      </w:r>
    </w:p>
    <w:p w14:paraId="1CAF2EAE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079E94B4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error ERC1155MissingApprovalForAll(address operator, address owner);</w:t>
      </w:r>
    </w:p>
    <w:p w14:paraId="69BB8428" w14:textId="77777777" w:rsidR="00AE4B34" w:rsidRPr="00AE4B34" w:rsidRDefault="00AE4B34" w:rsidP="00AE4B34">
      <w:pPr>
        <w:rPr>
          <w:lang w:val="en-GB"/>
        </w:rPr>
      </w:pPr>
    </w:p>
    <w:p w14:paraId="59C9F505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33C993F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Indicates a failure with the `approver` of a token to be approved. Used in approvals.</w:t>
      </w:r>
    </w:p>
    <w:p w14:paraId="573F1C36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@param approver Address initiating an approval operation.</w:t>
      </w:r>
    </w:p>
    <w:p w14:paraId="2B2A3283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0CE09ED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error ERC1155InvalidApprover(address approver);</w:t>
      </w:r>
    </w:p>
    <w:p w14:paraId="203A4A04" w14:textId="77777777" w:rsidR="00AE4B34" w:rsidRPr="00AE4B34" w:rsidRDefault="00AE4B34" w:rsidP="00AE4B34">
      <w:pPr>
        <w:rPr>
          <w:lang w:val="en-GB"/>
        </w:rPr>
      </w:pPr>
    </w:p>
    <w:p w14:paraId="77363FD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773CD4E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Indicates a failure with the `operator` to be approved. Used in approvals.</w:t>
      </w:r>
    </w:p>
    <w:p w14:paraId="73C0970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@param operator Address that may be allowed to operate on tokens without being their owner.</w:t>
      </w:r>
    </w:p>
    <w:p w14:paraId="3E6EE426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3F33625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error ERC1155InvalidOperator(address operator);</w:t>
      </w:r>
    </w:p>
    <w:p w14:paraId="315089F5" w14:textId="77777777" w:rsidR="00AE4B34" w:rsidRPr="00AE4B34" w:rsidRDefault="00AE4B34" w:rsidP="00AE4B34">
      <w:pPr>
        <w:rPr>
          <w:lang w:val="en-GB"/>
        </w:rPr>
      </w:pPr>
    </w:p>
    <w:p w14:paraId="79C95A7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3CA1491F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Indicates an array length mismatch between ids and values in a safeBatchTransferFrom operation.</w:t>
      </w:r>
    </w:p>
    <w:p w14:paraId="127F10B1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Used in batch transfers.</w:t>
      </w:r>
    </w:p>
    <w:p w14:paraId="2FB01564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@param idsLength Length of the array of token identifiers</w:t>
      </w:r>
    </w:p>
    <w:p w14:paraId="113174E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@param valuesLength Length of the array of token amounts</w:t>
      </w:r>
    </w:p>
    <w:p w14:paraId="315F422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2E7A73E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error ERC1155InvalidArrayLength(uint256 idsLength, uint256 valuesLength);</w:t>
      </w:r>
    </w:p>
    <w:p w14:paraId="2ABDC15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>}</w:t>
      </w:r>
    </w:p>
    <w:p w14:paraId="4CAFA8BC" w14:textId="77777777" w:rsidR="00AE4B34" w:rsidRPr="00AE4B34" w:rsidRDefault="00AE4B34" w:rsidP="00AE4B34">
      <w:pPr>
        <w:rPr>
          <w:lang w:val="en-GB"/>
        </w:rPr>
      </w:pPr>
    </w:p>
    <w:p w14:paraId="09E904A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>// File: @openzeppelin/contracts/token/ERC20/ERC20.sol</w:t>
      </w:r>
    </w:p>
    <w:p w14:paraId="4B6316D0" w14:textId="77777777" w:rsidR="00AE4B34" w:rsidRPr="00AE4B34" w:rsidRDefault="00AE4B34" w:rsidP="00AE4B34">
      <w:pPr>
        <w:rPr>
          <w:lang w:val="en-GB"/>
        </w:rPr>
      </w:pPr>
    </w:p>
    <w:p w14:paraId="336EF53E" w14:textId="77777777" w:rsidR="00AE4B34" w:rsidRPr="00AE4B34" w:rsidRDefault="00AE4B34" w:rsidP="00AE4B34">
      <w:pPr>
        <w:rPr>
          <w:lang w:val="en-GB"/>
        </w:rPr>
      </w:pPr>
    </w:p>
    <w:p w14:paraId="42C3108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>// OpenZeppelin Contracts (last updated v5.0.0) (token/ERC20/ERC20.sol)</w:t>
      </w:r>
    </w:p>
    <w:p w14:paraId="505E1669" w14:textId="77777777" w:rsidR="00AE4B34" w:rsidRPr="00AE4B34" w:rsidRDefault="00AE4B34" w:rsidP="00AE4B34">
      <w:pPr>
        <w:rPr>
          <w:lang w:val="en-GB"/>
        </w:rPr>
      </w:pPr>
    </w:p>
    <w:p w14:paraId="448E8E4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>pragma solidity ^0.8.20;</w:t>
      </w:r>
    </w:p>
    <w:p w14:paraId="2BF5860D" w14:textId="77777777" w:rsidR="00AE4B34" w:rsidRPr="00AE4B34" w:rsidRDefault="00AE4B34" w:rsidP="00AE4B34">
      <w:pPr>
        <w:rPr>
          <w:lang w:val="en-GB"/>
        </w:rPr>
      </w:pPr>
    </w:p>
    <w:p w14:paraId="05245A0C" w14:textId="77777777" w:rsidR="00AE4B34" w:rsidRPr="00AE4B34" w:rsidRDefault="00AE4B34" w:rsidP="00AE4B34">
      <w:pPr>
        <w:rPr>
          <w:lang w:val="en-GB"/>
        </w:rPr>
      </w:pPr>
    </w:p>
    <w:p w14:paraId="5E9F301C" w14:textId="77777777" w:rsidR="00AE4B34" w:rsidRPr="00AE4B34" w:rsidRDefault="00AE4B34" w:rsidP="00AE4B34">
      <w:pPr>
        <w:rPr>
          <w:lang w:val="en-GB"/>
        </w:rPr>
      </w:pPr>
    </w:p>
    <w:p w14:paraId="1C059364" w14:textId="77777777" w:rsidR="00AE4B34" w:rsidRPr="00AE4B34" w:rsidRDefault="00AE4B34" w:rsidP="00AE4B34">
      <w:pPr>
        <w:rPr>
          <w:lang w:val="en-GB"/>
        </w:rPr>
      </w:pPr>
    </w:p>
    <w:p w14:paraId="1CF4286A" w14:textId="77777777" w:rsidR="00AE4B34" w:rsidRPr="00AE4B34" w:rsidRDefault="00AE4B34" w:rsidP="00AE4B34">
      <w:pPr>
        <w:rPr>
          <w:lang w:val="en-GB"/>
        </w:rPr>
      </w:pPr>
    </w:p>
    <w:p w14:paraId="5DBF301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>/**</w:t>
      </w:r>
    </w:p>
    <w:p w14:paraId="0AA5BEE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 @dev Implementation of the {IERC20} interface.</w:t>
      </w:r>
    </w:p>
    <w:p w14:paraId="139A3D4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</w:t>
      </w:r>
    </w:p>
    <w:p w14:paraId="1F2D829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 This implementation is agnostic to the way tokens are created. This means</w:t>
      </w:r>
    </w:p>
    <w:p w14:paraId="2FF7C4B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 that a supply mechanism has to be added in a derived contract using {_mint}.</w:t>
      </w:r>
    </w:p>
    <w:p w14:paraId="4F4306A9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</w:t>
      </w:r>
    </w:p>
    <w:p w14:paraId="59635B3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 TIP: For a detailed writeup see our guide</w:t>
      </w:r>
    </w:p>
    <w:p w14:paraId="53AFDE7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 https://forum.openzeppelin.com/t/how-to-implement-erc20-supply-mechanisms/226[How</w:t>
      </w:r>
    </w:p>
    <w:p w14:paraId="1CF67AF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 to implement supply mechanisms].</w:t>
      </w:r>
    </w:p>
    <w:p w14:paraId="36D8E3C6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</w:t>
      </w:r>
    </w:p>
    <w:p w14:paraId="39A6EEAF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 The default value of {decimals} is 18. To change this, you should override</w:t>
      </w:r>
    </w:p>
    <w:p w14:paraId="541F7B8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 this function so it returns a different value.</w:t>
      </w:r>
    </w:p>
    <w:p w14:paraId="56D3B11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</w:t>
      </w:r>
    </w:p>
    <w:p w14:paraId="123E2D55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 We have followed general OpenZeppelin Contracts guidelines: functions revert</w:t>
      </w:r>
    </w:p>
    <w:p w14:paraId="765DC52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 instead returning `false` on failure. This behavior is nonetheless</w:t>
      </w:r>
    </w:p>
    <w:p w14:paraId="066180F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 conventional and does not conflict with the expectations of ERC20</w:t>
      </w:r>
    </w:p>
    <w:p w14:paraId="659DAA9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 applications.</w:t>
      </w:r>
    </w:p>
    <w:p w14:paraId="6CA676C3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</w:t>
      </w:r>
    </w:p>
    <w:p w14:paraId="4927061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 Additionally, an {Approval} event is emitted on calls to {transferFrom}.</w:t>
      </w:r>
    </w:p>
    <w:p w14:paraId="79222FF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lastRenderedPageBreak/>
        <w:t xml:space="preserve"> * This allows applications to reconstruct the allowance for all accounts just</w:t>
      </w:r>
    </w:p>
    <w:p w14:paraId="2F97281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 by listening to said events. Other implementations of the EIP may not emit</w:t>
      </w:r>
    </w:p>
    <w:p w14:paraId="54E9E2E1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 these events, as it isn't required by the specification.</w:t>
      </w:r>
    </w:p>
    <w:p w14:paraId="2BB1BA7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*/</w:t>
      </w:r>
    </w:p>
    <w:p w14:paraId="5C4C24B3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>abstract contract ERC20 is Context, IERC20, IERC20Metadata, IERC20Errors {</w:t>
      </w:r>
    </w:p>
    <w:p w14:paraId="7028D851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mapping(address account =&gt; uint256) private _balances;</w:t>
      </w:r>
    </w:p>
    <w:p w14:paraId="69FF8DD7" w14:textId="77777777" w:rsidR="00AE4B34" w:rsidRPr="00AE4B34" w:rsidRDefault="00AE4B34" w:rsidP="00AE4B34">
      <w:pPr>
        <w:rPr>
          <w:lang w:val="en-GB"/>
        </w:rPr>
      </w:pPr>
    </w:p>
    <w:p w14:paraId="0BF15909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mapping(address account =&gt; mapping(address spender =&gt; uint256)) private _allowances;</w:t>
      </w:r>
    </w:p>
    <w:p w14:paraId="44F15F46" w14:textId="77777777" w:rsidR="00AE4B34" w:rsidRPr="00AE4B34" w:rsidRDefault="00AE4B34" w:rsidP="00AE4B34">
      <w:pPr>
        <w:rPr>
          <w:lang w:val="en-GB"/>
        </w:rPr>
      </w:pPr>
    </w:p>
    <w:p w14:paraId="7AE0D253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uint256 private _totalSupply;</w:t>
      </w:r>
    </w:p>
    <w:p w14:paraId="1DF1A873" w14:textId="77777777" w:rsidR="00AE4B34" w:rsidRPr="00AE4B34" w:rsidRDefault="00AE4B34" w:rsidP="00AE4B34">
      <w:pPr>
        <w:rPr>
          <w:lang w:val="en-GB"/>
        </w:rPr>
      </w:pPr>
    </w:p>
    <w:p w14:paraId="5AD805A3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string private _name;</w:t>
      </w:r>
    </w:p>
    <w:p w14:paraId="2C5D3175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string private _symbol;</w:t>
      </w:r>
    </w:p>
    <w:p w14:paraId="0E3F16EB" w14:textId="77777777" w:rsidR="00AE4B34" w:rsidRPr="00AE4B34" w:rsidRDefault="00AE4B34" w:rsidP="00AE4B34">
      <w:pPr>
        <w:rPr>
          <w:lang w:val="en-GB"/>
        </w:rPr>
      </w:pPr>
    </w:p>
    <w:p w14:paraId="255EFECE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4861D89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Sets the values for {name} and {symbol}.</w:t>
      </w:r>
    </w:p>
    <w:p w14:paraId="6CBFC63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14241B41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All two of these values are immutable: they can only be set once during</w:t>
      </w:r>
    </w:p>
    <w:p w14:paraId="4836360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construction.</w:t>
      </w:r>
    </w:p>
    <w:p w14:paraId="62C4555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210B6C96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constructor(string memory name_, string memory symbol_) {</w:t>
      </w:r>
    </w:p>
    <w:p w14:paraId="4E5178E1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_name = name_;</w:t>
      </w:r>
    </w:p>
    <w:p w14:paraId="2697270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_symbol = symbol_;</w:t>
      </w:r>
    </w:p>
    <w:p w14:paraId="0FC128D6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}</w:t>
      </w:r>
    </w:p>
    <w:p w14:paraId="004865CC" w14:textId="77777777" w:rsidR="00AE4B34" w:rsidRPr="00AE4B34" w:rsidRDefault="00AE4B34" w:rsidP="00AE4B34">
      <w:pPr>
        <w:rPr>
          <w:lang w:val="en-GB"/>
        </w:rPr>
      </w:pPr>
    </w:p>
    <w:p w14:paraId="7476049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6E9B31F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Returns the name of the token.</w:t>
      </w:r>
    </w:p>
    <w:p w14:paraId="52D94EA9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75AB998F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function name() public view virtual returns (string memory) {</w:t>
      </w:r>
    </w:p>
    <w:p w14:paraId="532EFFEE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return _name;</w:t>
      </w:r>
    </w:p>
    <w:p w14:paraId="4D1D2666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}</w:t>
      </w:r>
    </w:p>
    <w:p w14:paraId="72570832" w14:textId="77777777" w:rsidR="00AE4B34" w:rsidRPr="00AE4B34" w:rsidRDefault="00AE4B34" w:rsidP="00AE4B34">
      <w:pPr>
        <w:rPr>
          <w:lang w:val="en-GB"/>
        </w:rPr>
      </w:pPr>
    </w:p>
    <w:p w14:paraId="0FE24AA5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775665BE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Returns the symbol of the token, usually a shorter version of the</w:t>
      </w:r>
    </w:p>
    <w:p w14:paraId="488A2701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name.</w:t>
      </w:r>
    </w:p>
    <w:p w14:paraId="77072A4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68EEBD1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function symbol() public view virtual returns (string memory) {</w:t>
      </w:r>
    </w:p>
    <w:p w14:paraId="29D9E62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return _symbol;</w:t>
      </w:r>
    </w:p>
    <w:p w14:paraId="275FB0E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}</w:t>
      </w:r>
    </w:p>
    <w:p w14:paraId="1D133B82" w14:textId="77777777" w:rsidR="00AE4B34" w:rsidRPr="00AE4B34" w:rsidRDefault="00AE4B34" w:rsidP="00AE4B34">
      <w:pPr>
        <w:rPr>
          <w:lang w:val="en-GB"/>
        </w:rPr>
      </w:pPr>
    </w:p>
    <w:p w14:paraId="05DEA1A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48ED2D35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Returns the number of decimals used to get its user representation.</w:t>
      </w:r>
    </w:p>
    <w:p w14:paraId="4DEC2F6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For example, if `decimals` equals `2`, a balance of `505` tokens should</w:t>
      </w:r>
    </w:p>
    <w:p w14:paraId="78E38AD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be displayed to a user as `5.05` (`505 / 10 ** 2`).</w:t>
      </w:r>
    </w:p>
    <w:p w14:paraId="4C531135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29C7FEB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Tokens usually opt for a value of 18, imitating the relationship between</w:t>
      </w:r>
    </w:p>
    <w:p w14:paraId="78827702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Ether and Wei. This is the default value returned by this function, unless</w:t>
      </w:r>
    </w:p>
    <w:p w14:paraId="401C7619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it's overridden.</w:t>
      </w:r>
    </w:p>
    <w:p w14:paraId="1EEB65F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47B46AA2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NOTE: This information is only used for _display_ purposes: it in</w:t>
      </w:r>
    </w:p>
    <w:p w14:paraId="6F6BACE1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no way affects any of the arithmetic of the contract, including</w:t>
      </w:r>
    </w:p>
    <w:p w14:paraId="10D42063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{IERC20-balanceOf} and {IERC20-transfer}.</w:t>
      </w:r>
    </w:p>
    <w:p w14:paraId="34EB3821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3ED50C6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function decimals() public view virtual returns (uint8) {</w:t>
      </w:r>
    </w:p>
    <w:p w14:paraId="0E48962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return 18;</w:t>
      </w:r>
    </w:p>
    <w:p w14:paraId="11B5BA8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}</w:t>
      </w:r>
    </w:p>
    <w:p w14:paraId="03C27F47" w14:textId="77777777" w:rsidR="00AE4B34" w:rsidRPr="00AE4B34" w:rsidRDefault="00AE4B34" w:rsidP="00AE4B34">
      <w:pPr>
        <w:rPr>
          <w:lang w:val="en-GB"/>
        </w:rPr>
      </w:pPr>
    </w:p>
    <w:p w14:paraId="5799884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380E028E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See {IERC20-totalSupply}.</w:t>
      </w:r>
    </w:p>
    <w:p w14:paraId="0C84D79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5F501CD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function totalSupply() public view virtual returns (uint256) {</w:t>
      </w:r>
    </w:p>
    <w:p w14:paraId="1F703609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return _totalSupply;</w:t>
      </w:r>
    </w:p>
    <w:p w14:paraId="2ED5B264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lastRenderedPageBreak/>
        <w:t xml:space="preserve">    }</w:t>
      </w:r>
    </w:p>
    <w:p w14:paraId="572965DE" w14:textId="77777777" w:rsidR="00AE4B34" w:rsidRPr="00AE4B34" w:rsidRDefault="00AE4B34" w:rsidP="00AE4B34">
      <w:pPr>
        <w:rPr>
          <w:lang w:val="en-GB"/>
        </w:rPr>
      </w:pPr>
    </w:p>
    <w:p w14:paraId="6A35D0AF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2D93BE04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See {IERC20-balanceOf}.</w:t>
      </w:r>
    </w:p>
    <w:p w14:paraId="17ED5D46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081FF44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function balanceOf(address account) public view virtual returns (uint256) {</w:t>
      </w:r>
    </w:p>
    <w:p w14:paraId="4CEB74A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return _balances[account];</w:t>
      </w:r>
    </w:p>
    <w:p w14:paraId="7FE7063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}</w:t>
      </w:r>
    </w:p>
    <w:p w14:paraId="5CE6DDEC" w14:textId="77777777" w:rsidR="00AE4B34" w:rsidRPr="00AE4B34" w:rsidRDefault="00AE4B34" w:rsidP="00AE4B34">
      <w:pPr>
        <w:rPr>
          <w:lang w:val="en-GB"/>
        </w:rPr>
      </w:pPr>
    </w:p>
    <w:p w14:paraId="1FDC9482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6C39F6A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See {IERC20-transfer}.</w:t>
      </w:r>
    </w:p>
    <w:p w14:paraId="06B90E36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0462EC7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Requirements:</w:t>
      </w:r>
    </w:p>
    <w:p w14:paraId="621713B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2A5CE01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- `to` cannot be the zero address.</w:t>
      </w:r>
    </w:p>
    <w:p w14:paraId="480DFFE4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- the caller must have a balance of at least `value`.</w:t>
      </w:r>
    </w:p>
    <w:p w14:paraId="5C1E9B61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1D3BB201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function transfer(address to, uint256 value) public virtual returns (bool) {</w:t>
      </w:r>
    </w:p>
    <w:p w14:paraId="16289B12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address owner = _msgSender();</w:t>
      </w:r>
    </w:p>
    <w:p w14:paraId="2ED1B8B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_transfer(owner, to, value);</w:t>
      </w:r>
    </w:p>
    <w:p w14:paraId="3EA705C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return true;</w:t>
      </w:r>
    </w:p>
    <w:p w14:paraId="2895E5A9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}</w:t>
      </w:r>
    </w:p>
    <w:p w14:paraId="19983E9E" w14:textId="77777777" w:rsidR="00AE4B34" w:rsidRPr="00AE4B34" w:rsidRDefault="00AE4B34" w:rsidP="00AE4B34">
      <w:pPr>
        <w:rPr>
          <w:lang w:val="en-GB"/>
        </w:rPr>
      </w:pPr>
    </w:p>
    <w:p w14:paraId="00A6EC0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1EBA482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See {IERC20-allowance}.</w:t>
      </w:r>
    </w:p>
    <w:p w14:paraId="6B6DBD34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6C00677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function allowance(address owner, address spender) public view virtual returns (uint256) {</w:t>
      </w:r>
    </w:p>
    <w:p w14:paraId="668E344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return _allowances[owner][spender];</w:t>
      </w:r>
    </w:p>
    <w:p w14:paraId="78790905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}</w:t>
      </w:r>
    </w:p>
    <w:p w14:paraId="565BF49C" w14:textId="77777777" w:rsidR="00AE4B34" w:rsidRPr="00AE4B34" w:rsidRDefault="00AE4B34" w:rsidP="00AE4B34">
      <w:pPr>
        <w:rPr>
          <w:lang w:val="en-GB"/>
        </w:rPr>
      </w:pPr>
    </w:p>
    <w:p w14:paraId="20C3DED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154798BF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lastRenderedPageBreak/>
        <w:t xml:space="preserve">     * @dev See {IERC20-approve}.</w:t>
      </w:r>
    </w:p>
    <w:p w14:paraId="76BBA04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17012CF9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NOTE: If `value` is the maximum `uint256`, the allowance is not updated on</w:t>
      </w:r>
    </w:p>
    <w:p w14:paraId="23270A2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`transferFrom`. This is semantically equivalent to an infinite approval.</w:t>
      </w:r>
    </w:p>
    <w:p w14:paraId="2BBC33E9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6E2033A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Requirements:</w:t>
      </w:r>
    </w:p>
    <w:p w14:paraId="646A8ED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66F6D40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- `spender` cannot be the zero address.</w:t>
      </w:r>
    </w:p>
    <w:p w14:paraId="262FF48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18C54B9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function approve(address spender, uint256 value) public virtual returns (bool) {</w:t>
      </w:r>
    </w:p>
    <w:p w14:paraId="63F1CA8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address owner = _msgSender();</w:t>
      </w:r>
    </w:p>
    <w:p w14:paraId="4DF4763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_approve(owner, spender, value);</w:t>
      </w:r>
    </w:p>
    <w:p w14:paraId="3668D50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return true;</w:t>
      </w:r>
    </w:p>
    <w:p w14:paraId="6EC169B2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}</w:t>
      </w:r>
    </w:p>
    <w:p w14:paraId="0D00D10C" w14:textId="77777777" w:rsidR="00AE4B34" w:rsidRPr="00AE4B34" w:rsidRDefault="00AE4B34" w:rsidP="00AE4B34">
      <w:pPr>
        <w:rPr>
          <w:lang w:val="en-GB"/>
        </w:rPr>
      </w:pPr>
    </w:p>
    <w:p w14:paraId="736064B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5405AD61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See {IERC20-transferFrom}.</w:t>
      </w:r>
    </w:p>
    <w:p w14:paraId="78D952D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444C759F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Emits an {Approval} event indicating the updated allowance. This is not</w:t>
      </w:r>
    </w:p>
    <w:p w14:paraId="44493B7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required by the EIP. See the note at the beginning of {ERC20}.</w:t>
      </w:r>
    </w:p>
    <w:p w14:paraId="487C055F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58E6FAF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NOTE: Does not update the allowance if the current allowance</w:t>
      </w:r>
    </w:p>
    <w:p w14:paraId="3037577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is the maximum `uint256`.</w:t>
      </w:r>
    </w:p>
    <w:p w14:paraId="562403E4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3EB6257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Requirements:</w:t>
      </w:r>
    </w:p>
    <w:p w14:paraId="6CC8CFD9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6EDAB4CF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- `from` and `to` cannot be the zero address.</w:t>
      </w:r>
    </w:p>
    <w:p w14:paraId="5757688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- `from` must have a balance of at least `value`.</w:t>
      </w:r>
    </w:p>
    <w:p w14:paraId="4F50E7B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- the caller must have allowance for ``from``'s tokens of at least</w:t>
      </w:r>
    </w:p>
    <w:p w14:paraId="6DD642E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`value`.</w:t>
      </w:r>
    </w:p>
    <w:p w14:paraId="4FD26A12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563C04A3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lastRenderedPageBreak/>
        <w:t xml:space="preserve">    function transferFrom(address from, address to, uint256 value) public virtual returns (bool) {</w:t>
      </w:r>
    </w:p>
    <w:p w14:paraId="578AC1B9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address spender = _msgSender();</w:t>
      </w:r>
    </w:p>
    <w:p w14:paraId="0136AE4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_spendAllowance(from, spender, value);</w:t>
      </w:r>
    </w:p>
    <w:p w14:paraId="29C79123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_transfer(from, to, value);</w:t>
      </w:r>
    </w:p>
    <w:p w14:paraId="6817B4E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return true;</w:t>
      </w:r>
    </w:p>
    <w:p w14:paraId="7084927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}</w:t>
      </w:r>
    </w:p>
    <w:p w14:paraId="28F3E7C0" w14:textId="77777777" w:rsidR="00AE4B34" w:rsidRPr="00AE4B34" w:rsidRDefault="00AE4B34" w:rsidP="00AE4B34">
      <w:pPr>
        <w:rPr>
          <w:lang w:val="en-GB"/>
        </w:rPr>
      </w:pPr>
    </w:p>
    <w:p w14:paraId="300E88C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38A297A2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Moves a `value` amount of tokens from `from` to `to`.</w:t>
      </w:r>
    </w:p>
    <w:p w14:paraId="509FEB0E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220963AF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This internal function is equivalent to {transfer}, and can be used to</w:t>
      </w:r>
    </w:p>
    <w:p w14:paraId="5D42041E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e.g. implement automatic token fees, slashing mechanisms, etc.</w:t>
      </w:r>
    </w:p>
    <w:p w14:paraId="48A4E10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785A3D4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Emits a {Transfer} event.</w:t>
      </w:r>
    </w:p>
    <w:p w14:paraId="38EDEEA4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1AE8CA3E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NOTE: This function is not virtual, {_update} should be overridden instead.</w:t>
      </w:r>
    </w:p>
    <w:p w14:paraId="6FA37CFE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6DFF1F9F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function _transfer(address from, address to, uint256 value) internal {</w:t>
      </w:r>
    </w:p>
    <w:p w14:paraId="6F6D00A2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if (from == address(0)) {</w:t>
      </w:r>
    </w:p>
    <w:p w14:paraId="43BE3A04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    revert ERC20InvalidSender(address(0));</w:t>
      </w:r>
    </w:p>
    <w:p w14:paraId="73C48C55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}</w:t>
      </w:r>
    </w:p>
    <w:p w14:paraId="564893C3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if (to == address(0)) {</w:t>
      </w:r>
    </w:p>
    <w:p w14:paraId="3959757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    revert ERC20InvalidReceiver(address(0));</w:t>
      </w:r>
    </w:p>
    <w:p w14:paraId="37FCE12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}</w:t>
      </w:r>
    </w:p>
    <w:p w14:paraId="7B55629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_update(from, to, value);</w:t>
      </w:r>
    </w:p>
    <w:p w14:paraId="15B500A6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}</w:t>
      </w:r>
    </w:p>
    <w:p w14:paraId="5BE68B16" w14:textId="77777777" w:rsidR="00AE4B34" w:rsidRPr="00AE4B34" w:rsidRDefault="00AE4B34" w:rsidP="00AE4B34">
      <w:pPr>
        <w:rPr>
          <w:lang w:val="en-GB"/>
        </w:rPr>
      </w:pPr>
    </w:p>
    <w:p w14:paraId="3672C055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6B494196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Transfers a `value` amount of tokens from `from` to `to`, or alternatively mints (or burns) if `from`</w:t>
      </w:r>
    </w:p>
    <w:p w14:paraId="746606F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(or `to`) is the zero address. All customizations to transfers, mints, and burns should be done by overriding</w:t>
      </w:r>
    </w:p>
    <w:p w14:paraId="0926D62E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lastRenderedPageBreak/>
        <w:t xml:space="preserve">     * this function.</w:t>
      </w:r>
    </w:p>
    <w:p w14:paraId="31F3541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5EEDC4B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Emits a {Transfer} event.</w:t>
      </w:r>
    </w:p>
    <w:p w14:paraId="62A1139F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587AA4D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function _update(address from, address to, uint256 value) internal virtual {</w:t>
      </w:r>
    </w:p>
    <w:p w14:paraId="74136D8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if (from == address(0)) {</w:t>
      </w:r>
    </w:p>
    <w:p w14:paraId="285EAE1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    // Overflow check required: The rest of the code assumes that totalSupply never overflows</w:t>
      </w:r>
    </w:p>
    <w:p w14:paraId="53486EC2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    _totalSupply += value;</w:t>
      </w:r>
    </w:p>
    <w:p w14:paraId="1CCDE53E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} else {</w:t>
      </w:r>
    </w:p>
    <w:p w14:paraId="21E02A0E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    uint256 fromBalance = _balances[from];</w:t>
      </w:r>
    </w:p>
    <w:p w14:paraId="2FBA2D35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    if (fromBalance &lt; value) {</w:t>
      </w:r>
    </w:p>
    <w:p w14:paraId="1465271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        revert ERC20InsufficientBalance(from, fromBalance, value);</w:t>
      </w:r>
    </w:p>
    <w:p w14:paraId="07997939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    }</w:t>
      </w:r>
    </w:p>
    <w:p w14:paraId="25CC2759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    unchecked {</w:t>
      </w:r>
    </w:p>
    <w:p w14:paraId="240E382E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        // Overflow not possible: value &lt;= fromBalance &lt;= totalSupply.</w:t>
      </w:r>
    </w:p>
    <w:p w14:paraId="508E150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        _balances[from] = fromBalance - value;</w:t>
      </w:r>
    </w:p>
    <w:p w14:paraId="75CA737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    }</w:t>
      </w:r>
    </w:p>
    <w:p w14:paraId="72BD14C4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}</w:t>
      </w:r>
    </w:p>
    <w:p w14:paraId="5AD2905F" w14:textId="77777777" w:rsidR="00AE4B34" w:rsidRPr="00AE4B34" w:rsidRDefault="00AE4B34" w:rsidP="00AE4B34">
      <w:pPr>
        <w:rPr>
          <w:lang w:val="en-GB"/>
        </w:rPr>
      </w:pPr>
    </w:p>
    <w:p w14:paraId="5AF97F6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if (to == address(0)) {</w:t>
      </w:r>
    </w:p>
    <w:p w14:paraId="3098712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    unchecked {</w:t>
      </w:r>
    </w:p>
    <w:p w14:paraId="633A8304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        // Overflow not possible: value &lt;= totalSupply or value &lt;= fromBalance &lt;= totalSupply.</w:t>
      </w:r>
    </w:p>
    <w:p w14:paraId="56C12F15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        _totalSupply -= value;</w:t>
      </w:r>
    </w:p>
    <w:p w14:paraId="4C38116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    }</w:t>
      </w:r>
    </w:p>
    <w:p w14:paraId="1E011914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} else {</w:t>
      </w:r>
    </w:p>
    <w:p w14:paraId="2B2BDAA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    unchecked {</w:t>
      </w:r>
    </w:p>
    <w:p w14:paraId="4C6EF51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        // Overflow not possible: balance + value is at most totalSupply, which we know fits into a uint256.</w:t>
      </w:r>
    </w:p>
    <w:p w14:paraId="57BDE38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        _balances[to] += value;</w:t>
      </w:r>
    </w:p>
    <w:p w14:paraId="2ACD8569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    }</w:t>
      </w:r>
    </w:p>
    <w:p w14:paraId="2983D3CE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}</w:t>
      </w:r>
    </w:p>
    <w:p w14:paraId="41614454" w14:textId="77777777" w:rsidR="00AE4B34" w:rsidRPr="00AE4B34" w:rsidRDefault="00AE4B34" w:rsidP="00AE4B34">
      <w:pPr>
        <w:rPr>
          <w:lang w:val="en-GB"/>
        </w:rPr>
      </w:pPr>
    </w:p>
    <w:p w14:paraId="4B8710B9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emit Transfer(from, to, value);</w:t>
      </w:r>
    </w:p>
    <w:p w14:paraId="17996A9E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}</w:t>
      </w:r>
    </w:p>
    <w:p w14:paraId="739BE7F7" w14:textId="77777777" w:rsidR="00AE4B34" w:rsidRPr="00AE4B34" w:rsidRDefault="00AE4B34" w:rsidP="00AE4B34">
      <w:pPr>
        <w:rPr>
          <w:lang w:val="en-GB"/>
        </w:rPr>
      </w:pPr>
    </w:p>
    <w:p w14:paraId="3F1EF441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218D2F7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Creates a `value` amount of tokens and assigns them to `account`, by transferring it from address(0).</w:t>
      </w:r>
    </w:p>
    <w:p w14:paraId="4062B781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Relies on the `_update` mechanism</w:t>
      </w:r>
    </w:p>
    <w:p w14:paraId="2626B073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354BE46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Emits a {Transfer} event with `from` set to the zero address.</w:t>
      </w:r>
    </w:p>
    <w:p w14:paraId="3B86E95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41B35E5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NOTE: This function is not virtual, {_update} should be overridden instead.</w:t>
      </w:r>
    </w:p>
    <w:p w14:paraId="1937FDD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1412C63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function _mint(address account, uint256 value) internal {</w:t>
      </w:r>
    </w:p>
    <w:p w14:paraId="2F4B68B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if (account == address(0)) {</w:t>
      </w:r>
    </w:p>
    <w:p w14:paraId="7AFD703F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    revert ERC20InvalidReceiver(address(0));</w:t>
      </w:r>
    </w:p>
    <w:p w14:paraId="67C8286E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}</w:t>
      </w:r>
    </w:p>
    <w:p w14:paraId="04C3F46F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_update(address(0), account, value);</w:t>
      </w:r>
    </w:p>
    <w:p w14:paraId="6C84EC16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}</w:t>
      </w:r>
    </w:p>
    <w:p w14:paraId="4261F6D0" w14:textId="77777777" w:rsidR="00AE4B34" w:rsidRPr="00AE4B34" w:rsidRDefault="00AE4B34" w:rsidP="00AE4B34">
      <w:pPr>
        <w:rPr>
          <w:lang w:val="en-GB"/>
        </w:rPr>
      </w:pPr>
    </w:p>
    <w:p w14:paraId="434655E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7C5ACF5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Destroys a `value` amount of tokens from `account`, lowering the total supply.</w:t>
      </w:r>
    </w:p>
    <w:p w14:paraId="42D22F6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Relies on the `_update` mechanism.</w:t>
      </w:r>
    </w:p>
    <w:p w14:paraId="14724031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7E15583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Emits a {Transfer} event with `to` set to the zero address.</w:t>
      </w:r>
    </w:p>
    <w:p w14:paraId="13E6FE1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1FAEA1C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NOTE: This function is not virtual, {_update} should be overridden instead</w:t>
      </w:r>
    </w:p>
    <w:p w14:paraId="09813EF1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3E584964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function _burn(address account, uint256 value) internal {</w:t>
      </w:r>
    </w:p>
    <w:p w14:paraId="5C0450C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if (account == address(0)) {</w:t>
      </w:r>
    </w:p>
    <w:p w14:paraId="2C9AC445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    revert ERC20InvalidSender(address(0));</w:t>
      </w:r>
    </w:p>
    <w:p w14:paraId="486861D5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lastRenderedPageBreak/>
        <w:t xml:space="preserve">        }</w:t>
      </w:r>
    </w:p>
    <w:p w14:paraId="677E0F41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_update(account, address(0), value);</w:t>
      </w:r>
    </w:p>
    <w:p w14:paraId="6A1C1983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}</w:t>
      </w:r>
    </w:p>
    <w:p w14:paraId="530B9BD1" w14:textId="77777777" w:rsidR="00AE4B34" w:rsidRPr="00AE4B34" w:rsidRDefault="00AE4B34" w:rsidP="00AE4B34">
      <w:pPr>
        <w:rPr>
          <w:lang w:val="en-GB"/>
        </w:rPr>
      </w:pPr>
    </w:p>
    <w:p w14:paraId="7F6589F9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756B089E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Sets `value` as the allowance of `spender` over the `owner` s tokens.</w:t>
      </w:r>
    </w:p>
    <w:p w14:paraId="26369CA5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18243A8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This internal function is equivalent to `approve`, and can be used to</w:t>
      </w:r>
    </w:p>
    <w:p w14:paraId="40E67662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e.g. set automatic allowances for certain subsystems, etc.</w:t>
      </w:r>
    </w:p>
    <w:p w14:paraId="6458548F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2BB0CC5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Emits an {Approval} event.</w:t>
      </w:r>
    </w:p>
    <w:p w14:paraId="389AF526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2BBB95B6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Requirements:</w:t>
      </w:r>
    </w:p>
    <w:p w14:paraId="566B37F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6A4ED831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- `owner` cannot be the zero address.</w:t>
      </w:r>
    </w:p>
    <w:p w14:paraId="6DC8CB5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- `spender` cannot be the zero address.</w:t>
      </w:r>
    </w:p>
    <w:p w14:paraId="4B2E500E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4AC1F57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Overrides to this logic should be done to the variant with an additional `bool emitEvent` argument.</w:t>
      </w:r>
    </w:p>
    <w:p w14:paraId="0DF1A70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0AA25DA4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function _approve(address owner, address spender, uint256 value) internal {</w:t>
      </w:r>
    </w:p>
    <w:p w14:paraId="11EF0DB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_approve(owner, spender, value, true);</w:t>
      </w:r>
    </w:p>
    <w:p w14:paraId="1AEE9EC5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}</w:t>
      </w:r>
    </w:p>
    <w:p w14:paraId="4F4DAB41" w14:textId="77777777" w:rsidR="00AE4B34" w:rsidRPr="00AE4B34" w:rsidRDefault="00AE4B34" w:rsidP="00AE4B34">
      <w:pPr>
        <w:rPr>
          <w:lang w:val="en-GB"/>
        </w:rPr>
      </w:pPr>
    </w:p>
    <w:p w14:paraId="71AFC596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7F3BF7AF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Variant of {_approve} with an optional flag to enable or disable the {Approval} event.</w:t>
      </w:r>
    </w:p>
    <w:p w14:paraId="3A99FFDE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40F9B4E6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By default (when calling {_approve}) the flag is set to true. On the other hand, approval changes made by</w:t>
      </w:r>
    </w:p>
    <w:p w14:paraId="469DBFCF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`_spendAllowance` during the `transferFrom` operation set the flag to false. This saves gas by not emitting any</w:t>
      </w:r>
    </w:p>
    <w:p w14:paraId="2CD44363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`Approval` event during `transferFrom` operations.</w:t>
      </w:r>
    </w:p>
    <w:p w14:paraId="662A08F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lastRenderedPageBreak/>
        <w:t xml:space="preserve">     *</w:t>
      </w:r>
    </w:p>
    <w:p w14:paraId="75A73AC1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Anyone who wishes to continue emitting `Approval` events on the`transferFrom` operation can force the flag to</w:t>
      </w:r>
    </w:p>
    <w:p w14:paraId="2B85F972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true using the following override:</w:t>
      </w:r>
    </w:p>
    <w:p w14:paraId="4DBF63A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```</w:t>
      </w:r>
    </w:p>
    <w:p w14:paraId="425EE452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function _approve(address owner, address spender, uint256 value, bool) internal virtual override {</w:t>
      </w:r>
    </w:p>
    <w:p w14:paraId="4D69F1C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    super._approve(owner, spender, value, true);</w:t>
      </w:r>
    </w:p>
    <w:p w14:paraId="746D773F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}</w:t>
      </w:r>
    </w:p>
    <w:p w14:paraId="268493D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```</w:t>
      </w:r>
    </w:p>
    <w:p w14:paraId="47276A01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4E1A813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Requirements are the same as {_approve}.</w:t>
      </w:r>
    </w:p>
    <w:p w14:paraId="69DC783E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*/</w:t>
      </w:r>
    </w:p>
    <w:p w14:paraId="49FDCB20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function _approve(address owner, address spender, uint256 value, bool emitEvent) internal virtual {</w:t>
      </w:r>
    </w:p>
    <w:p w14:paraId="286653FB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if (owner == address(0)) {</w:t>
      </w:r>
    </w:p>
    <w:p w14:paraId="78B0975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    revert ERC20InvalidApprover(address(0));</w:t>
      </w:r>
    </w:p>
    <w:p w14:paraId="29AB495D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}</w:t>
      </w:r>
    </w:p>
    <w:p w14:paraId="2B2A3D64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if (spender == address(0)) {</w:t>
      </w:r>
    </w:p>
    <w:p w14:paraId="0E81FF8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    revert ERC20InvalidSpender(address(0));</w:t>
      </w:r>
    </w:p>
    <w:p w14:paraId="2C3545A6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}</w:t>
      </w:r>
    </w:p>
    <w:p w14:paraId="12BDB61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_allowances[owner][spender] = value;</w:t>
      </w:r>
    </w:p>
    <w:p w14:paraId="12FF6075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if (emitEvent) {</w:t>
      </w:r>
    </w:p>
    <w:p w14:paraId="6A2422A5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    emit Approval(owner, spender, value);</w:t>
      </w:r>
    </w:p>
    <w:p w14:paraId="07521259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   }</w:t>
      </w:r>
    </w:p>
    <w:p w14:paraId="7296A437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}</w:t>
      </w:r>
    </w:p>
    <w:p w14:paraId="1826C18D" w14:textId="77777777" w:rsidR="00AE4B34" w:rsidRPr="00AE4B34" w:rsidRDefault="00AE4B34" w:rsidP="00AE4B34">
      <w:pPr>
        <w:rPr>
          <w:lang w:val="en-GB"/>
        </w:rPr>
      </w:pPr>
    </w:p>
    <w:p w14:paraId="21DC0389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/**</w:t>
      </w:r>
    </w:p>
    <w:p w14:paraId="108052EC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@dev Updates `owner` s allowance for `spender` based on spent `value`.</w:t>
      </w:r>
    </w:p>
    <w:p w14:paraId="25F9EB66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</w:t>
      </w:r>
    </w:p>
    <w:p w14:paraId="7FC85C5A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Does not update the allowance value in case of infinite allowance.</w:t>
      </w:r>
    </w:p>
    <w:p w14:paraId="448BE0A8" w14:textId="77777777" w:rsidR="00AE4B34" w:rsidRPr="00AE4B34" w:rsidRDefault="00AE4B34" w:rsidP="00AE4B34">
      <w:pPr>
        <w:rPr>
          <w:lang w:val="en-GB"/>
        </w:rPr>
      </w:pPr>
      <w:r w:rsidRPr="00AE4B34">
        <w:rPr>
          <w:lang w:val="en-GB"/>
        </w:rPr>
        <w:t xml:space="preserve">     * Revert if not enough allowance is available.</w:t>
      </w:r>
    </w:p>
    <w:p w14:paraId="45365F87" w14:textId="77777777" w:rsidR="00AE4B34" w:rsidRPr="00AA7C29" w:rsidRDefault="00AE4B34" w:rsidP="00AE4B34">
      <w:pPr>
        <w:rPr>
          <w:lang w:val="en-GB"/>
        </w:rPr>
      </w:pPr>
      <w:r w:rsidRPr="00AE4B34">
        <w:rPr>
          <w:lang w:val="en-GB"/>
        </w:rPr>
        <w:lastRenderedPageBreak/>
        <w:t xml:space="preserve">     </w:t>
      </w:r>
      <w:r w:rsidRPr="00AA7C29">
        <w:rPr>
          <w:lang w:val="en-GB"/>
        </w:rPr>
        <w:t>*</w:t>
      </w:r>
    </w:p>
    <w:p w14:paraId="51FB975B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 * Does not emit an {Approval} event.</w:t>
      </w:r>
    </w:p>
    <w:p w14:paraId="3BEA6BAE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 */</w:t>
      </w:r>
    </w:p>
    <w:p w14:paraId="2B31C216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function _spendAllowance(address owner, address spender, uint256 value) internal virtual {</w:t>
      </w:r>
    </w:p>
    <w:p w14:paraId="2EEF9199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    uint256 currentAllowance = allowance(owner, spender);</w:t>
      </w:r>
    </w:p>
    <w:p w14:paraId="37B158A0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    if (currentAllowance != type(uint256).max) {</w:t>
      </w:r>
    </w:p>
    <w:p w14:paraId="29A1B4E3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        if (currentAllowance &lt; value) {</w:t>
      </w:r>
    </w:p>
    <w:p w14:paraId="3BA53C3C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            revert ERC20InsufficientAllowance(spender, currentAllowance, value);</w:t>
      </w:r>
    </w:p>
    <w:p w14:paraId="4D04A67C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        }</w:t>
      </w:r>
    </w:p>
    <w:p w14:paraId="4673B0F9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        unchecked {</w:t>
      </w:r>
    </w:p>
    <w:p w14:paraId="5F5916B3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            _approve(owner, spender, currentAllowance - value, false);</w:t>
      </w:r>
    </w:p>
    <w:p w14:paraId="77C8AD7C" w14:textId="77777777" w:rsidR="00AE4B34" w:rsidRDefault="00AE4B34" w:rsidP="00AE4B34">
      <w:r w:rsidRPr="00AA7C29">
        <w:rPr>
          <w:lang w:val="en-GB"/>
        </w:rPr>
        <w:t xml:space="preserve">            </w:t>
      </w:r>
      <w:r>
        <w:t>}</w:t>
      </w:r>
    </w:p>
    <w:p w14:paraId="68B473CB" w14:textId="77777777" w:rsidR="00AE4B34" w:rsidRDefault="00AE4B34" w:rsidP="00AE4B34">
      <w:r>
        <w:t xml:space="preserve">        }</w:t>
      </w:r>
    </w:p>
    <w:p w14:paraId="6DCB156D" w14:textId="77777777" w:rsidR="00AE4B34" w:rsidRDefault="00AE4B34" w:rsidP="00AE4B34">
      <w:r>
        <w:t xml:space="preserve">    }</w:t>
      </w:r>
    </w:p>
    <w:p w14:paraId="2301D8E8" w14:textId="77777777" w:rsidR="00AE4B34" w:rsidRDefault="00AE4B34" w:rsidP="00AE4B34">
      <w:r>
        <w:t>}</w:t>
      </w:r>
    </w:p>
    <w:p w14:paraId="18EAFBC0" w14:textId="77777777" w:rsidR="00AE4B34" w:rsidRDefault="00AE4B34" w:rsidP="00AE4B34"/>
    <w:p w14:paraId="09C8A276" w14:textId="77777777" w:rsidR="00AE4B34" w:rsidRDefault="00AE4B34" w:rsidP="00AE4B34">
      <w:r>
        <w:t>// File: ERC201.sol</w:t>
      </w:r>
    </w:p>
    <w:p w14:paraId="710D34B3" w14:textId="77777777" w:rsidR="00AE4B34" w:rsidRDefault="00AE4B34" w:rsidP="00AE4B34"/>
    <w:p w14:paraId="22AB9AD5" w14:textId="77777777" w:rsidR="00AE4B34" w:rsidRDefault="00AE4B34" w:rsidP="00AE4B34"/>
    <w:p w14:paraId="2C5FB51F" w14:textId="77777777" w:rsidR="00AE4B34" w:rsidRDefault="00AE4B34" w:rsidP="00AE4B34">
      <w:proofErr w:type="spellStart"/>
      <w:r>
        <w:t>pragma</w:t>
      </w:r>
      <w:proofErr w:type="spellEnd"/>
      <w:r>
        <w:t xml:space="preserve"> </w:t>
      </w:r>
      <w:proofErr w:type="spellStart"/>
      <w:r>
        <w:t>solidity</w:t>
      </w:r>
      <w:proofErr w:type="spellEnd"/>
      <w:r>
        <w:t xml:space="preserve"> ^0.8.24;</w:t>
      </w:r>
    </w:p>
    <w:p w14:paraId="6EB434A2" w14:textId="77777777" w:rsidR="00AE4B34" w:rsidRDefault="00AE4B34" w:rsidP="00AE4B34"/>
    <w:p w14:paraId="12542AE8" w14:textId="77777777" w:rsidR="00AE4B34" w:rsidRDefault="00AE4B34" w:rsidP="00AE4B34">
      <w:r>
        <w:t xml:space="preserve"> </w:t>
      </w:r>
    </w:p>
    <w:p w14:paraId="41FECA17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>// TONCONTRAT ERC20 Token Contract</w:t>
      </w:r>
    </w:p>
    <w:p w14:paraId="669BBCF4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>contract TONCONTRAT is ERC20 {</w:t>
      </w:r>
    </w:p>
    <w:p w14:paraId="7FACCC5B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</w:t>
      </w:r>
    </w:p>
    <w:p w14:paraId="2328B898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// Constructor that mints the initial supply to the deployer's address</w:t>
      </w:r>
    </w:p>
    <w:p w14:paraId="6C3E6AAB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constructor(uint256 initialSupply) ERC20("jlerler", "JLER") {</w:t>
      </w:r>
    </w:p>
    <w:p w14:paraId="318F1EF4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    _mint(msg.sender, initialSupply); // Mint the initial supply of tokens to the deployer's address</w:t>
      </w:r>
    </w:p>
    <w:p w14:paraId="5AA341CB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}</w:t>
      </w:r>
    </w:p>
    <w:p w14:paraId="441FE9B4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</w:t>
      </w:r>
    </w:p>
    <w:p w14:paraId="175579E2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// Function to mint new tokens to a specified address</w:t>
      </w:r>
    </w:p>
    <w:p w14:paraId="45317E43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lastRenderedPageBreak/>
        <w:t xml:space="preserve">    function mint(address to, uint256 amount) public {</w:t>
      </w:r>
    </w:p>
    <w:p w14:paraId="16C59BCC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    _mint(to, amount); // Call internal _mint function to create new tokens</w:t>
      </w:r>
    </w:p>
    <w:p w14:paraId="35F69137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}</w:t>
      </w:r>
    </w:p>
    <w:p w14:paraId="4F2DB5FC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</w:t>
      </w:r>
    </w:p>
    <w:p w14:paraId="27AB5792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// Function to burn tokens from a specified address</w:t>
      </w:r>
    </w:p>
    <w:p w14:paraId="734B3967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function burn(address from, uint256 amount) public {</w:t>
      </w:r>
    </w:p>
    <w:p w14:paraId="27E61B8E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    _burn(from, amount); // Call internal _burn function to destroy tokens</w:t>
      </w:r>
    </w:p>
    <w:p w14:paraId="41BBE93B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}</w:t>
      </w:r>
    </w:p>
    <w:p w14:paraId="60EF63AF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</w:t>
      </w:r>
    </w:p>
    <w:p w14:paraId="5AD015F3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// Override the transfer function to allow sending tokens</w:t>
      </w:r>
    </w:p>
    <w:p w14:paraId="7BE70243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function transfer(address to, uint256 amount) public override returns (bool) {</w:t>
      </w:r>
    </w:p>
    <w:p w14:paraId="684EAF43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    _transfer(_msgSender(), to, amount); // Call internal _transfer function</w:t>
      </w:r>
    </w:p>
    <w:p w14:paraId="2DA67EF9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    return true; // Return success</w:t>
      </w:r>
    </w:p>
    <w:p w14:paraId="6761E3EE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}</w:t>
      </w:r>
    </w:p>
    <w:p w14:paraId="31721A9F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</w:t>
      </w:r>
    </w:p>
    <w:p w14:paraId="01741497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// Override the approve function to allow an address to spend on behalf of the caller</w:t>
      </w:r>
    </w:p>
    <w:p w14:paraId="5D469BA0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function approve(address spender, uint256 amount) public override returns (bool) {</w:t>
      </w:r>
    </w:p>
    <w:p w14:paraId="78CD40DC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    _approve(_msgSender(), spender, amount); // Call internal _approve function</w:t>
      </w:r>
    </w:p>
    <w:p w14:paraId="753E2743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    return true; // Return success</w:t>
      </w:r>
    </w:p>
    <w:p w14:paraId="6C75328B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}</w:t>
      </w:r>
    </w:p>
    <w:p w14:paraId="6720EC6A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</w:t>
      </w:r>
    </w:p>
    <w:p w14:paraId="751A8A54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// Override the transferFrom function to allow spending tokens on behalf of an address</w:t>
      </w:r>
    </w:p>
    <w:p w14:paraId="1639A0F8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function transferFrom(address from, address to, uint256 amount) public override returns (bool) {</w:t>
      </w:r>
    </w:p>
    <w:p w14:paraId="3BE105AA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    _transfer(from, to, amount); // Transfer tokens from `from` to `to`</w:t>
      </w:r>
    </w:p>
    <w:p w14:paraId="42A30DBE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    uint256 currentAllowance = allowance(from, _msgSender());</w:t>
      </w:r>
    </w:p>
    <w:p w14:paraId="04531AB4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    require(currentAllowance &gt;= amount, "ERC20: transfer amount exceeds allowance");</w:t>
      </w:r>
    </w:p>
    <w:p w14:paraId="0334155B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    _approve(from, _msgSender(), currentAllowance - amount); // Update allowance</w:t>
      </w:r>
    </w:p>
    <w:p w14:paraId="0023ECC0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    return true; // Return success</w:t>
      </w:r>
    </w:p>
    <w:p w14:paraId="7D3E2710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}</w:t>
      </w:r>
    </w:p>
    <w:p w14:paraId="546D932E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</w:t>
      </w:r>
    </w:p>
    <w:p w14:paraId="0AB43DD5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// Function to retrieve the balance of a specific address</w:t>
      </w:r>
    </w:p>
    <w:p w14:paraId="3FB4B9FE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lastRenderedPageBreak/>
        <w:t xml:space="preserve">    function getBalanceOf(address account) public view returns (uint256) {</w:t>
      </w:r>
    </w:p>
    <w:p w14:paraId="13502629" w14:textId="77777777" w:rsidR="00AE4B34" w:rsidRPr="00AA7C29" w:rsidRDefault="00AE4B34" w:rsidP="00AE4B34">
      <w:pPr>
        <w:rPr>
          <w:lang w:val="en-GB"/>
        </w:rPr>
      </w:pPr>
      <w:r w:rsidRPr="00AA7C29">
        <w:rPr>
          <w:lang w:val="en-GB"/>
        </w:rPr>
        <w:t xml:space="preserve">        return balanceOf(account); // Call balanceOf to get the balance</w:t>
      </w:r>
    </w:p>
    <w:p w14:paraId="04D4A10E" w14:textId="77777777" w:rsidR="00AE4B34" w:rsidRDefault="00AE4B34" w:rsidP="00AE4B34">
      <w:r w:rsidRPr="00AA7C29">
        <w:rPr>
          <w:lang w:val="en-GB"/>
        </w:rPr>
        <w:t xml:space="preserve">    </w:t>
      </w:r>
      <w:r>
        <w:t>}</w:t>
      </w:r>
    </w:p>
    <w:p w14:paraId="4811CBFC" w14:textId="6C33455D" w:rsidR="005C48A5" w:rsidRDefault="00AE4B34" w:rsidP="00AE4B34">
      <w:r>
        <w:t>}</w:t>
      </w:r>
    </w:p>
    <w:sectPr w:rsidR="005C4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34"/>
    <w:rsid w:val="005C48A5"/>
    <w:rsid w:val="00973959"/>
    <w:rsid w:val="00AA7C29"/>
    <w:rsid w:val="00AE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8DE4"/>
  <w15:chartTrackingRefBased/>
  <w15:docId w15:val="{E453D6DC-37A1-420E-BF7D-7A161175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73959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3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3716</Words>
  <Characters>20441</Characters>
  <Application>Microsoft Office Word</Application>
  <DocSecurity>0</DocSecurity>
  <Lines>170</Lines>
  <Paragraphs>48</Paragraphs>
  <ScaleCrop>false</ScaleCrop>
  <Company/>
  <LinksUpToDate>false</LinksUpToDate>
  <CharactersWithSpaces>24109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Lermechin</dc:creator>
  <cp:keywords/>
  <dc:description/>
  <cp:lastModifiedBy>Hugo Lermechin</cp:lastModifiedBy>
  <cp:revision>2</cp:revision>
  <dcterms:created xsi:type="dcterms:W3CDTF">2024-10-16T16:28:00Z</dcterms:created>
  <dcterms:modified xsi:type="dcterms:W3CDTF">2024-10-16T16:28:00Z</dcterms:modified>
</cp:coreProperties>
</file>