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03000" w:rsidRDefault="00126986">
      <w:pPr>
        <w:jc w:val="left"/>
        <w:rPr>
          <w:rFonts w:asciiTheme="majorHAnsi" w:eastAsiaTheme="majorEastAsia" w:hAnsiTheme="majorHAnsi" w:cstheme="majorBidi"/>
          <w:color w:val="3A4452" w:themeColor="text2" w:themeShade="BF"/>
          <w:spacing w:val="5"/>
          <w:kern w:val="28"/>
          <w:sz w:val="52"/>
          <w:szCs w:val="52"/>
        </w:rPr>
      </w:pPr>
      <w:bookmarkStart w:id="0" w:name="_Toc294561305"/>
      <w:r>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width-relative:margin;mso-height-relative:margin" filled="f" stroked="f">
            <v:textbox style="mso-next-textbox:#_x0000_s1028">
              <w:txbxContent>
                <w:p w:rsidR="00126986" w:rsidRPr="00C37C69" w:rsidRDefault="00126986"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126986" w:rsidRPr="00C37C69" w:rsidRDefault="00126986"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126986" w:rsidRPr="00C37C69" w:rsidRDefault="00126986" w:rsidP="00F8650B">
                  <w:pPr>
                    <w:jc w:val="center"/>
                    <w:rPr>
                      <w:rFonts w:ascii="Courier New" w:hAnsi="Courier New" w:cs="Courier New"/>
                      <w:b/>
                      <w:color w:val="92D050"/>
                      <w:sz w:val="28"/>
                    </w:rPr>
                  </w:pPr>
                </w:p>
                <w:p w:rsidR="00126986" w:rsidRPr="00C37C69" w:rsidRDefault="00126986"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126986" w:rsidRPr="00C37C69" w:rsidRDefault="00126986" w:rsidP="00F8650B">
                  <w:pPr>
                    <w:jc w:val="center"/>
                    <w:rPr>
                      <w:rFonts w:ascii="Courier New" w:hAnsi="Courier New" w:cs="Courier New"/>
                      <w:b/>
                      <w:color w:val="92D050"/>
                      <w:sz w:val="28"/>
                    </w:rPr>
                  </w:pPr>
                  <w:r w:rsidRPr="00C37C69">
                    <w:rPr>
                      <w:rFonts w:ascii="Courier New" w:hAnsi="Courier New" w:cs="Courier New"/>
                      <w:b/>
                      <w:color w:val="92D050"/>
                      <w:sz w:val="28"/>
                    </w:rPr>
                    <w:t>Android Advanced Player</w:t>
                  </w:r>
                </w:p>
                <w:p w:rsidR="00126986" w:rsidRPr="00C37C69" w:rsidRDefault="00126986" w:rsidP="00CD6433">
                  <w:pPr>
                    <w:spacing w:after="0"/>
                    <w:jc w:val="center"/>
                    <w:rPr>
                      <w:rFonts w:ascii="Courier New" w:hAnsi="Courier New" w:cs="Courier New"/>
                      <w:color w:val="92D050"/>
                      <w:sz w:val="20"/>
                    </w:rPr>
                  </w:pPr>
                  <w:r w:rsidRPr="00C37C69">
                    <w:rPr>
                      <w:rFonts w:ascii="Courier New" w:hAnsi="Courier New" w:cs="Courier New"/>
                      <w:color w:val="92D050"/>
                      <w:sz w:val="20"/>
                    </w:rPr>
                    <w:t>Lecteur MP3 pour musiciens sur téléphone Android</w:t>
                  </w:r>
                </w:p>
                <w:p w:rsidR="00126986" w:rsidRPr="00C37C69" w:rsidRDefault="00126986" w:rsidP="00CD6433">
                  <w:pPr>
                    <w:spacing w:after="0"/>
                    <w:jc w:val="center"/>
                    <w:rPr>
                      <w:rFonts w:ascii="Courier New" w:hAnsi="Courier New" w:cs="Courier New"/>
                      <w:b/>
                      <w:color w:val="92D050"/>
                      <w:sz w:val="28"/>
                    </w:rPr>
                  </w:pPr>
                </w:p>
                <w:p w:rsidR="00126986" w:rsidRPr="00C37C69" w:rsidRDefault="00126986" w:rsidP="00F8650B">
                  <w:pPr>
                    <w:jc w:val="center"/>
                    <w:rPr>
                      <w:rFonts w:ascii="Courier New" w:hAnsi="Courier New" w:cs="Courier New"/>
                      <w:b/>
                      <w:color w:val="92D050"/>
                      <w:sz w:val="28"/>
                    </w:rPr>
                  </w:pPr>
                </w:p>
                <w:p w:rsidR="00126986" w:rsidRDefault="00126986" w:rsidP="00C37C69">
                  <w:pPr>
                    <w:spacing w:after="0"/>
                    <w:jc w:val="left"/>
                    <w:rPr>
                      <w:rFonts w:ascii="Courier New" w:hAnsi="Courier New" w:cs="Courier New"/>
                      <w:b/>
                      <w:color w:val="92D050"/>
                    </w:rPr>
                  </w:pPr>
                  <w:r>
                    <w:rPr>
                      <w:rFonts w:ascii="Courier New" w:hAnsi="Courier New" w:cs="Courier New"/>
                      <w:b/>
                      <w:color w:val="92D050"/>
                    </w:rPr>
                    <w:t>Enseignant tuteur</w:t>
                  </w:r>
                </w:p>
                <w:p w:rsidR="00126986" w:rsidRPr="00C37C69" w:rsidRDefault="00126986"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126986" w:rsidRPr="00C37C69" w:rsidRDefault="00126986" w:rsidP="00F8650B">
                  <w:pPr>
                    <w:spacing w:after="0"/>
                    <w:jc w:val="left"/>
                    <w:rPr>
                      <w:rFonts w:ascii="Courier New" w:hAnsi="Courier New" w:cs="Courier New"/>
                      <w:b/>
                      <w:color w:val="92D050"/>
                    </w:rPr>
                  </w:pPr>
                  <w:r>
                    <w:rPr>
                      <w:rFonts w:ascii="Courier New" w:hAnsi="Courier New" w:cs="Courier New"/>
                      <w:b/>
                      <w:color w:val="92D050"/>
                    </w:rPr>
                    <w:t>Étudiants</w:t>
                  </w:r>
                </w:p>
                <w:p w:rsidR="00126986" w:rsidRPr="00C37C69" w:rsidRDefault="0012698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126986" w:rsidRPr="00C37C69" w:rsidRDefault="0012698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126986" w:rsidRPr="00C37C69" w:rsidRDefault="0012698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126986" w:rsidRPr="00C37C69" w:rsidRDefault="00126986"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126986" w:rsidRPr="00F8650B" w:rsidRDefault="00126986" w:rsidP="00F8650B">
                  <w:pPr>
                    <w:spacing w:after="0"/>
                    <w:jc w:val="center"/>
                    <w:rPr>
                      <w:b/>
                      <w:color w:val="7FD13B" w:themeColor="accent1"/>
                      <w:sz w:val="32"/>
                    </w:rPr>
                  </w:pPr>
                </w:p>
                <w:p w:rsidR="00126986" w:rsidRDefault="00126986" w:rsidP="00F8650B">
                  <w:pPr>
                    <w:spacing w:after="0"/>
                    <w:jc w:val="center"/>
                  </w:pPr>
                </w:p>
              </w:txbxContent>
            </v:textbox>
          </v:shape>
        </w:pict>
      </w:r>
      <w:r w:rsidR="001C4EF3">
        <w:rPr>
          <w:noProof/>
          <w:lang w:eastAsia="fr-FR"/>
        </w:rPr>
        <w:drawing>
          <wp:anchor distT="0" distB="0" distL="114300" distR="114300" simplePos="0" relativeHeight="251658240" behindDoc="1" locked="0" layoutInCell="1" allowOverlap="1">
            <wp:simplePos x="0" y="0"/>
            <wp:positionH relativeFrom="column">
              <wp:posOffset>-899795</wp:posOffset>
            </wp:positionH>
            <wp:positionV relativeFrom="paragraph">
              <wp:posOffset>-928370</wp:posOffset>
            </wp:positionV>
            <wp:extent cx="7562850" cy="10734675"/>
            <wp:effectExtent l="19050" t="0" r="0" b="0"/>
            <wp:wrapNone/>
            <wp:docPr id="28" name="Image 27" descr="backgroun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png"/>
                    <pic:cNvPicPr/>
                  </pic:nvPicPr>
                  <pic:blipFill>
                    <a:blip r:embed="rId9" cstate="print"/>
                    <a:stretch>
                      <a:fillRect/>
                    </a:stretch>
                  </pic:blipFill>
                  <pic:spPr>
                    <a:xfrm>
                      <a:off x="0" y="0"/>
                      <a:ext cx="7562850" cy="10734675"/>
                    </a:xfrm>
                    <a:prstGeom prst="rect">
                      <a:avLst/>
                    </a:prstGeom>
                    <a:effectLst/>
                  </pic:spPr>
                </pic:pic>
              </a:graphicData>
            </a:graphic>
          </wp:anchor>
        </w:drawing>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10"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r>
        <w:lastRenderedPageBreak/>
        <w:t>Remerciements</w:t>
      </w:r>
      <w:bookmarkEnd w:id="0"/>
      <w:bookmarkEnd w:id="1"/>
      <w:bookmarkEnd w:id="2"/>
      <w:bookmarkEnd w:id="3"/>
      <w:bookmarkEnd w:id="4"/>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Electrical Engeneering, pour toutes ses précieuses </w:t>
      </w:r>
      <w:r w:rsidR="00645C17">
        <w:t>indications</w:t>
      </w:r>
      <w:r w:rsidR="00DB17B0">
        <w:t xml:space="preserve"> concernant le</w:t>
      </w:r>
      <w:r w:rsidR="00B36A8E">
        <w:t xml:space="preserve"> </w:t>
      </w:r>
      <w:r w:rsidR="00A2761F">
        <w:t>« </w:t>
      </w:r>
      <w:r w:rsidR="00B36A8E">
        <w:t>t</w:t>
      </w:r>
      <w:r w:rsidR="00DB17B0">
        <w:t xml:space="preserve">ime </w:t>
      </w:r>
      <w:r w:rsidR="00B36A8E">
        <w:t>s</w:t>
      </w:r>
      <w:r w:rsidR="00DB17B0">
        <w:t>trecthing</w:t>
      </w:r>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3A699C" w:rsidRPr="003A699C" w:rsidRDefault="00543073">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r w:rsidRPr="00EF60E5">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EF60E5">
        <w:rPr>
          <w:color w:val="3F6C19" w:themeColor="accent1" w:themeShade="80"/>
          <w:sz w:val="16"/>
        </w:rPr>
        <w:fldChar w:fldCharType="separate"/>
      </w:r>
      <w:hyperlink w:anchor="_Toc294719116" w:history="1">
        <w:r w:rsidR="003A699C" w:rsidRPr="003A699C">
          <w:rPr>
            <w:rStyle w:val="Lienhypertexte"/>
            <w:noProof/>
            <w:color w:val="3F6C19" w:themeColor="accent1" w:themeShade="80"/>
          </w:rPr>
          <w:t>Introduction</w:t>
        </w:r>
        <w:r w:rsidR="003A699C" w:rsidRPr="003A699C">
          <w:rPr>
            <w:noProof/>
            <w:webHidden/>
            <w:color w:val="3F6C19" w:themeColor="accent1" w:themeShade="80"/>
          </w:rPr>
          <w:tab/>
        </w:r>
        <w:r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_Toc294719116 \h </w:instrText>
        </w:r>
        <w:r w:rsidRPr="003A699C">
          <w:rPr>
            <w:noProof/>
            <w:webHidden/>
            <w:color w:val="3F6C19" w:themeColor="accent1" w:themeShade="80"/>
          </w:rPr>
        </w:r>
        <w:r w:rsidRPr="003A699C">
          <w:rPr>
            <w:noProof/>
            <w:webHidden/>
            <w:color w:val="3F6C19" w:themeColor="accent1" w:themeShade="80"/>
          </w:rPr>
          <w:fldChar w:fldCharType="separate"/>
        </w:r>
        <w:r w:rsidR="00A402D6">
          <w:rPr>
            <w:noProof/>
            <w:webHidden/>
            <w:color w:val="3F6C19" w:themeColor="accent1" w:themeShade="80"/>
          </w:rPr>
          <w:t>5</w:t>
        </w:r>
        <w:r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17" w:history="1">
        <w:r w:rsidR="003A699C" w:rsidRPr="003A699C">
          <w:rPr>
            <w:rStyle w:val="Lienhypertexte"/>
            <w:noProof/>
            <w:color w:val="3F6C19" w:themeColor="accent1" w:themeShade="80"/>
          </w:rPr>
          <w:t>Objectifs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_Toc294719117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18" w:history="1">
        <w:r w:rsidR="003A699C" w:rsidRPr="003A699C">
          <w:rPr>
            <w:rStyle w:val="Lienhypertexte"/>
            <w:noProof/>
            <w:color w:val="3F6C19" w:themeColor="accent1" w:themeShade="80"/>
          </w:rPr>
          <w:t>Contexte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_Toc294719118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w:t>
        </w:r>
        <w:r w:rsidR="00543073" w:rsidRPr="003A699C">
          <w:rPr>
            <w:noProof/>
            <w:webHidden/>
            <w:color w:val="3F6C19" w:themeColor="accent1" w:themeShade="80"/>
          </w:rPr>
          <w:fldChar w:fldCharType="end"/>
        </w:r>
      </w:hyperlink>
    </w:p>
    <w:p w:rsidR="003A699C" w:rsidRPr="003A699C" w:rsidRDefault="0012698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19" w:history="1">
        <w:r w:rsidR="003A699C" w:rsidRPr="003A699C">
          <w:rPr>
            <w:rStyle w:val="Lienhypertexte"/>
            <w:noProof/>
            <w:color w:val="3F6C19" w:themeColor="accent1" w:themeShade="80"/>
          </w:rPr>
          <w:t>Android</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_Toc294719119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6</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20" w:history="1">
        <w:r w:rsidR="003A699C" w:rsidRPr="003A699C">
          <w:rPr>
            <w:rStyle w:val="Lienhypertexte"/>
            <w:noProof/>
            <w:color w:val="3F6C19" w:themeColor="accent1" w:themeShade="80"/>
          </w:rPr>
          <w:t>Qu’est-ce qu’Android ?</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_Toc294719120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6</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21" w:history="1">
        <w:r w:rsidR="003A699C" w:rsidRPr="003A699C">
          <w:rPr>
            <w:rStyle w:val="Lienhypertexte"/>
            <w:noProof/>
            <w:color w:val="3F6C19" w:themeColor="accent1" w:themeShade="80"/>
          </w:rPr>
          <w:t>Caractéristiques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_Toc294719121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6</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22" w:history="1">
        <w:r w:rsidR="003A699C" w:rsidRPr="003A699C">
          <w:rPr>
            <w:rStyle w:val="Lienhypertexte"/>
            <w:noProof/>
            <w:color w:val="3F6C19" w:themeColor="accent1" w:themeShade="80"/>
          </w:rPr>
          <w:t>Et pour les développeurs ?</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_Toc294719122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6</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23" w:history="1">
        <w:r w:rsidR="003A699C" w:rsidRPr="003A699C">
          <w:rPr>
            <w:rStyle w:val="Lienhypertexte"/>
            <w:noProof/>
            <w:color w:val="3F6C19" w:themeColor="accent1" w:themeShade="80"/>
          </w:rPr>
          <w:t>Les principes fondamentaux sur les applications Android</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_Toc294719123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7</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24" w:history="1">
        <w:r w:rsidR="003A699C" w:rsidRPr="003A699C">
          <w:rPr>
            <w:rStyle w:val="Lienhypertexte"/>
            <w:noProof/>
            <w:color w:val="3F6C19" w:themeColor="accent1" w:themeShade="80"/>
          </w:rPr>
          <w:t>Les composants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_Toc294719124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7</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25" w:history="1">
        <w:r w:rsidR="003A699C" w:rsidRPr="003A699C">
          <w:rPr>
            <w:rStyle w:val="Lienhypertexte"/>
            <w:noProof/>
            <w:color w:val="3F6C19" w:themeColor="accent1" w:themeShade="80"/>
          </w:rPr>
          <w:t>Activity</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_Toc294719125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8</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26" w:history="1">
        <w:r w:rsidR="003A699C" w:rsidRPr="003A699C">
          <w:rPr>
            <w:rStyle w:val="Lienhypertexte"/>
            <w:noProof/>
            <w:color w:val="3F6C19" w:themeColor="accent1" w:themeShade="80"/>
          </w:rPr>
          <w:t>Activer des composants : Intents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_Toc294719126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9</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27" w:history="1">
        <w:r w:rsidR="003A699C" w:rsidRPr="003A699C">
          <w:rPr>
            <w:rStyle w:val="Lienhypertexte"/>
            <w:noProof/>
            <w:color w:val="3F6C19" w:themeColor="accent1" w:themeShade="80"/>
          </w:rPr>
          <w:t>Les fichier</w:t>
        </w:r>
        <w:r w:rsidR="00925759">
          <w:rPr>
            <w:rStyle w:val="Lienhypertexte"/>
            <w:noProof/>
            <w:color w:val="3F6C19" w:themeColor="accent1" w:themeShade="80"/>
          </w:rPr>
          <w:t>s</w:t>
        </w:r>
        <w:r w:rsidR="003A699C" w:rsidRPr="003A699C">
          <w:rPr>
            <w:rStyle w:val="Lienhypertexte"/>
            <w:noProof/>
            <w:color w:val="3F6C19" w:themeColor="accent1" w:themeShade="80"/>
          </w:rPr>
          <w:t xml:space="preserve"> Manifest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_Toc294719127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9</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28" w:history="1">
        <w:r w:rsidR="003A699C" w:rsidRPr="003A699C">
          <w:rPr>
            <w:rStyle w:val="Lienhypertexte"/>
            <w:noProof/>
            <w:color w:val="3F6C19" w:themeColor="accent1" w:themeShade="80"/>
          </w:rPr>
          <w:t>Les Intent filters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_Toc294719128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10</w:t>
        </w:r>
        <w:r w:rsidR="00543073" w:rsidRPr="003A699C">
          <w:rPr>
            <w:noProof/>
            <w:webHidden/>
            <w:color w:val="3F6C19" w:themeColor="accent1" w:themeShade="80"/>
          </w:rPr>
          <w:fldChar w:fldCharType="end"/>
        </w:r>
      </w:hyperlink>
    </w:p>
    <w:p w:rsidR="003A699C" w:rsidRPr="003A699C" w:rsidRDefault="0012698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29" w:history="1">
        <w:r w:rsidR="003A699C" w:rsidRPr="003A699C">
          <w:rPr>
            <w:rStyle w:val="Lienhypertexte"/>
            <w:noProof/>
            <w:color w:val="3F6C19" w:themeColor="accent1" w:themeShade="80"/>
          </w:rPr>
          <w:t>Organisation et déroulement du projet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_Toc294719129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11</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30" w:history="1">
        <w:r w:rsidR="003A699C" w:rsidRPr="003A699C">
          <w:rPr>
            <w:rStyle w:val="Lienhypertexte"/>
            <w:noProof/>
            <w:color w:val="3F6C19" w:themeColor="accent1" w:themeShade="80"/>
          </w:rPr>
          <w:t>Diagrammes de Gantt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_Toc294719130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11</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1" w:history="1">
        <w:r w:rsidR="003A699C" w:rsidRPr="003A699C">
          <w:rPr>
            <w:rStyle w:val="Lienhypertexte"/>
            <w:noProof/>
            <w:color w:val="3F6C19" w:themeColor="accent1" w:themeShade="80"/>
          </w:rPr>
          <w:t>Diagramme prévisionnel</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_Toc294719131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11</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2" w:history="1">
        <w:r w:rsidR="003A699C" w:rsidRPr="003A699C">
          <w:rPr>
            <w:rStyle w:val="Lienhypertexte"/>
            <w:noProof/>
            <w:color w:val="3F6C19" w:themeColor="accent1" w:themeShade="80"/>
          </w:rPr>
          <w:t>Diagramme effectif</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_Toc294719132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12</w:t>
        </w:r>
        <w:r w:rsidR="00543073" w:rsidRPr="003A699C">
          <w:rPr>
            <w:noProof/>
            <w:webHidden/>
            <w:color w:val="3F6C19" w:themeColor="accent1" w:themeShade="80"/>
          </w:rPr>
          <w:fldChar w:fldCharType="end"/>
        </w:r>
      </w:hyperlink>
    </w:p>
    <w:p w:rsidR="003A699C" w:rsidRPr="003A699C" w:rsidRDefault="0012698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33" w:history="1">
        <w:r w:rsidR="003A699C" w:rsidRPr="003A699C">
          <w:rPr>
            <w:rStyle w:val="Lienhypertexte"/>
            <w:noProof/>
            <w:color w:val="3F6C19" w:themeColor="accent1" w:themeShade="80"/>
          </w:rPr>
          <w:t>Outils et technologies utilisés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_Toc294719133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13</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34" w:history="1">
        <w:r w:rsidR="003A699C" w:rsidRPr="003A699C">
          <w:rPr>
            <w:rStyle w:val="Lienhypertexte"/>
            <w:noProof/>
            <w:color w:val="3F6C19" w:themeColor="accent1" w:themeShade="80"/>
          </w:rPr>
          <w:t>Partage du code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_Toc294719134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13</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5" w:history="1">
        <w:r w:rsidR="003A699C" w:rsidRPr="003A699C">
          <w:rPr>
            <w:rStyle w:val="Lienhypertexte"/>
            <w:noProof/>
            <w:color w:val="3F6C19" w:themeColor="accent1" w:themeShade="80"/>
          </w:rPr>
          <w:t>Google Code et Project Hosting</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_Toc294719135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13</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6" w:history="1">
        <w:r w:rsidR="003A699C" w:rsidRPr="003A699C">
          <w:rPr>
            <w:rStyle w:val="Lienhypertexte"/>
            <w:noProof/>
            <w:color w:val="3F6C19" w:themeColor="accent1" w:themeShade="80"/>
          </w:rPr>
          <w:t>Subversion</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_Toc294719136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13</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37" w:history="1">
        <w:r w:rsidR="003A699C" w:rsidRPr="003A699C">
          <w:rPr>
            <w:rStyle w:val="Lienhypertexte"/>
            <w:noProof/>
            <w:color w:val="3F6C19" w:themeColor="accent1" w:themeShade="80"/>
          </w:rPr>
          <w:t>Développement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_Toc294719137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13</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8" w:history="1">
        <w:r w:rsidR="003A699C" w:rsidRPr="003A699C">
          <w:rPr>
            <w:rStyle w:val="Lienhypertexte"/>
            <w:noProof/>
            <w:color w:val="3F6C19" w:themeColor="accent1" w:themeShade="80"/>
          </w:rPr>
          <w:t>Langage Java</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_Toc294719138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13</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39" w:history="1">
        <w:r w:rsidR="003A699C" w:rsidRPr="003A699C">
          <w:rPr>
            <w:rStyle w:val="Lienhypertexte"/>
            <w:noProof/>
            <w:color w:val="3F6C19" w:themeColor="accent1" w:themeShade="80"/>
          </w:rPr>
          <w:t>Eclipse Pulsar</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_Toc294719139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13</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40" w:history="1">
        <w:r w:rsidR="003A699C" w:rsidRPr="003A699C">
          <w:rPr>
            <w:rStyle w:val="Lienhypertexte"/>
            <w:noProof/>
            <w:color w:val="3F6C19" w:themeColor="accent1" w:themeShade="80"/>
            <w:lang w:val="en-US"/>
          </w:rPr>
          <w:t>Android Software Development Kit (SDK)</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_Toc294719140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14</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41" w:history="1">
        <w:r w:rsidR="003A699C" w:rsidRPr="003A699C">
          <w:rPr>
            <w:rStyle w:val="Lienhypertexte"/>
            <w:noProof/>
            <w:color w:val="3F6C19" w:themeColor="accent1" w:themeShade="80"/>
          </w:rPr>
          <w:t>Android Development Tools (ADT)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_Toc294719141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14</w:t>
        </w:r>
        <w:r w:rsidR="00543073" w:rsidRPr="003A699C">
          <w:rPr>
            <w:noProof/>
            <w:webHidden/>
            <w:color w:val="3F6C19" w:themeColor="accent1" w:themeShade="80"/>
          </w:rPr>
          <w:fldChar w:fldCharType="end"/>
        </w:r>
      </w:hyperlink>
    </w:p>
    <w:p w:rsidR="003A699C" w:rsidRPr="003A699C" w:rsidRDefault="0012698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42" w:history="1">
        <w:r w:rsidR="003A699C" w:rsidRPr="003A699C">
          <w:rPr>
            <w:rStyle w:val="Lienhypertexte"/>
            <w:noProof/>
            <w:color w:val="3F6C19" w:themeColor="accent1" w:themeShade="80"/>
          </w:rPr>
          <w:t>La base : le lecteur audio</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_Toc294719142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15</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43" w:history="1">
        <w:r w:rsidR="003A699C" w:rsidRPr="003A699C">
          <w:rPr>
            <w:rStyle w:val="Lienhypertexte"/>
            <w:noProof/>
            <w:color w:val="3F6C19" w:themeColor="accent1" w:themeShade="80"/>
          </w:rPr>
          <w:t>Le composant MediaPlayer</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_Toc294719143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15</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44"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_Toc294719144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16</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45"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_Toc294719145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16</w:t>
        </w:r>
        <w:r w:rsidR="00543073" w:rsidRPr="003A699C">
          <w:rPr>
            <w:noProof/>
            <w:webHidden/>
            <w:color w:val="3F6C19" w:themeColor="accent1" w:themeShade="80"/>
          </w:rPr>
          <w:fldChar w:fldCharType="end"/>
        </w:r>
      </w:hyperlink>
    </w:p>
    <w:p w:rsidR="003A699C" w:rsidRPr="003A699C" w:rsidRDefault="00126986">
      <w:pPr>
        <w:pStyle w:val="TM4"/>
        <w:tabs>
          <w:tab w:val="right" w:leader="underscore" w:pos="9062"/>
        </w:tabs>
        <w:rPr>
          <w:rFonts w:eastAsiaTheme="minorEastAsia" w:cstheme="minorBidi"/>
          <w:noProof/>
          <w:color w:val="3F6C19" w:themeColor="accent1" w:themeShade="80"/>
          <w:sz w:val="22"/>
          <w:szCs w:val="22"/>
          <w:lang w:eastAsia="fr-FR"/>
        </w:rPr>
      </w:pPr>
      <w:hyperlink w:anchor="_Toc294719146" w:history="1">
        <w:r w:rsidR="003A699C" w:rsidRPr="003A699C">
          <w:rPr>
            <w:rStyle w:val="Lienhypertexte"/>
            <w:noProof/>
            <w:color w:val="3F6C19" w:themeColor="accent1" w:themeShade="80"/>
          </w:rPr>
          <w:t>Création du MediaPlayer</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_Toc294719146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16</w:t>
        </w:r>
        <w:r w:rsidR="00543073" w:rsidRPr="003A699C">
          <w:rPr>
            <w:noProof/>
            <w:webHidden/>
            <w:color w:val="3F6C19" w:themeColor="accent1" w:themeShade="80"/>
          </w:rPr>
          <w:fldChar w:fldCharType="end"/>
        </w:r>
      </w:hyperlink>
    </w:p>
    <w:p w:rsidR="003A699C" w:rsidRPr="003A699C" w:rsidRDefault="00126986">
      <w:pPr>
        <w:pStyle w:val="TM4"/>
        <w:tabs>
          <w:tab w:val="right" w:leader="underscore" w:pos="9062"/>
        </w:tabs>
        <w:rPr>
          <w:rFonts w:eastAsiaTheme="minorEastAsia" w:cstheme="minorBidi"/>
          <w:noProof/>
          <w:color w:val="3F6C19" w:themeColor="accent1" w:themeShade="80"/>
          <w:sz w:val="22"/>
          <w:szCs w:val="22"/>
          <w:lang w:eastAsia="fr-FR"/>
        </w:rPr>
      </w:pPr>
      <w:hyperlink w:anchor="_Toc294719147" w:history="1">
        <w:r w:rsidR="003A699C" w:rsidRPr="003A699C">
          <w:rPr>
            <w:rStyle w:val="Lienhypertexte"/>
            <w:noProof/>
            <w:color w:val="3F6C19" w:themeColor="accent1" w:themeShade="80"/>
          </w:rPr>
          <w:t>Ajout des fonctionnalités de bases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_Toc294719147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17</w:t>
        </w:r>
        <w:r w:rsidR="00543073" w:rsidRPr="003A699C">
          <w:rPr>
            <w:noProof/>
            <w:webHidden/>
            <w:color w:val="3F6C19" w:themeColor="accent1" w:themeShade="80"/>
          </w:rPr>
          <w:fldChar w:fldCharType="end"/>
        </w:r>
      </w:hyperlink>
    </w:p>
    <w:p w:rsidR="003A699C" w:rsidRPr="003A699C" w:rsidRDefault="0012698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48" w:history="1">
        <w:r w:rsidR="003A699C" w:rsidRPr="003A699C">
          <w:rPr>
            <w:rStyle w:val="Lienhypertexte"/>
            <w:noProof/>
            <w:color w:val="3F6C19" w:themeColor="accent1" w:themeShade="80"/>
          </w:rPr>
          <w:t>L’interface graphique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_Toc294719148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18</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49" w:history="1">
        <w:r w:rsidR="003A699C" w:rsidRPr="003A699C">
          <w:rPr>
            <w:rStyle w:val="Lienhypertexte"/>
            <w:noProof/>
            <w:color w:val="3F6C19" w:themeColor="accent1" w:themeShade="80"/>
          </w:rPr>
          <w:t>Les besoins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_Toc294719149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18</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50" w:history="1">
        <w:r w:rsidR="003A699C" w:rsidRPr="003A699C">
          <w:rPr>
            <w:rStyle w:val="Lienhypertexte"/>
            <w:noProof/>
            <w:color w:val="3F6C19" w:themeColor="accent1" w:themeShade="80"/>
          </w:rPr>
          <w:t>Conception sous Eclipse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_Toc294719150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18</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1" w:history="1">
        <w:r w:rsidR="003A699C" w:rsidRPr="003A699C">
          <w:rPr>
            <w:rStyle w:val="Lienhypertexte"/>
            <w:noProof/>
            <w:color w:val="3F6C19" w:themeColor="accent1" w:themeShade="80"/>
          </w:rPr>
          <w:t>Les ressources et le fichier R.java</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_Toc294719151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19</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2" w:history="1">
        <w:r w:rsidR="003A699C" w:rsidRPr="003A699C">
          <w:rPr>
            <w:rStyle w:val="Lienhypertexte"/>
            <w:noProof/>
            <w:color w:val="3F6C19" w:themeColor="accent1" w:themeShade="80"/>
          </w:rPr>
          <w:t>Construction d’une interface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_Toc294719152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20</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53" w:history="1">
        <w:r w:rsidR="003A699C" w:rsidRPr="003A699C">
          <w:rPr>
            <w:rStyle w:val="Lienhypertexte"/>
            <w:noProof/>
            <w:color w:val="3F6C19" w:themeColor="accent1" w:themeShade="80"/>
          </w:rPr>
          <w:t>Évolution de l’interface graphique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_Toc294719153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25</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4" w:history="1">
        <w:r w:rsidR="003A699C" w:rsidRPr="003A699C">
          <w:rPr>
            <w:rStyle w:val="Lienhypertexte"/>
            <w:noProof/>
            <w:color w:val="3F6C19" w:themeColor="accent1" w:themeShade="80"/>
          </w:rPr>
          <w:t>Démarrage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_Toc294719154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25</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5" w:history="1">
        <w:r w:rsidR="003A699C" w:rsidRPr="003A699C">
          <w:rPr>
            <w:rStyle w:val="Lienhypertexte"/>
            <w:noProof/>
            <w:color w:val="3F6C19" w:themeColor="accent1" w:themeShade="80"/>
          </w:rPr>
          <w:t>Première étape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_Toc294719155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26</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6" w:history="1">
        <w:r w:rsidR="003A699C" w:rsidRPr="003A699C">
          <w:rPr>
            <w:rStyle w:val="Lienhypertexte"/>
            <w:noProof/>
            <w:color w:val="3F6C19" w:themeColor="accent1" w:themeShade="80"/>
          </w:rPr>
          <w:t>Seconde étape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_Toc294719156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27</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7" w:history="1">
        <w:r w:rsidR="003A699C" w:rsidRPr="003A699C">
          <w:rPr>
            <w:rStyle w:val="Lienhypertexte"/>
            <w:noProof/>
            <w:color w:val="3F6C19" w:themeColor="accent1" w:themeShade="80"/>
          </w:rPr>
          <w:t>Troisième étape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_Toc294719157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28</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8" w:history="1">
        <w:r w:rsidR="003A699C" w:rsidRPr="003A699C">
          <w:rPr>
            <w:rStyle w:val="Lienhypertexte"/>
            <w:noProof/>
            <w:color w:val="3F6C19" w:themeColor="accent1" w:themeShade="80"/>
          </w:rPr>
          <w:t>Quatrième étape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_Toc294719158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29</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59" w:history="1">
        <w:r w:rsidR="003A699C" w:rsidRPr="003A699C">
          <w:rPr>
            <w:rStyle w:val="Lienhypertexte"/>
            <w:noProof/>
            <w:color w:val="3F6C19" w:themeColor="accent1" w:themeShade="80"/>
          </w:rPr>
          <w:t>Dernière étape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_Toc294719159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30</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60" w:history="1">
        <w:r w:rsidR="003A699C" w:rsidRPr="003A699C">
          <w:rPr>
            <w:rStyle w:val="Lienhypertexte"/>
            <w:noProof/>
            <w:color w:val="3F6C19" w:themeColor="accent1" w:themeShade="80"/>
          </w:rPr>
          <w:t>Changement d’orientation du téléphone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_Toc294719160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32</w:t>
        </w:r>
        <w:r w:rsidR="00543073" w:rsidRPr="003A699C">
          <w:rPr>
            <w:noProof/>
            <w:webHidden/>
            <w:color w:val="3F6C19" w:themeColor="accent1" w:themeShade="80"/>
          </w:rPr>
          <w:fldChar w:fldCharType="end"/>
        </w:r>
      </w:hyperlink>
    </w:p>
    <w:p w:rsidR="003A699C" w:rsidRPr="003A699C" w:rsidRDefault="0012698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61" w:history="1">
        <w:r w:rsidR="003A699C" w:rsidRPr="003A699C">
          <w:rPr>
            <w:rStyle w:val="Lienhypertexte"/>
            <w:noProof/>
            <w:color w:val="3F6C19" w:themeColor="accent1" w:themeShade="80"/>
          </w:rPr>
          <w:t>Les fonctionnalités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_Toc294719161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35</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62" w:history="1">
        <w:r w:rsidR="003A699C" w:rsidRPr="003A699C">
          <w:rPr>
            <w:rStyle w:val="Lienhypertexte"/>
            <w:noProof/>
            <w:color w:val="3F6C19" w:themeColor="accent1" w:themeShade="80"/>
          </w:rPr>
          <w:t>Le tri des fichiers audio</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_Toc294719162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35</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63"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_Toc294719163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36</w:t>
        </w:r>
        <w:r w:rsidR="00543073" w:rsidRPr="003A699C">
          <w:rPr>
            <w:noProof/>
            <w:webHidden/>
            <w:color w:val="3F6C19" w:themeColor="accent1" w:themeShade="80"/>
          </w:rPr>
          <w:fldChar w:fldCharType="end"/>
        </w:r>
      </w:hyperlink>
    </w:p>
    <w:p w:rsidR="003A699C" w:rsidRPr="003A699C" w:rsidRDefault="00126986">
      <w:pPr>
        <w:pStyle w:val="TM4"/>
        <w:tabs>
          <w:tab w:val="right" w:leader="underscore" w:pos="9062"/>
        </w:tabs>
        <w:rPr>
          <w:rFonts w:eastAsiaTheme="minorEastAsia" w:cstheme="minorBidi"/>
          <w:noProof/>
          <w:color w:val="3F6C19" w:themeColor="accent1" w:themeShade="80"/>
          <w:sz w:val="22"/>
          <w:szCs w:val="22"/>
          <w:lang w:eastAsia="fr-FR"/>
        </w:rPr>
      </w:pPr>
      <w:hyperlink w:anchor="_Toc294719164" w:history="1">
        <w:r w:rsidR="003A699C" w:rsidRPr="003A699C">
          <w:rPr>
            <w:rStyle w:val="Lienhypertexte"/>
            <w:noProof/>
            <w:color w:val="3F6C19" w:themeColor="accent1" w:themeShade="80"/>
          </w:rPr>
          <w:t>Partie graphique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_Toc294719164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36</w:t>
        </w:r>
        <w:r w:rsidR="00543073" w:rsidRPr="003A699C">
          <w:rPr>
            <w:noProof/>
            <w:webHidden/>
            <w:color w:val="3F6C19" w:themeColor="accent1" w:themeShade="80"/>
          </w:rPr>
          <w:fldChar w:fldCharType="end"/>
        </w:r>
      </w:hyperlink>
    </w:p>
    <w:p w:rsidR="003A699C" w:rsidRPr="003A699C" w:rsidRDefault="00126986">
      <w:pPr>
        <w:pStyle w:val="TM4"/>
        <w:tabs>
          <w:tab w:val="right" w:leader="underscore" w:pos="9062"/>
        </w:tabs>
        <w:rPr>
          <w:rFonts w:eastAsiaTheme="minorEastAsia" w:cstheme="minorBidi"/>
          <w:noProof/>
          <w:color w:val="3F6C19" w:themeColor="accent1" w:themeShade="80"/>
          <w:sz w:val="22"/>
          <w:szCs w:val="22"/>
          <w:lang w:eastAsia="fr-FR"/>
        </w:rPr>
      </w:pPr>
      <w:hyperlink w:anchor="_Toc294719165" w:history="1">
        <w:r w:rsidR="003A699C" w:rsidRPr="003A699C">
          <w:rPr>
            <w:rStyle w:val="Lienhypertexte"/>
            <w:noProof/>
            <w:color w:val="3F6C19" w:themeColor="accent1" w:themeShade="80"/>
          </w:rPr>
          <w:t>Partie exécuive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_Toc294719165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36</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66" w:history="1">
        <w:r w:rsidR="003A699C" w:rsidRPr="003A699C">
          <w:rPr>
            <w:rStyle w:val="Lienhypertexte"/>
            <w:noProof/>
            <w:color w:val="3F6C19" w:themeColor="accent1" w:themeShade="80"/>
          </w:rPr>
          <w:t>Les metadonnées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_Toc294719166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39</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67" w:history="1">
        <w:r w:rsidR="003A699C" w:rsidRPr="003A699C">
          <w:rPr>
            <w:rStyle w:val="Lienhypertexte"/>
            <w:noProof/>
            <w:color w:val="3F6C19" w:themeColor="accent1" w:themeShade="80"/>
          </w:rPr>
          <w:t>La loop : boucle sur une partie de musique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_Toc294719167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40</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68"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_Toc294719168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40</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69"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_Toc294719169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41</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0" w:history="1">
        <w:r w:rsidR="003A699C" w:rsidRPr="003A699C">
          <w:rPr>
            <w:rStyle w:val="Lienhypertexte"/>
            <w:noProof/>
            <w:color w:val="3F6C19" w:themeColor="accent1" w:themeShade="80"/>
          </w:rPr>
          <w:t>Sauvegarde et chargement d’une loop</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_Toc294719170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42</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71" w:history="1">
        <w:r w:rsidR="003A699C" w:rsidRPr="003A699C">
          <w:rPr>
            <w:rStyle w:val="Lienhypertexte"/>
            <w:noProof/>
            <w:color w:val="3F6C19" w:themeColor="accent1" w:themeShade="80"/>
          </w:rPr>
          <w:t>L’equalizer</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_Toc294719171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43</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2" w:history="1">
        <w:r w:rsidR="003A699C" w:rsidRPr="003A699C">
          <w:rPr>
            <w:rStyle w:val="Lienhypertexte"/>
            <w:noProof/>
            <w:color w:val="3F6C19" w:themeColor="accent1" w:themeShade="80"/>
          </w:rPr>
          <w:t>Qu’est-ce qu’un equalizer ?</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_Toc294719172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43</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3" w:history="1">
        <w:r w:rsidR="003A699C" w:rsidRPr="003A699C">
          <w:rPr>
            <w:rStyle w:val="Lienhypertexte"/>
            <w:noProof/>
            <w:color w:val="3F6C19" w:themeColor="accent1" w:themeShade="80"/>
          </w:rPr>
          <w:t>Choix de la base de travail</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_Toc294719173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43</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4"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_Toc294719174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44</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5"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_Toc294719175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44</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76" w:history="1">
        <w:r w:rsidR="003A699C" w:rsidRPr="003A699C">
          <w:rPr>
            <w:rStyle w:val="Lienhypertexte"/>
            <w:noProof/>
            <w:color w:val="3F6C19" w:themeColor="accent1" w:themeShade="80"/>
          </w:rPr>
          <w:t>Time Stretching</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_Toc294719176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45</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7" w:history="1">
        <w:r w:rsidR="003A699C" w:rsidRPr="003A699C">
          <w:rPr>
            <w:rStyle w:val="Lienhypertexte"/>
            <w:noProof/>
            <w:color w:val="3F6C19" w:themeColor="accent1" w:themeShade="80"/>
          </w:rPr>
          <w:t>Le concept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_Toc294719177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45</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8"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_Toc294719178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45</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79"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_Toc294719179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45</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80" w:history="1">
        <w:r w:rsidR="003A699C" w:rsidRPr="003A699C">
          <w:rPr>
            <w:rStyle w:val="Lienhypertexte"/>
            <w:noProof/>
            <w:color w:val="3F6C19" w:themeColor="accent1" w:themeShade="80"/>
          </w:rPr>
          <w:t>Rétro-ingénierie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_Toc294719180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46</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81" w:history="1">
        <w:r w:rsidR="003A699C" w:rsidRPr="003A699C">
          <w:rPr>
            <w:rStyle w:val="Lienhypertexte"/>
            <w:noProof/>
            <w:color w:val="3F6C19" w:themeColor="accent1" w:themeShade="80"/>
          </w:rPr>
          <w:t>Lyrics : affichage des paroles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_Toc294719181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48</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82" w:history="1">
        <w:r w:rsidR="003A699C" w:rsidRPr="003A699C">
          <w:rPr>
            <w:rStyle w:val="Lienhypertexte"/>
            <w:noProof/>
            <w:color w:val="3F6C19" w:themeColor="accent1" w:themeShade="80"/>
          </w:rPr>
          <w:t>Fonctionnement</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_Toc294719182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48</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83" w:history="1">
        <w:r w:rsidR="003A699C" w:rsidRPr="003A699C">
          <w:rPr>
            <w:rStyle w:val="Lienhypertexte"/>
            <w:noProof/>
            <w:color w:val="3F6C19" w:themeColor="accent1" w:themeShade="80"/>
          </w:rPr>
          <w:t>Implémentation</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_Toc294719183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50</w:t>
        </w:r>
        <w:r w:rsidR="00543073" w:rsidRPr="003A699C">
          <w:rPr>
            <w:noProof/>
            <w:webHidden/>
            <w:color w:val="3F6C19" w:themeColor="accent1" w:themeShade="80"/>
          </w:rPr>
          <w:fldChar w:fldCharType="end"/>
        </w:r>
      </w:hyperlink>
    </w:p>
    <w:p w:rsidR="003A699C" w:rsidRPr="003A699C" w:rsidRDefault="00126986">
      <w:pPr>
        <w:pStyle w:val="TM4"/>
        <w:tabs>
          <w:tab w:val="right" w:leader="underscore" w:pos="9062"/>
        </w:tabs>
        <w:rPr>
          <w:rFonts w:eastAsiaTheme="minorEastAsia" w:cstheme="minorBidi"/>
          <w:noProof/>
          <w:color w:val="3F6C19" w:themeColor="accent1" w:themeShade="80"/>
          <w:sz w:val="22"/>
          <w:szCs w:val="22"/>
          <w:lang w:eastAsia="fr-FR"/>
        </w:rPr>
      </w:pPr>
      <w:hyperlink w:anchor="_Toc294719184" w:history="1">
        <w:r w:rsidR="003A699C" w:rsidRPr="003A699C">
          <w:rPr>
            <w:rStyle w:val="Lienhypertexte"/>
            <w:noProof/>
            <w:color w:val="3F6C19" w:themeColor="accent1" w:themeShade="80"/>
          </w:rPr>
          <w:t>Partie graphique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_Toc294719184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50</w:t>
        </w:r>
        <w:r w:rsidR="00543073" w:rsidRPr="003A699C">
          <w:rPr>
            <w:noProof/>
            <w:webHidden/>
            <w:color w:val="3F6C19" w:themeColor="accent1" w:themeShade="80"/>
          </w:rPr>
          <w:fldChar w:fldCharType="end"/>
        </w:r>
      </w:hyperlink>
    </w:p>
    <w:p w:rsidR="003A699C" w:rsidRPr="003A699C" w:rsidRDefault="00126986">
      <w:pPr>
        <w:pStyle w:val="TM4"/>
        <w:tabs>
          <w:tab w:val="right" w:leader="underscore" w:pos="9062"/>
        </w:tabs>
        <w:rPr>
          <w:rFonts w:eastAsiaTheme="minorEastAsia" w:cstheme="minorBidi"/>
          <w:noProof/>
          <w:color w:val="3F6C19" w:themeColor="accent1" w:themeShade="80"/>
          <w:sz w:val="22"/>
          <w:szCs w:val="22"/>
          <w:lang w:eastAsia="fr-FR"/>
        </w:rPr>
      </w:pPr>
      <w:hyperlink w:anchor="_Toc294719185" w:history="1">
        <w:r w:rsidR="003A699C" w:rsidRPr="003A699C">
          <w:rPr>
            <w:rStyle w:val="Lienhypertexte"/>
            <w:noProof/>
            <w:color w:val="3F6C19" w:themeColor="accent1" w:themeShade="80"/>
          </w:rPr>
          <w:t>Partie exécutive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_Toc294719185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50</w:t>
        </w:r>
        <w:r w:rsidR="00543073" w:rsidRPr="003A699C">
          <w:rPr>
            <w:noProof/>
            <w:webHidden/>
            <w:color w:val="3F6C19" w:themeColor="accent1" w:themeShade="80"/>
          </w:rPr>
          <w:fldChar w:fldCharType="end"/>
        </w:r>
      </w:hyperlink>
    </w:p>
    <w:p w:rsidR="003A699C" w:rsidRPr="003A699C" w:rsidRDefault="00126986">
      <w:pPr>
        <w:pStyle w:val="TM3"/>
        <w:tabs>
          <w:tab w:val="right" w:leader="underscore" w:pos="9062"/>
        </w:tabs>
        <w:rPr>
          <w:rFonts w:eastAsiaTheme="minorEastAsia" w:cstheme="minorBidi"/>
          <w:noProof/>
          <w:color w:val="3F6C19" w:themeColor="accent1" w:themeShade="80"/>
          <w:sz w:val="22"/>
          <w:szCs w:val="22"/>
          <w:lang w:eastAsia="fr-FR"/>
        </w:rPr>
      </w:pPr>
      <w:hyperlink w:anchor="_Toc294719186" w:history="1">
        <w:r w:rsidR="003A699C" w:rsidRPr="003A699C">
          <w:rPr>
            <w:rStyle w:val="Lienhypertexte"/>
            <w:noProof/>
            <w:color w:val="3F6C19" w:themeColor="accent1" w:themeShade="80"/>
          </w:rPr>
          <w:t>Rendu visuel</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_Toc294719186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52</w:t>
        </w:r>
        <w:r w:rsidR="00543073" w:rsidRPr="003A699C">
          <w:rPr>
            <w:noProof/>
            <w:webHidden/>
            <w:color w:val="3F6C19" w:themeColor="accent1" w:themeShade="80"/>
          </w:rPr>
          <w:fldChar w:fldCharType="end"/>
        </w:r>
      </w:hyperlink>
    </w:p>
    <w:p w:rsidR="003A699C" w:rsidRPr="003A699C" w:rsidRDefault="0012698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87" w:history="1">
        <w:r w:rsidR="003A699C" w:rsidRPr="003A699C">
          <w:rPr>
            <w:rStyle w:val="Lienhypertexte"/>
            <w:noProof/>
            <w:color w:val="3F6C19" w:themeColor="accent1" w:themeShade="80"/>
          </w:rPr>
          <w:t>Conclusion</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_Toc294719187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54</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88" w:history="1">
        <w:r w:rsidR="003A699C" w:rsidRPr="003A699C">
          <w:rPr>
            <w:rStyle w:val="Lienhypertexte"/>
            <w:noProof/>
            <w:color w:val="3F6C19" w:themeColor="accent1" w:themeShade="80"/>
          </w:rPr>
          <w:t>Ce que le projet nous a apporté</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_Toc294719188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54</w:t>
        </w:r>
        <w:r w:rsidR="00543073" w:rsidRPr="003A699C">
          <w:rPr>
            <w:noProof/>
            <w:webHidden/>
            <w:color w:val="3F6C19" w:themeColor="accent1" w:themeShade="80"/>
          </w:rPr>
          <w:fldChar w:fldCharType="end"/>
        </w:r>
      </w:hyperlink>
    </w:p>
    <w:p w:rsidR="003A699C" w:rsidRPr="003A699C" w:rsidRDefault="00126986">
      <w:pPr>
        <w:pStyle w:val="TM2"/>
        <w:tabs>
          <w:tab w:val="right" w:leader="underscore" w:pos="9062"/>
        </w:tabs>
        <w:rPr>
          <w:rFonts w:eastAsiaTheme="minorEastAsia" w:cstheme="minorBidi"/>
          <w:b w:val="0"/>
          <w:bCs w:val="0"/>
          <w:noProof/>
          <w:color w:val="3F6C19" w:themeColor="accent1" w:themeShade="80"/>
          <w:lang w:eastAsia="fr-FR"/>
        </w:rPr>
      </w:pPr>
      <w:hyperlink w:anchor="_Toc294719189" w:history="1">
        <w:r w:rsidR="003A699C" w:rsidRPr="003A699C">
          <w:rPr>
            <w:rStyle w:val="Lienhypertexte"/>
            <w:noProof/>
            <w:color w:val="3F6C19" w:themeColor="accent1" w:themeShade="80"/>
          </w:rPr>
          <w:t>Les évolutions possibles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_Toc294719189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54</w:t>
        </w:r>
        <w:r w:rsidR="00543073" w:rsidRPr="003A699C">
          <w:rPr>
            <w:noProof/>
            <w:webHidden/>
            <w:color w:val="3F6C19" w:themeColor="accent1" w:themeShade="80"/>
          </w:rPr>
          <w:fldChar w:fldCharType="end"/>
        </w:r>
      </w:hyperlink>
    </w:p>
    <w:p w:rsidR="003A699C" w:rsidRPr="003A699C" w:rsidRDefault="00126986">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719190" w:history="1">
        <w:r w:rsidR="003A699C" w:rsidRPr="003A699C">
          <w:rPr>
            <w:rStyle w:val="Lienhypertexte"/>
            <w:noProof/>
            <w:color w:val="3F6C19" w:themeColor="accent1" w:themeShade="80"/>
          </w:rPr>
          <w:t>Glossaire</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_Toc294719190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55</w:t>
        </w:r>
        <w:r w:rsidR="00543073" w:rsidRPr="003A699C">
          <w:rPr>
            <w:noProof/>
            <w:webHidden/>
            <w:color w:val="3F6C19" w:themeColor="accent1" w:themeShade="80"/>
          </w:rPr>
          <w:fldChar w:fldCharType="end"/>
        </w:r>
      </w:hyperlink>
    </w:p>
    <w:p w:rsidR="003A699C" w:rsidRDefault="00126986">
      <w:pPr>
        <w:pStyle w:val="TM1"/>
        <w:tabs>
          <w:tab w:val="right" w:leader="underscore" w:pos="9062"/>
        </w:tabs>
        <w:rPr>
          <w:rFonts w:eastAsiaTheme="minorEastAsia" w:cstheme="minorBidi"/>
          <w:b w:val="0"/>
          <w:bCs w:val="0"/>
          <w:i w:val="0"/>
          <w:iCs w:val="0"/>
          <w:noProof/>
          <w:sz w:val="22"/>
          <w:szCs w:val="22"/>
          <w:lang w:eastAsia="fr-FR"/>
        </w:rPr>
      </w:pPr>
      <w:hyperlink w:anchor="_Toc294719191" w:history="1">
        <w:r w:rsidR="003A699C" w:rsidRPr="003A699C">
          <w:rPr>
            <w:rStyle w:val="Lienhypertexte"/>
            <w:noProof/>
            <w:color w:val="3F6C19" w:themeColor="accent1" w:themeShade="80"/>
          </w:rPr>
          <w:t>Références</w:t>
        </w:r>
        <w:r w:rsidR="003A699C" w:rsidRPr="003A699C">
          <w:rPr>
            <w:noProof/>
            <w:webHidden/>
            <w:color w:val="3F6C19" w:themeColor="accent1" w:themeShade="80"/>
          </w:rPr>
          <w:tab/>
        </w:r>
        <w:r w:rsidR="00543073" w:rsidRPr="003A699C">
          <w:rPr>
            <w:noProof/>
            <w:webHidden/>
            <w:color w:val="3F6C19" w:themeColor="accent1" w:themeShade="80"/>
          </w:rPr>
          <w:fldChar w:fldCharType="begin"/>
        </w:r>
        <w:r w:rsidR="003A699C" w:rsidRPr="003A699C">
          <w:rPr>
            <w:noProof/>
            <w:webHidden/>
            <w:color w:val="3F6C19" w:themeColor="accent1" w:themeShade="80"/>
          </w:rPr>
          <w:instrText xml:space="preserve"> PAGEREF _Toc294719191 \h </w:instrText>
        </w:r>
        <w:r w:rsidR="00543073" w:rsidRPr="003A699C">
          <w:rPr>
            <w:noProof/>
            <w:webHidden/>
            <w:color w:val="3F6C19" w:themeColor="accent1" w:themeShade="80"/>
          </w:rPr>
        </w:r>
        <w:r w:rsidR="00543073" w:rsidRPr="003A699C">
          <w:rPr>
            <w:noProof/>
            <w:webHidden/>
            <w:color w:val="3F6C19" w:themeColor="accent1" w:themeShade="80"/>
          </w:rPr>
          <w:fldChar w:fldCharType="separate"/>
        </w:r>
        <w:r w:rsidR="00A402D6">
          <w:rPr>
            <w:noProof/>
            <w:webHidden/>
            <w:color w:val="3F6C19" w:themeColor="accent1" w:themeShade="80"/>
          </w:rPr>
          <w:t>58</w:t>
        </w:r>
        <w:r w:rsidR="00543073" w:rsidRPr="003A699C">
          <w:rPr>
            <w:noProof/>
            <w:webHidden/>
            <w:color w:val="3F6C19" w:themeColor="accent1" w:themeShade="80"/>
          </w:rPr>
          <w:fldChar w:fldCharType="end"/>
        </w:r>
      </w:hyperlink>
    </w:p>
    <w:p w:rsidR="00F70DE5" w:rsidRDefault="00543073">
      <w:r w:rsidRPr="00EF60E5">
        <w:rPr>
          <w:color w:val="3F6C19" w:themeColor="accent1" w:themeShade="80"/>
          <w:sz w:val="14"/>
        </w:rPr>
        <w:fldChar w:fldCharType="end"/>
      </w:r>
      <w:r w:rsidR="00F70DE5">
        <w:br w:type="page"/>
      </w:r>
    </w:p>
    <w:p w:rsidR="00F00F92" w:rsidRDefault="00F70DE5" w:rsidP="00F70DE5">
      <w:pPr>
        <w:pStyle w:val="Titre"/>
      </w:pPr>
      <w:bookmarkStart w:id="5" w:name="_Toc294719116"/>
      <w:r>
        <w:lastRenderedPageBreak/>
        <w:t>Introduction</w:t>
      </w:r>
      <w:bookmarkEnd w:id="5"/>
    </w:p>
    <w:p w:rsidR="002D2128" w:rsidRDefault="002D2128" w:rsidP="002D2128">
      <w:pPr>
        <w:pStyle w:val="Titre1"/>
      </w:pPr>
      <w:bookmarkStart w:id="6" w:name="_Toc294719117"/>
      <w:r>
        <w:t>Objectifs</w:t>
      </w:r>
      <w:bookmarkEnd w:id="6"/>
    </w:p>
    <w:p w:rsidR="002D2128" w:rsidRDefault="00925759" w:rsidP="00DC5185">
      <w:pPr>
        <w:spacing w:after="0"/>
      </w:pPr>
      <w:r>
        <w:t>Il s’agissait du</w:t>
      </w:r>
      <w:r w:rsidR="002D2128">
        <w:t xml:space="preserve"> développement d’un lecteur MP3 pour </w:t>
      </w:r>
      <w:r w:rsidR="001115A4">
        <w:t>musicien, pour téléphone</w:t>
      </w:r>
      <w:r w:rsidR="00656FEF">
        <w:t>s</w:t>
      </w:r>
      <w:r w:rsidR="001115A4">
        <w:t xml:space="preserve"> A</w:t>
      </w:r>
      <w:r w:rsidR="00827232">
        <w:t>ndroid</w:t>
      </w:r>
      <w:r w:rsidR="00F01600">
        <w:t xml:space="preserve"> </w:t>
      </w:r>
      <w:r w:rsidR="00343FD7" w:rsidRPr="00343FD7">
        <w:rPr>
          <w:rStyle w:val="Emphaseple"/>
          <w:vertAlign w:val="superscript"/>
        </w:rPr>
        <w:t>[1]</w:t>
      </w:r>
      <w:r w:rsidR="002D2128">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7" w:name="_Toc294719118"/>
      <w:r>
        <w:t>Contexte</w:t>
      </w:r>
      <w:bookmarkEnd w:id="7"/>
    </w:p>
    <w:p w:rsidR="00757A19" w:rsidRDefault="00EE4B3C" w:rsidP="00757A19">
      <w:r>
        <w:t>Plusieurs</w:t>
      </w:r>
      <w:r w:rsidR="00656FEF">
        <w:t xml:space="preserve"> lecteur</w:t>
      </w:r>
      <w:r>
        <w:t>s</w:t>
      </w:r>
      <w:r w:rsidR="00656FEF">
        <w:t xml:space="preserve"> MP3 pour téléphones</w:t>
      </w:r>
      <w:r>
        <w:t xml:space="preserve"> Android existent déjà, le lecteur multimédia par défaut notamment.</w:t>
      </w:r>
    </w:p>
    <w:p w:rsidR="005416B3" w:rsidRDefault="005416B3" w:rsidP="00757A19">
      <w:r>
        <w:t>En outre, la technologie Android bénéficie d’une très grosse communauté de développeurs, il est donc fort probable que certaines fonctionnalités du lecteur MP3 existe</w:t>
      </w:r>
      <w:r w:rsidR="00925759">
        <w:t>nt déjà sur la toile, et puissent</w:t>
      </w:r>
      <w:r>
        <w:t xml:space="preserve"> être récupérées et intégrées à notre solution.</w:t>
      </w:r>
    </w:p>
    <w:p w:rsidR="00EF60E5" w:rsidRDefault="00EF60E5" w:rsidP="00757A19"/>
    <w:p w:rsidR="00A608AB" w:rsidRDefault="00A608AB" w:rsidP="00757A19"/>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8" w:name="_Toc294719119"/>
      <w:r>
        <w:lastRenderedPageBreak/>
        <w:t>Android</w:t>
      </w:r>
      <w:bookmarkEnd w:id="8"/>
    </w:p>
    <w:p w:rsidR="00731ABC" w:rsidRDefault="00CE36F9" w:rsidP="00731ABC">
      <w:pPr>
        <w:pStyle w:val="Titre1"/>
      </w:pPr>
      <w:bookmarkStart w:id="9" w:name="_Toc294719120"/>
      <w:r>
        <w:t>Qu’est-ce qu’Android</w:t>
      </w:r>
      <w:r w:rsidR="00731ABC">
        <w:t> ?</w:t>
      </w:r>
      <w:bookmarkEnd w:id="9"/>
    </w:p>
    <w:p w:rsidR="00AC334A" w:rsidRDefault="00EF68AB" w:rsidP="00AC334A">
      <w:r>
        <w:t xml:space="preserve">Android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smartphones</w:t>
      </w:r>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Android, une startup rachetée par Google en novembre 2007.</w:t>
      </w:r>
      <w:r w:rsidR="00855788">
        <w:t xml:space="preserve"> </w:t>
      </w:r>
      <w:r w:rsidR="00925759">
        <w:t>Nous pouvons également</w:t>
      </w:r>
      <w:r w:rsidR="00855788">
        <w:t xml:space="preserve"> </w:t>
      </w:r>
      <w:r w:rsidR="00925759">
        <w:t xml:space="preserve">voir </w:t>
      </w:r>
      <w:r w:rsidR="00855788">
        <w:t xml:space="preserve">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d’Android une trentaine de société</w:t>
      </w:r>
      <w:r w:rsidR="00925759">
        <w:t>s</w:t>
      </w:r>
      <w:r>
        <w:t xml:space="preserve"> (dont Samsung, Motorola, Sony Ericsson ou encore LG) à l’intérieur de l’Open Handset Alliance.</w:t>
      </w:r>
    </w:p>
    <w:p w:rsidR="00EF60E5" w:rsidRDefault="00BC162E" w:rsidP="00397C8B">
      <w:pPr>
        <w:rPr>
          <w:rFonts w:asciiTheme="majorHAnsi" w:eastAsiaTheme="majorEastAsia" w:hAnsiTheme="majorHAnsi" w:cstheme="majorBidi"/>
          <w:b/>
          <w:bCs/>
          <w:color w:val="5EA226" w:themeColor="accent1" w:themeShade="BF"/>
          <w:sz w:val="28"/>
          <w:szCs w:val="28"/>
        </w:rPr>
      </w:pPr>
      <w:r>
        <w:t>Le premier appareil tournant sous Android sorti sur le marché fut le HTC Dream, un smartphone possédant un clavier physique. Le second, le HTC Magic suivi du Samsung Galaxy, et plus tard du HTC Hero.</w:t>
      </w:r>
    </w:p>
    <w:p w:rsidR="00AC1372" w:rsidRDefault="00AC1372" w:rsidP="00AC1372">
      <w:pPr>
        <w:pStyle w:val="Titre1"/>
      </w:pPr>
      <w:bookmarkStart w:id="10" w:name="_Toc294719121"/>
      <w:r>
        <w:t>Caractéristiques</w:t>
      </w:r>
      <w:bookmarkEnd w:id="10"/>
    </w:p>
    <w:p w:rsidR="00DD4C8D" w:rsidRDefault="00DD4C8D" w:rsidP="00DD4C8D">
      <w:r>
        <w:t>Android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r>
        <w:t>Android a été conçu pour intégrer au mieux des applications existantes de Google</w:t>
      </w:r>
      <w:r w:rsidR="00C82102">
        <w:t xml:space="preserve"> com</w:t>
      </w:r>
      <w:r>
        <w:t xml:space="preserve">me le service de courrier Gmail, celui de cartographie, </w:t>
      </w:r>
      <w:r w:rsidR="00F01600">
        <w:t>Google Maps, Google A</w:t>
      </w:r>
      <w:r>
        <w:t xml:space="preserve">genda, Google Talk, </w:t>
      </w:r>
      <w:r w:rsidR="00126986">
        <w:t xml:space="preserve">ou encore </w:t>
      </w:r>
      <w:r>
        <w:t>Youtube.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1" w:name="_Toc294719122"/>
      <w:r>
        <w:t>Et pour les développeurs ?</w:t>
      </w:r>
      <w:bookmarkEnd w:id="11"/>
    </w:p>
    <w:p w:rsidR="00031017" w:rsidRDefault="00031017" w:rsidP="00031017">
      <w:r>
        <w:t>Android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BD73D6">
        <w:t xml:space="preserve"> </w:t>
      </w:r>
      <w:r>
        <w:t>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2" w:name="_Toc294719123"/>
      <w:r>
        <w:lastRenderedPageBreak/>
        <w:t>Les principes fondamentaux sur les applications Android</w:t>
      </w:r>
      <w:bookmarkEnd w:id="12"/>
    </w:p>
    <w:p w:rsidR="00F633D5" w:rsidRPr="00F633D5" w:rsidRDefault="00F633D5" w:rsidP="00F633D5">
      <w:r w:rsidRPr="00F633D5">
        <w:t>Les applications An</w:t>
      </w:r>
      <w:r>
        <w:t>droid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r w:rsidRPr="00F633D5">
        <w:rPr>
          <w:rStyle w:val="lev"/>
        </w:rPr>
        <w:t>aapt</w:t>
      </w:r>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Android, une archive portant l'extension </w:t>
      </w:r>
      <w:r w:rsidRPr="00F633D5">
        <w:rPr>
          <w:rStyle w:val="lev"/>
        </w:rPr>
        <w:t>.apk</w:t>
      </w:r>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.apk</w:t>
      </w:r>
      <w:r w:rsidRPr="00F633D5">
        <w:t xml:space="preserve"> est considéré comme une application. </w:t>
      </w:r>
    </w:p>
    <w:p w:rsidR="00F633D5" w:rsidRPr="00F633D5" w:rsidRDefault="00F633D5" w:rsidP="003064EE">
      <w:pPr>
        <w:spacing w:after="0"/>
      </w:pPr>
      <w:r w:rsidRPr="00F633D5">
        <w:br/>
        <w:t xml:space="preserve">Dans la plupart des cas, chaque application Android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r w:rsidR="00F633D5" w:rsidRPr="00F633D5">
        <w:t>Android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 xml:space="preserve">es </w:t>
      </w:r>
      <w:r w:rsidR="00BD73D6">
        <w:t>permissions sont mises de telle</w:t>
      </w:r>
      <w:r w:rsidR="00F633D5" w:rsidRPr="00F633D5">
        <w:t xml:space="preserve">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Il est p</w:t>
      </w:r>
      <w:r w:rsidR="00BD73D6">
        <w:t>ossible de s'arranger pour que deux</w:t>
      </w:r>
      <w:r w:rsidRPr="00F633D5">
        <w:t xml:space="preserve">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3" w:name="_Toc294719124"/>
      <w:r>
        <w:t>Les composants</w:t>
      </w:r>
      <w:bookmarkEnd w:id="13"/>
    </w:p>
    <w:p w:rsidR="00752A94" w:rsidRPr="00752A94" w:rsidRDefault="00752A94" w:rsidP="00752A94">
      <w:r w:rsidRPr="00752A94">
        <w:t xml:space="preserve">Android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tre. Votre application n'inclut pas le code ou un lien vers l'autre application. La partie de l'autre applicatio</w:t>
      </w:r>
      <w:r w:rsidR="00BD73D6">
        <w:t xml:space="preserve">n est simplement lancée quand cela </w:t>
      </w:r>
      <w:r w:rsidRPr="00752A94">
        <w:t xml:space="preserve">est nécessaire. </w:t>
      </w:r>
    </w:p>
    <w:p w:rsidR="00752A94" w:rsidRDefault="00BD73D6" w:rsidP="00752A94">
      <w:r>
        <w:t>Pour que cela</w:t>
      </w:r>
      <w:r w:rsidR="00752A94" w:rsidRPr="00752A94">
        <w:t xml:space="preserve"> fonctionne, le système doit pouvoir démarrer le processus d'une application quand n'importe quelle partie de celle-ci est demandée, et instancier l'objet Java pour cette partie. Par conséquent, à la différence de la plupart des autres systèmes, les applications Android n'ont pas un unique point d'entrée pour toute l'application (pas de fonction </w:t>
      </w:r>
      <w:r w:rsidR="00752A94" w:rsidRPr="00752A94">
        <w:rPr>
          <w:b/>
          <w:bCs/>
        </w:rPr>
        <w:t>main()</w:t>
      </w:r>
      <w:r w:rsidR="00752A94" w:rsidRPr="00752A94">
        <w:t xml:space="preserve"> par exemple). Elles possèdent plutôt des composants essentiels que le système peut instanci</w:t>
      </w:r>
      <w:r>
        <w:t>er et lancer si besoin. Il y a quatre</w:t>
      </w:r>
      <w:r w:rsidR="00752A94" w:rsidRPr="00752A94">
        <w:t xml:space="preserve"> types de composants : </w:t>
      </w:r>
      <w:r w:rsidR="00752A94" w:rsidRPr="00752A94">
        <w:rPr>
          <w:rStyle w:val="lev"/>
        </w:rPr>
        <w:t>Activity</w:t>
      </w:r>
      <w:r w:rsidR="00752A94">
        <w:t xml:space="preserve">, </w:t>
      </w:r>
      <w:r w:rsidR="00752A94" w:rsidRPr="00752A94">
        <w:rPr>
          <w:rStyle w:val="lev"/>
        </w:rPr>
        <w:t>Services</w:t>
      </w:r>
      <w:r w:rsidR="00752A94">
        <w:t xml:space="preserve">, </w:t>
      </w:r>
      <w:r w:rsidR="00752A94" w:rsidRPr="00752A94">
        <w:rPr>
          <w:rStyle w:val="lev"/>
        </w:rPr>
        <w:t>Broadcast Receiver</w:t>
      </w:r>
      <w:r w:rsidR="00752A94">
        <w:t xml:space="preserve">, </w:t>
      </w:r>
      <w:r w:rsidR="00752A94" w:rsidRPr="00752A94">
        <w:rPr>
          <w:rStyle w:val="lev"/>
        </w:rPr>
        <w:t>Content Provider</w:t>
      </w:r>
      <w:r w:rsidR="00752A94">
        <w:t>.</w:t>
      </w:r>
    </w:p>
    <w:p w:rsidR="00752A94" w:rsidRDefault="00752A94" w:rsidP="00752A94">
      <w:r>
        <w:t xml:space="preserve">Nous nous intéresserons seulement à la partie concernant les composants de type </w:t>
      </w:r>
      <w:r w:rsidRPr="00FD7ACD">
        <w:rPr>
          <w:rStyle w:val="lev"/>
        </w:rPr>
        <w:t>Activity</w:t>
      </w:r>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14" w:name="_Toc294719125"/>
      <w:r>
        <w:lastRenderedPageBreak/>
        <w:t>Activity</w:t>
      </w:r>
      <w:bookmarkEnd w:id="14"/>
    </w:p>
    <w:p w:rsidR="0086000E" w:rsidRPr="0086000E" w:rsidRDefault="0086000E" w:rsidP="0086000E">
      <w:r w:rsidRPr="0086000E">
        <w:t xml:space="preserve">Une </w:t>
      </w:r>
      <w:r w:rsidRPr="0086000E">
        <w:rPr>
          <w:rStyle w:val="lev"/>
        </w:rPr>
        <w:t>Activity</w:t>
      </w:r>
      <w:r w:rsidRPr="0086000E">
        <w:t xml:space="preserve"> présente une interface visuelle pour une tâche que l'utilisateur peut </w:t>
      </w:r>
      <w:r>
        <w:t xml:space="preserve">entreprendre. Par exemple, une </w:t>
      </w:r>
      <w:r w:rsidRPr="0086000E">
        <w:rPr>
          <w:rStyle w:val="lev"/>
        </w:rPr>
        <w:t>Activity</w:t>
      </w:r>
      <w:r w:rsidRPr="0086000E">
        <w:t xml:space="preserve"> peut présenter une liste d'éléments de menu que l'utilisateur peut choisir, ou elle peut afficher des images avec leur légende. Une applicatio</w:t>
      </w:r>
      <w:r>
        <w:t xml:space="preserve">n de messagerie peut avoir une </w:t>
      </w:r>
      <w:r w:rsidRPr="0086000E">
        <w:rPr>
          <w:rStyle w:val="lev"/>
        </w:rPr>
        <w:t>Activity</w:t>
      </w:r>
      <w:r w:rsidRPr="0086000E">
        <w:t xml:space="preserve"> montrant la liste des contacts à qui l'on peut envoyer des messages, et une seconde </w:t>
      </w:r>
      <w:r w:rsidRPr="0086000E">
        <w:rPr>
          <w:rStyle w:val="lev"/>
        </w:rPr>
        <w:t>Activity</w:t>
      </w:r>
      <w:r w:rsidRPr="0086000E">
        <w:t xml:space="preserve"> pour écrire le message </w:t>
      </w:r>
      <w:r>
        <w:t xml:space="preserve">au contact choisi, et d'autres </w:t>
      </w:r>
      <w:r w:rsidRPr="0086000E">
        <w:rPr>
          <w:rStyle w:val="lev"/>
        </w:rPr>
        <w:t>Activity</w:t>
      </w:r>
      <w:r w:rsidRPr="0086000E">
        <w:t xml:space="preserve"> pour voir les anciens messages ou modifier les paramètres. Bien qu'elles fonctionnent ensemble pour former une interface utilisateur cohérente, chaque </w:t>
      </w:r>
      <w:r w:rsidRPr="0086000E">
        <w:rPr>
          <w:b/>
          <w:bCs/>
          <w:i/>
        </w:rPr>
        <w:t>Activity</w:t>
      </w:r>
      <w:r w:rsidRPr="0086000E">
        <w:t xml:space="preserve"> est indépendante des autres. Chacune est implémentée en tant que dérivée de la classe </w:t>
      </w:r>
      <w:r w:rsidR="00BD2397" w:rsidRPr="00BD2397">
        <w:rPr>
          <w:b/>
          <w:bCs/>
          <w:i/>
        </w:rPr>
        <w:t>Activity</w:t>
      </w:r>
      <w:r w:rsidR="00101EC8">
        <w:t>.</w:t>
      </w:r>
    </w:p>
    <w:p w:rsidR="0086000E" w:rsidRPr="0086000E" w:rsidRDefault="0086000E" w:rsidP="0086000E">
      <w:r w:rsidRPr="0086000E">
        <w:t xml:space="preserve">Une application peut consister en une </w:t>
      </w:r>
      <w:r w:rsidR="00101EC8" w:rsidRPr="00101EC8">
        <w:rPr>
          <w:b/>
          <w:bCs/>
          <w:i/>
        </w:rPr>
        <w:t>Activity</w:t>
      </w:r>
      <w:r w:rsidR="00101EC8" w:rsidRPr="00101EC8">
        <w:t xml:space="preserve"> </w:t>
      </w:r>
      <w:r w:rsidRPr="0086000E">
        <w:t xml:space="preserve">ou, comme l'application de messagerie ci-dessus, elle peut en contenir plusieurs. Ce que font les </w:t>
      </w:r>
      <w:r w:rsidR="00101EC8" w:rsidRPr="00101EC8">
        <w:rPr>
          <w:b/>
          <w:bCs/>
          <w:i/>
        </w:rPr>
        <w:t>Activity</w:t>
      </w:r>
      <w:r w:rsidRPr="0086000E">
        <w:t xml:space="preserve">, et leur nombre, dépend bien sûr de l'application et de sa conception. Typiquement, une des </w:t>
      </w:r>
      <w:r w:rsidR="007C7EE0" w:rsidRPr="007C7EE0">
        <w:rPr>
          <w:b/>
          <w:bCs/>
          <w:i/>
        </w:rPr>
        <w:t>Activity</w:t>
      </w:r>
      <w:r w:rsidR="007C7EE0" w:rsidRPr="007C7EE0">
        <w:t xml:space="preserve"> </w:t>
      </w:r>
      <w:r w:rsidRPr="0086000E">
        <w:t xml:space="preserve">est marquée comme la première qui doit être présentée à l'utilisateur quand l'application est lancée. Le déplacement d'une </w:t>
      </w:r>
      <w:r w:rsidR="007C7EE0" w:rsidRPr="007C7EE0">
        <w:rPr>
          <w:b/>
          <w:bCs/>
          <w:i/>
        </w:rPr>
        <w:t>Activity</w:t>
      </w:r>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r w:rsidR="00011A50" w:rsidRPr="00011A50">
        <w:rPr>
          <w:b/>
          <w:bCs/>
          <w:i/>
        </w:rPr>
        <w:t>Activity</w:t>
      </w:r>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r w:rsidR="003C7755" w:rsidRPr="003C7755">
        <w:rPr>
          <w:b/>
          <w:bCs/>
          <w:i/>
        </w:rPr>
        <w:t>Activity</w:t>
      </w:r>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r w:rsidR="002A4E77">
        <w:rPr>
          <w:b/>
          <w:bCs/>
          <w:i/>
        </w:rPr>
        <w:t>View</w:t>
      </w:r>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Android a un certai</w:t>
      </w:r>
      <w:r w:rsidR="00526939">
        <w:t>n nombre de vues existantes qu’il est possibles d’</w:t>
      </w:r>
      <w:r w:rsidRPr="0086000E">
        <w:t>utiliser</w:t>
      </w:r>
      <w:r w:rsidR="00526939">
        <w:t xml:space="preserve"> : ce sont les </w:t>
      </w:r>
      <w:r w:rsidR="00526939" w:rsidRPr="00526939">
        <w:rPr>
          <w:rStyle w:val="lev"/>
        </w:rPr>
        <w:t>widgets</w:t>
      </w:r>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r w:rsidRPr="00526939">
        <w:rPr>
          <w:rStyle w:val="lev"/>
        </w:rPr>
        <w:t>Activity</w:t>
      </w:r>
      <w:r w:rsidRPr="0086000E">
        <w:t xml:space="preserve"> par la fonction </w:t>
      </w:r>
      <w:hyperlink r:id="rId11" w:anchor="setContentView%28android.view.View%29" w:history="1">
        <w:r w:rsidRPr="00526939">
          <w:rPr>
            <w:rStyle w:val="lev"/>
          </w:rPr>
          <w:t>Activity.setContentView()</w:t>
        </w:r>
      </w:hyperlink>
      <w:r w:rsidRPr="0086000E">
        <w:t xml:space="preserve">. Le </w:t>
      </w:r>
      <w:r w:rsidRPr="00526939">
        <w:rPr>
          <w:rStyle w:val="lev"/>
        </w:rPr>
        <w:t>content view</w:t>
      </w:r>
      <w:r w:rsidRPr="0086000E">
        <w:t xml:space="preserve"> est l'objet </w:t>
      </w:r>
      <w:r w:rsidRPr="00526939">
        <w:rPr>
          <w:rStyle w:val="lev"/>
        </w:rPr>
        <w:t>View</w:t>
      </w:r>
      <w:r w:rsidRPr="0086000E">
        <w:t xml:space="preserve"> à la racine de la hiérarchie.</w:t>
      </w:r>
    </w:p>
    <w:p w:rsidR="00526939" w:rsidRDefault="00526939" w:rsidP="00526939">
      <w:pPr>
        <w:pStyle w:val="Lgende"/>
        <w:keepNext/>
      </w:pPr>
      <w:r>
        <w:t>Hiérarchie d'une View</w:t>
      </w:r>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2"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15" w:name="_Toc294719126"/>
      <w:r>
        <w:lastRenderedPageBreak/>
        <w:t>Activer des composants : Intents</w:t>
      </w:r>
      <w:bookmarkEnd w:id="15"/>
    </w:p>
    <w:p w:rsidR="00C75D35" w:rsidRDefault="00EE3D28" w:rsidP="00C75D35">
      <w:r w:rsidRPr="00EE3D28">
        <w:t xml:space="preserve">Les </w:t>
      </w:r>
      <w:r w:rsidRPr="00EE3D28">
        <w:rPr>
          <w:rStyle w:val="lev"/>
        </w:rPr>
        <w:t>Activity</w:t>
      </w:r>
      <w:r w:rsidRPr="00EE3D28">
        <w:t xml:space="preserve"> sont activé</w:t>
      </w:r>
      <w:r w:rsidR="00D61219">
        <w:t>es par</w:t>
      </w:r>
      <w:r w:rsidRPr="00EE3D28">
        <w:t xml:space="preserve"> de</w:t>
      </w:r>
      <w:r>
        <w:t xml:space="preserve">s messages asynchrones appelés </w:t>
      </w:r>
      <w:r w:rsidRPr="00EE3D28">
        <w:rPr>
          <w:rStyle w:val="lev"/>
        </w:rPr>
        <w:t>Intents</w:t>
      </w:r>
      <w:r w:rsidRPr="00EE3D28">
        <w:t xml:space="preserve">. Un </w:t>
      </w:r>
      <w:r w:rsidRPr="00EE3D28">
        <w:rPr>
          <w:b/>
          <w:bCs/>
          <w:i/>
        </w:rPr>
        <w:t>Inten</w:t>
      </w:r>
      <w:r>
        <w:rPr>
          <w:b/>
          <w:bCs/>
          <w:i/>
        </w:rPr>
        <w:t>t</w:t>
      </w:r>
      <w:r w:rsidRPr="00EE3D28">
        <w:t xml:space="preserve"> est un objet </w:t>
      </w:r>
      <w:r w:rsidRPr="00EE3D28">
        <w:rPr>
          <w:b/>
          <w:bCs/>
          <w:i/>
        </w:rPr>
        <w:t>Intent</w:t>
      </w:r>
      <w:r w:rsidRPr="00EE3D28">
        <w:t xml:space="preserve"> qui détient le contenu du message. Pour les</w:t>
      </w:r>
      <w:r w:rsidR="00D24605">
        <w:t xml:space="preserve"> composants de type</w:t>
      </w:r>
      <w:r w:rsidRPr="00EE3D28">
        <w:t xml:space="preserve"> </w:t>
      </w:r>
      <w:r w:rsidR="00D24605" w:rsidRPr="00D24605">
        <w:rPr>
          <w:b/>
          <w:bCs/>
          <w:i/>
        </w:rPr>
        <w:t>Activity</w:t>
      </w:r>
      <w:r w:rsidR="00D24605" w:rsidRPr="00D24605">
        <w:t xml:space="preserve"> </w:t>
      </w:r>
      <w:r w:rsidRPr="00EE3D28">
        <w:t xml:space="preserve">et </w:t>
      </w:r>
      <w:r w:rsidR="00D24605">
        <w:rPr>
          <w:b/>
          <w:bCs/>
          <w:i/>
        </w:rPr>
        <w:t>Services</w:t>
      </w:r>
      <w:r w:rsidRPr="00EE3D28">
        <w:t xml:space="preserve">, un </w:t>
      </w:r>
      <w:r w:rsidR="00D24605" w:rsidRPr="00D24605">
        <w:rPr>
          <w:b/>
          <w:bCs/>
          <w:i/>
        </w:rPr>
        <w:t>Intent</w:t>
      </w:r>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r w:rsidR="00F4243E" w:rsidRPr="00F4243E">
        <w:rPr>
          <w:b/>
          <w:bCs/>
          <w:i/>
        </w:rPr>
        <w:t>Activity</w:t>
      </w:r>
      <w:r w:rsidR="00F4243E" w:rsidRPr="00F4243E">
        <w:t xml:space="preserve"> </w:t>
      </w:r>
      <w:r w:rsidRPr="00EE3D28">
        <w:t>qui doit présenter une image à l'utilisateur ou lui permettre d'éditer du texte.</w:t>
      </w:r>
    </w:p>
    <w:p w:rsidR="00D3178D" w:rsidRDefault="00D3178D" w:rsidP="00D3178D">
      <w:pPr>
        <w:pStyle w:val="Titre2"/>
      </w:pPr>
      <w:bookmarkStart w:id="16" w:name="_Toc294719127"/>
      <w:r>
        <w:t>Les fichier Manifest</w:t>
      </w:r>
      <w:bookmarkEnd w:id="16"/>
    </w:p>
    <w:p w:rsidR="00D3178D" w:rsidRDefault="00D3178D" w:rsidP="00D3178D">
      <w:r w:rsidRPr="00D3178D">
        <w:t xml:space="preserve">Avant qu'Android puisse démarrer un composant d'une application, il doit apprendre que le composant existe. Par conséquent, les applications déclarent leurs composants dans un fichier </w:t>
      </w:r>
      <w:r w:rsidRPr="00D3178D">
        <w:rPr>
          <w:rStyle w:val="lev"/>
        </w:rPr>
        <w:t>Manifest</w:t>
      </w:r>
      <w:r w:rsidRPr="00D3178D">
        <w:t xml:space="preserve"> qui est inclus dans le package Android, le fichier </w:t>
      </w:r>
      <w:r w:rsidRPr="00D3178D">
        <w:rPr>
          <w:rStyle w:val="lev"/>
        </w:rPr>
        <w:t>.apk</w:t>
      </w:r>
      <w:r w:rsidRPr="00D3178D">
        <w:t xml:space="preserve"> qui contient aussi le code de l'application, l</w:t>
      </w:r>
      <w:r>
        <w:t>es fichiers, et les ressources.</w:t>
      </w:r>
    </w:p>
    <w:p w:rsidR="00D3178D" w:rsidRPr="00D3178D" w:rsidRDefault="00D3178D" w:rsidP="00D3178D">
      <w:r w:rsidRPr="00D3178D">
        <w:t xml:space="preserve">Le </w:t>
      </w:r>
      <w:r w:rsidRPr="00D3178D">
        <w:rPr>
          <w:b/>
          <w:bCs/>
          <w:i/>
        </w:rPr>
        <w:t>Manifest</w:t>
      </w:r>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Android) et identifier les permissio</w:t>
      </w:r>
      <w:r w:rsidR="00490729">
        <w:t>ns dont l'application a besoin.</w:t>
      </w:r>
    </w:p>
    <w:p w:rsidR="00D3178D" w:rsidRDefault="00D3178D" w:rsidP="00D3178D">
      <w:r w:rsidRPr="00D3178D">
        <w:t xml:space="preserve">Mais la principale tâche du </w:t>
      </w:r>
      <w:r w:rsidR="00490729" w:rsidRPr="00490729">
        <w:rPr>
          <w:b/>
          <w:bCs/>
          <w:i/>
        </w:rPr>
        <w:t>Manifest</w:t>
      </w:r>
      <w:r w:rsidR="00490729" w:rsidRPr="00490729">
        <w:t xml:space="preserve"> </w:t>
      </w:r>
      <w:r w:rsidRPr="00D3178D">
        <w:t xml:space="preserve">est d'informer Android à propos des composants de l'application. Par exemple, une </w:t>
      </w:r>
      <w:r w:rsidR="00490729">
        <w:rPr>
          <w:b/>
          <w:bCs/>
          <w:i/>
        </w:rPr>
        <w:t xml:space="preserve">Activity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&lt;?xml version="1.0" encoding="utf-8"?&gt;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 xml:space="preserve">&lt;manifest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android:name="com.example.project.FreneticActivity"</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android:icon="@drawable/small_pic.png"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android:label="@string/freneticLabel"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&lt;/manifest&gt;</w:t>
            </w:r>
          </w:p>
        </w:tc>
      </w:tr>
    </w:tbl>
    <w:p w:rsidR="00F84E01" w:rsidRDefault="00FF13B8" w:rsidP="00FF13B8">
      <w:pPr>
        <w:spacing w:before="240"/>
      </w:pPr>
      <w:r w:rsidRPr="00FF13B8">
        <w:t xml:space="preserve">L'attribut </w:t>
      </w:r>
      <w:r w:rsidRPr="00FF13B8">
        <w:rPr>
          <w:b/>
          <w:bCs/>
        </w:rPr>
        <w:t>name</w:t>
      </w:r>
      <w:r w:rsidRPr="00FF13B8">
        <w:t xml:space="preserve"> de l'élément </w:t>
      </w:r>
      <w:hyperlink r:id="rId13" w:history="1">
        <w:r w:rsidRPr="00FF13B8">
          <w:rPr>
            <w:rStyle w:val="lev"/>
          </w:rPr>
          <w:t>&lt;activity&gt;</w:t>
        </w:r>
      </w:hyperlink>
      <w:r w:rsidRPr="00FF13B8">
        <w:t xml:space="preserve"> nomme la sous-classe d'</w:t>
      </w:r>
      <w:r w:rsidRPr="00FF13B8">
        <w:rPr>
          <w:rStyle w:val="lev"/>
        </w:rPr>
        <w:t>Activity</w:t>
      </w:r>
      <w:r w:rsidRPr="00FF13B8">
        <w:t xml:space="preserve"> qui implémente l'</w:t>
      </w:r>
      <w:r w:rsidRPr="00FF13B8">
        <w:rPr>
          <w:b/>
          <w:bCs/>
          <w:i/>
        </w:rPr>
        <w:t>A</w:t>
      </w:r>
      <w:r w:rsidRPr="00FF13B8">
        <w:rPr>
          <w:rStyle w:val="lev"/>
        </w:rPr>
        <w:t>ctivity</w:t>
      </w:r>
      <w:r w:rsidRPr="00FF13B8">
        <w:t>. Les attributs icône et label pointent vers des fichiers de ressource contenant une icône et un label qui peu</w:t>
      </w:r>
      <w:r w:rsidR="004C0C46">
        <w:t>vent</w:t>
      </w:r>
      <w:r w:rsidRPr="00FF13B8">
        <w:t xml:space="preserve"> être affichés à l'utilisateur pour représenter l'</w:t>
      </w:r>
      <w:r w:rsidR="004C0C46" w:rsidRPr="004C0C46">
        <w:rPr>
          <w:b/>
          <w:bCs/>
          <w:i/>
        </w:rPr>
        <w:t>Activity</w:t>
      </w:r>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17" w:name="_Toc294719128"/>
      <w:r>
        <w:lastRenderedPageBreak/>
        <w:t>Les Intent filters</w:t>
      </w:r>
      <w:bookmarkEnd w:id="17"/>
    </w:p>
    <w:p w:rsidR="0089697E" w:rsidRDefault="006D766C" w:rsidP="0089697E">
      <w:r w:rsidRPr="006D766C">
        <w:t xml:space="preserve">Un objet </w:t>
      </w:r>
      <w:r w:rsidRPr="006D766C">
        <w:rPr>
          <w:rStyle w:val="lev"/>
        </w:rPr>
        <w:t>Intent</w:t>
      </w:r>
      <w:r w:rsidRPr="006D766C">
        <w:t xml:space="preserve"> peut explicitement nommer un composant cible. Si c'est le cas, Android cherche le composant (basé sur la déclaration dans le fichier </w:t>
      </w:r>
      <w:r>
        <w:rPr>
          <w:rStyle w:val="lev"/>
        </w:rPr>
        <w:t>M</w:t>
      </w:r>
      <w:r w:rsidRPr="006D766C">
        <w:rPr>
          <w:rStyle w:val="lev"/>
        </w:rPr>
        <w:t>anifest</w:t>
      </w:r>
      <w:r w:rsidRPr="006D766C">
        <w:t>) et l'active. Mais si la cible n'est pas explicitement nommée, Android doit localiser le meilleur composant pour répondre à l'</w:t>
      </w:r>
      <w:r w:rsidRPr="006D766C">
        <w:rPr>
          <w:rStyle w:val="lev"/>
        </w:rPr>
        <w:t>Intent</w:t>
      </w:r>
      <w:r w:rsidRPr="006D766C">
        <w:t xml:space="preserve">. Il réalise cela en comparant l'objet </w:t>
      </w:r>
      <w:r w:rsidRPr="006D766C">
        <w:rPr>
          <w:b/>
          <w:bCs/>
          <w:i/>
        </w:rPr>
        <w:t>Intent</w:t>
      </w:r>
      <w:r w:rsidRPr="006D766C">
        <w:t xml:space="preserve"> aux filtres d'</w:t>
      </w:r>
      <w:r w:rsidRPr="006D766C">
        <w:rPr>
          <w:b/>
          <w:bCs/>
          <w:i/>
        </w:rPr>
        <w:t>Intent</w:t>
      </w:r>
      <w:r w:rsidRPr="006D766C">
        <w:t xml:space="preserve"> des cibles potentielles. Le filtre </w:t>
      </w:r>
      <w:r w:rsidRPr="006D766C">
        <w:rPr>
          <w:b/>
          <w:bCs/>
          <w:i/>
        </w:rPr>
        <w:t>Intent</w:t>
      </w:r>
      <w:r w:rsidRPr="006D766C">
        <w:t xml:space="preserve"> d'un composant info</w:t>
      </w:r>
      <w:r>
        <w:t>rme Android de la sorte d'</w:t>
      </w:r>
      <w:r w:rsidRPr="006D766C">
        <w:rPr>
          <w:b/>
          <w:bCs/>
          <w:i/>
        </w:rPr>
        <w:t>Intent</w:t>
      </w:r>
      <w:r w:rsidRPr="006D766C">
        <w:t xml:space="preserve"> que le composant peut gérer. Comme d'autre</w:t>
      </w:r>
      <w:r>
        <w:t>s</w:t>
      </w:r>
      <w:r w:rsidRPr="006D766C">
        <w:t xml:space="preserve"> informations essentielles à propos du composant, ils</w:t>
      </w:r>
      <w:r>
        <w:t xml:space="preserve"> sont déclarés dans le fichier </w:t>
      </w:r>
      <w:r w:rsidRPr="006D766C">
        <w:rPr>
          <w:rStyle w:val="lev"/>
        </w:rPr>
        <w:t>Manifest</w:t>
      </w:r>
      <w:r w:rsidRPr="006D766C">
        <w:t>. Ci-dessous</w:t>
      </w:r>
      <w:r>
        <w:t>,</w:t>
      </w:r>
      <w:r w:rsidRPr="006D766C">
        <w:t xml:space="preserve"> un</w:t>
      </w:r>
      <w:r>
        <w:t>e</w:t>
      </w:r>
      <w:r w:rsidRPr="006D766C">
        <w:t xml:space="preserve"> extension de l</w:t>
      </w:r>
      <w:r>
        <w:t>'exemple précédent, qui ajoute deux</w:t>
      </w:r>
      <w:r w:rsidRPr="006D766C">
        <w:t xml:space="preserve"> filtres d'</w:t>
      </w:r>
      <w:r w:rsidRPr="006D766C">
        <w:rPr>
          <w:b/>
          <w:bCs/>
          <w:i/>
        </w:rPr>
        <w:t>Intent</w:t>
      </w:r>
      <w:r>
        <w:t xml:space="preserve"> à l'</w:t>
      </w:r>
      <w:r>
        <w:rPr>
          <w:b/>
          <w:bCs/>
          <w:i/>
        </w:rPr>
        <w:t>Activity</w:t>
      </w:r>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&lt;?xml version="1.0" encoding="utf-8"?&gt;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&lt;manifest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android:name="com.example.project.FreneticActivity"</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android:icon="@drawable/small_pic.png"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 xml:space="preserve">android:label="@string/freneticLabel"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android:name="android.intent.action.MAIN"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android:name="android.intent.category.LAUNCHER"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android:name="com.example.project.BOUNCE"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android:mimeType="image/jpeg"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android:name="android.intent.category.DEFAULT"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&lt;/activity&gt;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&lt;/manifest&gt;</w:t>
            </w:r>
          </w:p>
        </w:tc>
      </w:tr>
    </w:tbl>
    <w:p w:rsidR="00A503A4" w:rsidRPr="00A503A4" w:rsidRDefault="00A503A4" w:rsidP="00A503A4">
      <w:pPr>
        <w:spacing w:before="240"/>
      </w:pPr>
      <w:r w:rsidRPr="00A503A4">
        <w:t>Le premier filtre dans cet exemple est un filtre courant. Il marque l'</w:t>
      </w:r>
      <w:r>
        <w:rPr>
          <w:rStyle w:val="lev"/>
        </w:rPr>
        <w:t>A</w:t>
      </w:r>
      <w:r w:rsidRPr="00A503A4">
        <w:rPr>
          <w:rStyle w:val="lev"/>
        </w:rPr>
        <w:t>ctivity</w:t>
      </w:r>
      <w:r w:rsidRPr="00A503A4">
        <w:t xml:space="preserve"> comme pouvant être représentée dans le lanceur d'application, l'écran listant les applications que l'utilisateur peut lancer. En d'autres mots, </w:t>
      </w:r>
      <w:r w:rsidR="00143679" w:rsidRPr="00143679">
        <w:t>l'</w:t>
      </w:r>
      <w:r w:rsidR="00143679" w:rsidRPr="00143679">
        <w:rPr>
          <w:b/>
          <w:bCs/>
          <w:i/>
        </w:rPr>
        <w:t>Activity</w:t>
      </w:r>
      <w:r w:rsidR="00143679" w:rsidRPr="00143679">
        <w:t xml:space="preserve"> </w:t>
      </w:r>
      <w:r w:rsidRPr="00A503A4">
        <w:t>est le point d'entré</w:t>
      </w:r>
      <w:r w:rsidR="00803744">
        <w:t>e</w:t>
      </w:r>
      <w:r w:rsidRPr="00A503A4">
        <w:t xml:space="preserve">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r w:rsidR="006F2745" w:rsidRPr="006F2745">
        <w:rPr>
          <w:b/>
          <w:bCs/>
          <w:i/>
        </w:rPr>
        <w:t>Activity</w:t>
      </w:r>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r w:rsidR="006F2745">
        <w:rPr>
          <w:rStyle w:val="lev"/>
        </w:rPr>
        <w:t>I</w:t>
      </w:r>
      <w:r w:rsidRPr="006F2745">
        <w:rPr>
          <w:rStyle w:val="lev"/>
        </w:rPr>
        <w:t>ntent</w:t>
      </w:r>
      <w:r w:rsidRPr="00A503A4">
        <w:t>, chacun</w:t>
      </w:r>
      <w:r w:rsidR="006F2745">
        <w:t xml:space="preserve"> déclare différentes capacités. S’</w:t>
      </w:r>
      <w:r w:rsidRPr="00A503A4">
        <w:t xml:space="preserve">il n'a aucun filtre, il ne peut alors être activé que par des </w:t>
      </w:r>
      <w:r w:rsidR="006F2745">
        <w:rPr>
          <w:rStyle w:val="lev"/>
        </w:rPr>
        <w:t>I</w:t>
      </w:r>
      <w:r w:rsidRPr="006F2745">
        <w:rPr>
          <w:rStyle w:val="lev"/>
        </w:rPr>
        <w:t>ntents</w:t>
      </w:r>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r w:rsidRPr="00BA1D9B">
        <w:rPr>
          <w:rStyle w:val="lev"/>
        </w:rPr>
        <w:t>Android</w:t>
      </w:r>
      <w:r w:rsidR="003C45B1" w:rsidRPr="00BA1D9B">
        <w:rPr>
          <w:rStyle w:val="lev"/>
        </w:rPr>
        <w:t xml:space="preserve"> ou sur le wiki </w:t>
      </w:r>
      <w:r w:rsidR="0094291B" w:rsidRPr="00BA1D9B">
        <w:rPr>
          <w:rStyle w:val="lev"/>
        </w:rPr>
        <w:t>du site FrAndroid</w:t>
      </w:r>
      <w:r w:rsidR="004C500C" w:rsidRPr="00BA1D9B">
        <w:rPr>
          <w:rStyle w:val="lev"/>
        </w:rPr>
        <w:t xml:space="preserve"> </w:t>
      </w:r>
      <w:r w:rsidR="004C500C" w:rsidRPr="0031146B">
        <w:rPr>
          <w:rStyle w:val="Emphaseple"/>
        </w:rPr>
        <w:t>(cf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18" w:name="_Toc294719129"/>
      <w:r>
        <w:lastRenderedPageBreak/>
        <w:t>Organisation</w:t>
      </w:r>
      <w:r w:rsidR="005E407C">
        <w:t xml:space="preserve"> et déroulement du projet</w:t>
      </w:r>
      <w:bookmarkEnd w:id="18"/>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xml:space="preserve">, qui est </w:t>
      </w:r>
      <w:r w:rsidR="00EE2536">
        <w:t>assez différent</w:t>
      </w:r>
      <w:r w:rsidR="004B014D">
        <w:t xml:space="preserve">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r w:rsidR="009B26D3" w:rsidRPr="009B26D3">
        <w:rPr>
          <w:rStyle w:val="Emphaseple"/>
        </w:rPr>
        <w:t>cf : Références - Android Advanced Player</w:t>
      </w:r>
      <w:r w:rsidR="009B26D3" w:rsidRPr="009B26D3">
        <w:t>)</w:t>
      </w:r>
      <w:r w:rsidRPr="009B26D3">
        <w:t>.</w:t>
      </w:r>
    </w:p>
    <w:p w:rsidR="00883081" w:rsidRDefault="00883081" w:rsidP="00F73CA0">
      <w:pPr>
        <w:pStyle w:val="Titre1"/>
      </w:pPr>
      <w:bookmarkStart w:id="19" w:name="_Toc294719130"/>
      <w:r>
        <w:t>Diagrammes de Gantt</w:t>
      </w:r>
      <w:bookmarkEnd w:id="19"/>
    </w:p>
    <w:p w:rsidR="00F73CA0" w:rsidRPr="00F73CA0" w:rsidRDefault="00127222" w:rsidP="00883081">
      <w:pPr>
        <w:pStyle w:val="Titre2"/>
      </w:pPr>
      <w:bookmarkStart w:id="20" w:name="_Toc294719131"/>
      <w:r>
        <w:t>Diagramme p</w:t>
      </w:r>
      <w:r w:rsidR="00F73CA0">
        <w:t>révisionnel</w:t>
      </w:r>
      <w:bookmarkEnd w:id="20"/>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4"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15"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1" w:name="_Toc294719132"/>
      <w:r>
        <w:lastRenderedPageBreak/>
        <w:t>Diagramme e</w:t>
      </w:r>
      <w:r w:rsidR="00C22F2E">
        <w:t>ffectif</w:t>
      </w:r>
      <w:bookmarkEnd w:id="21"/>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6"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7"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2" w:name="_Toc294719133"/>
      <w:r>
        <w:lastRenderedPageBreak/>
        <w:t>O</w:t>
      </w:r>
      <w:r w:rsidR="00CC6ABD">
        <w:t>utils et technologies utilisé</w:t>
      </w:r>
      <w:r>
        <w:t>s</w:t>
      </w:r>
      <w:bookmarkEnd w:id="22"/>
    </w:p>
    <w:p w:rsidR="00A03CDF" w:rsidRDefault="00A03CDF" w:rsidP="005079B8">
      <w:pPr>
        <w:pStyle w:val="Titre1"/>
        <w:tabs>
          <w:tab w:val="left" w:pos="7110"/>
        </w:tabs>
      </w:pPr>
      <w:bookmarkStart w:id="23" w:name="_Toc294719134"/>
      <w:r>
        <w:t>Partage du code</w:t>
      </w:r>
      <w:bookmarkEnd w:id="23"/>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4" w:name="_Toc294719135"/>
      <w:r>
        <w:t>Google Code</w:t>
      </w:r>
      <w:r w:rsidR="00A03CDF">
        <w:t xml:space="preserve"> et Project Hosting</w:t>
      </w:r>
      <w:bookmarkEnd w:id="24"/>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Project Hosting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25" w:name="_Toc294719136"/>
      <w:r>
        <w:t>Subversion</w:t>
      </w:r>
      <w:bookmarkEnd w:id="25"/>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CollabNet, entreprise informatique qui vend des services et d</w:t>
      </w:r>
      <w:r w:rsidR="00803744">
        <w:t>es</w:t>
      </w:r>
      <w:r>
        <w:t xml:space="preserve"> logiciel</w:t>
      </w:r>
      <w:r w:rsidR="00803744">
        <w:t>s, avec l’embauche de</w:t>
      </w:r>
      <w:r>
        <w:t xml:space="preserve"> Jim Blandy et Karl Fogel, qui travaillai</w:t>
      </w:r>
      <w:r w:rsidR="00803744">
        <w:t>en</w:t>
      </w:r>
      <w:r>
        <w:t>t déjà sur un nouveau gestionnaire de version.</w:t>
      </w:r>
      <w:r w:rsidR="00636C20">
        <w:t xml:space="preserve"> En février 2010, SVN est devenu officiellement un projet de la Fondation Apache, sous le nom d’Apache Subversion.</w:t>
      </w:r>
    </w:p>
    <w:p w:rsidR="005079B8" w:rsidRDefault="005079B8" w:rsidP="005F13D4">
      <w:r>
        <w:t>SVN peut s’utiliser en ligne de commande ou à l’aide d’un logiciel intégré tel que TortoiseSVN.</w:t>
      </w:r>
    </w:p>
    <w:p w:rsidR="00C2792F" w:rsidRDefault="00A03CDF" w:rsidP="00A03CDF">
      <w:pPr>
        <w:pStyle w:val="Titre1"/>
      </w:pPr>
      <w:bookmarkStart w:id="26" w:name="_Toc294719137"/>
      <w:r>
        <w:t>Développement</w:t>
      </w:r>
      <w:bookmarkEnd w:id="26"/>
    </w:p>
    <w:p w:rsidR="00CC6ABD" w:rsidRDefault="00184093" w:rsidP="00184093">
      <w:pPr>
        <w:pStyle w:val="Titre2"/>
      </w:pPr>
      <w:bookmarkStart w:id="27" w:name="_Toc294719138"/>
      <w:r>
        <w:t>Langage Java</w:t>
      </w:r>
      <w:bookmarkEnd w:id="27"/>
    </w:p>
    <w:p w:rsidR="00FF3803" w:rsidRPr="00FF3803" w:rsidRDefault="00FF3803" w:rsidP="00FF3803">
      <w:r>
        <w:t>Nous avons utilisé le langage Java pour développer notre application Android. Nous avons fait ce choix car ce langage nous est familier, et qu’il s’intègre parfaitement au système d’exploitation Android, développé lui aussi en Java.</w:t>
      </w:r>
    </w:p>
    <w:p w:rsidR="00A44279" w:rsidRDefault="00A44279" w:rsidP="00A03CDF">
      <w:pPr>
        <w:pStyle w:val="Titre2"/>
      </w:pPr>
      <w:bookmarkStart w:id="28" w:name="_Toc294719139"/>
      <w:r>
        <w:t>Eclipse Pulsar</w:t>
      </w:r>
      <w:bookmarkEnd w:id="28"/>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Nous avons choisi cet IDE car il permet d’intégrer parfaitement SVN et l’utilisation des technologies pour Android.</w:t>
      </w:r>
    </w:p>
    <w:p w:rsidR="00FD6AFE" w:rsidRPr="00F633D5" w:rsidRDefault="005A0279" w:rsidP="00A03CDF">
      <w:pPr>
        <w:pStyle w:val="Titre2"/>
        <w:rPr>
          <w:lang w:val="en-US"/>
        </w:rPr>
      </w:pPr>
      <w:bookmarkStart w:id="29" w:name="_Toc294719140"/>
      <w:r w:rsidRPr="00F633D5">
        <w:rPr>
          <w:lang w:val="en-US"/>
        </w:rPr>
        <w:lastRenderedPageBreak/>
        <w:t xml:space="preserve">Android </w:t>
      </w:r>
      <w:r w:rsidR="00FD6AFE" w:rsidRPr="00F633D5">
        <w:rPr>
          <w:lang w:val="en-US"/>
        </w:rPr>
        <w:t>Software Development Kit (SDK)</w:t>
      </w:r>
      <w:bookmarkEnd w:id="29"/>
    </w:p>
    <w:p w:rsidR="006C4010" w:rsidRDefault="006C4010" w:rsidP="006C4010">
      <w:r>
        <w:t>Il s’agit d’un ensemble d’outils permettant aux développeurs de créer des applications pour Android.</w:t>
      </w:r>
    </w:p>
    <w:p w:rsidR="00E57305" w:rsidRDefault="00C0230E" w:rsidP="00E57305">
      <w:r>
        <w:t xml:space="preserve">Le SDK est disponible en téléchargement </w:t>
      </w:r>
      <w:r w:rsidR="001F4B36">
        <w:t>libre</w:t>
      </w:r>
      <w:r>
        <w:t xml:space="preserve"> sur le site de la société Android.</w:t>
      </w:r>
    </w:p>
    <w:p w:rsidR="001A41CB" w:rsidRPr="00E57305" w:rsidRDefault="001A41CB" w:rsidP="00E57305">
      <w:r>
        <w:t>Android SDK est un outil indispensable pour développer des applications Android.</w:t>
      </w:r>
    </w:p>
    <w:p w:rsidR="00FD6AFE" w:rsidRDefault="00FD6AFE" w:rsidP="00A03CDF">
      <w:pPr>
        <w:pStyle w:val="Titre2"/>
      </w:pPr>
      <w:bookmarkStart w:id="30" w:name="_Toc294719141"/>
      <w:r>
        <w:t>Android Development Tools (ADT)</w:t>
      </w:r>
      <w:bookmarkEnd w:id="30"/>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Android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r w:rsidR="0006705C">
        <w:t>Android, de faciliter l’utilisation des outils proposés par Android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1" w:name="_Toc294719142"/>
      <w:r>
        <w:lastRenderedPageBreak/>
        <w:t>La base : le lecteur audio</w:t>
      </w:r>
      <w:bookmarkEnd w:id="31"/>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d’A</w:t>
      </w:r>
      <w:r w:rsidRPr="00AC2C79">
        <w:t>ndroid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r w:rsidRPr="00AC2C79">
        <w:rPr>
          <w:rStyle w:val="lev"/>
        </w:rPr>
        <w:t>MediaPlayer</w:t>
      </w:r>
      <w:r>
        <w:t xml:space="preserve"> du framework </w:t>
      </w:r>
      <w:r w:rsidRPr="00AC2C79">
        <w:rPr>
          <w:rStyle w:val="Emphaseple"/>
          <w:vertAlign w:val="superscript"/>
        </w:rPr>
        <w:t>[22]</w:t>
      </w:r>
      <w:r>
        <w:t xml:space="preserve"> A</w:t>
      </w:r>
      <w:r w:rsidRPr="00AC2C79">
        <w:t>ndroid.</w:t>
      </w:r>
    </w:p>
    <w:p w:rsidR="00C21E8E" w:rsidRDefault="00C21E8E" w:rsidP="00C21E8E">
      <w:pPr>
        <w:pStyle w:val="Titre1"/>
      </w:pPr>
      <w:bookmarkStart w:id="32" w:name="_Toc294719143"/>
      <w:r>
        <w:t>Le composant MediaPlayer</w:t>
      </w:r>
      <w:bookmarkEnd w:id="32"/>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MediaPlayer</w:t>
      </w:r>
      <w:r w:rsidR="00805B06">
        <w:t xml:space="preserve"> </w:t>
      </w:r>
      <w:r w:rsidR="00805B06" w:rsidRPr="0033577D">
        <w:rPr>
          <w:rStyle w:val="Emphaseple"/>
        </w:rPr>
        <w:t>(cf</w:t>
      </w:r>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r w:rsidR="0033577D" w:rsidRPr="0033577D">
        <w:rPr>
          <w:rStyle w:val="Emphaseple"/>
        </w:rPr>
        <w:t>Android Developers)</w:t>
      </w:r>
      <w:r w:rsidRPr="00C21E8E">
        <w:t>.</w:t>
      </w:r>
    </w:p>
    <w:p w:rsidR="00C21E8E" w:rsidRPr="00C21E8E" w:rsidRDefault="00C805BE" w:rsidP="00C21E8E">
      <w:r>
        <w:t>Par la suite</w:t>
      </w:r>
      <w:r w:rsidR="00C21E8E" w:rsidRPr="00C21E8E">
        <w:t xml:space="preserve">, nous souhaitions pouvoir manipuler des exemples de </w:t>
      </w:r>
      <w:r w:rsidR="00C21E8E" w:rsidRPr="00D87B9A">
        <w:rPr>
          <w:rStyle w:val="lev"/>
        </w:rPr>
        <w:t>Medi</w:t>
      </w:r>
      <w:r w:rsidR="00D87B9A" w:rsidRPr="00D87B9A">
        <w:rPr>
          <w:rStyle w:val="lev"/>
        </w:rPr>
        <w:t>a</w:t>
      </w:r>
      <w:r w:rsidR="00C21E8E" w:rsidRPr="00D87B9A">
        <w:rPr>
          <w:rStyle w:val="lev"/>
        </w:rPr>
        <w:t>Player</w:t>
      </w:r>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Khrupin sur son blog</w:t>
      </w:r>
      <w:r w:rsidR="003B72C8">
        <w:t xml:space="preserve"> </w:t>
      </w:r>
      <w:r w:rsidR="003B72C8" w:rsidRPr="00835398">
        <w:rPr>
          <w:rStyle w:val="Emphaseple"/>
        </w:rPr>
        <w:t>(cf : Références – Blog d’Igor Khrupin)</w:t>
      </w:r>
      <w:r w:rsidR="003B72C8">
        <w:t>.</w:t>
      </w:r>
    </w:p>
    <w:p w:rsidR="00123747" w:rsidRDefault="00123747" w:rsidP="00123747">
      <w:pPr>
        <w:pStyle w:val="Lgende"/>
        <w:keepNext/>
      </w:pPr>
      <w:r>
        <w:t>Lecteur audio de base d'Igor Khrupin</w:t>
      </w:r>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8"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ant une ébauche d’un lecteur audio sous A</w:t>
      </w:r>
      <w:r w:rsidRPr="00C905EC">
        <w:t>ndroid.</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3" w:name="_Toc294719144"/>
      <w:r>
        <w:lastRenderedPageBreak/>
        <w:t>Fonctionnement</w:t>
      </w:r>
      <w:bookmarkEnd w:id="33"/>
    </w:p>
    <w:p w:rsidR="00583493" w:rsidRPr="00583493" w:rsidRDefault="00583493" w:rsidP="00583493">
      <w:r w:rsidRPr="00583493">
        <w:t xml:space="preserve">Le fonctionnement du </w:t>
      </w:r>
      <w:r w:rsidRPr="00D87B9A">
        <w:rPr>
          <w:rStyle w:val="lev"/>
        </w:rPr>
        <w:t>MediaPlayer</w:t>
      </w:r>
      <w:r w:rsidRPr="00583493">
        <w:t xml:space="preserve"> e</w:t>
      </w:r>
      <w:r>
        <w:t>st assez simple dans le s</w:t>
      </w:r>
      <w:r w:rsidR="00B23F76">
        <w:t>ens où</w:t>
      </w:r>
      <w:r w:rsidRPr="00583493">
        <w:t xml:space="preserve"> toutes les fonctionnalités</w:t>
      </w:r>
      <w:r w:rsidR="00B23F76">
        <w:t xml:space="preserve"> </w:t>
      </w:r>
      <w:r w:rsidRPr="00583493">
        <w:t xml:space="preserve">sont accessibles à partir de l’objet </w:t>
      </w:r>
      <w:r w:rsidRPr="00583493">
        <w:rPr>
          <w:rStyle w:val="lev"/>
        </w:rPr>
        <w:t>MediaPlayer</w:t>
      </w:r>
      <w:r w:rsidRPr="00583493">
        <w:t>.</w:t>
      </w:r>
    </w:p>
    <w:p w:rsidR="00583493" w:rsidRDefault="00583493" w:rsidP="00583493">
      <w:r w:rsidRPr="00583493">
        <w:t>En effet, plusieurs méth</w:t>
      </w:r>
      <w:r w:rsidR="00B23F76">
        <w:t>odes de cette classe nous serons</w:t>
      </w:r>
      <w:r w:rsidRPr="00583493">
        <w:t xml:space="preserve">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9"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20"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9"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1"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4" w:name="_Toc294719145"/>
      <w:r>
        <w:t>Implémentation</w:t>
      </w:r>
      <w:bookmarkEnd w:id="34"/>
    </w:p>
    <w:p w:rsidR="00CD4881" w:rsidRDefault="00CD4881" w:rsidP="00CD4881">
      <w:pPr>
        <w:pStyle w:val="Titre3"/>
      </w:pPr>
      <w:bookmarkStart w:id="35" w:name="_Toc294719146"/>
      <w:r>
        <w:t>Création du MediaPlayer</w:t>
      </w:r>
      <w:bookmarkEnd w:id="35"/>
    </w:p>
    <w:p w:rsidR="00CD4881" w:rsidRDefault="00CD4881" w:rsidP="00CD4881">
      <w:r w:rsidRPr="00CD4881">
        <w:t xml:space="preserve">Pour utiliser le Media Player, il faut </w:t>
      </w:r>
      <w:r>
        <w:t>commencer par</w:t>
      </w:r>
      <w:r w:rsidRPr="00CD4881">
        <w:t xml:space="preserve"> instancier un objet </w:t>
      </w:r>
      <w:r w:rsidRPr="00CD4881">
        <w:rPr>
          <w:rStyle w:val="lev"/>
        </w:rPr>
        <w:t>MediaPlayer</w:t>
      </w:r>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597DDC" w:rsidRPr="00126986" w:rsidTr="005472BA">
        <w:tc>
          <w:tcPr>
            <w:tcW w:w="9104" w:type="dxa"/>
            <w:shd w:val="pct5" w:color="auto" w:fill="auto"/>
          </w:tcPr>
          <w:p w:rsidR="00597DDC" w:rsidRPr="00F633D5" w:rsidRDefault="00597DDC" w:rsidP="00CD4881">
            <w:pPr>
              <w:rPr>
                <w:lang w:val="en-US"/>
              </w:rPr>
            </w:pPr>
            <w:r w:rsidRPr="00597DDC">
              <w:rPr>
                <w:rFonts w:ascii="Courier New" w:eastAsia="Times New Roman" w:hAnsi="Courier New" w:cs="Courier New"/>
                <w:i/>
                <w:color w:val="000000"/>
                <w:sz w:val="20"/>
                <w:szCs w:val="20"/>
                <w:lang w:val="en-US" w:eastAsia="fr-FR"/>
              </w:rPr>
              <w:t>MediaPlayer mediaPlayer = MediaPlayer.create(this, R.raw.testsong);</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r w:rsidRPr="008B5AE4">
        <w:rPr>
          <w:rStyle w:val="lev"/>
        </w:rPr>
        <w:t>this</w:t>
      </w:r>
      <w:r>
        <w:t> : l</w:t>
      </w:r>
      <w:r w:rsidRPr="008B5AE4">
        <w:t>’</w:t>
      </w:r>
      <w:r w:rsidR="00101BBF">
        <w:rPr>
          <w:rStyle w:val="lev"/>
        </w:rPr>
        <w:t>A</w:t>
      </w:r>
      <w:r w:rsidRPr="00101BBF">
        <w:rPr>
          <w:rStyle w:val="lev"/>
        </w:rPr>
        <w:t>ctivity</w:t>
      </w:r>
      <w:r w:rsidRPr="008B5AE4">
        <w:t xml:space="preserve"> qui contiendra le MediaPlayer</w:t>
      </w:r>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397C8B" w:rsidRDefault="00397C8B">
      <w:pPr>
        <w:jc w:val="left"/>
        <w:rPr>
          <w:rFonts w:asciiTheme="majorHAnsi" w:eastAsiaTheme="majorEastAsia" w:hAnsiTheme="majorHAnsi" w:cstheme="majorBidi"/>
          <w:b/>
          <w:bCs/>
          <w:color w:val="7FD13B" w:themeColor="accent1"/>
        </w:rPr>
      </w:pPr>
      <w:r>
        <w:br w:type="page"/>
      </w:r>
    </w:p>
    <w:p w:rsidR="008B5AE4" w:rsidRDefault="00767419" w:rsidP="00767419">
      <w:pPr>
        <w:pStyle w:val="Titre3"/>
      </w:pPr>
      <w:bookmarkStart w:id="36" w:name="_Toc294719147"/>
      <w:r>
        <w:lastRenderedPageBreak/>
        <w:t>Ajout des fonctionnalités de bases</w:t>
      </w:r>
      <w:bookmarkEnd w:id="36"/>
    </w:p>
    <w:p w:rsidR="00884BC5" w:rsidRDefault="00884BC5" w:rsidP="00884BC5">
      <w:r>
        <w:t>Les fonctionnalités de bases (lecture, pause, stop, etc.) sont i</w:t>
      </w:r>
      <w:r w:rsidR="00F76CE2">
        <w:t>mplémentées</w:t>
      </w:r>
      <w:r>
        <w:t xml:space="preserve"> via des </w:t>
      </w:r>
      <w:r w:rsidRPr="00884BC5">
        <w:rPr>
          <w:rStyle w:val="lev"/>
        </w:rPr>
        <w:t>listeners</w:t>
      </w:r>
      <w:r>
        <w:t xml:space="preserve"> appropriés.</w:t>
      </w:r>
    </w:p>
    <w:p w:rsidR="00884BC5" w:rsidRDefault="00884BC5" w:rsidP="00884BC5">
      <w:r w:rsidRPr="00884BC5">
        <w:t xml:space="preserve">Un </w:t>
      </w:r>
      <w:r w:rsidRPr="00884BC5">
        <w:rPr>
          <w:rStyle w:val="lev"/>
        </w:rPr>
        <w:t>listener</w:t>
      </w:r>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r w:rsidRPr="00884BC5">
        <w:rPr>
          <w:rStyle w:val="lev"/>
        </w:rPr>
        <w:t>listener</w:t>
      </w:r>
      <w:r>
        <w:t xml:space="preserve"> sur l’évè</w:t>
      </w:r>
      <w:r w:rsidRPr="00884BC5">
        <w:t xml:space="preserve">nement </w:t>
      </w:r>
      <w:r w:rsidRPr="00884BC5">
        <w:rPr>
          <w:rStyle w:val="lev"/>
        </w:rPr>
        <w:t>OnClick</w:t>
      </w:r>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 xml:space="preserve">buttonPlayStop.setOnClickListener(new OnClickListener()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onClick(View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play</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buttonClick();</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r w:rsidRPr="005472BA">
        <w:rPr>
          <w:rStyle w:val="lev"/>
        </w:rPr>
        <w:t>MediaPlayer</w:t>
      </w:r>
      <w:r w:rsidRPr="005472BA">
        <w:t xml:space="preserve"> à une interface</w:t>
      </w:r>
      <w:r>
        <w:t xml:space="preserve"> graphique</w:t>
      </w:r>
      <w:r w:rsidRPr="005472BA">
        <w:t xml:space="preserve"> adapté</w:t>
      </w:r>
      <w:r>
        <w:t xml:space="preserve">e : </w:t>
      </w:r>
      <w:r w:rsidR="00F35CF0">
        <w:t xml:space="preserve">partie développée </w:t>
      </w:r>
      <w:r>
        <w:t xml:space="preserve">dans </w:t>
      </w:r>
      <w:r w:rsidR="00F35CF0">
        <w:t>le chapitre suivant</w:t>
      </w:r>
      <w:r>
        <w: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37" w:name="_Toc294719148"/>
      <w:r>
        <w:lastRenderedPageBreak/>
        <w:t>L’interface graphique</w:t>
      </w:r>
      <w:bookmarkEnd w:id="37"/>
    </w:p>
    <w:p w:rsidR="006F79AA" w:rsidRDefault="006F79AA" w:rsidP="006F79AA">
      <w:pPr>
        <w:pStyle w:val="Titre1"/>
      </w:pPr>
      <w:bookmarkStart w:id="38" w:name="_Toc294719149"/>
      <w:r>
        <w:t>Les besoins</w:t>
      </w:r>
      <w:bookmarkEnd w:id="38"/>
    </w:p>
    <w:p w:rsidR="006F79AA" w:rsidRDefault="006F79AA" w:rsidP="006F79AA">
      <w:pPr>
        <w:spacing w:after="0"/>
      </w:pPr>
      <w:r>
        <w:t>L</w:t>
      </w:r>
      <w:r w:rsidRPr="006F79AA">
        <w:t xml:space="preserve">’application étant utilisée sur un téléphone Android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 xml:space="preserve">achant que nous développons une application </w:t>
      </w:r>
      <w:r w:rsidR="00A72BB8">
        <w:t>manipulant</w:t>
      </w:r>
      <w:r w:rsidRPr="00507621">
        <w:t xml:space="preserve">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39" w:name="_Toc294719150"/>
      <w:r>
        <w:t>Conception sous Eclipse</w:t>
      </w:r>
      <w:bookmarkEnd w:id="39"/>
    </w:p>
    <w:p w:rsidR="00EB4BCC" w:rsidRPr="00EB4BCC" w:rsidRDefault="00EB4BCC" w:rsidP="00EB4BCC">
      <w:pPr>
        <w:rPr>
          <w:lang w:bidi="en-US"/>
        </w:rPr>
      </w:pPr>
      <w:r w:rsidRPr="00EB4BCC">
        <w:rPr>
          <w:lang w:bidi="en-US"/>
        </w:rPr>
        <w:t>Sous Android</w:t>
      </w:r>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r w:rsidR="00101BBF">
        <w:rPr>
          <w:lang w:bidi="en-US"/>
        </w:rPr>
        <w:t>res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Android est la </w:t>
      </w:r>
      <w:r w:rsidR="002A6021" w:rsidRPr="002A6021">
        <w:rPr>
          <w:rStyle w:val="lev"/>
        </w:rPr>
        <w:t>View</w:t>
      </w:r>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r w:rsidR="002A6021" w:rsidRPr="002A6021">
        <w:rPr>
          <w:rStyle w:val="lev"/>
        </w:rPr>
        <w:t>View</w:t>
      </w:r>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r w:rsidR="00356A7C" w:rsidRPr="00356A7C">
        <w:rPr>
          <w:rStyle w:val="lev"/>
        </w:rPr>
        <w:t>View</w:t>
      </w:r>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r>
        <w:rPr>
          <w:lang w:bidi="en-US"/>
        </w:rPr>
        <w:t>widgets</w:t>
      </w:r>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r w:rsidRPr="002D3069">
        <w:rPr>
          <w:rStyle w:val="lev"/>
          <w:lang w:bidi="en-US"/>
        </w:rPr>
        <w:t>TextView</w:t>
      </w:r>
      <w:r w:rsidRPr="00EB4BCC">
        <w:rPr>
          <w:lang w:bidi="en-US"/>
        </w:rPr>
        <w:t xml:space="preserve">, </w:t>
      </w:r>
      <w:r w:rsidRPr="002D3069">
        <w:rPr>
          <w:rStyle w:val="lev"/>
          <w:lang w:bidi="en-US"/>
        </w:rPr>
        <w:t>EditText</w:t>
      </w:r>
      <w:r w:rsidRPr="00EB4BCC">
        <w:rPr>
          <w:lang w:bidi="en-US"/>
        </w:rPr>
        <w:t xml:space="preserve">, </w:t>
      </w:r>
      <w:r w:rsidRPr="002D3069">
        <w:rPr>
          <w:rStyle w:val="lev"/>
          <w:lang w:bidi="en-US"/>
        </w:rPr>
        <w:t>Button</w:t>
      </w:r>
      <w:r w:rsidRPr="00EB4BCC">
        <w:rPr>
          <w:lang w:bidi="en-US"/>
        </w:rPr>
        <w:t xml:space="preserve">, </w:t>
      </w:r>
      <w:r w:rsidRPr="002D3069">
        <w:rPr>
          <w:rStyle w:val="lev"/>
          <w:lang w:bidi="en-US"/>
        </w:rPr>
        <w:t>RadioButton</w:t>
      </w:r>
      <w:r w:rsidRPr="00EB4BCC">
        <w:rPr>
          <w:lang w:bidi="en-US"/>
        </w:rPr>
        <w:t xml:space="preserve">, </w:t>
      </w:r>
      <w:r w:rsidRPr="002D3069">
        <w:rPr>
          <w:rStyle w:val="lev"/>
          <w:lang w:bidi="en-US"/>
        </w:rPr>
        <w:t>Checkbox</w:t>
      </w:r>
      <w:r w:rsidRPr="00EB4BCC">
        <w:rPr>
          <w:lang w:bidi="en-US"/>
        </w:rPr>
        <w:t xml:space="preserve">, </w:t>
      </w:r>
      <w:r w:rsidRPr="002D3069">
        <w:rPr>
          <w:rStyle w:val="lev"/>
          <w:lang w:bidi="en-US"/>
        </w:rPr>
        <w:t>Seekbar</w:t>
      </w:r>
      <w:r w:rsidRPr="00EB4BCC">
        <w:rPr>
          <w:lang w:bidi="en-US"/>
        </w:rPr>
        <w:t>, et</w:t>
      </w:r>
      <w:r w:rsidR="00976886">
        <w:rPr>
          <w:lang w:bidi="en-US"/>
        </w:rPr>
        <w:t>c.).</w:t>
      </w:r>
    </w:p>
    <w:p w:rsidR="003A0BA8" w:rsidRDefault="003A0BA8" w:rsidP="003A0BA8">
      <w:pPr>
        <w:pStyle w:val="Lgende"/>
        <w:keepNext/>
      </w:pPr>
      <w:r>
        <w:lastRenderedPageBreak/>
        <w:t>Quelques widgets</w:t>
      </w:r>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2"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003B5018">
        <w:t>action</w:t>
      </w:r>
      <w:r w:rsidR="008A0A35">
        <w:t>s</w:t>
      </w:r>
      <w:r w:rsidRPr="003A2724">
        <w:t xml:space="preserve"> qui se produi</w:t>
      </w:r>
      <w:r w:rsidR="008A0A35">
        <w:t>sen</w:t>
      </w:r>
      <w:bookmarkStart w:id="40" w:name="_GoBack"/>
      <w:bookmarkEnd w:id="40"/>
      <w:r w:rsidRPr="003A2724">
        <w:t>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41" w:name="_Toc294719151"/>
      <w:r>
        <w:t>Les ressources et le fichier R.java</w:t>
      </w:r>
      <w:bookmarkEnd w:id="41"/>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w:t>
      </w:r>
      <w:r w:rsidR="003B5018">
        <w:t>s</w:t>
      </w:r>
      <w:r w:rsidRPr="003A2724">
        <w:t xml:space="preserve"> dans notre application au moment de la compilation. Elles sont tout</w:t>
      </w:r>
      <w:r w:rsidR="003822B1">
        <w:t>es stockées dans le répertoire « /res »</w:t>
      </w:r>
      <w:r w:rsidRPr="003A2724">
        <w:t xml:space="preserve"> du projet. Android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003B5018">
        <w:t xml:space="preserve">. Les fichiers XML </w:t>
      </w:r>
      <w:r w:rsidRPr="003A2724">
        <w:t xml:space="preserve">ont des </w:t>
      </w:r>
      <w:r w:rsidR="003B5018">
        <w:t>structures</w:t>
      </w:r>
      <w:r w:rsidRPr="003A2724">
        <w:t xml:space="preserve"> très différent</w:t>
      </w:r>
      <w:r w:rsidR="003B5018">
        <w:t>e</w:t>
      </w:r>
      <w:r w:rsidRPr="003A2724">
        <w:t>s en fonction de ce qu'</w:t>
      </w:r>
      <w:r w:rsidR="003B5018">
        <w:t>i</w:t>
      </w:r>
      <w:r w:rsidRPr="003A2724">
        <w:t>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750D81">
        <w:t>ava est automatiquement généré</w:t>
      </w:r>
      <w:r w:rsidR="003822B1">
        <w:t>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r w:rsidRPr="003822B1">
        <w:rPr>
          <w:rStyle w:val="lev"/>
        </w:rPr>
        <w:t>R.anim.monanimation</w:t>
      </w:r>
      <w:r w:rsidR="003822B1">
        <w:t>, « m</w:t>
      </w:r>
      <w:r w:rsidRPr="003A2724">
        <w:t>onanimation.xml</w:t>
      </w:r>
      <w:r w:rsidR="003822B1">
        <w:t> » étant un fichier</w:t>
      </w:r>
      <w:r w:rsidRPr="003A2724">
        <w:t xml:space="preserve"> se trouv</w:t>
      </w:r>
      <w:r w:rsidR="003822B1">
        <w:t>ant dans le répertoire « /res/anim ».</w:t>
      </w:r>
    </w:p>
    <w:p w:rsidR="00EF60E5" w:rsidRDefault="00EF60E5">
      <w:pPr>
        <w:jc w:val="left"/>
      </w:pPr>
      <w:r>
        <w:br w:type="page"/>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r w:rsidRPr="00DD7821">
        <w:t>res/anim</w:t>
      </w:r>
      <w:r>
        <w:t> »</w:t>
      </w:r>
      <w:r w:rsidRPr="00DD7821">
        <w:t xml:space="preserve">, accessible par </w:t>
      </w:r>
      <w:r w:rsidRPr="00DD7821">
        <w:rPr>
          <w:rStyle w:val="lev"/>
        </w:rPr>
        <w:t>R.ani</w:t>
      </w:r>
      <w:r>
        <w:rPr>
          <w:rStyle w:val="lev"/>
        </w:rPr>
        <w:t>m</w:t>
      </w:r>
      <w:r w:rsidRPr="00DD7821">
        <w:t> ;</w:t>
      </w:r>
    </w:p>
    <w:p w:rsidR="00DD7821" w:rsidRPr="00DD7821" w:rsidRDefault="00DD7821" w:rsidP="00DD7821">
      <w:pPr>
        <w:numPr>
          <w:ilvl w:val="0"/>
          <w:numId w:val="7"/>
        </w:numPr>
        <w:spacing w:after="0"/>
      </w:pPr>
      <w:r w:rsidRPr="00DD7821">
        <w:t>Couleurs</w:t>
      </w:r>
      <w:r>
        <w:t> :</w:t>
      </w:r>
      <w:r w:rsidRPr="00DD7821">
        <w:t xml:space="preserve"> </w:t>
      </w:r>
      <w:r>
        <w:t>« /</w:t>
      </w:r>
      <w:r w:rsidRPr="00DD7821">
        <w:t>res/color</w:t>
      </w:r>
      <w:r>
        <w:t> »</w:t>
      </w:r>
      <w:r w:rsidRPr="00DD7821">
        <w:t xml:space="preserve">, accessible par </w:t>
      </w:r>
      <w:r w:rsidRPr="00DD7821">
        <w:rPr>
          <w:rStyle w:val="lev"/>
        </w:rPr>
        <w:t>R.color</w:t>
      </w:r>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r w:rsidRPr="00DD7821">
        <w:t>res/drawable</w:t>
      </w:r>
      <w:r>
        <w:t> »</w:t>
      </w:r>
      <w:r w:rsidRPr="00DD7821">
        <w:t xml:space="preserve">, accessible par </w:t>
      </w:r>
      <w:r w:rsidRPr="00DD7821">
        <w:rPr>
          <w:rStyle w:val="lev"/>
        </w:rPr>
        <w:t>R.drawable</w:t>
      </w:r>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r w:rsidRPr="00DD7821">
        <w:t>res/layout</w:t>
      </w:r>
      <w:r>
        <w:t> »</w:t>
      </w:r>
      <w:r w:rsidRPr="00DD7821">
        <w:t xml:space="preserve">, accessible par </w:t>
      </w:r>
      <w:r w:rsidRPr="00DD7821">
        <w:rPr>
          <w:rStyle w:val="lev"/>
        </w:rPr>
        <w:t>R.layout</w:t>
      </w:r>
      <w:r>
        <w:t> ;</w:t>
      </w:r>
    </w:p>
    <w:p w:rsidR="00DD7821" w:rsidRPr="00DD7821" w:rsidRDefault="00DD7821" w:rsidP="00DD7821">
      <w:pPr>
        <w:numPr>
          <w:ilvl w:val="0"/>
          <w:numId w:val="7"/>
        </w:numPr>
        <w:spacing w:after="0"/>
      </w:pPr>
      <w:r w:rsidRPr="00DD7821">
        <w:t>Menus</w:t>
      </w:r>
      <w:r>
        <w:t> :</w:t>
      </w:r>
      <w:r w:rsidRPr="00DD7821">
        <w:t xml:space="preserve"> </w:t>
      </w:r>
      <w:r>
        <w:t>« /</w:t>
      </w:r>
      <w:r w:rsidRPr="00DD7821">
        <w:t>res/menu</w:t>
      </w:r>
      <w:r>
        <w:t> »</w:t>
      </w:r>
      <w:r w:rsidRPr="00DD7821">
        <w:t xml:space="preserve">, accessible par </w:t>
      </w:r>
      <w:r w:rsidRPr="00DD7821">
        <w:rPr>
          <w:rStyle w:val="lev"/>
        </w:rPr>
        <w:t>R.menu</w:t>
      </w:r>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r w:rsidRPr="00DD7821">
        <w:t>res/values</w:t>
      </w:r>
      <w:r>
        <w:t> »</w:t>
      </w:r>
      <w:r w:rsidRPr="00DD7821">
        <w:t xml:space="preserve">, accessible par </w:t>
      </w:r>
      <w:r w:rsidRPr="00DD7821">
        <w:rPr>
          <w:rStyle w:val="lev"/>
        </w:rPr>
        <w:t>R.string</w:t>
      </w:r>
      <w:r w:rsidRPr="00DD7821">
        <w:t xml:space="preserve">, </w:t>
      </w:r>
      <w:r w:rsidRPr="00DD7821">
        <w:rPr>
          <w:rStyle w:val="lev"/>
        </w:rPr>
        <w:t>R.array</w:t>
      </w:r>
      <w:r>
        <w:t> ;</w:t>
      </w:r>
    </w:p>
    <w:p w:rsidR="00DD7821" w:rsidRPr="00DD7821" w:rsidRDefault="00DD7821" w:rsidP="00DD7821">
      <w:pPr>
        <w:numPr>
          <w:ilvl w:val="0"/>
          <w:numId w:val="7"/>
        </w:numPr>
        <w:spacing w:after="0"/>
      </w:pPr>
      <w:r w:rsidRPr="00DD7821">
        <w:t>Styles</w:t>
      </w:r>
      <w:r>
        <w:t> :</w:t>
      </w:r>
      <w:r w:rsidRPr="00DD7821">
        <w:t xml:space="preserve"> </w:t>
      </w:r>
      <w:r>
        <w:t>« /</w:t>
      </w:r>
      <w:r w:rsidRPr="00DD7821">
        <w:t>res/values</w:t>
      </w:r>
      <w:r>
        <w:t> »</w:t>
      </w:r>
      <w:r w:rsidRPr="00DD7821">
        <w:t xml:space="preserve">, accessible par </w:t>
      </w:r>
      <w:r w:rsidRPr="00DD7821">
        <w:rPr>
          <w:rStyle w:val="lev"/>
        </w:rPr>
        <w:t>R.style</w:t>
      </w:r>
      <w:r>
        <w:t> ;</w:t>
      </w:r>
    </w:p>
    <w:p w:rsidR="00DD7821" w:rsidRDefault="00DD7821" w:rsidP="00DD7821">
      <w:pPr>
        <w:numPr>
          <w:ilvl w:val="0"/>
          <w:numId w:val="7"/>
        </w:numPr>
        <w:spacing w:after="0"/>
      </w:pPr>
      <w:r w:rsidRPr="00DD7821">
        <w:t>Fichiers raw comme mp3s ou videos</w:t>
      </w:r>
      <w:r>
        <w:t> :</w:t>
      </w:r>
      <w:r w:rsidRPr="00DD7821">
        <w:t xml:space="preserve"> </w:t>
      </w:r>
      <w:r>
        <w:t>« /</w:t>
      </w:r>
      <w:r w:rsidRPr="00DD7821">
        <w:t>res/raw</w:t>
      </w:r>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r w:rsidRPr="00DD7821">
        <w:t>booleans</w:t>
      </w:r>
      <w:r>
        <w:t>, entiers, dimensions, etc.) : « /</w:t>
      </w:r>
      <w:r w:rsidRPr="00DD7821">
        <w:t>res/values</w:t>
      </w:r>
      <w:r>
        <w:t> »</w:t>
      </w:r>
      <w:r w:rsidRPr="00DD7821">
        <w:t xml:space="preserve">, accessible chacun par </w:t>
      </w:r>
      <w:r w:rsidRPr="00DD7821">
        <w:rPr>
          <w:rStyle w:val="lev"/>
        </w:rPr>
        <w:t>R.bool</w:t>
      </w:r>
      <w:r w:rsidRPr="00DD7821">
        <w:t xml:space="preserve">, </w:t>
      </w:r>
      <w:r w:rsidRPr="00DD7821">
        <w:rPr>
          <w:rStyle w:val="lev"/>
        </w:rPr>
        <w:t>R.integer</w:t>
      </w:r>
      <w:r w:rsidRPr="00DD7821">
        <w:t xml:space="preserve">, </w:t>
      </w:r>
      <w:r w:rsidRPr="00DD7821">
        <w:rPr>
          <w:rStyle w:val="lev"/>
        </w:rPr>
        <w:t>R.dimen</w:t>
      </w:r>
      <w:r w:rsidRPr="00DD7821">
        <w:t>, etc.</w:t>
      </w:r>
    </w:p>
    <w:p w:rsidR="008F2178" w:rsidRDefault="008F2178" w:rsidP="008F2178">
      <w:pPr>
        <w:pStyle w:val="Titre2"/>
      </w:pPr>
      <w:bookmarkStart w:id="42" w:name="_Toc294719152"/>
      <w:r>
        <w:t>Construction d’une interface</w:t>
      </w:r>
      <w:bookmarkEnd w:id="42"/>
    </w:p>
    <w:p w:rsidR="00690C14" w:rsidRPr="00690C14" w:rsidRDefault="00690C14" w:rsidP="00690C14">
      <w:r>
        <w:t>Une fois le projet de type « Android Application »</w:t>
      </w:r>
      <w:r w:rsidRPr="00690C14">
        <w:t xml:space="preserve"> cré</w:t>
      </w:r>
      <w:r w:rsidR="003B5018">
        <w:t>é</w:t>
      </w:r>
      <w:r w:rsidRPr="00690C14">
        <w:t xml:space="preserve"> sous Eclipse, un fichier représentant l’interface graphique est automatiquement créé</w:t>
      </w:r>
      <w:r>
        <w:t xml:space="preserve"> et stocké dans le répertoire « /res/layout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firstRow="1" w:lastRow="0" w:firstColumn="1" w:lastColumn="0" w:noHBand="0" w:noVBand="1"/>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tuto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onCreate(Bundle savedInstanceState)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.onCreate(savedInstanceState);</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000000"/>
                <w:sz w:val="20"/>
                <w:szCs w:val="20"/>
                <w:highlight w:val="lightGray"/>
                <w:lang w:val="en-US"/>
              </w:rPr>
              <w:t>setContentView</w:t>
            </w:r>
            <w:r w:rsidRPr="00FF3553">
              <w:rPr>
                <w:rFonts w:ascii="Courier New" w:eastAsia="Times New Roman" w:hAnsi="Courier New" w:cs="Courier New"/>
                <w:color w:val="000000"/>
                <w:sz w:val="20"/>
                <w:szCs w:val="20"/>
                <w:lang w:val="en-US"/>
              </w:rPr>
              <w:t>(</w:t>
            </w:r>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xml:space="preserve">« tuto » est une </w:t>
      </w:r>
      <w:r w:rsidRPr="00F61AD4">
        <w:rPr>
          <w:rStyle w:val="lev"/>
        </w:rPr>
        <w:t>Activity</w:t>
      </w:r>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Les layouts</w:t>
      </w:r>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r w:rsidRPr="00753C0C">
        <w:rPr>
          <w:rStyle w:val="lev"/>
        </w:rPr>
        <w:t>Layout</w:t>
      </w:r>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r w:rsidRPr="00753C0C">
        <w:rPr>
          <w:rStyle w:val="lev"/>
        </w:rPr>
        <w:t>Layout</w:t>
      </w:r>
      <w:r w:rsidRPr="00753C0C">
        <w:t xml:space="preserve"> :</w:t>
      </w:r>
    </w:p>
    <w:p w:rsidR="00753C0C" w:rsidRPr="00753C0C" w:rsidRDefault="00753C0C" w:rsidP="00753C0C">
      <w:pPr>
        <w:numPr>
          <w:ilvl w:val="0"/>
          <w:numId w:val="12"/>
        </w:numPr>
        <w:spacing w:after="0"/>
      </w:pPr>
      <w:r w:rsidRPr="00753C0C">
        <w:rPr>
          <w:rStyle w:val="lev"/>
        </w:rPr>
        <w:t>LinearLayout</w:t>
      </w:r>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r w:rsidRPr="00753C0C">
        <w:rPr>
          <w:rStyle w:val="lev"/>
        </w:rPr>
        <w:t>AbsoluteLayout</w:t>
      </w:r>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r w:rsidRPr="00753C0C">
        <w:rPr>
          <w:rStyle w:val="lev"/>
        </w:rPr>
        <w:t>RelativeLayout</w:t>
      </w:r>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r w:rsidRPr="00753C0C">
        <w:rPr>
          <w:rStyle w:val="lev"/>
        </w:rPr>
        <w:t>TableLayout</w:t>
      </w:r>
      <w:r w:rsidRPr="00753C0C">
        <w:t xml:space="preserve"> : il range les enfants sous </w:t>
      </w:r>
      <w:r>
        <w:t>forme de lignes ou de colonnes ; i</w:t>
      </w:r>
      <w:r w:rsidRPr="00753C0C">
        <w:t xml:space="preserve">l est composé d’un ensemble de </w:t>
      </w:r>
      <w:r w:rsidRPr="00753C0C">
        <w:rPr>
          <w:rStyle w:val="lev"/>
        </w:rPr>
        <w:t>TableRow</w:t>
      </w:r>
      <w:r w:rsidRPr="00753C0C">
        <w:t>, chacun définis</w:t>
      </w:r>
      <w:r>
        <w:t>sant une ligne ou une colonne ; l</w:t>
      </w:r>
      <w:r w:rsidRPr="00753C0C">
        <w:t>es éléments</w:t>
      </w:r>
      <w:r w:rsidR="00D01A08">
        <w:t xml:space="preserve"> sont ensuite insérés dans cet</w:t>
      </w:r>
      <w:r w:rsidRPr="00753C0C">
        <w:t xml:space="preserv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smartphone</w:t>
      </w:r>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r w:rsidR="00692D73" w:rsidRPr="00692D73">
        <w:rPr>
          <w:rStyle w:val="lev"/>
        </w:rPr>
        <w:t>ImageButton</w:t>
      </w:r>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@drawable/img</w:t>
      </w:r>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r w:rsidRPr="00753C0C">
        <w:t>res/drawable</w:t>
      </w:r>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firstRow="1" w:lastRow="0" w:firstColumn="1" w:lastColumn="0" w:noHBand="0" w:noVBand="1"/>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xml</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encoding</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"utf-8"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LinearLayout</w:t>
                  </w:r>
                </w:p>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7F007F"/>
                      <w:sz w:val="20"/>
                      <w:szCs w:val="20"/>
                    </w:rPr>
                    <w:t>xmlns:android</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r w:rsidRPr="00B61D4C">
                    <w:rPr>
                      <w:rFonts w:ascii="Courier New" w:eastAsia="Times New Roman" w:hAnsi="Courier New" w:cs="Courier New"/>
                      <w:color w:val="7F007F"/>
                      <w:sz w:val="20"/>
                      <w:szCs w:val="20"/>
                      <w:lang w:val="en-US"/>
                    </w:rPr>
                    <w:t>android:orientation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r w:rsidRPr="00B61D4C">
                    <w:rPr>
                      <w:rFonts w:ascii="Courier New" w:eastAsia="Times New Roman" w:hAnsi="Courier New" w:cs="Courier New"/>
                      <w:color w:val="7F007F"/>
                      <w:sz w:val="20"/>
                      <w:szCs w:val="20"/>
                      <w:lang w:val="en-US"/>
                    </w:rPr>
                    <w:t>android:textStyle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android:textSize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"match_parent"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ImageButton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android:background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"@drawable/image"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ImageButton</w:t>
                  </w:r>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r w:rsidRPr="00B61D4C">
                    <w:rPr>
                      <w:rFonts w:ascii="Courier New" w:eastAsia="Times New Roman" w:hAnsi="Courier New" w:cs="Courier New"/>
                      <w:color w:val="3F7F7F"/>
                      <w:sz w:val="20"/>
                      <w:szCs w:val="20"/>
                    </w:rPr>
                    <w:t>LinearLayout</w:t>
                  </w:r>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SeekBar (barre de progression) et une image bouton.</w:t>
      </w:r>
    </w:p>
    <w:p w:rsidR="004C5071" w:rsidRDefault="004C5071" w:rsidP="004C5071">
      <w:pPr>
        <w:spacing w:after="0"/>
      </w:pPr>
      <w:r>
        <w:lastRenderedPageBreak/>
        <w:t>Tout ce qui commence par « android : » correspond</w:t>
      </w:r>
      <w:r w:rsidRPr="004C5071">
        <w:t xml:space="preserve"> aux différent</w:t>
      </w:r>
      <w:r w:rsidR="00CF3C58">
        <w:t>es propriétés que l’on affecte</w:t>
      </w:r>
      <w:r w:rsidRPr="004C5071">
        <w:t xml:space="preserve"> à nos </w:t>
      </w:r>
      <w:r w:rsidR="00CF3C58">
        <w:t xml:space="preserve">widgets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r w:rsidRPr="004C5071">
        <w:rPr>
          <w:rStyle w:val="lev"/>
        </w:rPr>
        <w:t>layout_height</w:t>
      </w:r>
      <w:r>
        <w:t xml:space="preserve"> : taille en hauteur (« wrap_content », </w:t>
      </w:r>
      <w:r w:rsidRPr="004C5071">
        <w:t xml:space="preserve">taille de l’élément par défaut ou </w:t>
      </w:r>
      <w:r>
        <w:t>« </w:t>
      </w:r>
      <w:r w:rsidRPr="004C5071">
        <w:t>fill_parent</w:t>
      </w:r>
      <w:r>
        <w:t xml:space="preserve"> », </w:t>
      </w:r>
      <w:r w:rsidRPr="004C5071">
        <w:t>taille du paren</w:t>
      </w:r>
      <w:r>
        <w:t>t) ;</w:t>
      </w:r>
    </w:p>
    <w:p w:rsidR="004C5071" w:rsidRDefault="004C5071" w:rsidP="004C5071">
      <w:pPr>
        <w:pStyle w:val="Paragraphedeliste"/>
        <w:numPr>
          <w:ilvl w:val="0"/>
          <w:numId w:val="13"/>
        </w:numPr>
        <w:spacing w:after="0"/>
      </w:pPr>
      <w:r w:rsidRPr="004C5071">
        <w:rPr>
          <w:rStyle w:val="lev"/>
        </w:rPr>
        <w:t>layout_width</w:t>
      </w:r>
      <w:r>
        <w:t xml:space="preserve"> : taille en largeur </w:t>
      </w:r>
      <w:r w:rsidRPr="004C5071">
        <w:t>(« wrap_content », taille de l’élément par défaut ou « fill_parent », taille du parent) ;</w:t>
      </w:r>
    </w:p>
    <w:p w:rsidR="0028286E" w:rsidRDefault="004C5071" w:rsidP="004C5071">
      <w:pPr>
        <w:pStyle w:val="Paragraphedeliste"/>
        <w:numPr>
          <w:ilvl w:val="0"/>
          <w:numId w:val="13"/>
        </w:numPr>
      </w:pPr>
      <w:r w:rsidRPr="004C5071">
        <w:rPr>
          <w:rStyle w:val="lev"/>
        </w:rPr>
        <w:t>layout_margin</w:t>
      </w:r>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001B73FB">
        <w:t xml:space="preserve"> on crée</w:t>
      </w:r>
      <w:r w:rsidRPr="00547A45">
        <w:t xml:space="preserve"> un nouveau fichier </w:t>
      </w:r>
      <w:r w:rsidR="00A60078">
        <w:t xml:space="preserve">XML </w:t>
      </w:r>
      <w:r w:rsidRPr="00547A45">
        <w:t xml:space="preserve">que l’on place dans le répertoire </w:t>
      </w:r>
      <w:r w:rsidR="00A60078">
        <w:t>« /</w:t>
      </w:r>
      <w:r w:rsidRPr="00547A45">
        <w:t>drawable</w:t>
      </w:r>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xml</w:t>
            </w:r>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D25A86" w:rsidRPr="00F633D5">
              <w:rPr>
                <w:rFonts w:ascii="Courier New" w:hAnsi="Courier New" w:cs="Courier New"/>
                <w:color w:val="7F007F"/>
                <w:lang w:val="en-US"/>
              </w:rPr>
              <w:t>xmlns:android</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android:state_pressed</w:t>
            </w:r>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android:drawable</w:t>
            </w:r>
            <w:r w:rsidRPr="00F633D5">
              <w:rPr>
                <w:rFonts w:ascii="Courier New" w:hAnsi="Courier New" w:cs="Courier New"/>
                <w:color w:val="000000"/>
                <w:lang w:val="en-US"/>
              </w:rPr>
              <w:t>=</w:t>
            </w:r>
            <w:r w:rsidRPr="00F633D5">
              <w:rPr>
                <w:rFonts w:ascii="Courier New" w:hAnsi="Courier New" w:cs="Courier New"/>
                <w:i/>
                <w:iCs/>
                <w:color w:val="2A00FF"/>
                <w:lang w:val="en-US"/>
              </w:rPr>
              <w:t>"@drawable/cdclick"</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00D25A86" w:rsidRPr="00F633D5">
              <w:rPr>
                <w:rFonts w:ascii="Courier New" w:hAnsi="Courier New" w:cs="Courier New"/>
                <w:color w:val="7F007F"/>
                <w:lang w:val="en-US"/>
              </w:rPr>
              <w:t>android:drawable</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"@drawable/cd"</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r>
              <w:rPr>
                <w:rFonts w:ascii="Courier New" w:hAnsi="Courier New" w:cs="Courier New"/>
                <w:color w:val="3F7F7F"/>
              </w:rPr>
              <w:t>selector</w:t>
            </w:r>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@drawable/nomdufichier</w:t>
      </w:r>
      <w:r>
        <w:t>.</w:t>
      </w:r>
    </w:p>
    <w:p w:rsidR="00D25A86" w:rsidRDefault="00D25A86" w:rsidP="000B4587">
      <w:pPr>
        <w:pStyle w:val="Paragraphedeliste"/>
      </w:pPr>
    </w:p>
    <w:p w:rsidR="00EF60E5" w:rsidRDefault="00EF60E5">
      <w:pPr>
        <w:jc w:val="left"/>
      </w:pPr>
      <w:r>
        <w:br w:type="page"/>
      </w:r>
    </w:p>
    <w:p w:rsidR="000B4587" w:rsidRDefault="000B4587" w:rsidP="000B4587">
      <w:pPr>
        <w:pStyle w:val="Paragraphedeliste"/>
        <w:numPr>
          <w:ilvl w:val="0"/>
          <w:numId w:val="14"/>
        </w:numPr>
      </w:pPr>
      <w:r w:rsidRPr="000B4587">
        <w:lastRenderedPageBreak/>
        <w:t xml:space="preserve">lorsque l’on clique sur un bouton, </w:t>
      </w:r>
      <w:r>
        <w:t xml:space="preserve">nous voulons </w:t>
      </w:r>
      <w:r w:rsidRPr="000B4587">
        <w:t>afficher un autre élément par un effet</w:t>
      </w:r>
      <w:r>
        <w:t xml:space="preserve"> de </w:t>
      </w:r>
      <w:r>
        <w:rPr>
          <w:rStyle w:val="lev"/>
        </w:rPr>
        <w:t>slide</w:t>
      </w:r>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r w:rsidRPr="000B4587">
        <w:t>res/anim</w:t>
      </w:r>
      <w:r>
        <w:t>/ », c</w:t>
      </w:r>
      <w:r w:rsidRPr="000B4587">
        <w:t>e fichier sera cons</w:t>
      </w:r>
      <w:r>
        <w:t>titué de la manière suivant</w:t>
      </w:r>
      <w:r w:rsidR="000D68D2">
        <w:t>e</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r w:rsidRPr="00F633D5">
              <w:rPr>
                <w:rFonts w:ascii="Courier New" w:hAnsi="Courier New" w:cs="Courier New"/>
                <w:color w:val="7F007F"/>
                <w:lang w:val="en-US"/>
              </w:rPr>
              <w:t>xmlns:android</w:t>
            </w:r>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E604D6" w:rsidRPr="00F633D5">
              <w:rPr>
                <w:rFonts w:ascii="Courier New" w:hAnsi="Courier New" w:cs="Courier New"/>
                <w:color w:val="7F007F"/>
                <w:lang w:val="en-US"/>
              </w:rPr>
              <w:t>android:interpolator</w:t>
            </w:r>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"@android:anim/accelerate_interpolator"</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android:fromYDelta</w:t>
            </w:r>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android:toYDelta</w:t>
            </w:r>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android:duration</w:t>
            </w:r>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r>
        <w:rPr>
          <w:rStyle w:val="lev"/>
        </w:rPr>
        <w:t>a</w:t>
      </w:r>
      <w:r w:rsidRPr="00BE28EE">
        <w:rPr>
          <w:rStyle w:val="lev"/>
        </w:rPr>
        <w:t>ccelerate_interpolator</w:t>
      </w:r>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r>
        <w:rPr>
          <w:rStyle w:val="lev"/>
        </w:rPr>
        <w:t>r</w:t>
      </w:r>
      <w:r w:rsidRPr="00BE28EE">
        <w:rPr>
          <w:rStyle w:val="lev"/>
        </w:rPr>
        <w:t>otateAnimation</w:t>
      </w:r>
      <w:r>
        <w:t>, qui contrôle la rotation de l’objet</w:t>
      </w:r>
      <w:r w:rsidRPr="00BE28EE">
        <w:t xml:space="preserve">, </w:t>
      </w:r>
      <w:r w:rsidRPr="00BE28EE">
        <w:rPr>
          <w:rStyle w:val="lev"/>
        </w:rPr>
        <w:t>linearInterpolator</w:t>
      </w:r>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duration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r w:rsidRPr="00BE28EE">
        <w:rPr>
          <w:rStyle w:val="lev"/>
        </w:rPr>
        <w:t>scale</w:t>
      </w:r>
      <w:r>
        <w:t>, qui joue sur sa taille</w:t>
      </w:r>
      <w:r w:rsidRPr="00BE28EE">
        <w:t xml:space="preserve">, </w:t>
      </w:r>
      <w:r w:rsidRPr="00BE28EE">
        <w:rPr>
          <w:rStyle w:val="lev"/>
        </w:rPr>
        <w:t>rotate</w:t>
      </w:r>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r w:rsidRPr="009A77EB">
              <w:rPr>
                <w:rFonts w:ascii="Courier New" w:eastAsia="Times New Roman" w:hAnsi="Courier New" w:cs="Courier New"/>
                <w:color w:val="000000"/>
                <w:sz w:val="20"/>
                <w:szCs w:val="20"/>
                <w:lang w:val="en-US"/>
              </w:rPr>
              <w:t>FrameLayout frame = (FrameLayout) findViewById(R.id.</w:t>
            </w:r>
            <w:r w:rsidRPr="009A77EB">
              <w:rPr>
                <w:rFonts w:ascii="Courier New" w:eastAsia="Times New Roman" w:hAnsi="Courier New" w:cs="Courier New"/>
                <w:i/>
                <w:iCs/>
                <w:color w:val="0000C0"/>
                <w:sz w:val="20"/>
                <w:szCs w:val="20"/>
                <w:lang w:val="en-US"/>
              </w:rPr>
              <w:t>fenetreAAfficher</w:t>
            </w:r>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AnimationUtils.</w:t>
            </w:r>
            <w:r w:rsidRPr="009A77EB">
              <w:rPr>
                <w:rFonts w:ascii="Courier New" w:eastAsia="Times New Roman" w:hAnsi="Courier New" w:cs="Courier New"/>
                <w:i/>
                <w:iCs/>
                <w:color w:val="000000"/>
                <w:sz w:val="20"/>
                <w:szCs w:val="20"/>
              </w:rPr>
              <w:t>loadAnimation</w:t>
            </w:r>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r w:rsidRPr="009A77EB">
              <w:rPr>
                <w:rFonts w:ascii="Courier New" w:eastAsia="Times New Roman" w:hAnsi="Courier New" w:cs="Courier New"/>
                <w:color w:val="000000"/>
                <w:sz w:val="20"/>
                <w:szCs w:val="20"/>
                <w:lang w:val="en-US"/>
              </w:rPr>
              <w:t>frame.startAnimation(a);</w:t>
            </w:r>
          </w:p>
        </w:tc>
      </w:tr>
    </w:tbl>
    <w:p w:rsidR="00A01A3B" w:rsidRDefault="00A01A3B" w:rsidP="00A01A3B"/>
    <w:p w:rsidR="00EF60E5" w:rsidRDefault="00EF60E5">
      <w:pPr>
        <w:jc w:val="left"/>
        <w:rPr>
          <w:rFonts w:asciiTheme="majorHAnsi" w:eastAsiaTheme="majorEastAsia" w:hAnsiTheme="majorHAnsi" w:cstheme="majorBidi"/>
          <w:i/>
          <w:iCs/>
          <w:color w:val="7FD13B" w:themeColor="accent1"/>
          <w:spacing w:val="15"/>
          <w:sz w:val="24"/>
          <w:szCs w:val="24"/>
        </w:rPr>
      </w:pPr>
      <w:r>
        <w:br w:type="page"/>
      </w:r>
    </w:p>
    <w:p w:rsidR="00A01A3B" w:rsidRDefault="00A01A3B" w:rsidP="00A01A3B">
      <w:pPr>
        <w:pStyle w:val="Sous-titre"/>
      </w:pPr>
      <w:r>
        <w:lastRenderedPageBreak/>
        <w:t>Les évènements</w:t>
      </w:r>
    </w:p>
    <w:p w:rsidR="00CF5073" w:rsidRDefault="00CF5073" w:rsidP="00CF5073">
      <w:r w:rsidRPr="00CF5073">
        <w:t>Pour un é</w:t>
      </w:r>
      <w:r>
        <w:t>vènement « clic</w:t>
      </w:r>
      <w:r w:rsidR="00572997">
        <w:t>k</w:t>
      </w:r>
      <w:r>
        <w:t> »</w:t>
      </w:r>
      <w:r w:rsidRPr="00CF5073">
        <w:t xml:space="preserve">, tous les éléments </w:t>
      </w:r>
      <w:r>
        <w:t>disposent de la propriété « on</w:t>
      </w:r>
      <w:r w:rsidR="00630613">
        <w:t>C</w:t>
      </w:r>
      <w:r>
        <w:t>lick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DC1025" w:rsidRPr="00126986"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methode(View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r w:rsidRPr="00B32839">
        <w:rPr>
          <w:rStyle w:val="lev"/>
        </w:rPr>
        <w:t>View</w:t>
      </w:r>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((ImageButton) findViewById(R.id.</w:t>
            </w:r>
            <w:r w:rsidRPr="009C3E66">
              <w:rPr>
                <w:rFonts w:ascii="Courier New" w:eastAsia="Times New Roman" w:hAnsi="Courier New" w:cs="Courier New"/>
                <w:i/>
                <w:iCs/>
                <w:color w:val="0000C0"/>
                <w:sz w:val="20"/>
                <w:szCs w:val="20"/>
                <w:lang w:val="en-US"/>
              </w:rPr>
              <w:t>monBouton</w:t>
            </w:r>
            <w:r w:rsidRPr="009C3E66">
              <w:rPr>
                <w:rFonts w:ascii="Courier New" w:eastAsia="Times New Roman" w:hAnsi="Courier New" w:cs="Courier New"/>
                <w:color w:val="000000"/>
                <w:sz w:val="20"/>
                <w:szCs w:val="20"/>
                <w:lang w:val="en-US"/>
              </w:rPr>
              <w:t xml:space="preserve">)).setOnTouchListener(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OnTouchListener()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boolean</w:t>
            </w:r>
            <w:r w:rsidRPr="009C3E66">
              <w:rPr>
                <w:rFonts w:ascii="Courier New" w:eastAsia="Times New Roman" w:hAnsi="Courier New" w:cs="Courier New"/>
                <w:color w:val="000000"/>
                <w:sz w:val="20"/>
                <w:szCs w:val="20"/>
                <w:lang w:val="en-US"/>
              </w:rPr>
              <w:t xml:space="preserve"> onTouch(View v, MotionEvent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3" w:name="_Toc294719153"/>
      <w:r>
        <w:t>Évolution de l’interface graphique</w:t>
      </w:r>
      <w:bookmarkEnd w:id="43"/>
    </w:p>
    <w:p w:rsidR="003A1123" w:rsidRDefault="003A1123" w:rsidP="003A1123">
      <w:pPr>
        <w:pStyle w:val="Titre2"/>
      </w:pPr>
      <w:bookmarkStart w:id="44" w:name="_Toc294719154"/>
      <w:r>
        <w:t>Démarrage</w:t>
      </w:r>
      <w:bookmarkEnd w:id="44"/>
    </w:p>
    <w:p w:rsidR="003A1123" w:rsidRPr="003A1123" w:rsidRDefault="00B4239E" w:rsidP="003A1123">
      <w:r>
        <w:t>N’ayant jamais créé</w:t>
      </w:r>
      <w:r w:rsidR="003A1123" w:rsidRPr="003A1123">
        <w:t xml:space="preserve"> d’application pour téléphone Android auparavant, les premières étapes ont consisté à créer une interface graphique basique, comportant les éléments principaux, tout en découvrant le fonctionnement et les possibilités d</w:t>
      </w:r>
      <w:r w:rsidR="00F113F5">
        <w:t>’</w:t>
      </w:r>
      <w:r w:rsidR="003A1123">
        <w:t>ADT</w:t>
      </w:r>
      <w:r w:rsidR="00F113F5">
        <w:t xml:space="preserve"> sous E</w:t>
      </w:r>
      <w:r w:rsidR="003A1123" w:rsidRPr="003A1123">
        <w:t>clipse. L’interface a donc évolué en fonction de notre découvert</w:t>
      </w:r>
      <w:r w:rsidR="00F113F5">
        <w:t>e et de notre perfectionnement d’utilisation de</w:t>
      </w:r>
      <w:r w:rsidR="003A1123" w:rsidRPr="003A1123">
        <w:t xml:space="preserve"> cet outil.</w:t>
      </w:r>
    </w:p>
    <w:p w:rsidR="003A1123" w:rsidRDefault="003A1123" w:rsidP="003A1123">
      <w:r w:rsidRPr="003A1123">
        <w:t>On décomposera l’évolution de l’interface graphique en cinq grandes étapes majeures.</w:t>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6D4174" w:rsidRDefault="006D4174" w:rsidP="00E166A3">
      <w:pPr>
        <w:pStyle w:val="Titre2"/>
      </w:pPr>
      <w:bookmarkStart w:id="45" w:name="_Toc294719155"/>
      <w:r>
        <w:lastRenderedPageBreak/>
        <w:t>Première étape</w:t>
      </w:r>
      <w:bookmarkEnd w:id="45"/>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r w:rsidR="00B4239E" w:rsidRPr="006127C3">
        <w:t>à</w:t>
      </w:r>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r w:rsidRPr="006127C3">
        <w:t>res/raw</w:t>
      </w:r>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cstate="print"/>
                    <a:stretch>
                      <a:fillRect/>
                    </a:stretch>
                  </pic:blipFill>
                  <pic:spPr>
                    <a:xfrm>
                      <a:off x="0" y="0"/>
                      <a:ext cx="2544762" cy="3771429"/>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144318" w:rsidRDefault="00144318" w:rsidP="00E166A3">
      <w:pPr>
        <w:pStyle w:val="Titre2"/>
      </w:pPr>
      <w:bookmarkStart w:id="46" w:name="_Toc294719156"/>
      <w:r>
        <w:lastRenderedPageBreak/>
        <w:t>Seconde étape</w:t>
      </w:r>
      <w:bookmarkEnd w:id="46"/>
    </w:p>
    <w:p w:rsidR="0085725C" w:rsidRPr="0085725C" w:rsidRDefault="0085725C" w:rsidP="00622CC7">
      <w:r w:rsidRPr="0085725C">
        <w:t>La présentation n’a pas subi</w:t>
      </w:r>
      <w:r w:rsidR="007A6DAD">
        <w:t xml:space="preserve">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r w:rsidRPr="007A6DAD">
        <w:rPr>
          <w:rStyle w:val="lev"/>
        </w:rPr>
        <w:t>Equalizer</w:t>
      </w:r>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6"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47" w:name="_Toc294719157"/>
      <w:r>
        <w:lastRenderedPageBreak/>
        <w:t>Troisième étape</w:t>
      </w:r>
      <w:bookmarkEnd w:id="47"/>
    </w:p>
    <w:p w:rsidR="007736D0" w:rsidRPr="007736D0" w:rsidRDefault="000D68D2" w:rsidP="007736D0">
      <w:r>
        <w:t>L’interface a subi</w:t>
      </w:r>
      <w:r w:rsidR="007736D0" w:rsidRPr="007736D0">
        <w:t xml:space="preserve"> un </w:t>
      </w:r>
      <w:r w:rsidR="007736D0">
        <w:t>« relooking »</w:t>
      </w:r>
      <w:r w:rsidR="007736D0" w:rsidRPr="007736D0">
        <w:t xml:space="preserve"> complet, tout en gardant toujours la même structure définie à la première étape. En effet, après de nombreuses recherches sur la construction d’une interface graphique avec </w:t>
      </w:r>
      <w:r w:rsidR="007736D0">
        <w:t>ADT</w:t>
      </w:r>
      <w:r w:rsidR="007736D0" w:rsidRPr="007736D0">
        <w:t xml:space="preserve">, </w:t>
      </w:r>
      <w:r w:rsidR="007736D0">
        <w:t>nous avons</w:t>
      </w:r>
      <w:r w:rsidR="007736D0"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w:t>
      </w:r>
      <w:r w:rsidR="00B4239E">
        <w:t>rs de la boucle en supprimant la</w:t>
      </w:r>
      <w:r w:rsidR="007736D0" w:rsidRPr="007736D0">
        <w:t xml:space="preserv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rPr>
                <w:noProof/>
                <w:lang w:eastAsia="fr-FR"/>
              </w:rPr>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8"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rPr>
                <w:noProof/>
                <w:lang w:eastAsia="fr-FR"/>
              </w:rPr>
              <w:drawing>
                <wp:inline distT="0" distB="0" distL="0" distR="0">
                  <wp:extent cx="2628900" cy="64008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9" cstate="print"/>
                          <a:stretch>
                            <a:fillRect/>
                          </a:stretch>
                        </pic:blipFill>
                        <pic:spPr>
                          <a:xfrm>
                            <a:off x="0" y="0"/>
                            <a:ext cx="2628900" cy="64008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48" w:name="_Toc294719158"/>
      <w:r>
        <w:lastRenderedPageBreak/>
        <w:t>Quatrième étape</w:t>
      </w:r>
      <w:bookmarkEnd w:id="48"/>
    </w:p>
    <w:p w:rsidR="00DC129F" w:rsidRPr="00DC129F" w:rsidRDefault="00DC129F" w:rsidP="00DC129F">
      <w:r w:rsidRPr="00DC129F">
        <w:t>L’amélioration principale de cette étape est la mise en œuvre d’une solution finale pour le réglage de la boucle. En effet, le point négatif de la précédente solution</w:t>
      </w:r>
      <w:r w:rsidR="000D68D2">
        <w:t xml:space="preserve"> concernant</w:t>
      </w:r>
      <w:r>
        <w:t xml:space="preserve"> la boucle </w:t>
      </w:r>
      <w:r w:rsidR="000D68D2">
        <w:t>était</w:t>
      </w:r>
      <w:r>
        <w:t>:</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49" w:name="_Toc294719159"/>
      <w:r>
        <w:lastRenderedPageBreak/>
        <w:t>Dernière</w:t>
      </w:r>
      <w:r w:rsidR="00D67833" w:rsidRPr="00D67833">
        <w:t xml:space="preserve"> étape</w:t>
      </w:r>
      <w:bookmarkEnd w:id="49"/>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r>
        <w:t>e</w:t>
      </w:r>
      <w:r w:rsidRPr="00D67833">
        <w:t>qualizer</w:t>
      </w:r>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6173E6" w:rsidTr="00124D87">
        <w:tc>
          <w:tcPr>
            <w:tcW w:w="4606" w:type="dxa"/>
          </w:tcPr>
          <w:p w:rsidR="00124D87" w:rsidRDefault="00124D87" w:rsidP="00124D87">
            <w:pPr>
              <w:pStyle w:val="Lgende"/>
              <w:keepNext/>
            </w:pPr>
            <w:r w:rsidRPr="001E3984">
              <w:t>Menu de chargement d'une boucle sauvegardée en mémoire</w:t>
            </w:r>
          </w:p>
          <w:p w:rsidR="006173E6" w:rsidRDefault="00124D87" w:rsidP="006173E6">
            <w:pPr>
              <w:jc w:val="center"/>
            </w:pPr>
            <w:r w:rsidRPr="00124D87">
              <w:rPr>
                <w:noProof/>
                <w:lang w:eastAsia="fr-FR"/>
              </w:rPr>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rPr>
                <w:noProof/>
                <w:lang w:eastAsia="fr-FR"/>
              </w:rPr>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2" cstate="print"/>
                          <a:stretch>
                            <a:fillRect/>
                          </a:stretch>
                        </pic:blipFill>
                        <pic:spPr>
                          <a:xfrm>
                            <a:off x="0" y="0"/>
                            <a:ext cx="761905" cy="761905"/>
                          </a:xfrm>
                          <a:prstGeom prst="rect">
                            <a:avLst/>
                          </a:prstGeom>
                        </pic:spPr>
                      </pic:pic>
                    </a:graphicData>
                  </a:graphic>
                </wp:inline>
              </w:drawing>
            </w:r>
          </w:p>
        </w:tc>
      </w:tr>
    </w:tbl>
    <w:p w:rsidR="00124D87" w:rsidRDefault="00124D87" w:rsidP="00390992"/>
    <w:p w:rsidR="00124D87" w:rsidRDefault="00124D87">
      <w:pPr>
        <w:jc w:val="left"/>
      </w:pPr>
      <w:r>
        <w:br w:type="page"/>
      </w:r>
    </w:p>
    <w:p w:rsidR="00390992" w:rsidRDefault="00390992" w:rsidP="00390992">
      <w:r w:rsidRPr="00390992">
        <w:lastRenderedPageBreak/>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w:t>
      </w:r>
      <w:r w:rsidR="0036017B">
        <w:t xml:space="preserve"> animation : la fenêtre bouge du</w:t>
      </w:r>
      <w:r w:rsidRPr="00390992">
        <w:t xml:space="preserv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A41CD5" w:rsidTr="00A41CD5">
        <w:tc>
          <w:tcPr>
            <w:tcW w:w="4606" w:type="dxa"/>
          </w:tcPr>
          <w:p w:rsidR="00A41CD5" w:rsidRDefault="00A41CD5" w:rsidP="00A41CD5">
            <w:pPr>
              <w:pStyle w:val="Lgende"/>
              <w:keepNext/>
            </w:pPr>
            <w:r w:rsidRPr="00932C14">
              <w:t>Interface version finale</w:t>
            </w:r>
          </w:p>
          <w:p w:rsidR="00A41CD5" w:rsidRDefault="00A41CD5" w:rsidP="00A41CD5">
            <w:pPr>
              <w:jc w:val="center"/>
            </w:pPr>
            <w:r w:rsidRPr="00A41CD5">
              <w:rPr>
                <w:noProof/>
                <w:lang w:eastAsia="fr-FR"/>
              </w:rPr>
              <w:drawing>
                <wp:inline distT="0" distB="0" distL="0" distR="0">
                  <wp:extent cx="2583180" cy="382553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3" cstate="print"/>
                          <a:stretch>
                            <a:fillRect/>
                          </a:stretch>
                        </pic:blipFill>
                        <pic:spPr>
                          <a:xfrm>
                            <a:off x="0" y="0"/>
                            <a:ext cx="2583180" cy="382553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575560" cy="3825240"/>
                  <wp:effectExtent l="19050" t="0" r="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4" cstate="print"/>
                          <a:stretch>
                            <a:fillRect/>
                          </a:stretch>
                        </pic:blipFill>
                        <pic:spPr>
                          <a:xfrm>
                            <a:off x="0" y="0"/>
                            <a:ext cx="2575560" cy="3825240"/>
                          </a:xfrm>
                          <a:prstGeom prst="rect">
                            <a:avLst/>
                          </a:prstGeom>
                        </pic:spPr>
                      </pic:pic>
                    </a:graphicData>
                  </a:graphic>
                </wp:inline>
              </w:drawing>
            </w:r>
          </w:p>
        </w:tc>
      </w:tr>
    </w:tbl>
    <w:p w:rsidR="00B21305" w:rsidRDefault="00B21305" w:rsidP="00914E03"/>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A41CD5" w:rsidRDefault="00397C8B" w:rsidP="00397C8B">
      <w:pPr>
        <w:pStyle w:val="Titre1"/>
      </w:pPr>
      <w:bookmarkStart w:id="50" w:name="_Toc294719160"/>
      <w:r>
        <w:lastRenderedPageBreak/>
        <w:t>Changement d’orientation du téléphone</w:t>
      </w:r>
      <w:bookmarkEnd w:id="50"/>
    </w:p>
    <w:p w:rsidR="00D65956" w:rsidRPr="00D65956" w:rsidRDefault="00D65956" w:rsidP="00D65956">
      <w:r w:rsidRPr="00D65956">
        <w:t>Un téléphone Android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res/layout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res/layout-land »</w:t>
      </w:r>
      <w:r w:rsidRPr="00D65956">
        <w:t xml:space="preserve"> peut être créé. Il contiendra l’interface en mode paysage. On peut</w:t>
      </w:r>
      <w:r>
        <w:t xml:space="preserve"> également créer un répertoire « res/layout-port »</w:t>
      </w:r>
      <w:r w:rsidRPr="00D65956">
        <w:t xml:space="preserve"> pour le mode portrait. Le projet doit néanmoins contenir</w:t>
      </w:r>
      <w:r w:rsidR="00AC711F">
        <w:t xml:space="preserve"> obligatoirement un répertoire « </w:t>
      </w:r>
      <w:r w:rsidRPr="00D65956">
        <w:t>res/</w:t>
      </w:r>
      <w:r w:rsidR="00AC711F">
        <w:t>layout »</w:t>
      </w:r>
      <w:r w:rsidRPr="00D65956">
        <w:t xml:space="preserve"> qui sera le répertoire par défaut. Dans notre projet nous avons choisi de mettre dans ce répertoire l’interface </w:t>
      </w:r>
      <w:r w:rsidR="00AC711F">
        <w:t>en mode portrait et dans un répertoire « res/layout-land »</w:t>
      </w:r>
      <w:r w:rsidRPr="00D65956">
        <w:t>, l’interface</w:t>
      </w:r>
      <w:r w:rsidR="00AC711F">
        <w:t xml:space="preserve"> en mode</w:t>
      </w:r>
      <w:r w:rsidRPr="00D65956">
        <w:t xml:space="preserve"> paysage.</w:t>
      </w:r>
    </w:p>
    <w:p w:rsidR="00DE34D7" w:rsidRDefault="00DE34D7" w:rsidP="00DE34D7">
      <w:pPr>
        <w:pStyle w:val="Lgende"/>
        <w:keepNext/>
      </w:pPr>
      <w:r>
        <w:t>Interface en mode paysage</w:t>
      </w:r>
    </w:p>
    <w:p w:rsidR="00DE34D7" w:rsidRDefault="00DE34D7" w:rsidP="00DE34D7">
      <w:pPr>
        <w:jc w:val="center"/>
      </w:pPr>
      <w:r>
        <w:rPr>
          <w:noProof/>
          <w:lang w:eastAsia="fr-FR"/>
        </w:rPr>
        <w:drawing>
          <wp:inline distT="0" distB="0" distL="0" distR="0">
            <wp:extent cx="3817620"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35" cstate="print"/>
                    <a:stretch>
                      <a:fillRect/>
                    </a:stretch>
                  </pic:blipFill>
                  <pic:spPr>
                    <a:xfrm>
                      <a:off x="0" y="0"/>
                      <a:ext cx="3817620" cy="2598420"/>
                    </a:xfrm>
                    <a:prstGeom prst="rect">
                      <a:avLst/>
                    </a:prstGeom>
                  </pic:spPr>
                </pic:pic>
              </a:graphicData>
            </a:graphic>
          </wp:inline>
        </w:drawing>
      </w:r>
    </w:p>
    <w:p w:rsidR="007543D4" w:rsidRDefault="007543D4">
      <w:pPr>
        <w:jc w:val="left"/>
      </w:pPr>
      <w:r>
        <w:br w:type="page"/>
      </w:r>
    </w:p>
    <w:p w:rsidR="00F147BE" w:rsidRDefault="00F147BE" w:rsidP="00F147BE">
      <w:pPr>
        <w:spacing w:after="0"/>
        <w:jc w:val="left"/>
      </w:pPr>
      <w:r w:rsidRPr="00F147BE">
        <w:lastRenderedPageBreak/>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85618"/>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36" cstate="print"/>
                    <a:stretch>
                      <a:fillRect/>
                    </a:stretch>
                  </pic:blipFill>
                  <pic:spPr>
                    <a:xfrm>
                      <a:off x="0" y="0"/>
                      <a:ext cx="3802380" cy="2585618"/>
                    </a:xfrm>
                    <a:prstGeom prst="rect">
                      <a:avLst/>
                    </a:prstGeom>
                  </pic:spPr>
                </pic:pic>
              </a:graphicData>
            </a:graphic>
          </wp:inline>
        </w:drawing>
      </w:r>
    </w:p>
    <w:p w:rsidR="005E012B" w:rsidRDefault="005E012B" w:rsidP="005E012B">
      <w:pPr>
        <w:pStyle w:val="Paragraphedeliste"/>
        <w:numPr>
          <w:ilvl w:val="0"/>
          <w:numId w:val="29"/>
        </w:numPr>
      </w:pPr>
      <w:r>
        <w:t>la fenêtre d</w:t>
      </w:r>
      <w:r w:rsidR="00A507F7">
        <w:t>es paroles : nous avons modifié</w:t>
      </w:r>
      <w:r>
        <w:t xml:space="preserve">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37" cstate="print"/>
                    <a:stretch>
                      <a:fillRect/>
                    </a:stretch>
                  </pic:blipFill>
                  <pic:spPr>
                    <a:xfrm>
                      <a:off x="0" y="0"/>
                      <a:ext cx="3802380" cy="2590800"/>
                    </a:xfrm>
                    <a:prstGeom prst="rect">
                      <a:avLst/>
                    </a:prstGeom>
                  </pic:spPr>
                </pic:pic>
              </a:graphicData>
            </a:graphic>
          </wp:inline>
        </w:drawing>
      </w:r>
    </w:p>
    <w:p w:rsidR="007543D4" w:rsidRDefault="007543D4">
      <w:pPr>
        <w:jc w:val="left"/>
      </w:pPr>
      <w:r>
        <w:br w:type="page"/>
      </w:r>
    </w:p>
    <w:p w:rsidR="006C5BCE" w:rsidRPr="006C5BCE" w:rsidRDefault="006C5BCE" w:rsidP="006C5BCE">
      <w:r w:rsidRPr="006C5BCE">
        <w:lastRenderedPageBreak/>
        <w:t xml:space="preserve">Certaines configurations du téléphone peuvent être </w:t>
      </w:r>
      <w:r>
        <w:t xml:space="preserve">modifiées en cours d’exécution : </w:t>
      </w:r>
      <w:r w:rsidRPr="006C5BCE">
        <w:t>dans notre c</w:t>
      </w:r>
      <w:r>
        <w:t>as, le changement d’orientation</w:t>
      </w:r>
      <w:r w:rsidRPr="006C5BCE">
        <w:t>. Lorsqu’un tel changement survient, Android redémarre l’a</w:t>
      </w:r>
      <w:r w:rsidR="00A507F7">
        <w:t>ctivité en cours (par un appel</w:t>
      </w:r>
      <w:r w:rsidRPr="006C5BCE">
        <w:t xml:space="preserve"> de la méthode </w:t>
      </w:r>
      <w:r w:rsidRPr="006C5BCE">
        <w:rPr>
          <w:rStyle w:val="lev"/>
        </w:rPr>
        <w:t>onDestroy()</w:t>
      </w:r>
      <w:r w:rsidRPr="006C5BCE">
        <w:t xml:space="preserve"> puis de </w:t>
      </w:r>
      <w:r w:rsidRPr="006C5BCE">
        <w:rPr>
          <w:rStyle w:val="lev"/>
        </w:rPr>
        <w:t>onCreate()</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r w:rsidRPr="006C5BCE">
        <w:t>Android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@Override public Object onRetainNonConfigurationInstance()</w:t>
      </w:r>
      <w:r w:rsidRPr="006C5BCE">
        <w:t xml:space="preserve"> est appelé juste avant le </w:t>
      </w:r>
      <w:r w:rsidRPr="006C5BCE">
        <w:rPr>
          <w:rStyle w:val="lev"/>
        </w:rPr>
        <w:t>onDestroy()</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r w:rsidRPr="0065328D">
        <w:rPr>
          <w:rStyle w:val="lev"/>
        </w:rPr>
        <w:t xml:space="preserve">MediaPlayer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(play/pause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r w:rsidR="006C5BCE" w:rsidRPr="00A911E1">
        <w:rPr>
          <w:rStyle w:val="lev"/>
        </w:rPr>
        <w:t>onCreate()</w:t>
      </w:r>
      <w:r w:rsidR="006C5BCE" w:rsidRPr="006C5BCE">
        <w:t xml:space="preserve"> nous avons récupéré cet objet grâce à </w:t>
      </w:r>
      <w:r w:rsidR="006C5BCE" w:rsidRPr="00A911E1">
        <w:rPr>
          <w:rStyle w:val="lev"/>
        </w:rPr>
        <w:t>getLastNonConfigurationInstance()</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1" w:name="_Toc294719161"/>
      <w:r>
        <w:lastRenderedPageBreak/>
        <w:t>Les fonctionnalités</w:t>
      </w:r>
      <w:bookmarkEnd w:id="51"/>
    </w:p>
    <w:p w:rsidR="00564036" w:rsidRDefault="003E5846" w:rsidP="00564036">
      <w:pPr>
        <w:pStyle w:val="Titre1"/>
      </w:pPr>
      <w:bookmarkStart w:id="52" w:name="_Toc294719162"/>
      <w:r>
        <w:t>Le tri des fichiers audio</w:t>
      </w:r>
      <w:bookmarkEnd w:id="52"/>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w:t>
      </w:r>
      <w:r w:rsidR="00F3227E">
        <w:t>s</w:t>
      </w:r>
      <w:r>
        <w:t xml:space="preserve"> sur la plupart des plateformes</w:t>
      </w:r>
      <w:r w:rsidR="00BE653B">
        <w:t xml:space="preserve"> : notre application intègre donc cette méthode </w:t>
      </w:r>
      <w:r w:rsidR="00CB0157">
        <w:t>de</w:t>
      </w:r>
      <w:r w:rsidR="00752385">
        <w:t xml:space="preserve"> </w:t>
      </w:r>
      <w:r w:rsidR="00BE653B">
        <w:t>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38"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9"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40"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41"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42"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3" w:name="_Toc294719163"/>
      <w:r>
        <w:lastRenderedPageBreak/>
        <w:t>Implémentation</w:t>
      </w:r>
      <w:bookmarkEnd w:id="53"/>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4" w:name="_Toc294719164"/>
      <w:r>
        <w:t>Partie graphique</w:t>
      </w:r>
      <w:bookmarkEnd w:id="54"/>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r>
        <w:rPr>
          <w:rStyle w:val="lev"/>
        </w:rPr>
        <w:t>View</w:t>
      </w:r>
      <w:r w:rsidRPr="00E11A18">
        <w:t xml:space="preserve"> utilisé</w:t>
      </w:r>
      <w:r>
        <w:t xml:space="preserve"> : il s’agit de la vue </w:t>
      </w:r>
      <w:r w:rsidRPr="00E11A18">
        <w:rPr>
          <w:rStyle w:val="lev"/>
        </w:rPr>
        <w:t>ListView</w:t>
      </w:r>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ListView</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"@id/android:list"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r w:rsidRPr="00F633D5">
              <w:rPr>
                <w:rFonts w:ascii="Courier New" w:hAnsi="Courier New" w:cs="Courier New"/>
                <w:color w:val="7F007F"/>
                <w:sz w:val="20"/>
                <w:szCs w:val="20"/>
                <w:lang w:val="en-US"/>
              </w:rPr>
              <w:t>android:layout_width</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android:layout_height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android:background</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android:layout_weight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r>
              <w:rPr>
                <w:rFonts w:ascii="Courier New" w:hAnsi="Courier New" w:cs="Courier New"/>
                <w:color w:val="7F007F"/>
                <w:sz w:val="20"/>
                <w:szCs w:val="20"/>
              </w:rPr>
              <w:t>android:drawSelectorOnTop</w:t>
            </w:r>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r w:rsidRPr="00866F3E">
        <w:rPr>
          <w:rStyle w:val="lev"/>
        </w:rPr>
        <w:t>ListView</w:t>
      </w:r>
      <w:r>
        <w:t xml:space="preserve"> fait partie des nombreux</w:t>
      </w:r>
      <w:r w:rsidR="009B119C">
        <w:t xml:space="preserve"> widget</w:t>
      </w:r>
      <w:r>
        <w:t>s</w:t>
      </w:r>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d’Android.</w:t>
      </w:r>
    </w:p>
    <w:p w:rsidR="00BE6D82" w:rsidRDefault="00BE6D82" w:rsidP="00BE6D82">
      <w:pPr>
        <w:pStyle w:val="Titre3"/>
      </w:pPr>
      <w:bookmarkStart w:id="55" w:name="_Toc294719165"/>
      <w:r>
        <w:t>Partie exécuive</w:t>
      </w:r>
      <w:bookmarkEnd w:id="55"/>
    </w:p>
    <w:p w:rsidR="00BE6D82" w:rsidRDefault="00BE6D82" w:rsidP="00BE6D82">
      <w:r>
        <w:t>C’</w:t>
      </w:r>
      <w:r w:rsidR="00585B2D">
        <w:t>est l’</w:t>
      </w:r>
      <w:r w:rsidRPr="00585B2D">
        <w:rPr>
          <w:rStyle w:val="lev"/>
        </w:rPr>
        <w:t>Activity</w:t>
      </w:r>
      <w:r>
        <w:t xml:space="preserve"> </w:t>
      </w:r>
      <w:r w:rsidR="00585B2D">
        <w:t>principale</w:t>
      </w:r>
      <w:r w:rsidR="00AE0872">
        <w:t xml:space="preserve">, de type </w:t>
      </w:r>
      <w:r w:rsidR="00AE0872" w:rsidRPr="00AE0872">
        <w:rPr>
          <w:rStyle w:val="lev"/>
        </w:rPr>
        <w:t>ListActivity</w:t>
      </w:r>
      <w:r w:rsidR="00AE0872">
        <w:t>,</w:t>
      </w:r>
      <w:r w:rsidR="00585B2D">
        <w:t xml:space="preserve"> </w:t>
      </w:r>
      <w:r w:rsidR="00585B2D" w:rsidRPr="00585B2D">
        <w:rPr>
          <w:rStyle w:val="lev"/>
        </w:rPr>
        <w:t xml:space="preserve">MusicListActivity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smartphone</w:t>
      </w:r>
      <w:r w:rsidR="00585B2D">
        <w:t>.</w:t>
      </w:r>
    </w:p>
    <w:p w:rsidR="00585B2D" w:rsidRDefault="00585B2D" w:rsidP="00BE6D82">
      <w:r>
        <w:t xml:space="preserve">Par la suite, cette </w:t>
      </w:r>
      <w:r w:rsidRPr="00585B2D">
        <w:rPr>
          <w:rStyle w:val="lev"/>
        </w:rPr>
        <w:t>Activity</w:t>
      </w:r>
      <w:r>
        <w:t xml:space="preserve"> récupère la méthode de tri sélectionnée à l’aide de la classe contenant les ressources </w:t>
      </w:r>
      <w:r w:rsidRPr="00585B2D">
        <w:rPr>
          <w:rStyle w:val="lev"/>
        </w:rPr>
        <w:t>R.java</w:t>
      </w:r>
      <w:r>
        <w:t xml:space="preserve"> et lance un </w:t>
      </w:r>
      <w:r w:rsidRPr="00585B2D">
        <w:rPr>
          <w:rStyle w:val="lev"/>
        </w:rPr>
        <w:t>Intent</w:t>
      </w:r>
      <w:r>
        <w:t xml:space="preserve"> avec l’</w:t>
      </w:r>
      <w:r w:rsidRPr="00585B2D">
        <w:rPr>
          <w:rStyle w:val="lev"/>
        </w:rPr>
        <w:t xml:space="preserve">Activity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String itemSelected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ArtistsListActivity.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album</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AlbumsListActivity.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genre</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GenresListActivity.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startActivity(intent);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r w:rsidRPr="0004756C">
        <w:rPr>
          <w:rStyle w:val="lev"/>
        </w:rPr>
        <w:t>Activity</w:t>
      </w:r>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r w:rsidRPr="0099398A">
        <w:rPr>
          <w:rStyle w:val="lev"/>
        </w:rPr>
        <w:t>Activity</w:t>
      </w:r>
      <w:r>
        <w:t xml:space="preserve"> </w:t>
      </w:r>
      <w:r w:rsidRPr="0099398A">
        <w:rPr>
          <w:rStyle w:val="lev"/>
        </w:rPr>
        <w:t>ArtistsListActivity</w:t>
      </w:r>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onCreate(Bundle savedInstanceState)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.onCreate(savedInstanceState);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createMetadataActivity</w:t>
            </w:r>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r w:rsidRPr="00AE0872">
        <w:rPr>
          <w:rStyle w:val="lev"/>
        </w:rPr>
        <w:t>Activity</w:t>
      </w:r>
      <w:r w:rsidR="00AE547D">
        <w:t>, nous avons défini</w:t>
      </w:r>
      <w:r>
        <w:t xml:space="preserve"> une méthode détectant la sélection d’une valeur : la méthode </w:t>
      </w:r>
      <w:r w:rsidRPr="00AE0872">
        <w:rPr>
          <w:rStyle w:val="lev"/>
        </w:rPr>
        <w:t>onListItemClick</w:t>
      </w:r>
      <w:r>
        <w:t xml:space="preserve">, propre aux </w:t>
      </w:r>
      <w:r w:rsidRPr="00AE0872">
        <w:rPr>
          <w:rStyle w:val="lev"/>
        </w:rPr>
        <w:t>Activities</w:t>
      </w:r>
      <w:r>
        <w:t xml:space="preserve"> de type </w:t>
      </w:r>
      <w:r w:rsidRPr="00AE0872">
        <w:rPr>
          <w:rStyle w:val="lev"/>
        </w:rPr>
        <w:t>ListActivity</w:t>
      </w:r>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r w:rsidRPr="002012D8">
        <w:rPr>
          <w:b/>
          <w:bCs/>
          <w:i/>
        </w:rPr>
        <w:t>Activity</w:t>
      </w:r>
      <w:r w:rsidRPr="002012D8">
        <w:t xml:space="preserve"> </w:t>
      </w:r>
      <w:r w:rsidRPr="002012D8">
        <w:rPr>
          <w:b/>
          <w:bCs/>
          <w:i/>
        </w:rPr>
        <w:t>ArtistsListActivity</w:t>
      </w:r>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itemSelected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METADATA</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refreshListSongs</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w:t>
            </w:r>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itemSelected);</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startActivity(intent);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r w:rsidRPr="00840787">
        <w:rPr>
          <w:rStyle w:val="lev"/>
        </w:rPr>
        <w:t>Activity</w:t>
      </w:r>
      <w:r>
        <w:t xml:space="preserve"> comme des filtres sur la liste des chansons à afficher. Au final, il s’agira toujours de lancer l’</w:t>
      </w:r>
      <w:r w:rsidRPr="00A22483">
        <w:rPr>
          <w:rStyle w:val="lev"/>
        </w:rPr>
        <w:t>Activity</w:t>
      </w:r>
      <w:r>
        <w:t xml:space="preserve"> </w:t>
      </w:r>
      <w:r w:rsidRPr="00A22483">
        <w:rPr>
          <w:rStyle w:val="lev"/>
        </w:rPr>
        <w:t>AllSongsListActivity</w:t>
      </w:r>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r w:rsidRPr="00A22483">
        <w:rPr>
          <w:b/>
          <w:bCs/>
          <w:i/>
        </w:rPr>
        <w:t>Activity</w:t>
      </w:r>
      <w:r w:rsidRPr="00A22483">
        <w:t xml:space="preserve"> </w:t>
      </w:r>
      <w:r w:rsidRPr="00A22483">
        <w:rPr>
          <w:b/>
          <w:bCs/>
          <w:i/>
        </w:rPr>
        <w:t>AllSongsListActivity</w:t>
      </w:r>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AllSongsListActivity.</w:t>
            </w:r>
            <w:r w:rsidRPr="00F633D5">
              <w:rPr>
                <w:rFonts w:ascii="Courier New" w:hAnsi="Courier New" w:cs="Courier New"/>
                <w:i/>
                <w:iCs/>
                <w:color w:val="0000C0"/>
                <w:sz w:val="20"/>
                <w:szCs w:val="20"/>
                <w:lang w:val="en-US"/>
              </w:rPr>
              <w:t>position</w:t>
            </w:r>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uri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Uri.</w:t>
            </w:r>
            <w:r w:rsidRPr="00F633D5">
              <w:rPr>
                <w:rFonts w:ascii="Courier New" w:hAnsi="Courier New" w:cs="Courier New"/>
                <w:i/>
                <w:iCs/>
                <w:color w:val="000000"/>
                <w:sz w:val="20"/>
                <w:szCs w:val="20"/>
                <w:lang w:val="en-US"/>
              </w:rPr>
              <w:t>parse</w:t>
            </w:r>
            <w:r w:rsidRPr="00F633D5">
              <w:rPr>
                <w:rFonts w:ascii="Courier New" w:hAnsi="Courier New" w:cs="Courier New"/>
                <w:color w:val="000000"/>
                <w:sz w:val="20"/>
                <w:szCs w:val="20"/>
                <w:lang w:val="en-US"/>
              </w:rPr>
              <w:t>(((Map&lt;String,String&gt;)getListView().getItemAtPosition(</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TITLE</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AAP.</w:t>
            </w:r>
            <w:r w:rsidRPr="00F633D5">
              <w:rPr>
                <w:rFonts w:ascii="Courier New" w:hAnsi="Courier New" w:cs="Courier New"/>
                <w:i/>
                <w:iCs/>
                <w:color w:val="000000"/>
                <w:sz w:val="20"/>
                <w:szCs w:val="20"/>
                <w:lang w:val="en-US"/>
              </w:rPr>
              <w:t>setSong</w:t>
            </w:r>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uri,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C95E8A">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F20EB5" w:rsidRDefault="00C95E8A" w:rsidP="00C95E8A">
      <w:pPr>
        <w:pStyle w:val="Titre2"/>
      </w:pPr>
      <w:bookmarkStart w:id="56" w:name="_Toc294719166"/>
      <w:r>
        <w:lastRenderedPageBreak/>
        <w:t>Les metadonnées</w:t>
      </w:r>
      <w:bookmarkEnd w:id="56"/>
    </w:p>
    <w:p w:rsidR="00C95E8A" w:rsidRDefault="00280758" w:rsidP="00C95E8A">
      <w:r>
        <w:t xml:space="preserve">Une métadonnée, ou </w:t>
      </w:r>
      <w:r>
        <w:rPr>
          <w:i/>
        </w:rPr>
        <w:t>metadata</w:t>
      </w:r>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d’Android propose une manière simple de récupérer une métadonnée </w:t>
      </w:r>
      <w:r w:rsidR="000C6460">
        <w:t>par le biais</w:t>
      </w:r>
      <w:r>
        <w:t xml:space="preserve"> la classe </w:t>
      </w:r>
      <w:r w:rsidRPr="00582C8A">
        <w:rPr>
          <w:rStyle w:val="lev"/>
        </w:rPr>
        <w:t>MediaMetadataRetriever</w:t>
      </w:r>
      <w:r>
        <w:t>.</w:t>
      </w:r>
    </w:p>
    <w:p w:rsidR="00403550" w:rsidRDefault="00403550" w:rsidP="00BA5A10">
      <w:r>
        <w:t xml:space="preserve">Il suffit donc de créer une instance de la classe </w:t>
      </w:r>
      <w:r w:rsidRPr="00403550">
        <w:rPr>
          <w:b/>
          <w:bCs/>
          <w:i/>
        </w:rPr>
        <w:t>MediaMetadataRetriever</w:t>
      </w:r>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r w:rsidRPr="002D45D5">
              <w:rPr>
                <w:rFonts w:ascii="Courier New" w:hAnsi="Courier New" w:cs="Courier New"/>
                <w:color w:val="000000"/>
                <w:sz w:val="20"/>
                <w:szCs w:val="20"/>
              </w:rPr>
              <w:t xml:space="preserve">MediaMetadataRetriever mmr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MediaMetadataRetriever();</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music est la chanson sélectionnée par l’utilisateur, getPath() retourne le chemin du fichier correspondant */</w:t>
            </w:r>
          </w:p>
          <w:p w:rsidR="002D45D5" w:rsidRDefault="002D45D5" w:rsidP="002D45D5">
            <w:r w:rsidRPr="002D45D5">
              <w:rPr>
                <w:rFonts w:ascii="Courier New" w:hAnsi="Courier New" w:cs="Courier New"/>
                <w:color w:val="000000"/>
                <w:sz w:val="20"/>
                <w:szCs w:val="20"/>
              </w:rPr>
              <w:t>mmr.setDataSource(music.getPath());</w:t>
            </w:r>
          </w:p>
        </w:tc>
      </w:tr>
    </w:tbl>
    <w:p w:rsidR="00BD5BC3" w:rsidRDefault="00193343" w:rsidP="004E6206">
      <w:pPr>
        <w:spacing w:before="240"/>
      </w:pPr>
      <w:r>
        <w:t xml:space="preserve">Ensuite, il suffit d’utiliser des variables </w:t>
      </w:r>
      <w:r w:rsidRPr="00193343">
        <w:rPr>
          <w:i/>
        </w:rPr>
        <w:t>static</w:t>
      </w:r>
      <w:r>
        <w:t xml:space="preserve"> de la classe </w:t>
      </w:r>
      <w:r w:rsidRPr="00193343">
        <w:rPr>
          <w:b/>
          <w:bCs/>
          <w:i/>
        </w:rPr>
        <w:t>MediaMetadataRetriever</w:t>
      </w:r>
      <w:r>
        <w:t xml:space="preserve">, en quelque sorte une constante de la classe </w:t>
      </w:r>
      <w:r w:rsidRPr="00193343">
        <w:rPr>
          <w:b/>
          <w:bCs/>
          <w:i/>
        </w:rPr>
        <w:t>MediaMetadataRetriever</w:t>
      </w:r>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B37FC4" w:rsidRPr="00126986"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String artist = mmr.extractMetadata(</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METADATA_KEY_ARTIST</w:t>
            </w:r>
            <w:r w:rsidRPr="00F633D5">
              <w:rPr>
                <w:rFonts w:ascii="Courier New" w:hAnsi="Courier New" w:cs="Courier New"/>
                <w:color w:val="000000"/>
                <w:sz w:val="20"/>
                <w:szCs w:val="20"/>
                <w:lang w:val="en-US"/>
              </w:rPr>
              <w:t>);</w:t>
            </w:r>
          </w:p>
        </w:tc>
      </w:tr>
    </w:tbl>
    <w:p w:rsidR="003D0807" w:rsidRDefault="003D0807" w:rsidP="003D0807">
      <w:pPr>
        <w:spacing w:before="240"/>
      </w:pPr>
      <w:r>
        <w:lastRenderedPageBreak/>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57" w:name="_Toc294719167"/>
      <w:r>
        <w:t>La loop : boucle sur une partie de musique</w:t>
      </w:r>
      <w:bookmarkEnd w:id="57"/>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58" w:name="_Toc294719168"/>
      <w:r>
        <w:t>Fonctionnement</w:t>
      </w:r>
      <w:bookmarkEnd w:id="58"/>
    </w:p>
    <w:p w:rsidR="00B023B2" w:rsidRPr="00B023B2" w:rsidRDefault="00B023B2" w:rsidP="00B023B2">
      <w:r w:rsidRPr="00B023B2">
        <w:t>Tout d’abord, il faut savoir qu’une boucle est caractérisée par un début, et un</w:t>
      </w:r>
      <w:r w:rsidR="0036430E">
        <w:t>e fin. C’est-à-dire le moment où</w:t>
      </w:r>
      <w:r w:rsidRPr="00B023B2">
        <w:t xml:space="preserve">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r w:rsidRPr="00B023B2">
        <w:rPr>
          <w:rStyle w:val="lev"/>
        </w:rPr>
        <w:t>MediaPlayer</w:t>
      </w:r>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Méthodes de MediaPlayer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9"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43"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44"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59" w:name="_Toc294719169"/>
      <w:r>
        <w:lastRenderedPageBreak/>
        <w:t>Implémentation</w:t>
      </w:r>
      <w:bookmarkEnd w:id="59"/>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r w:rsidRPr="007A4E86">
        <w:rPr>
          <w:rStyle w:val="lev"/>
        </w:rPr>
        <w:t>multi-thread</w:t>
      </w:r>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w:t>
      </w:r>
      <w:r w:rsidR="00B44DEB">
        <w:t>,</w:t>
      </w:r>
      <w:r w:rsidRPr="007A4E86">
        <w:t xml:space="preserve"> un problème se</w:t>
      </w:r>
      <w:r w:rsidR="00F47216">
        <w:t xml:space="preserve"> pose : </w:t>
      </w:r>
      <w:r w:rsidRPr="007A4E86">
        <w:t xml:space="preserve">le </w:t>
      </w:r>
      <w:r w:rsidRPr="00F47216">
        <w:rPr>
          <w:rStyle w:val="lev"/>
        </w:rPr>
        <w:t>thread</w:t>
      </w:r>
      <w:r w:rsidRPr="007A4E86">
        <w:t xml:space="preserve"> est bloqué par </w:t>
      </w:r>
      <w:r w:rsidR="00F47216">
        <w:t>A</w:t>
      </w:r>
      <w:r w:rsidRPr="007A4E86">
        <w:t>nd</w:t>
      </w:r>
      <w:r w:rsidR="00B44DEB">
        <w:t>roid au bout d’un certain</w:t>
      </w:r>
      <w:r w:rsidR="00F47216">
        <w:t xml:space="preserve"> temps (toutes les 0,5 secondes par exemple)</w:t>
      </w:r>
      <w:r w:rsidRPr="007A4E86">
        <w:t>. E</w:t>
      </w:r>
      <w:r w:rsidR="00F47216">
        <w:t>n effet, A</w:t>
      </w:r>
      <w:r w:rsidRPr="007A4E86">
        <w:t xml:space="preserve">ndroid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45"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r w:rsidRPr="00F633D5">
              <w:rPr>
                <w:rFonts w:ascii="Courier New" w:eastAsia="Calibri" w:hAnsi="Courier New" w:cs="Courier New"/>
                <w:b/>
                <w:bCs/>
                <w:color w:val="7F0055"/>
                <w:sz w:val="20"/>
                <w:szCs w:val="20"/>
              </w:rPr>
              <w:t>void</w:t>
            </w:r>
            <w:r w:rsidRPr="00F633D5">
              <w:rPr>
                <w:rFonts w:ascii="Courier New" w:eastAsia="Calibri" w:hAnsi="Courier New" w:cs="Courier New"/>
                <w:color w:val="000000"/>
                <w:sz w:val="20"/>
                <w:szCs w:val="20"/>
              </w:rPr>
              <w:t xml:space="preserve"> run()</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r w:rsidRPr="00F47216">
              <w:rPr>
                <w:rFonts w:ascii="Courier New" w:eastAsia="Calibri" w:hAnsi="Courier New" w:cs="Courier New"/>
                <w:color w:val="0000C0"/>
                <w:sz w:val="20"/>
                <w:szCs w:val="20"/>
              </w:rPr>
              <w:t>isLoop</w:t>
            </w:r>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 xml:space="preserve">.getCurrentPosition() &gt;= </w:t>
            </w:r>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D61219"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D61219">
              <w:rPr>
                <w:rFonts w:ascii="Courier New" w:eastAsia="Calibri" w:hAnsi="Courier New" w:cs="Courier New"/>
                <w:color w:val="5EA226" w:themeColor="accent1" w:themeShade="BF"/>
                <w:sz w:val="20"/>
                <w:szCs w:val="20"/>
              </w:rPr>
              <w:t>*/</w:t>
            </w:r>
          </w:p>
          <w:p w:rsidR="00F47216" w:rsidRPr="00126986" w:rsidRDefault="00F47216" w:rsidP="00F47216">
            <w:pPr>
              <w:autoSpaceDE w:val="0"/>
              <w:autoSpaceDN w:val="0"/>
              <w:adjustRightInd w:val="0"/>
              <w:jc w:val="left"/>
              <w:rPr>
                <w:rFonts w:ascii="Courier New" w:eastAsia="Calibri" w:hAnsi="Courier New" w:cs="Courier New"/>
                <w:color w:val="000000"/>
                <w:sz w:val="20"/>
                <w:szCs w:val="20"/>
                <w:lang w:val="en-US"/>
              </w:rPr>
            </w:pPr>
            <w:r w:rsidRPr="00D61219">
              <w:rPr>
                <w:rFonts w:ascii="Courier New" w:eastAsia="Calibri" w:hAnsi="Courier New" w:cs="Courier New"/>
                <w:color w:val="000000"/>
                <w:sz w:val="20"/>
                <w:szCs w:val="20"/>
              </w:rPr>
              <w:t xml:space="preserve">                </w:t>
            </w:r>
            <w:r w:rsidRPr="00126986">
              <w:rPr>
                <w:rFonts w:ascii="Courier New" w:eastAsia="Calibri" w:hAnsi="Courier New" w:cs="Courier New"/>
                <w:i/>
                <w:iCs/>
                <w:color w:val="0000C0"/>
                <w:sz w:val="20"/>
                <w:szCs w:val="20"/>
                <w:lang w:val="en-US"/>
              </w:rPr>
              <w:t>mPlayer</w:t>
            </w:r>
            <w:r w:rsidRPr="00126986">
              <w:rPr>
                <w:rFonts w:ascii="Courier New" w:eastAsia="Calibri" w:hAnsi="Courier New" w:cs="Courier New"/>
                <w:color w:val="000000"/>
                <w:sz w:val="20"/>
                <w:szCs w:val="20"/>
                <w:lang w:val="en-US"/>
              </w:rPr>
              <w:t>.seekTo(</w:t>
            </w:r>
            <w:r w:rsidRPr="00126986">
              <w:rPr>
                <w:rFonts w:ascii="Courier New" w:eastAsia="Calibri" w:hAnsi="Courier New" w:cs="Courier New"/>
                <w:color w:val="0000C0"/>
                <w:sz w:val="20"/>
                <w:szCs w:val="20"/>
                <w:lang w:val="en-US"/>
              </w:rPr>
              <w:t>seekBar_debut</w:t>
            </w:r>
            <w:r w:rsidRPr="00126986">
              <w:rPr>
                <w:rFonts w:ascii="Courier New" w:eastAsia="Calibri" w:hAnsi="Courier New" w:cs="Courier New"/>
                <w:color w:val="000000"/>
                <w:sz w:val="20"/>
                <w:szCs w:val="20"/>
                <w:lang w:val="en-US"/>
              </w:rPr>
              <w:t>.getProgress());</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126986">
              <w:rPr>
                <w:rFonts w:ascii="Courier New" w:eastAsia="Calibri" w:hAnsi="Courier New" w:cs="Courier New"/>
                <w:color w:val="000000"/>
                <w:sz w:val="20"/>
                <w:szCs w:val="20"/>
                <w:lang w:val="en-US"/>
              </w:rPr>
              <w:t xml:space="preserve">            </w:t>
            </w:r>
            <w:r w:rsidRPr="00D61219">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                </w:t>
            </w:r>
            <w:r w:rsidRPr="00D61219">
              <w:rPr>
                <w:rFonts w:ascii="Courier New" w:eastAsia="Calibri" w:hAnsi="Courier New" w:cs="Courier New"/>
                <w:color w:val="000000"/>
                <w:sz w:val="20"/>
                <w:szCs w:val="20"/>
              </w:rPr>
              <w:tab/>
              <w:t xml:space="preserve">               </w:t>
            </w:r>
            <w:r w:rsidRPr="00D61219">
              <w:rPr>
                <w:rFonts w:ascii="Courier New" w:eastAsia="Calibri" w:hAnsi="Courier New" w:cs="Courier New"/>
                <w:color w:val="000000"/>
                <w:sz w:val="20"/>
                <w:szCs w:val="20"/>
              </w:rPr>
              <w:tab/>
            </w:r>
          </w:p>
          <w:p w:rsidR="00F47216" w:rsidRPr="00D61219" w:rsidRDefault="00F47216" w:rsidP="00F47216">
            <w:pPr>
              <w:autoSpaceDE w:val="0"/>
              <w:autoSpaceDN w:val="0"/>
              <w:adjustRightInd w:val="0"/>
              <w:jc w:val="left"/>
              <w:rPr>
                <w:rFonts w:ascii="Courier New" w:eastAsia="Calibri" w:hAnsi="Courier New" w:cs="Courier New"/>
                <w:color w:val="5EA226" w:themeColor="accent1" w:themeShade="BF"/>
                <w:sz w:val="20"/>
                <w:szCs w:val="20"/>
              </w:rPr>
            </w:pPr>
            <w:r w:rsidRPr="00D61219">
              <w:rPr>
                <w:rFonts w:ascii="Courier New" w:eastAsia="Calibri" w:hAnsi="Courier New" w:cs="Courier New"/>
                <w:color w:val="000000"/>
                <w:sz w:val="20"/>
                <w:szCs w:val="20"/>
              </w:rPr>
              <w:t xml:space="preserve">      </w:t>
            </w:r>
            <w:r w:rsidRPr="00D61219">
              <w:rPr>
                <w:rFonts w:ascii="Courier New" w:eastAsia="Calibri" w:hAnsi="Courier New" w:cs="Courier New"/>
                <w:color w:val="5EA226" w:themeColor="accent1" w:themeShade="BF"/>
                <w:sz w:val="20"/>
                <w:szCs w:val="20"/>
              </w:rPr>
              <w:t xml:space="preserve">// </w:t>
            </w:r>
            <w:r w:rsidR="00005CC5" w:rsidRPr="00D61219">
              <w:rPr>
                <w:rFonts w:ascii="Courier New" w:eastAsia="Calibri" w:hAnsi="Courier New" w:cs="Courier New"/>
                <w:color w:val="5EA226" w:themeColor="accent1" w:themeShade="BF"/>
                <w:sz w:val="20"/>
                <w:szCs w:val="20"/>
              </w:rPr>
              <w:t>lance l’exé</w:t>
            </w:r>
            <w:r w:rsidRPr="00D61219">
              <w:rPr>
                <w:rFonts w:ascii="Courier New" w:eastAsia="Calibri" w:hAnsi="Courier New" w:cs="Courier New"/>
                <w:color w:val="5EA226" w:themeColor="accent1" w:themeShade="BF"/>
                <w:sz w:val="20"/>
                <w:szCs w:val="20"/>
              </w:rPr>
              <w:t xml:space="preserve">cution du thread toutes les 1000 </w:t>
            </w:r>
            <w:r w:rsidR="00005CC5" w:rsidRPr="00D61219">
              <w:rPr>
                <w:rFonts w:ascii="Courier New" w:eastAsia="Calibri" w:hAnsi="Courier New" w:cs="Courier New"/>
                <w:color w:val="5EA226" w:themeColor="accent1" w:themeShade="BF"/>
                <w:sz w:val="20"/>
                <w:szCs w:val="20"/>
              </w:rPr>
              <w:t>millisecondes</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ab/>
            </w:r>
            <w:r w:rsidRPr="00D61219">
              <w:rPr>
                <w:rFonts w:ascii="Courier New" w:eastAsia="Calibri" w:hAnsi="Courier New" w:cs="Courier New"/>
                <w:color w:val="0000C0"/>
                <w:sz w:val="20"/>
                <w:szCs w:val="20"/>
              </w:rPr>
              <w:t>mHandler</w:t>
            </w:r>
            <w:r w:rsidRPr="00D61219">
              <w:rPr>
                <w:rFonts w:ascii="Courier New" w:eastAsia="Calibri" w:hAnsi="Courier New" w:cs="Courier New"/>
                <w:color w:val="000000"/>
                <w:sz w:val="20"/>
                <w:szCs w:val="20"/>
              </w:rPr>
              <w:t>.postDelayed(</w:t>
            </w:r>
            <w:r w:rsidRPr="00D61219">
              <w:rPr>
                <w:rFonts w:ascii="Courier New" w:eastAsia="Calibri" w:hAnsi="Courier New" w:cs="Courier New"/>
                <w:b/>
                <w:bCs/>
                <w:color w:val="7F0055"/>
                <w:sz w:val="20"/>
                <w:szCs w:val="20"/>
              </w:rPr>
              <w:t>this</w:t>
            </w:r>
            <w:r w:rsidRPr="00D61219">
              <w:rPr>
                <w:rFonts w:ascii="Courier New" w:eastAsia="Calibri" w:hAnsi="Courier New" w:cs="Courier New"/>
                <w:color w:val="000000"/>
                <w:sz w:val="20"/>
                <w:szCs w:val="20"/>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w:t>
      </w:r>
      <w:r w:rsidR="00B44DEB">
        <w:t>re exemple, notre algorithme va</w:t>
      </w:r>
      <w:r>
        <w:t xml:space="preserve"> maintenant</w:t>
      </w:r>
      <w:r w:rsidRPr="003145E7">
        <w:t xml:space="preserve"> détecter que la progression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0" w:name="_Toc294719170"/>
      <w:r>
        <w:lastRenderedPageBreak/>
        <w:t>Sauvegarde et chargement d’une loop</w:t>
      </w:r>
      <w:bookmarkEnd w:id="60"/>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46" cstate="print"/>
                    <a:stretch>
                      <a:fillRect/>
                    </a:stretch>
                  </pic:blipFill>
                  <pic:spPr>
                    <a:xfrm>
                      <a:off x="0" y="0"/>
                      <a:ext cx="3543795" cy="4067743"/>
                    </a:xfrm>
                    <a:prstGeom prst="rect">
                      <a:avLst/>
                    </a:prstGeom>
                  </pic:spPr>
                </pic:pic>
              </a:graphicData>
            </a:graphic>
          </wp:inline>
        </w:drawing>
      </w:r>
    </w:p>
    <w:p w:rsidR="005E6B01" w:rsidRPr="00CC7B4D" w:rsidRDefault="005E6B01" w:rsidP="005E6B01">
      <w:pPr>
        <w:jc w:val="left"/>
      </w:pPr>
      <w:r>
        <w:t>I</w:t>
      </w:r>
      <w:r w:rsidRPr="005E6B01">
        <w:t>l suffit de parcourir le fichier XML</w:t>
      </w:r>
      <w:r>
        <w:t xml:space="preserve"> pour charger une boucle</w:t>
      </w:r>
      <w:r w:rsidRPr="005E6B01">
        <w:t>, et de récupérer les informations nécessaires</w:t>
      </w:r>
      <w:r>
        <w:t xml:space="preserve"> au paramétrage de celle-ci</w:t>
      </w:r>
      <w:r w:rsidRPr="005E6B01">
        <w: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1" w:name="_Toc294719171"/>
      <w:r>
        <w:lastRenderedPageBreak/>
        <w:t>L’</w:t>
      </w:r>
      <w:r w:rsidR="00B36A4E">
        <w:t>e</w:t>
      </w:r>
      <w:r w:rsidR="007A3A20">
        <w:t>qualizer</w:t>
      </w:r>
      <w:bookmarkEnd w:id="61"/>
    </w:p>
    <w:p w:rsidR="007D35D5" w:rsidRDefault="007D35D5" w:rsidP="007D35D5">
      <w:pPr>
        <w:pStyle w:val="Titre2"/>
      </w:pPr>
      <w:bookmarkStart w:id="62" w:name="_Toc294719172"/>
      <w:r>
        <w:t>Qu’est-ce qu’</w:t>
      </w:r>
      <w:r w:rsidR="00B36A4E">
        <w:t>un e</w:t>
      </w:r>
      <w:r>
        <w:t>quali</w:t>
      </w:r>
      <w:r w:rsidR="007A3A20">
        <w:t>zer</w:t>
      </w:r>
      <w:r>
        <w:t> ?</w:t>
      </w:r>
      <w:bookmarkEnd w:id="62"/>
    </w:p>
    <w:p w:rsidR="007D35D5" w:rsidRPr="007D35D5" w:rsidRDefault="007D35D5" w:rsidP="007D35D5">
      <w:r w:rsidRPr="007D35D5">
        <w:t xml:space="preserve">Un </w:t>
      </w:r>
      <w:r w:rsidR="0018269E">
        <w:rPr>
          <w:bCs/>
        </w:rPr>
        <w:t>é</w:t>
      </w:r>
      <w:r w:rsidR="00B36A4E">
        <w:rPr>
          <w:bCs/>
        </w:rPr>
        <w:t>galiseur</w:t>
      </w:r>
      <w:r w:rsidR="00971B6E">
        <w:t xml:space="preserve"> (equalizer, equaliser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3" w:name="_Toc294719173"/>
      <w:r>
        <w:t>Choix de la base de travail</w:t>
      </w:r>
      <w:bookmarkEnd w:id="63"/>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4" w:name="_Toc294719174"/>
      <w:r>
        <w:lastRenderedPageBreak/>
        <w:t>Fonctionnement</w:t>
      </w:r>
      <w:bookmarkEnd w:id="64"/>
    </w:p>
    <w:p w:rsidR="0087715C" w:rsidRDefault="005B6F65" w:rsidP="005B6F65">
      <w:r w:rsidRPr="005B6F65">
        <w:t>Les principales fonctionnalités de l’égaliseur sont assurées par deux classes de l’API Android.</w:t>
      </w:r>
    </w:p>
    <w:p w:rsidR="003B1C00" w:rsidRDefault="005B6F65" w:rsidP="003B1C00">
      <w:pPr>
        <w:pStyle w:val="Paragraphedeliste"/>
        <w:numPr>
          <w:ilvl w:val="0"/>
          <w:numId w:val="10"/>
        </w:numPr>
        <w:spacing w:after="0"/>
      </w:pPr>
      <w:r w:rsidRPr="005B6F65">
        <w:t xml:space="preserve">Le package </w:t>
      </w:r>
      <w:r w:rsidRPr="00971B6E">
        <w:rPr>
          <w:rStyle w:val="lev"/>
        </w:rPr>
        <w:t>AudioEffect</w:t>
      </w:r>
      <w:r w:rsidR="006C1B11">
        <w:t> : il</w:t>
      </w:r>
      <w:r w:rsidRPr="005B6F65">
        <w:t xml:space="preserve"> permet la manipulation d’effets sonores offerts par le framework</w:t>
      </w:r>
      <w:r w:rsidR="006C1B11">
        <w:t xml:space="preserve"> </w:t>
      </w:r>
      <w:r w:rsidR="006C6EA8" w:rsidRPr="006C6EA8">
        <w:rPr>
          <w:rStyle w:val="Emphaseple"/>
          <w:vertAlign w:val="superscript"/>
        </w:rPr>
        <w:t>[22]</w:t>
      </w:r>
      <w:r w:rsidRPr="005B6F65">
        <w:t xml:space="preserve"> audio d’Android et propose ainsi plus</w:t>
      </w:r>
      <w:r w:rsidR="0074516D">
        <w:t>ieurs classes pour y parvenir. D</w:t>
      </w:r>
      <w:r w:rsidRPr="005B6F65">
        <w:t>ans le cadre de notre application</w:t>
      </w:r>
      <w:r w:rsidR="0074516D">
        <w:t>,</w:t>
      </w:r>
      <w:r w:rsidRPr="005B6F65">
        <w:t xml:space="preserve"> on utilisera </w:t>
      </w:r>
      <w:r w:rsidRPr="003B1C00">
        <w:rPr>
          <w:b/>
        </w:rPr>
        <w:t>android.media.audiofx.Equalizer</w:t>
      </w:r>
      <w:r w:rsidRPr="005B6F65">
        <w:t>. Comme son nom le laisse penser, la classe Equalizer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w:t>
      </w:r>
      <w:r w:rsidR="00CA60CD">
        <w:t>s</w:t>
      </w:r>
      <w:r w:rsidRPr="005B6F65">
        <w:t xml:space="preserve"> de fréquence) supportée par le morceau. Pour chacune de ces bandes</w:t>
      </w:r>
      <w:r w:rsidR="0074516D">
        <w:t>,</w:t>
      </w:r>
      <w:r w:rsidRPr="005B6F65">
        <w:t xml:space="preserve"> on récupère la fréquence centrale et on lui associe une seekbar (</w:t>
      </w:r>
      <w:r w:rsidR="0074516D">
        <w:t>un widget</w:t>
      </w:r>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r w:rsidRPr="00800BF1">
        <w:rPr>
          <w:b/>
        </w:rPr>
        <w:t>Visualizer</w:t>
      </w:r>
      <w:r w:rsidRPr="005B6F65">
        <w:t>. Cette classe permet de récupérer les informations de fréquence d’une bande sonore afin d’y associer un effet visuel simple.</w:t>
      </w:r>
    </w:p>
    <w:p w:rsidR="00472DBA" w:rsidRDefault="00472DBA" w:rsidP="00472DBA">
      <w:pPr>
        <w:pStyle w:val="Titre2"/>
      </w:pPr>
      <w:bookmarkStart w:id="65" w:name="_Toc294719175"/>
      <w:r>
        <w:t>Implémentation</w:t>
      </w:r>
      <w:bookmarkEnd w:id="65"/>
    </w:p>
    <w:p w:rsidR="00472DBA" w:rsidRDefault="00472DBA" w:rsidP="00472DBA">
      <w:r>
        <w:t>À</w:t>
      </w:r>
      <w:r w:rsidRPr="00472DBA">
        <w:t xml:space="preserve"> l’origine, cette application fonctionne de</w:t>
      </w:r>
      <w:r w:rsidR="00996252">
        <w:t xml:space="preserve"> façon indépendante mais dans le</w:t>
      </w:r>
      <w:r w:rsidRPr="00472DBA">
        <w:t xml:space="preserve"> cadre de notre projet il a bien évidemment fallu l’inclure et l’associer aux différentes classes existantes. C’est pourquoi, l’activité </w:t>
      </w:r>
      <w:r w:rsidRPr="00971B6E">
        <w:rPr>
          <w:rStyle w:val="lev"/>
        </w:rPr>
        <w:t>Equalizer</w:t>
      </w:r>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r w:rsidRPr="00971B6E">
        <w:rPr>
          <w:rStyle w:val="lev"/>
        </w:rPr>
        <w:t>Equalizer</w:t>
      </w:r>
      <w:r w:rsidRPr="00472DBA">
        <w:t xml:space="preserve"> sont ensuite réinitialisées à chaque changement de musique.</w:t>
      </w:r>
    </w:p>
    <w:p w:rsidR="00EB05E9" w:rsidRDefault="00EB05E9" w:rsidP="00EB05E9">
      <w:pPr>
        <w:pStyle w:val="Lgende"/>
        <w:keepNext/>
      </w:pPr>
      <w:r>
        <w:t>Interface de l'Equalizer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7"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66" w:name="_Toc294719176"/>
      <w:r>
        <w:lastRenderedPageBreak/>
        <w:t>Time</w:t>
      </w:r>
      <w:r w:rsidR="00C46E63">
        <w:t xml:space="preserve"> S</w:t>
      </w:r>
      <w:r>
        <w:t>tretching</w:t>
      </w:r>
      <w:bookmarkEnd w:id="66"/>
    </w:p>
    <w:p w:rsidR="0076161C" w:rsidRDefault="0076161C" w:rsidP="0076161C">
      <w:pPr>
        <w:pStyle w:val="Titre2"/>
      </w:pPr>
      <w:bookmarkStart w:id="67" w:name="_Toc294719177"/>
      <w:r>
        <w:t>Le concept</w:t>
      </w:r>
      <w:bookmarkEnd w:id="67"/>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C’est le procédé réciproque du « Pitch Shifting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68" w:name="_Toc294719178"/>
      <w:r>
        <w:t>Fonctionnement</w:t>
      </w:r>
      <w:bookmarkEnd w:id="68"/>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Vocoder </w:t>
      </w:r>
      <w:r w:rsidRPr="00F2190E">
        <w:t>».</w:t>
      </w:r>
    </w:p>
    <w:p w:rsidR="00C46E63" w:rsidRDefault="00D750FB" w:rsidP="00C46E63">
      <w:r w:rsidRPr="00A67DCD">
        <w:rPr>
          <w:rStyle w:val="lev"/>
        </w:rPr>
        <w:t>Phase V</w:t>
      </w:r>
      <w:r w:rsidR="00C46E63" w:rsidRPr="00A67DCD">
        <w:rPr>
          <w:rStyle w:val="lev"/>
        </w:rPr>
        <w:t>ocoder</w:t>
      </w:r>
      <w:r w:rsidR="00A67DCD" w:rsidRPr="00A67DCD">
        <w:t> : l</w:t>
      </w:r>
      <w:r w:rsidR="00C46E63" w:rsidRPr="00A67DCD">
        <w:t>’</w:t>
      </w:r>
      <w:r w:rsidR="00C46E63" w:rsidRPr="00C46E63">
        <w:t>utilisation d’un phase vocoder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69" w:name="_Toc294719179"/>
      <w:r>
        <w:t>Implémentation</w:t>
      </w:r>
      <w:bookmarkEnd w:id="69"/>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Audacity (logiciel libre pour la manipulation de données) ne sont disponibles qu’en C++.</w:t>
      </w:r>
    </w:p>
    <w:p w:rsidR="00036C96" w:rsidRDefault="00036C96" w:rsidP="00036C96">
      <w:r w:rsidRPr="00036C96">
        <w:t>Il existe néanmoins sur la plate-forme Android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0" w:name="_Toc294719180"/>
      <w:r>
        <w:lastRenderedPageBreak/>
        <w:t>Rétro-ingénierie</w:t>
      </w:r>
      <w:bookmarkEnd w:id="70"/>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.apk</w:t>
      </w:r>
      <w:r w:rsidRPr="00AE71D0">
        <w:t xml:space="preserve">, format des applications </w:t>
      </w:r>
      <w:r w:rsidR="00971B6E">
        <w:t>pouvant être installées sous</w:t>
      </w:r>
      <w:r w:rsidRPr="00AE71D0">
        <w:t xml:space="preserve"> Android</w:t>
      </w:r>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.apk</w:t>
      </w:r>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.apk</w:t>
      </w:r>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8"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.dex</w:t>
      </w:r>
      <w:r w:rsidR="00AE71D0" w:rsidRPr="00AE71D0">
        <w:t xml:space="preserve"> en </w:t>
      </w:r>
      <w:r w:rsidR="00AE71D0" w:rsidRPr="00A277CE">
        <w:rPr>
          <w:rStyle w:val="lev"/>
        </w:rPr>
        <w:t>.jar</w:t>
      </w:r>
      <w:r w:rsidR="00AE71D0" w:rsidRPr="00AE71D0">
        <w:t xml:space="preserve"> grâce au programme dex2jar</w:t>
      </w:r>
      <w:r w:rsidR="00971B6E">
        <w:t xml:space="preserve"> (</w:t>
      </w:r>
      <w:r w:rsidR="00971B6E" w:rsidRPr="00971B6E">
        <w:rPr>
          <w:rStyle w:val="Emphaseple"/>
        </w:rPr>
        <w:t>cf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r w:rsidR="00971B6E" w:rsidRPr="00971B6E">
        <w:rPr>
          <w:rStyle w:val="Emphaseple"/>
        </w:rPr>
        <w:t>cf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9"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r w:rsidRPr="00AE71D0">
        <w:rPr>
          <w:b/>
        </w:rPr>
        <w:t>obfuscated</w:t>
      </w:r>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1" w:name="_Toc294719181"/>
      <w:r>
        <w:lastRenderedPageBreak/>
        <w:t>Lyrics : affichage des paroles</w:t>
      </w:r>
      <w:bookmarkEnd w:id="71"/>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w:t>
      </w:r>
      <w:r w:rsidR="005C212E">
        <w:t>uoi nous avons décidé</w:t>
      </w:r>
      <w:r w:rsidRPr="00AD3D6A">
        <w:t xml:space="preserve"> d’inclure dans notre application cette fonctionnalité qui permettra aux amateurs et aux professionnels de profiter de leurs chansons au maximum.</w:t>
      </w:r>
    </w:p>
    <w:p w:rsidR="00024919" w:rsidRDefault="00024919" w:rsidP="00024919">
      <w:pPr>
        <w:pStyle w:val="Titre2"/>
      </w:pPr>
      <w:bookmarkStart w:id="72" w:name="_Toc294719182"/>
      <w:r>
        <w:t>Fonctionnement</w:t>
      </w:r>
      <w:bookmarkEnd w:id="72"/>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ortée sur le site LyricsWiki (</w:t>
      </w:r>
      <w:r w:rsidR="00A40394" w:rsidRPr="00A40394">
        <w:rPr>
          <w:rStyle w:val="Emphaseple"/>
        </w:rPr>
        <w:t>cf : Références – LyricsWiki</w:t>
      </w:r>
      <w:r w:rsidR="00A40394">
        <w:t>)</w:t>
      </w:r>
      <w:r w:rsidRPr="00024919">
        <w:t>, projet collaboratif gratuit qui regroupe à l’heure actuelle les paroles de dizaine de milliers de chansons. LyricsWiki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r w:rsidRPr="00024919">
        <w:rPr>
          <w:b/>
        </w:rPr>
        <w:t>artist</w:t>
      </w:r>
      <w:r w:rsidR="0004341D">
        <w:t> : pour le nom de l’artiste ;</w:t>
      </w:r>
    </w:p>
    <w:p w:rsidR="00024919" w:rsidRPr="00024919" w:rsidRDefault="00024919" w:rsidP="00024919">
      <w:pPr>
        <w:numPr>
          <w:ilvl w:val="1"/>
          <w:numId w:val="23"/>
        </w:numPr>
        <w:spacing w:after="0"/>
      </w:pPr>
      <w:r w:rsidRPr="00024919">
        <w:rPr>
          <w:b/>
        </w:rPr>
        <w:t>song</w:t>
      </w:r>
      <w:r w:rsidR="0004341D">
        <w:t xml:space="preserve"> : </w:t>
      </w:r>
      <w:r w:rsidRPr="00024919">
        <w:t>pour le nom de la chan</w:t>
      </w:r>
      <w:r w:rsidR="0004341D">
        <w:t>son ;</w:t>
      </w:r>
    </w:p>
    <w:p w:rsidR="00024919" w:rsidRPr="00024919" w:rsidRDefault="00024919" w:rsidP="00024919">
      <w:pPr>
        <w:numPr>
          <w:ilvl w:val="1"/>
          <w:numId w:val="23"/>
        </w:numPr>
        <w:spacing w:after="0"/>
      </w:pPr>
      <w:r w:rsidRPr="00024919">
        <w:rPr>
          <w:b/>
        </w:rPr>
        <w:t>fmt</w:t>
      </w:r>
      <w:r w:rsidR="0004341D">
        <w:rPr>
          <w:b/>
        </w:rPr>
        <w:t> :</w:t>
      </w:r>
      <w:r w:rsidRPr="00024919">
        <w:t xml:space="preserve"> pour le format de retour avec au choix :</w:t>
      </w:r>
    </w:p>
    <w:p w:rsidR="00024919" w:rsidRPr="00024919" w:rsidRDefault="00024919" w:rsidP="00024919">
      <w:pPr>
        <w:numPr>
          <w:ilvl w:val="2"/>
          <w:numId w:val="23"/>
        </w:numPr>
        <w:spacing w:after="0"/>
      </w:pPr>
      <w:r w:rsidRPr="00024919">
        <w:rPr>
          <w:b/>
        </w:rPr>
        <w:t>text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r w:rsidRPr="00024919">
        <w:rPr>
          <w:b/>
        </w:rPr>
        <w:t xml:space="preserve">xml : </w:t>
      </w:r>
      <w:r w:rsidR="007259A1">
        <w:t>s</w:t>
      </w:r>
      <w:r w:rsidRPr="00024919">
        <w:t xml:space="preserve">éparation en balise, requiert alors un </w:t>
      </w:r>
      <w:r w:rsidR="003F21AE">
        <w:t>« </w:t>
      </w:r>
      <w:r w:rsidRPr="00024919">
        <w:t>parser</w:t>
      </w:r>
      <w:r w:rsidR="003F21AE">
        <w:t> »</w:t>
      </w:r>
      <w:r w:rsidRPr="00024919">
        <w:t xml:space="preserve"> pour récupérer les informations</w:t>
      </w:r>
      <w:r w:rsidR="0004341D">
        <w:t> ;</w:t>
      </w:r>
    </w:p>
    <w:p w:rsidR="00024919" w:rsidRDefault="00024919" w:rsidP="00024919">
      <w:pPr>
        <w:numPr>
          <w:ilvl w:val="2"/>
          <w:numId w:val="23"/>
        </w:numPr>
        <w:spacing w:after="0"/>
      </w:pPr>
      <w:r w:rsidRPr="00024919">
        <w:rPr>
          <w:b/>
        </w:rPr>
        <w:t xml:space="preserve">json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D40300" w:rsidRDefault="00D40300" w:rsidP="00D40300">
      <w:pPr>
        <w:pStyle w:val="Lgende"/>
        <w:keepNext/>
      </w:pPr>
      <w:r>
        <w:lastRenderedPageBreak/>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50"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La solution qui a alors été trouvée par les fondateurs de LyricsWiki est de proposer un échantillon des paroles accompagné d’un lien vers la page web contenant l’intégralité de celles-ci. Heureusement, à l’heure des smartph</w:t>
      </w:r>
      <w:r>
        <w:t>ones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3" w:name="_Toc294719183"/>
      <w:r>
        <w:lastRenderedPageBreak/>
        <w:t>Implémentation</w:t>
      </w:r>
      <w:bookmarkEnd w:id="73"/>
    </w:p>
    <w:p w:rsidR="001D38B0" w:rsidRDefault="001D38B0" w:rsidP="00F02BD2">
      <w:pPr>
        <w:pStyle w:val="Titre3"/>
      </w:pPr>
      <w:bookmarkStart w:id="74" w:name="_Toc294719184"/>
      <w:r>
        <w:t>Partie graphique</w:t>
      </w:r>
      <w:bookmarkEnd w:id="74"/>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r w:rsidRPr="00F02BD2">
        <w:rPr>
          <w:b/>
        </w:rPr>
        <w:t>ScrollView</w:t>
      </w:r>
      <w:r w:rsidRPr="00F02BD2">
        <w:t xml:space="preserve">, une classe fille de </w:t>
      </w:r>
      <w:r w:rsidRPr="00F02BD2">
        <w:rPr>
          <w:rStyle w:val="lev"/>
        </w:rPr>
        <w:t>FrameLayout</w:t>
      </w:r>
      <w:r w:rsidRPr="00F02BD2">
        <w:t xml:space="preserve"> permettant un défilement vertical de son contenu.</w:t>
      </w:r>
    </w:p>
    <w:p w:rsidR="00F02BD2" w:rsidRPr="00F02BD2" w:rsidRDefault="00F02BD2" w:rsidP="00F02BD2">
      <w:pPr>
        <w:spacing w:after="0"/>
      </w:pPr>
      <w:r w:rsidRPr="00F02BD2">
        <w:t xml:space="preserve">Cette </w:t>
      </w:r>
      <w:r w:rsidRPr="00F02BD2">
        <w:rPr>
          <w:rStyle w:val="lev"/>
        </w:rPr>
        <w:t>ScrollView</w:t>
      </w:r>
      <w:r w:rsidRPr="00F02BD2">
        <w:t xml:space="preserve"> est composée de deux </w:t>
      </w:r>
      <w:r w:rsidRPr="00F02BD2">
        <w:rPr>
          <w:rStyle w:val="lev"/>
        </w:rPr>
        <w:t>TableLayout</w:t>
      </w:r>
      <w:r w:rsidRPr="00F02BD2">
        <w:t xml:space="preserve">, permettant ainsi d’organiser le contenu sous forme de lignes et de colonnes. Ces deux </w:t>
      </w:r>
      <w:r w:rsidRPr="00F02BD2">
        <w:rPr>
          <w:rStyle w:val="lev"/>
        </w:rPr>
        <w:t>TableLayout</w:t>
      </w:r>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r w:rsidRPr="00F02BD2">
        <w:rPr>
          <w:rStyle w:val="lev"/>
        </w:rPr>
        <w:t>TableLayout</w:t>
      </w:r>
      <w:r w:rsidRPr="00F02BD2">
        <w:t xml:space="preserve"> contient la </w:t>
      </w:r>
      <w:r w:rsidRPr="00F02BD2">
        <w:rPr>
          <w:b/>
        </w:rPr>
        <w:t xml:space="preserve">WebView,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les sur le site de LyricsWiki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r w:rsidRPr="00F02BD2">
        <w:rPr>
          <w:rStyle w:val="lev"/>
        </w:rPr>
        <w:t>TableLayout</w:t>
      </w:r>
      <w:r w:rsidRPr="00F02BD2">
        <w:t xml:space="preserve"> est un peu plus fourni, il comporte</w:t>
      </w:r>
      <w:r>
        <w:t> :</w:t>
      </w:r>
    </w:p>
    <w:p w:rsidR="00F02BD2" w:rsidRDefault="00F02BD2" w:rsidP="00F02BD2">
      <w:pPr>
        <w:numPr>
          <w:ilvl w:val="1"/>
          <w:numId w:val="24"/>
        </w:numPr>
        <w:spacing w:after="0"/>
      </w:pPr>
      <w:r w:rsidRPr="00F02BD2">
        <w:t xml:space="preserve">une </w:t>
      </w:r>
      <w:r w:rsidRPr="00F02BD2">
        <w:rPr>
          <w:b/>
        </w:rPr>
        <w:t>TextView</w:t>
      </w:r>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r w:rsidRPr="00F02BD2">
        <w:rPr>
          <w:rStyle w:val="lev"/>
        </w:rPr>
        <w:t>TableLayout</w:t>
      </w:r>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75" w:name="_Toc294719185"/>
      <w:r>
        <w:t>Partie exécutive</w:t>
      </w:r>
      <w:bookmarkEnd w:id="75"/>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r w:rsidRPr="00945198">
        <w:rPr>
          <w:rStyle w:val="lev"/>
        </w:rPr>
        <w:t>setLyricsTextResult(String artist, String song, boolean estRetour)</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r w:rsidRPr="00945198">
        <w:rPr>
          <w:rStyle w:val="lev"/>
        </w:rPr>
        <w:t>WebView</w:t>
      </w:r>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r w:rsidRPr="00927C0D">
        <w:rPr>
          <w:rStyle w:val="lev"/>
        </w:rPr>
        <w:t>openBrowser()</w:t>
      </w:r>
      <w:r w:rsidRPr="00945198">
        <w:rPr>
          <w:b/>
        </w:rPr>
        <w:t xml:space="preserve"> </w:t>
      </w:r>
      <w:r w:rsidRPr="00945198">
        <w:t xml:space="preserve">est appelée, rendant visible la </w:t>
      </w:r>
      <w:r w:rsidRPr="00927C0D">
        <w:rPr>
          <w:rStyle w:val="lev"/>
        </w:rPr>
        <w:t>WebView</w:t>
      </w:r>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r w:rsidR="00945198" w:rsidRPr="00927C0D">
        <w:rPr>
          <w:rStyle w:val="lev"/>
        </w:rPr>
        <w:t>WebView</w:t>
      </w:r>
      <w:r w:rsidR="00945198" w:rsidRPr="00945198">
        <w:t xml:space="preserve"> grâce à la méthode </w:t>
      </w:r>
      <w:r w:rsidR="00945198" w:rsidRPr="00896A36">
        <w:rPr>
          <w:rStyle w:val="lev"/>
        </w:rPr>
        <w:t>.getSettings().setJavaScriptEnabled(true)</w:t>
      </w:r>
      <w:r w:rsidR="00896A36">
        <w:t> : l</w:t>
      </w:r>
      <w:r w:rsidR="00945198" w:rsidRPr="00945198">
        <w:t>e JavaScript est utilisé par LyricsWiki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r w:rsidR="00945198" w:rsidRPr="00896A36">
        <w:rPr>
          <w:rStyle w:val="lev"/>
        </w:rPr>
        <w:t>WebView</w:t>
      </w:r>
      <w:r w:rsidR="00945198" w:rsidRPr="00945198">
        <w:t xml:space="preserve"> entrainera l’ouverture du navigateur web par défaut du téléphone, sortant ainsi du cadre de l’application, c’est pourquoi il est nécessaire de forcer l’ouverture d’un nouveau lien dans une </w:t>
      </w:r>
      <w:r w:rsidR="00945198" w:rsidRPr="00896A36">
        <w:rPr>
          <w:rStyle w:val="lev"/>
        </w:rPr>
        <w:t>WebView</w:t>
      </w:r>
      <w:r w:rsidR="00945198" w:rsidRPr="00945198">
        <w:t xml:space="preserve"> à l’aide de la méthode </w:t>
      </w:r>
      <w:r w:rsidR="00945198" w:rsidRPr="00896A36">
        <w:rPr>
          <w:rStyle w:val="lev"/>
        </w:rPr>
        <w:t>.setWebViewClient(new WebViewClient())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firstRow="1" w:lastRow="0" w:firstColumn="1" w:lastColumn="0" w:noHBand="0" w:noVBand="1"/>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&lt;uses-permission android:name=</w:t>
            </w:r>
            <w:r w:rsidRPr="00896A36">
              <w:rPr>
                <w:rFonts w:ascii="Courier New" w:hAnsi="Courier New" w:cs="Courier New"/>
                <w:i/>
                <w:iCs/>
              </w:rPr>
              <w:t>"android.permission.INTERNET"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51"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r w:rsidRPr="00A855C1">
        <w:t>parser</w:t>
      </w:r>
      <w:r>
        <w:t> »</w:t>
      </w:r>
      <w:r w:rsidRPr="00A855C1">
        <w:t>. Selon les informations récupérées</w:t>
      </w:r>
      <w:r w:rsidR="00095A40">
        <w:t>,</w:t>
      </w:r>
      <w:r w:rsidRPr="00A855C1">
        <w:t xml:space="preserve"> on affiche ou non le bouton ouvrant le navigateur web (appel de la méthode </w:t>
      </w:r>
      <w:r w:rsidRPr="00095A40">
        <w:rPr>
          <w:rStyle w:val="lev"/>
        </w:rPr>
        <w:t>openBrowser()</w:t>
      </w:r>
      <w:r w:rsidRPr="00A855C1">
        <w:t xml:space="preserve"> comme au-dessus)</w:t>
      </w:r>
      <w:r w:rsidR="00095A40">
        <w:t>.</w:t>
      </w:r>
    </w:p>
    <w:p w:rsidR="00095A40" w:rsidRDefault="00095A40" w:rsidP="00095A40">
      <w:pPr>
        <w:pStyle w:val="Lgende"/>
        <w:keepNext/>
      </w:pPr>
      <w:r w:rsidRPr="00A67A1A">
        <w:lastRenderedPageBreak/>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52"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76" w:name="_Toc294719186"/>
      <w:r>
        <w:t>Rendu visuel</w:t>
      </w:r>
      <w:bookmarkEnd w:id="76"/>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41426"/>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53" cstate="print"/>
                    <a:stretch>
                      <a:fillRect/>
                    </a:stretch>
                  </pic:blipFill>
                  <pic:spPr>
                    <a:xfrm>
                      <a:off x="0" y="0"/>
                      <a:ext cx="2461604" cy="3641426"/>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54"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55"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56"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57"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BF4BC0" w:rsidRDefault="00BF4BC0">
      <w:pPr>
        <w:jc w:val="left"/>
        <w:rPr>
          <w:rFonts w:asciiTheme="majorHAnsi" w:eastAsiaTheme="majorEastAsia" w:hAnsiTheme="majorHAnsi" w:cstheme="majorBidi"/>
          <w:color w:val="3A4452" w:themeColor="text2" w:themeShade="BF"/>
          <w:spacing w:val="5"/>
          <w:kern w:val="28"/>
          <w:sz w:val="52"/>
          <w:szCs w:val="52"/>
        </w:rPr>
      </w:pPr>
      <w:r>
        <w:br w:type="page"/>
      </w:r>
    </w:p>
    <w:p w:rsidR="009852F9" w:rsidRDefault="009852F9" w:rsidP="009852F9">
      <w:pPr>
        <w:pStyle w:val="Titre"/>
      </w:pPr>
      <w:bookmarkStart w:id="77" w:name="_Toc294719187"/>
      <w:r>
        <w:lastRenderedPageBreak/>
        <w:t>Conclusion</w:t>
      </w:r>
      <w:bookmarkEnd w:id="77"/>
    </w:p>
    <w:p w:rsidR="009516E0" w:rsidRDefault="009516E0" w:rsidP="009516E0">
      <w:pPr>
        <w:pStyle w:val="Titre1"/>
      </w:pPr>
      <w:bookmarkStart w:id="78" w:name="_Toc294719188"/>
      <w:r>
        <w:t>Ce que le projet nous a apporté</w:t>
      </w:r>
      <w:bookmarkEnd w:id="78"/>
    </w:p>
    <w:p w:rsidR="009516E0" w:rsidRDefault="00276492" w:rsidP="009516E0">
      <w:r w:rsidRPr="00276492">
        <w:t>Avec l'essor des smartphones, de plu</w:t>
      </w:r>
      <w:r>
        <w:t>s en plus d'applications ont été</w:t>
      </w:r>
      <w:r w:rsidRPr="00276492">
        <w:t xml:space="preserve"> créées. Début 2011, on en dénombrait </w:t>
      </w:r>
      <w:r>
        <w:t>plus de 200 000 pour Android. Ce type de</w:t>
      </w:r>
      <w:r w:rsidRPr="00276492">
        <w:t xml:space="preserve"> développement</w:t>
      </w:r>
      <w:r>
        <w:t>, au cœur de l’actualité,</w:t>
      </w:r>
      <w:r w:rsidRPr="00276492">
        <w:t xml:space="preserve"> </w:t>
      </w:r>
      <w:r>
        <w:t>nous a donc</w:t>
      </w:r>
      <w:r w:rsidRPr="00276492">
        <w:t xml:space="preserve"> </w:t>
      </w:r>
      <w:r>
        <w:t xml:space="preserve">beaucoup intéressé. Ce projet nous </w:t>
      </w:r>
      <w:r w:rsidRPr="00276492">
        <w:t>a permis de découvrir les différents composants qui</w:t>
      </w:r>
      <w:r>
        <w:t xml:space="preserve"> constituent une application</w:t>
      </w:r>
      <w:r w:rsidRPr="00276492">
        <w:t xml:space="preserve"> Android.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r w:rsidRPr="00276492">
        <w:t xml:space="preserve">Android.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w:t>
      </w:r>
      <w:r w:rsidR="00CE1951">
        <w:t>s</w:t>
      </w:r>
      <w:r>
        <w:t xml:space="preserv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l’equalizer</w:t>
      </w:r>
      <w:r w:rsidR="000A5E01">
        <w:t>, que nous n’avions jamais abordé à ce jour, sont venus agrémenter la plus-value pédagogique de ce projet.</w:t>
      </w:r>
    </w:p>
    <w:p w:rsidR="0051428F" w:rsidRDefault="009516E0" w:rsidP="009516E0">
      <w:pPr>
        <w:pStyle w:val="Titre1"/>
      </w:pPr>
      <w:bookmarkStart w:id="79" w:name="_Toc294719189"/>
      <w:r>
        <w:t>Les évolutions possibles</w:t>
      </w:r>
      <w:bookmarkEnd w:id="79"/>
    </w:p>
    <w:p w:rsidR="00B054E3" w:rsidRDefault="00AE322A" w:rsidP="00B054E3">
      <w:r>
        <w:t>Ce projet a été bâti autour d’un besoin : à ce jour, aucun lecteur audio pour Android ne dispose de fonctionnalités telles que la lecture en boucle d’un morceau, la sauvegarde des paramètres d’une boucle de lecture, un equalizer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et éléments graphiques. Voici donc une liste non exhaustive des améliorations auxquelles nous avons pensé afin d’agrémenter notre lecteur audio pour musiciens sous Android</w:t>
      </w:r>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80" w:name="_Toc294719190"/>
      <w:r>
        <w:lastRenderedPageBreak/>
        <w:t>Glossaire</w:t>
      </w:r>
      <w:bookmarkEnd w:id="80"/>
    </w:p>
    <w:p w:rsidR="00855788" w:rsidRPr="005253A4" w:rsidRDefault="00855788" w:rsidP="00343FD7">
      <w:pPr>
        <w:rPr>
          <w:sz w:val="20"/>
        </w:rPr>
      </w:pPr>
      <w:r w:rsidRPr="005253A4">
        <w:rPr>
          <w:sz w:val="20"/>
        </w:rPr>
        <w:t>[1]</w:t>
      </w:r>
      <w:r w:rsidRPr="005253A4">
        <w:rPr>
          <w:sz w:val="20"/>
        </w:rPr>
        <w:tab/>
      </w:r>
      <w:r w:rsidR="00DB5CCE" w:rsidRPr="005253A4">
        <w:rPr>
          <w:sz w:val="20"/>
        </w:rPr>
        <w:t>Un téléphone Android est un t</w:t>
      </w:r>
      <w:r w:rsidR="00343FD7" w:rsidRPr="005253A4">
        <w:rPr>
          <w:sz w:val="20"/>
        </w:rPr>
        <w:t>éléphone dont le système d’</w:t>
      </w:r>
      <w:r w:rsidR="00153E92" w:rsidRPr="005253A4">
        <w:rPr>
          <w:sz w:val="20"/>
        </w:rPr>
        <w:t>exploitation est Android</w:t>
      </w:r>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Appelé aussi téléphone intelligent ou ordiphone, le smartphone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r w:rsidR="003A3914" w:rsidRPr="005253A4">
        <w:rPr>
          <w:sz w:val="20"/>
        </w:rPr>
        <w:t xml:space="preserve">Personal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Linux est un logiciel libre créé en 1991 par Linus Torvalds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Le langage Java est un langage de programmation informatique orienté objet, créé par James Gosling et Patrick Naughton, employés de Sun Microsystems, avec le soutien de Bill Joy, le cofondateur de Sun Microsystems en 1982. Il a été officiellement présenté le 23 Mai 2995 au SunWorld.</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JIT, just-in-time,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La licence Apache est une licence de logiciel libre et open source. Elle est décrite par l’Apache Software Foundation,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r w:rsidR="00F22FC3" w:rsidRPr="005253A4">
        <w:rPr>
          <w:sz w:val="20"/>
        </w:rPr>
        <w:t>e</w:t>
      </w:r>
      <w:r w:rsidR="008F1F57" w:rsidRPr="005253A4">
        <w:rPr>
          <w:sz w:val="20"/>
        </w:rPr>
        <w:t xml:space="preserve">Xtensible </w:t>
      </w:r>
      <w:r w:rsidR="00F22FC3" w:rsidRPr="005253A4">
        <w:rPr>
          <w:sz w:val="20"/>
        </w:rPr>
        <w:t>Markup Language,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Programming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Une carte SD (Secure Digital) est une carte mémoire amovible de stockage de données numériques créée en janvier 2000 par une alliance formée par les industriels Panasonic, SanDisk et Toshiba. Elles sont essentiellement utilisées pour le stockage de fichiers dans les appareils photos numériques, les caméscopes numériques, les systèmes de navigation GPS, les consoles de jeux vidéo, les smartphones, etc.</w:t>
      </w:r>
    </w:p>
    <w:p w:rsidR="00FE0447" w:rsidRPr="005253A4" w:rsidRDefault="00FE0447" w:rsidP="00855788">
      <w:pPr>
        <w:ind w:left="705" w:hanging="705"/>
        <w:rPr>
          <w:sz w:val="20"/>
        </w:rPr>
      </w:pPr>
      <w:r w:rsidRPr="005253A4">
        <w:rPr>
          <w:sz w:val="20"/>
        </w:rPr>
        <w:t>[17]</w:t>
      </w:r>
      <w:r w:rsidRPr="005253A4">
        <w:rPr>
          <w:sz w:val="20"/>
        </w:rPr>
        <w:tab/>
        <w:t xml:space="preserve">Un widget, ou composant d’interface graphique, est un élément de base d’une interface graphique avec lequel un utilisateur peut interagir. Ces composants sont généralement regroupés dans des boîtes à outils graphiques (appelés </w:t>
      </w:r>
      <w:r w:rsidRPr="005253A4">
        <w:rPr>
          <w:i/>
          <w:sz w:val="20"/>
        </w:rPr>
        <w:t>toolkit</w:t>
      </w:r>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r w:rsidRPr="005253A4">
        <w:rPr>
          <w:i/>
          <w:sz w:val="20"/>
        </w:rPr>
        <w:t>widget</w:t>
      </w:r>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PNG, Portable Network Graphics,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Un émulateur est un programme, logiciel, permettant de substituer un élément de matériel informatique, tel qu’un terminal informatique, un ordinateur, une console de jeux vidéo ou encore un smartphone,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En programmation informatique, un framework, ou environnement de travail, est un kit de composants logiciels structurels servant à créer les fondations ainsi que les grandes lignes de tout ou partie d’un logiciel. En programmation orientée objet, un framework est typiquement composé de classes mères qui seront dérivées et étendues par héritage en fonction des besoins spécifiques à chaque logiciel utilisant le framework.</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t xml:space="preserve">aapt, Android Asset Packaging </w:t>
      </w:r>
      <w:r w:rsidR="00205A32" w:rsidRPr="005253A4">
        <w:rPr>
          <w:sz w:val="20"/>
        </w:rPr>
        <w:t>Tool, se trouve dans le dossier « /tools »</w:t>
      </w:r>
      <w:r w:rsidRPr="005253A4">
        <w:rPr>
          <w:sz w:val="20"/>
        </w:rPr>
        <w:t xml:space="preserve"> du SDK</w:t>
      </w:r>
      <w:r w:rsidR="00205A32" w:rsidRPr="005253A4">
        <w:rPr>
          <w:sz w:val="20"/>
        </w:rPr>
        <w:t xml:space="preserve"> d’Android. Cet outil permet de voir, créer et mettre à jour des archives se basant sur le format zip (zip, jar, apk).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58"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59" w:tooltip="Syntaxe" w:history="1">
        <w:r w:rsidRPr="005253A4">
          <w:rPr>
            <w:sz w:val="20"/>
          </w:rPr>
          <w:t>syntaxe</w:t>
        </w:r>
      </w:hyperlink>
      <w:r w:rsidRPr="005253A4">
        <w:rPr>
          <w:sz w:val="20"/>
        </w:rPr>
        <w:t xml:space="preserve"> respecte une </w:t>
      </w:r>
      <w:hyperlink r:id="rId60" w:tooltip="Norme industrielle" w:history="1">
        <w:r w:rsidRPr="005253A4">
          <w:rPr>
            <w:sz w:val="20"/>
          </w:rPr>
          <w:t>norme</w:t>
        </w:r>
      </w:hyperlink>
      <w:r w:rsidRPr="005253A4">
        <w:rPr>
          <w:sz w:val="20"/>
        </w:rPr>
        <w:t xml:space="preserve"> d'</w:t>
      </w:r>
      <w:hyperlink r:id="rId61" w:tooltip="Internet" w:history="1">
        <w:r w:rsidRPr="005253A4">
          <w:rPr>
            <w:sz w:val="20"/>
          </w:rPr>
          <w:t>Internet</w:t>
        </w:r>
      </w:hyperlink>
      <w:r w:rsidRPr="005253A4">
        <w:rPr>
          <w:sz w:val="20"/>
        </w:rPr>
        <w:t xml:space="preserve"> mise en place pour le </w:t>
      </w:r>
      <w:hyperlink r:id="rId62" w:tooltip="World Wide Web" w:history="1">
        <w:r w:rsidRPr="005253A4">
          <w:rPr>
            <w:sz w:val="20"/>
          </w:rPr>
          <w:t>World Wide Web</w:t>
        </w:r>
      </w:hyperlink>
      <w:r w:rsidRPr="005253A4">
        <w:rPr>
          <w:sz w:val="20"/>
        </w:rPr>
        <w:t xml:space="preserve">. La </w:t>
      </w:r>
      <w:hyperlink r:id="rId63"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Le streaming (de l'anglais stream</w:t>
      </w:r>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JSON (JavaScript Object Notation) est un format de données textuel, générique, dérivé de la notation des objets du langage ECMAScript. Il permet de représenter de l’information structurée. Créé par Douglas Crockford, il est décrit par la</w:t>
      </w:r>
      <w:r w:rsidR="00F53866">
        <w:rPr>
          <w:sz w:val="20"/>
        </w:rPr>
        <w:t xml:space="preserve"> norme</w:t>
      </w:r>
      <w:r w:rsidRPr="002219DA">
        <w:rPr>
          <w:sz w:val="20"/>
        </w:rPr>
        <w:t xml:space="preserve"> RFC 4627 de l’IETF, </w:t>
      </w:r>
      <w:r w:rsidR="00F53866">
        <w:rPr>
          <w:sz w:val="20"/>
        </w:rPr>
        <w:t>l</w:t>
      </w:r>
      <w:r w:rsidRPr="002219DA">
        <w:rPr>
          <w:sz w:val="20"/>
        </w:rPr>
        <w:t>’Internet Engineering Task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HTML, Hypertext Markup Language,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81" w:name="_Toc294719191"/>
      <w:r>
        <w:lastRenderedPageBreak/>
        <w:t>Références</w:t>
      </w:r>
      <w:bookmarkEnd w:id="81"/>
    </w:p>
    <w:p w:rsidR="003123CD" w:rsidRDefault="003123CD" w:rsidP="006C4010">
      <w:pPr>
        <w:spacing w:after="0"/>
        <w:rPr>
          <w:b/>
          <w:sz w:val="20"/>
        </w:rPr>
      </w:pPr>
      <w:r>
        <w:rPr>
          <w:b/>
          <w:sz w:val="20"/>
        </w:rPr>
        <w:t>Android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Site officiel du projet AAP – Android Advanced Player.</w:t>
      </w:r>
    </w:p>
    <w:p w:rsidR="006C4010" w:rsidRPr="005253A4" w:rsidRDefault="000C2BEB" w:rsidP="006C4010">
      <w:pPr>
        <w:spacing w:after="0"/>
        <w:rPr>
          <w:b/>
          <w:sz w:val="20"/>
        </w:rPr>
      </w:pPr>
      <w:r w:rsidRPr="005253A4">
        <w:rPr>
          <w:b/>
          <w:sz w:val="20"/>
        </w:rPr>
        <w:t>Wikipédia</w:t>
      </w:r>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r w:rsidRPr="005253A4">
        <w:rPr>
          <w:b/>
          <w:sz w:val="20"/>
        </w:rPr>
        <w:t>Android</w:t>
      </w:r>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Site de la société Android.</w:t>
      </w:r>
    </w:p>
    <w:p w:rsidR="003F047E" w:rsidRPr="005253A4" w:rsidRDefault="003F047E" w:rsidP="003F047E">
      <w:pPr>
        <w:spacing w:after="0"/>
        <w:rPr>
          <w:b/>
          <w:sz w:val="20"/>
        </w:rPr>
      </w:pPr>
      <w:r w:rsidRPr="005253A4">
        <w:rPr>
          <w:b/>
          <w:sz w:val="20"/>
        </w:rPr>
        <w:t>Android Developpers</w:t>
      </w:r>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Site d’aide au développement pour téléphone Android.</w:t>
      </w:r>
    </w:p>
    <w:p w:rsidR="004664D4" w:rsidRPr="005253A4" w:rsidRDefault="004664D4" w:rsidP="004664D4">
      <w:pPr>
        <w:spacing w:after="0"/>
        <w:rPr>
          <w:b/>
          <w:sz w:val="20"/>
        </w:rPr>
      </w:pPr>
      <w:r w:rsidRPr="005253A4">
        <w:rPr>
          <w:b/>
          <w:sz w:val="20"/>
        </w:rPr>
        <w:t>Android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Tutoriels sur le développement sous Android.</w:t>
      </w:r>
    </w:p>
    <w:p w:rsidR="004E4BA1" w:rsidRPr="005253A4" w:rsidRDefault="004E4BA1" w:rsidP="004E4BA1">
      <w:pPr>
        <w:spacing w:after="0"/>
        <w:rPr>
          <w:b/>
          <w:sz w:val="20"/>
        </w:rPr>
      </w:pPr>
      <w:r w:rsidRPr="005253A4">
        <w:rPr>
          <w:b/>
          <w:sz w:val="20"/>
        </w:rPr>
        <w:t>FrAndroid</w:t>
      </w:r>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d’Android.</w:t>
      </w:r>
    </w:p>
    <w:p w:rsidR="00911027" w:rsidRPr="005253A4" w:rsidRDefault="00911027" w:rsidP="00911027">
      <w:pPr>
        <w:spacing w:after="0"/>
        <w:rPr>
          <w:b/>
          <w:sz w:val="20"/>
        </w:rPr>
      </w:pPr>
      <w:r w:rsidRPr="005253A4">
        <w:rPr>
          <w:b/>
          <w:sz w:val="20"/>
        </w:rPr>
        <w:t>Wiki français d’Android</w:t>
      </w:r>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i du site Fr</w:t>
      </w:r>
      <w:r w:rsidR="00E15E81" w:rsidRPr="005253A4">
        <w:rPr>
          <w:i/>
          <w:sz w:val="20"/>
        </w:rPr>
        <w:t>Android</w:t>
      </w:r>
      <w:r w:rsidR="00E70333" w:rsidRPr="005253A4">
        <w:rPr>
          <w:i/>
          <w:sz w:val="20"/>
        </w:rPr>
        <w:t>.</w:t>
      </w:r>
    </w:p>
    <w:p w:rsidR="00C36CA0" w:rsidRPr="005253A4" w:rsidRDefault="00C36CA0" w:rsidP="00C36CA0">
      <w:pPr>
        <w:spacing w:after="0"/>
        <w:rPr>
          <w:b/>
          <w:sz w:val="20"/>
        </w:rPr>
      </w:pPr>
      <w:r w:rsidRPr="005253A4">
        <w:rPr>
          <w:b/>
          <w:sz w:val="20"/>
        </w:rPr>
        <w:t>AndroidDevBlog</w:t>
      </w:r>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Blog francophone sur le développement Android.</w:t>
      </w:r>
    </w:p>
    <w:p w:rsidR="00835398" w:rsidRPr="00D61219" w:rsidRDefault="00835398" w:rsidP="00835398">
      <w:pPr>
        <w:spacing w:after="0"/>
        <w:rPr>
          <w:b/>
          <w:sz w:val="20"/>
          <w:lang w:val="es-ES"/>
        </w:rPr>
      </w:pPr>
      <w:r w:rsidRPr="00D61219">
        <w:rPr>
          <w:b/>
          <w:sz w:val="20"/>
          <w:lang w:val="es-ES"/>
        </w:rPr>
        <w:t>Blog d’Igor Khrupin</w:t>
      </w:r>
    </w:p>
    <w:p w:rsidR="00835398" w:rsidRPr="00D61219" w:rsidRDefault="00835398" w:rsidP="00835398">
      <w:pPr>
        <w:spacing w:after="0"/>
        <w:ind w:left="708"/>
        <w:rPr>
          <w:sz w:val="20"/>
          <w:lang w:val="es-ES"/>
        </w:rPr>
      </w:pPr>
      <w:r w:rsidRPr="00D61219">
        <w:rPr>
          <w:sz w:val="20"/>
          <w:lang w:val="es-ES"/>
        </w:rPr>
        <w:t>http://www.hrupin.com</w:t>
      </w:r>
    </w:p>
    <w:p w:rsidR="00835398" w:rsidRPr="005253A4" w:rsidRDefault="00835398" w:rsidP="00835398">
      <w:pPr>
        <w:ind w:left="708"/>
        <w:rPr>
          <w:i/>
          <w:sz w:val="20"/>
        </w:rPr>
      </w:pPr>
      <w:r w:rsidRPr="005253A4">
        <w:rPr>
          <w:i/>
          <w:sz w:val="20"/>
        </w:rPr>
        <w:t>Blog personnel d’Igor Khrupin.</w:t>
      </w:r>
    </w:p>
    <w:p w:rsidR="00C11945" w:rsidRPr="005253A4" w:rsidRDefault="00C11945" w:rsidP="00C11945">
      <w:pPr>
        <w:spacing w:after="0"/>
        <w:rPr>
          <w:b/>
          <w:sz w:val="20"/>
        </w:rPr>
      </w:pPr>
      <w:r w:rsidRPr="005253A4">
        <w:rPr>
          <w:b/>
          <w:sz w:val="20"/>
        </w:rPr>
        <w:t>Equalizer</w:t>
      </w:r>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r w:rsidRPr="005253A4">
        <w:rPr>
          <w:i/>
          <w:sz w:val="20"/>
        </w:rPr>
        <w:t>Repository du logiciel dex2jar, un outil de conversion de fichier .dex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Site du projet « Java decompiler ».</w:t>
      </w:r>
    </w:p>
    <w:p w:rsidR="00EF60E5" w:rsidRPr="00D61219" w:rsidRDefault="00EF60E5">
      <w:pPr>
        <w:jc w:val="left"/>
        <w:rPr>
          <w:b/>
          <w:sz w:val="20"/>
        </w:rPr>
      </w:pPr>
      <w:r w:rsidRPr="00D61219">
        <w:rPr>
          <w:b/>
          <w:sz w:val="20"/>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925759" w:rsidRDefault="00A40394" w:rsidP="00A40394">
      <w:pPr>
        <w:spacing w:after="0"/>
        <w:rPr>
          <w:b/>
          <w:sz w:val="20"/>
        </w:rPr>
      </w:pPr>
      <w:r w:rsidRPr="00925759">
        <w:rPr>
          <w:b/>
          <w:sz w:val="20"/>
        </w:rPr>
        <w:t>LyricsWiki</w:t>
      </w:r>
    </w:p>
    <w:p w:rsidR="00A40394" w:rsidRDefault="00A40394" w:rsidP="00A40394">
      <w:pPr>
        <w:spacing w:after="0"/>
        <w:ind w:left="708"/>
        <w:rPr>
          <w:sz w:val="20"/>
        </w:rPr>
      </w:pPr>
      <w:r w:rsidRPr="00A40394">
        <w:rPr>
          <w:sz w:val="20"/>
        </w:rPr>
        <w:t>h</w:t>
      </w:r>
      <w:r>
        <w:rPr>
          <w:sz w:val="20"/>
        </w:rPr>
        <w:t>ttp://lyrics.wikia.com</w:t>
      </w:r>
    </w:p>
    <w:p w:rsidR="00A40394" w:rsidRPr="00D61219" w:rsidRDefault="00A40394" w:rsidP="00A40394">
      <w:pPr>
        <w:ind w:left="708"/>
        <w:rPr>
          <w:i/>
          <w:sz w:val="20"/>
        </w:rPr>
      </w:pPr>
      <w:r w:rsidRPr="00D61219">
        <w:rPr>
          <w:i/>
          <w:sz w:val="20"/>
        </w:rPr>
        <w:t>Site wiki libre où tout le monde peut obtenir les paroles de ses chansons préférées.</w:t>
      </w:r>
    </w:p>
    <w:sectPr w:rsidR="00A40394" w:rsidRPr="00D61219" w:rsidSect="00B61D4C">
      <w:headerReference w:type="default" r:id="rId64"/>
      <w:footerReference w:type="default" r:id="rId65"/>
      <w:footerReference w:type="firs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3AF7" w:rsidRDefault="00E03AF7" w:rsidP="00B61BE1">
      <w:pPr>
        <w:spacing w:after="0" w:line="240" w:lineRule="auto"/>
      </w:pPr>
      <w:r>
        <w:separator/>
      </w:r>
    </w:p>
  </w:endnote>
  <w:endnote w:type="continuationSeparator" w:id="0">
    <w:p w:rsidR="00E03AF7" w:rsidRDefault="00E03AF7" w:rsidP="00B61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986" w:rsidRPr="006A1B3C" w:rsidRDefault="00126986">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8A0A35">
      <w:rPr>
        <w:noProof/>
        <w:color w:val="FFFFFF" w:themeColor="background1"/>
        <w:sz w:val="18"/>
        <w:szCs w:val="18"/>
      </w:rPr>
      <w:t>19</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8A0A35" w:rsidRPr="008A0A35">
        <w:rPr>
          <w:noProof/>
          <w:color w:val="FFFFFF" w:themeColor="background1"/>
          <w:sz w:val="18"/>
          <w:szCs w:val="18"/>
        </w:rPr>
        <w:t>59</w:t>
      </w:r>
    </w:fldSimple>
  </w:p>
  <w:p w:rsidR="00126986" w:rsidRPr="00283F5C" w:rsidRDefault="00126986">
    <w:pPr>
      <w:pStyle w:val="Pieddepage"/>
      <w:rPr>
        <w:color w:val="FFFFFF" w:themeColor="background1"/>
        <w:sz w:val="18"/>
        <w:szCs w:val="18"/>
      </w:rPr>
    </w:pPr>
    <w:r>
      <w:rPr>
        <w:color w:val="FFFFFF" w:themeColor="background1"/>
        <w:sz w:val="18"/>
        <w:szCs w:val="18"/>
      </w:rPr>
      <w:t xml:space="preserve">Université de Nice Sophia </w:t>
    </w:r>
    <w:r w:rsidRPr="00283F5C">
      <w:rPr>
        <w:color w:val="FFFFFF" w:themeColor="background1"/>
        <w:sz w:val="18"/>
        <w:szCs w:val="18"/>
      </w:rPr>
      <w:t>Antipolis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169713"/>
      <w:placeholder>
        <w:docPart w:val="26D7D0A8940F426FA707463A1600643A"/>
      </w:placeholder>
      <w:temporary/>
      <w:showingPlcHdr/>
    </w:sdtPr>
    <w:sdtContent>
      <w:p w:rsidR="00126986" w:rsidRDefault="00126986">
        <w:pPr>
          <w:pStyle w:val="Pieddepage"/>
        </w:pPr>
        <w:r>
          <w:t>[Tapez un texte]</w:t>
        </w:r>
      </w:p>
    </w:sdtContent>
  </w:sdt>
  <w:p w:rsidR="00126986" w:rsidRDefault="0012698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3AF7" w:rsidRDefault="00E03AF7" w:rsidP="00B61BE1">
      <w:pPr>
        <w:spacing w:after="0" w:line="240" w:lineRule="auto"/>
      </w:pPr>
      <w:r>
        <w:separator/>
      </w:r>
    </w:p>
  </w:footnote>
  <w:footnote w:type="continuationSeparator" w:id="0">
    <w:p w:rsidR="00E03AF7" w:rsidRDefault="00E03AF7" w:rsidP="00B61B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6986" w:rsidRPr="006A1B3C" w:rsidRDefault="00126986">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126986" w:rsidRDefault="0012698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8"/>
  </w:num>
  <w:num w:numId="4">
    <w:abstractNumId w:val="8"/>
  </w:num>
  <w:num w:numId="5">
    <w:abstractNumId w:val="12"/>
  </w:num>
  <w:num w:numId="6">
    <w:abstractNumId w:val="25"/>
  </w:num>
  <w:num w:numId="7">
    <w:abstractNumId w:val="21"/>
  </w:num>
  <w:num w:numId="8">
    <w:abstractNumId w:val="14"/>
  </w:num>
  <w:num w:numId="9">
    <w:abstractNumId w:val="6"/>
  </w:num>
  <w:num w:numId="10">
    <w:abstractNumId w:val="15"/>
  </w:num>
  <w:num w:numId="11">
    <w:abstractNumId w:val="26"/>
  </w:num>
  <w:num w:numId="12">
    <w:abstractNumId w:val="29"/>
  </w:num>
  <w:num w:numId="13">
    <w:abstractNumId w:val="20"/>
  </w:num>
  <w:num w:numId="14">
    <w:abstractNumId w:val="1"/>
  </w:num>
  <w:num w:numId="15">
    <w:abstractNumId w:val="16"/>
  </w:num>
  <w:num w:numId="16">
    <w:abstractNumId w:val="9"/>
  </w:num>
  <w:num w:numId="17">
    <w:abstractNumId w:val="3"/>
  </w:num>
  <w:num w:numId="18">
    <w:abstractNumId w:val="13"/>
  </w:num>
  <w:num w:numId="19">
    <w:abstractNumId w:val="23"/>
  </w:num>
  <w:num w:numId="20">
    <w:abstractNumId w:val="10"/>
  </w:num>
  <w:num w:numId="21">
    <w:abstractNumId w:val="17"/>
  </w:num>
  <w:num w:numId="22">
    <w:abstractNumId w:val="4"/>
  </w:num>
  <w:num w:numId="23">
    <w:abstractNumId w:val="11"/>
  </w:num>
  <w:num w:numId="24">
    <w:abstractNumId w:val="19"/>
  </w:num>
  <w:num w:numId="25">
    <w:abstractNumId w:val="5"/>
  </w:num>
  <w:num w:numId="26">
    <w:abstractNumId w:val="28"/>
  </w:num>
  <w:num w:numId="27">
    <w:abstractNumId w:val="2"/>
  </w:num>
  <w:num w:numId="28">
    <w:abstractNumId w:val="27"/>
  </w:num>
  <w:num w:numId="29">
    <w:abstractNumId w:val="0"/>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08"/>
  <w:hyphenationZone w:val="425"/>
  <w:drawingGridHorizontalSpacing w:val="110"/>
  <w:displayHorizontalDrawingGridEvery w:val="2"/>
  <w:characterSpacingControl w:val="doNotCompress"/>
  <w:hdrShapeDefaults>
    <o:shapedefaults v:ext="edit" spidmax="2049">
      <o:colormru v:ext="edit" colors="#e5f5d7,white"/>
    </o:shapedefaults>
  </w:hdrShapeDefaults>
  <w:footnotePr>
    <w:footnote w:id="-1"/>
    <w:footnote w:id="0"/>
  </w:footnotePr>
  <w:endnotePr>
    <w:endnote w:id="-1"/>
    <w:endnote w:id="0"/>
  </w:endnotePr>
  <w:compat>
    <w:compatSetting w:name="compatibilityMode" w:uri="http://schemas.microsoft.com/office/word" w:val="12"/>
  </w:compat>
  <w:rsids>
    <w:rsidRoot w:val="00AA7B83"/>
    <w:rsid w:val="0000182D"/>
    <w:rsid w:val="00003239"/>
    <w:rsid w:val="00005809"/>
    <w:rsid w:val="000059EF"/>
    <w:rsid w:val="00005CC5"/>
    <w:rsid w:val="00006328"/>
    <w:rsid w:val="00011A50"/>
    <w:rsid w:val="0002229C"/>
    <w:rsid w:val="00024919"/>
    <w:rsid w:val="00031017"/>
    <w:rsid w:val="00035463"/>
    <w:rsid w:val="00035EE8"/>
    <w:rsid w:val="00036C96"/>
    <w:rsid w:val="0004341D"/>
    <w:rsid w:val="000441D8"/>
    <w:rsid w:val="0004752B"/>
    <w:rsid w:val="0004756C"/>
    <w:rsid w:val="00051945"/>
    <w:rsid w:val="00062C40"/>
    <w:rsid w:val="000660F4"/>
    <w:rsid w:val="0006705C"/>
    <w:rsid w:val="000712F8"/>
    <w:rsid w:val="00094978"/>
    <w:rsid w:val="000959FF"/>
    <w:rsid w:val="00095A40"/>
    <w:rsid w:val="000A5E01"/>
    <w:rsid w:val="000B3981"/>
    <w:rsid w:val="000B4587"/>
    <w:rsid w:val="000B5E6D"/>
    <w:rsid w:val="000C2063"/>
    <w:rsid w:val="000C2BEB"/>
    <w:rsid w:val="000C6460"/>
    <w:rsid w:val="000D23A1"/>
    <w:rsid w:val="000D2825"/>
    <w:rsid w:val="000D680B"/>
    <w:rsid w:val="000D68D2"/>
    <w:rsid w:val="000E05E1"/>
    <w:rsid w:val="000E0A0D"/>
    <w:rsid w:val="000E0CD7"/>
    <w:rsid w:val="000E3C7B"/>
    <w:rsid w:val="000E6643"/>
    <w:rsid w:val="000F2CC5"/>
    <w:rsid w:val="00101BBF"/>
    <w:rsid w:val="00101EC8"/>
    <w:rsid w:val="00107CDA"/>
    <w:rsid w:val="00110514"/>
    <w:rsid w:val="00110519"/>
    <w:rsid w:val="001115A4"/>
    <w:rsid w:val="0011655D"/>
    <w:rsid w:val="00120DD7"/>
    <w:rsid w:val="00122E10"/>
    <w:rsid w:val="00123747"/>
    <w:rsid w:val="00124D87"/>
    <w:rsid w:val="00126986"/>
    <w:rsid w:val="00127222"/>
    <w:rsid w:val="0013058F"/>
    <w:rsid w:val="00133FA2"/>
    <w:rsid w:val="00140F3D"/>
    <w:rsid w:val="00143679"/>
    <w:rsid w:val="00144318"/>
    <w:rsid w:val="00145622"/>
    <w:rsid w:val="00153E92"/>
    <w:rsid w:val="00160DE3"/>
    <w:rsid w:val="0016459F"/>
    <w:rsid w:val="00164EED"/>
    <w:rsid w:val="00167F0C"/>
    <w:rsid w:val="0018269E"/>
    <w:rsid w:val="001834B5"/>
    <w:rsid w:val="00184093"/>
    <w:rsid w:val="001850CD"/>
    <w:rsid w:val="0018607B"/>
    <w:rsid w:val="00193343"/>
    <w:rsid w:val="00197A4C"/>
    <w:rsid w:val="001A00FB"/>
    <w:rsid w:val="001A1D53"/>
    <w:rsid w:val="001A41CB"/>
    <w:rsid w:val="001B2E86"/>
    <w:rsid w:val="001B61A1"/>
    <w:rsid w:val="001B73FB"/>
    <w:rsid w:val="001C4EF3"/>
    <w:rsid w:val="001C5C63"/>
    <w:rsid w:val="001C6DED"/>
    <w:rsid w:val="001D38B0"/>
    <w:rsid w:val="001D5D15"/>
    <w:rsid w:val="001F4B36"/>
    <w:rsid w:val="001F6B6C"/>
    <w:rsid w:val="002012D8"/>
    <w:rsid w:val="00204359"/>
    <w:rsid w:val="00205A32"/>
    <w:rsid w:val="002072CE"/>
    <w:rsid w:val="00220DF0"/>
    <w:rsid w:val="002219DA"/>
    <w:rsid w:val="0022660D"/>
    <w:rsid w:val="00231615"/>
    <w:rsid w:val="00234C49"/>
    <w:rsid w:val="00235ADC"/>
    <w:rsid w:val="00240DFE"/>
    <w:rsid w:val="00265514"/>
    <w:rsid w:val="002678D0"/>
    <w:rsid w:val="0027022B"/>
    <w:rsid w:val="00276492"/>
    <w:rsid w:val="00280758"/>
    <w:rsid w:val="0028286E"/>
    <w:rsid w:val="00283F5C"/>
    <w:rsid w:val="0028471D"/>
    <w:rsid w:val="002848FD"/>
    <w:rsid w:val="00284D61"/>
    <w:rsid w:val="00290F63"/>
    <w:rsid w:val="00296295"/>
    <w:rsid w:val="002A3759"/>
    <w:rsid w:val="002A4E77"/>
    <w:rsid w:val="002A6021"/>
    <w:rsid w:val="002B4F7B"/>
    <w:rsid w:val="002C5361"/>
    <w:rsid w:val="002D2128"/>
    <w:rsid w:val="002D3069"/>
    <w:rsid w:val="002D45D5"/>
    <w:rsid w:val="002D5E55"/>
    <w:rsid w:val="002F4882"/>
    <w:rsid w:val="00300ED3"/>
    <w:rsid w:val="003050D0"/>
    <w:rsid w:val="003064EE"/>
    <w:rsid w:val="0031146B"/>
    <w:rsid w:val="003123CD"/>
    <w:rsid w:val="00312EFB"/>
    <w:rsid w:val="003145E7"/>
    <w:rsid w:val="00316FB3"/>
    <w:rsid w:val="00327348"/>
    <w:rsid w:val="00330540"/>
    <w:rsid w:val="0033577D"/>
    <w:rsid w:val="00342AEC"/>
    <w:rsid w:val="00342DF7"/>
    <w:rsid w:val="00343F8E"/>
    <w:rsid w:val="00343FD7"/>
    <w:rsid w:val="00347F6F"/>
    <w:rsid w:val="00356A7C"/>
    <w:rsid w:val="0036017B"/>
    <w:rsid w:val="00360F1E"/>
    <w:rsid w:val="003617C1"/>
    <w:rsid w:val="00363504"/>
    <w:rsid w:val="0036430E"/>
    <w:rsid w:val="0037392E"/>
    <w:rsid w:val="00375B5A"/>
    <w:rsid w:val="00377690"/>
    <w:rsid w:val="003822B1"/>
    <w:rsid w:val="00384655"/>
    <w:rsid w:val="00385132"/>
    <w:rsid w:val="00385894"/>
    <w:rsid w:val="00390992"/>
    <w:rsid w:val="00392E55"/>
    <w:rsid w:val="00397C8B"/>
    <w:rsid w:val="003A0BA8"/>
    <w:rsid w:val="003A1123"/>
    <w:rsid w:val="003A2724"/>
    <w:rsid w:val="003A3914"/>
    <w:rsid w:val="003A50F5"/>
    <w:rsid w:val="003A699C"/>
    <w:rsid w:val="003B1C00"/>
    <w:rsid w:val="003B1F4D"/>
    <w:rsid w:val="003B3A64"/>
    <w:rsid w:val="003B4A49"/>
    <w:rsid w:val="003B5018"/>
    <w:rsid w:val="003B72C8"/>
    <w:rsid w:val="003C1F49"/>
    <w:rsid w:val="003C3418"/>
    <w:rsid w:val="003C45B1"/>
    <w:rsid w:val="003C7755"/>
    <w:rsid w:val="003D0807"/>
    <w:rsid w:val="003E2312"/>
    <w:rsid w:val="003E5846"/>
    <w:rsid w:val="003E6522"/>
    <w:rsid w:val="003F047E"/>
    <w:rsid w:val="003F1C71"/>
    <w:rsid w:val="003F21AE"/>
    <w:rsid w:val="003F24BD"/>
    <w:rsid w:val="003F29BD"/>
    <w:rsid w:val="003F3AD7"/>
    <w:rsid w:val="003F4DB4"/>
    <w:rsid w:val="003F68BB"/>
    <w:rsid w:val="0040178B"/>
    <w:rsid w:val="00403550"/>
    <w:rsid w:val="0040356D"/>
    <w:rsid w:val="00405F12"/>
    <w:rsid w:val="00423CFE"/>
    <w:rsid w:val="00425197"/>
    <w:rsid w:val="00426963"/>
    <w:rsid w:val="004279E8"/>
    <w:rsid w:val="00435B36"/>
    <w:rsid w:val="00435DD8"/>
    <w:rsid w:val="00436A72"/>
    <w:rsid w:val="00441593"/>
    <w:rsid w:val="00446BE0"/>
    <w:rsid w:val="00446E9C"/>
    <w:rsid w:val="004664D4"/>
    <w:rsid w:val="004717F7"/>
    <w:rsid w:val="00472DBA"/>
    <w:rsid w:val="00476044"/>
    <w:rsid w:val="00476B66"/>
    <w:rsid w:val="00487FE7"/>
    <w:rsid w:val="00490729"/>
    <w:rsid w:val="00492021"/>
    <w:rsid w:val="004979A5"/>
    <w:rsid w:val="004A6FA1"/>
    <w:rsid w:val="004B014D"/>
    <w:rsid w:val="004B293B"/>
    <w:rsid w:val="004C0C46"/>
    <w:rsid w:val="004C500C"/>
    <w:rsid w:val="004C5071"/>
    <w:rsid w:val="004C51C5"/>
    <w:rsid w:val="004C5D34"/>
    <w:rsid w:val="004D0B84"/>
    <w:rsid w:val="004D1DED"/>
    <w:rsid w:val="004D2590"/>
    <w:rsid w:val="004D35AA"/>
    <w:rsid w:val="004E4BA1"/>
    <w:rsid w:val="004E6206"/>
    <w:rsid w:val="00507621"/>
    <w:rsid w:val="005079B8"/>
    <w:rsid w:val="0051428F"/>
    <w:rsid w:val="00522AC2"/>
    <w:rsid w:val="005235EA"/>
    <w:rsid w:val="005253A4"/>
    <w:rsid w:val="00526939"/>
    <w:rsid w:val="00526DA3"/>
    <w:rsid w:val="005319FC"/>
    <w:rsid w:val="00532A74"/>
    <w:rsid w:val="00540E00"/>
    <w:rsid w:val="005416B3"/>
    <w:rsid w:val="005427B7"/>
    <w:rsid w:val="00543073"/>
    <w:rsid w:val="005472BA"/>
    <w:rsid w:val="00547A45"/>
    <w:rsid w:val="005529DC"/>
    <w:rsid w:val="005537C4"/>
    <w:rsid w:val="00564036"/>
    <w:rsid w:val="005648F7"/>
    <w:rsid w:val="00572997"/>
    <w:rsid w:val="00574728"/>
    <w:rsid w:val="00582C8A"/>
    <w:rsid w:val="00583493"/>
    <w:rsid w:val="00583EC0"/>
    <w:rsid w:val="00585B2D"/>
    <w:rsid w:val="005872B2"/>
    <w:rsid w:val="00596E7C"/>
    <w:rsid w:val="00597DDC"/>
    <w:rsid w:val="005A0279"/>
    <w:rsid w:val="005A0C23"/>
    <w:rsid w:val="005A205D"/>
    <w:rsid w:val="005A41B6"/>
    <w:rsid w:val="005A6CD6"/>
    <w:rsid w:val="005B1648"/>
    <w:rsid w:val="005B6F65"/>
    <w:rsid w:val="005C212E"/>
    <w:rsid w:val="005C601B"/>
    <w:rsid w:val="005C761D"/>
    <w:rsid w:val="005D3840"/>
    <w:rsid w:val="005E012B"/>
    <w:rsid w:val="005E407C"/>
    <w:rsid w:val="005E6B01"/>
    <w:rsid w:val="005F13D4"/>
    <w:rsid w:val="00603000"/>
    <w:rsid w:val="0061259D"/>
    <w:rsid w:val="006127C3"/>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802D8"/>
    <w:rsid w:val="00687948"/>
    <w:rsid w:val="00690C14"/>
    <w:rsid w:val="006924A1"/>
    <w:rsid w:val="00692D73"/>
    <w:rsid w:val="006A1B3C"/>
    <w:rsid w:val="006B20BB"/>
    <w:rsid w:val="006B22D3"/>
    <w:rsid w:val="006C1B11"/>
    <w:rsid w:val="006C4010"/>
    <w:rsid w:val="006C5BCE"/>
    <w:rsid w:val="006C6A6F"/>
    <w:rsid w:val="006C6EA8"/>
    <w:rsid w:val="006D0151"/>
    <w:rsid w:val="006D1F17"/>
    <w:rsid w:val="006D2FF4"/>
    <w:rsid w:val="006D3706"/>
    <w:rsid w:val="006D37BE"/>
    <w:rsid w:val="006D4174"/>
    <w:rsid w:val="006D766C"/>
    <w:rsid w:val="006E53F6"/>
    <w:rsid w:val="006E6A5A"/>
    <w:rsid w:val="006E6CA0"/>
    <w:rsid w:val="006E7C4F"/>
    <w:rsid w:val="006F2050"/>
    <w:rsid w:val="006F2745"/>
    <w:rsid w:val="006F3194"/>
    <w:rsid w:val="006F4AB7"/>
    <w:rsid w:val="006F79AA"/>
    <w:rsid w:val="00702604"/>
    <w:rsid w:val="00704847"/>
    <w:rsid w:val="007118D6"/>
    <w:rsid w:val="0071766C"/>
    <w:rsid w:val="00724774"/>
    <w:rsid w:val="007259A1"/>
    <w:rsid w:val="00727E05"/>
    <w:rsid w:val="00731ABC"/>
    <w:rsid w:val="00740548"/>
    <w:rsid w:val="00743BC7"/>
    <w:rsid w:val="0074516D"/>
    <w:rsid w:val="00750D81"/>
    <w:rsid w:val="00752385"/>
    <w:rsid w:val="00752A94"/>
    <w:rsid w:val="00753C0C"/>
    <w:rsid w:val="007543D4"/>
    <w:rsid w:val="00754D13"/>
    <w:rsid w:val="0075761B"/>
    <w:rsid w:val="00757A19"/>
    <w:rsid w:val="0076161C"/>
    <w:rsid w:val="007665C7"/>
    <w:rsid w:val="00767419"/>
    <w:rsid w:val="007736D0"/>
    <w:rsid w:val="007811C6"/>
    <w:rsid w:val="0078314C"/>
    <w:rsid w:val="00785502"/>
    <w:rsid w:val="00786CFE"/>
    <w:rsid w:val="0079309B"/>
    <w:rsid w:val="0079338F"/>
    <w:rsid w:val="007964BA"/>
    <w:rsid w:val="007A3A20"/>
    <w:rsid w:val="007A3C96"/>
    <w:rsid w:val="007A4E86"/>
    <w:rsid w:val="007A6DAD"/>
    <w:rsid w:val="007B0EF2"/>
    <w:rsid w:val="007B649A"/>
    <w:rsid w:val="007B6A72"/>
    <w:rsid w:val="007C0FB7"/>
    <w:rsid w:val="007C7EE0"/>
    <w:rsid w:val="007D08FD"/>
    <w:rsid w:val="007D2315"/>
    <w:rsid w:val="007D35D5"/>
    <w:rsid w:val="007D3BFE"/>
    <w:rsid w:val="007D7B0A"/>
    <w:rsid w:val="007F337F"/>
    <w:rsid w:val="008007B0"/>
    <w:rsid w:val="00800BF1"/>
    <w:rsid w:val="00801F9E"/>
    <w:rsid w:val="008023FB"/>
    <w:rsid w:val="00803744"/>
    <w:rsid w:val="00803D7F"/>
    <w:rsid w:val="00805B06"/>
    <w:rsid w:val="008064D7"/>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715C"/>
    <w:rsid w:val="00881403"/>
    <w:rsid w:val="008821CF"/>
    <w:rsid w:val="00883081"/>
    <w:rsid w:val="00884BC5"/>
    <w:rsid w:val="0089230E"/>
    <w:rsid w:val="00895CB8"/>
    <w:rsid w:val="0089697E"/>
    <w:rsid w:val="00896A36"/>
    <w:rsid w:val="008A0A35"/>
    <w:rsid w:val="008A127C"/>
    <w:rsid w:val="008A2C39"/>
    <w:rsid w:val="008A4ED1"/>
    <w:rsid w:val="008B016F"/>
    <w:rsid w:val="008B0DA5"/>
    <w:rsid w:val="008B5AE4"/>
    <w:rsid w:val="008B7B8E"/>
    <w:rsid w:val="008C794D"/>
    <w:rsid w:val="008D40C3"/>
    <w:rsid w:val="008E361E"/>
    <w:rsid w:val="008E3B57"/>
    <w:rsid w:val="008E4310"/>
    <w:rsid w:val="008E5413"/>
    <w:rsid w:val="008F1F57"/>
    <w:rsid w:val="008F2178"/>
    <w:rsid w:val="008F21EE"/>
    <w:rsid w:val="00911027"/>
    <w:rsid w:val="00914E03"/>
    <w:rsid w:val="009226FD"/>
    <w:rsid w:val="00922F47"/>
    <w:rsid w:val="00923E44"/>
    <w:rsid w:val="00925759"/>
    <w:rsid w:val="00927C0D"/>
    <w:rsid w:val="00927DC3"/>
    <w:rsid w:val="00937793"/>
    <w:rsid w:val="0094291B"/>
    <w:rsid w:val="00945198"/>
    <w:rsid w:val="0095031E"/>
    <w:rsid w:val="009516E0"/>
    <w:rsid w:val="00957903"/>
    <w:rsid w:val="009676E2"/>
    <w:rsid w:val="00967DDD"/>
    <w:rsid w:val="00971B6E"/>
    <w:rsid w:val="00971BDF"/>
    <w:rsid w:val="0097374D"/>
    <w:rsid w:val="0097501D"/>
    <w:rsid w:val="00976886"/>
    <w:rsid w:val="00976A65"/>
    <w:rsid w:val="009852F9"/>
    <w:rsid w:val="00985DC7"/>
    <w:rsid w:val="00987981"/>
    <w:rsid w:val="00993686"/>
    <w:rsid w:val="0099398A"/>
    <w:rsid w:val="009940AE"/>
    <w:rsid w:val="00996252"/>
    <w:rsid w:val="009A77EB"/>
    <w:rsid w:val="009B119C"/>
    <w:rsid w:val="009B1F98"/>
    <w:rsid w:val="009B221D"/>
    <w:rsid w:val="009B26D3"/>
    <w:rsid w:val="009B4784"/>
    <w:rsid w:val="009B7F83"/>
    <w:rsid w:val="009C31C7"/>
    <w:rsid w:val="009C3E66"/>
    <w:rsid w:val="009D0850"/>
    <w:rsid w:val="009D10DF"/>
    <w:rsid w:val="009E1BD7"/>
    <w:rsid w:val="009E42B4"/>
    <w:rsid w:val="009E47E6"/>
    <w:rsid w:val="009E53F6"/>
    <w:rsid w:val="009F2076"/>
    <w:rsid w:val="009F2FF7"/>
    <w:rsid w:val="009F494C"/>
    <w:rsid w:val="009F4D8B"/>
    <w:rsid w:val="009F5050"/>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19FB"/>
    <w:rsid w:val="00A41CD5"/>
    <w:rsid w:val="00A421DA"/>
    <w:rsid w:val="00A44279"/>
    <w:rsid w:val="00A467E8"/>
    <w:rsid w:val="00A503A4"/>
    <w:rsid w:val="00A507F7"/>
    <w:rsid w:val="00A51DE6"/>
    <w:rsid w:val="00A52F72"/>
    <w:rsid w:val="00A54FDE"/>
    <w:rsid w:val="00A55555"/>
    <w:rsid w:val="00A60078"/>
    <w:rsid w:val="00A608AB"/>
    <w:rsid w:val="00A67DCD"/>
    <w:rsid w:val="00A70388"/>
    <w:rsid w:val="00A72BB8"/>
    <w:rsid w:val="00A72C42"/>
    <w:rsid w:val="00A74615"/>
    <w:rsid w:val="00A75C2E"/>
    <w:rsid w:val="00A80136"/>
    <w:rsid w:val="00A826A1"/>
    <w:rsid w:val="00A855C1"/>
    <w:rsid w:val="00A911E1"/>
    <w:rsid w:val="00A95C73"/>
    <w:rsid w:val="00AA05EC"/>
    <w:rsid w:val="00AA33E5"/>
    <w:rsid w:val="00AA7B83"/>
    <w:rsid w:val="00AB0E45"/>
    <w:rsid w:val="00AB6BEE"/>
    <w:rsid w:val="00AB7247"/>
    <w:rsid w:val="00AC1372"/>
    <w:rsid w:val="00AC2C79"/>
    <w:rsid w:val="00AC334A"/>
    <w:rsid w:val="00AC4B31"/>
    <w:rsid w:val="00AC711F"/>
    <w:rsid w:val="00AD3D6A"/>
    <w:rsid w:val="00AD433E"/>
    <w:rsid w:val="00AE0872"/>
    <w:rsid w:val="00AE1C06"/>
    <w:rsid w:val="00AE322A"/>
    <w:rsid w:val="00AE547D"/>
    <w:rsid w:val="00AE58FD"/>
    <w:rsid w:val="00AE71D0"/>
    <w:rsid w:val="00AF708C"/>
    <w:rsid w:val="00AF7930"/>
    <w:rsid w:val="00AF7B76"/>
    <w:rsid w:val="00B023B2"/>
    <w:rsid w:val="00B054E3"/>
    <w:rsid w:val="00B12EF2"/>
    <w:rsid w:val="00B20D4A"/>
    <w:rsid w:val="00B21305"/>
    <w:rsid w:val="00B21BB5"/>
    <w:rsid w:val="00B23F76"/>
    <w:rsid w:val="00B32839"/>
    <w:rsid w:val="00B36A4E"/>
    <w:rsid w:val="00B36A8E"/>
    <w:rsid w:val="00B37FC4"/>
    <w:rsid w:val="00B4239E"/>
    <w:rsid w:val="00B42F74"/>
    <w:rsid w:val="00B44DEB"/>
    <w:rsid w:val="00B4524B"/>
    <w:rsid w:val="00B46E09"/>
    <w:rsid w:val="00B53E27"/>
    <w:rsid w:val="00B56431"/>
    <w:rsid w:val="00B61BE1"/>
    <w:rsid w:val="00B61D4C"/>
    <w:rsid w:val="00B768C2"/>
    <w:rsid w:val="00B809FF"/>
    <w:rsid w:val="00B83E2F"/>
    <w:rsid w:val="00B9361B"/>
    <w:rsid w:val="00BA1D9B"/>
    <w:rsid w:val="00BA1EE1"/>
    <w:rsid w:val="00BA5A10"/>
    <w:rsid w:val="00BA6302"/>
    <w:rsid w:val="00BC162E"/>
    <w:rsid w:val="00BD2397"/>
    <w:rsid w:val="00BD2E64"/>
    <w:rsid w:val="00BD4412"/>
    <w:rsid w:val="00BD5BC3"/>
    <w:rsid w:val="00BD73D6"/>
    <w:rsid w:val="00BD74E5"/>
    <w:rsid w:val="00BE25AE"/>
    <w:rsid w:val="00BE28EE"/>
    <w:rsid w:val="00BE4957"/>
    <w:rsid w:val="00BE5165"/>
    <w:rsid w:val="00BE653B"/>
    <w:rsid w:val="00BE6D82"/>
    <w:rsid w:val="00BF2BB2"/>
    <w:rsid w:val="00BF3D61"/>
    <w:rsid w:val="00BF4BC0"/>
    <w:rsid w:val="00BF77C0"/>
    <w:rsid w:val="00C0230E"/>
    <w:rsid w:val="00C11945"/>
    <w:rsid w:val="00C21E8E"/>
    <w:rsid w:val="00C22F2E"/>
    <w:rsid w:val="00C26563"/>
    <w:rsid w:val="00C2792F"/>
    <w:rsid w:val="00C27E3A"/>
    <w:rsid w:val="00C3274D"/>
    <w:rsid w:val="00C36CA0"/>
    <w:rsid w:val="00C37AFA"/>
    <w:rsid w:val="00C37C69"/>
    <w:rsid w:val="00C44CB7"/>
    <w:rsid w:val="00C450C4"/>
    <w:rsid w:val="00C46E63"/>
    <w:rsid w:val="00C53E16"/>
    <w:rsid w:val="00C601B2"/>
    <w:rsid w:val="00C73BB0"/>
    <w:rsid w:val="00C75D35"/>
    <w:rsid w:val="00C805BE"/>
    <w:rsid w:val="00C80DB4"/>
    <w:rsid w:val="00C82102"/>
    <w:rsid w:val="00C83DFD"/>
    <w:rsid w:val="00C84CA9"/>
    <w:rsid w:val="00C87B62"/>
    <w:rsid w:val="00C905A0"/>
    <w:rsid w:val="00C905EC"/>
    <w:rsid w:val="00C95E8A"/>
    <w:rsid w:val="00CA2577"/>
    <w:rsid w:val="00CA60CD"/>
    <w:rsid w:val="00CB0157"/>
    <w:rsid w:val="00CB1517"/>
    <w:rsid w:val="00CB212C"/>
    <w:rsid w:val="00CB3B6F"/>
    <w:rsid w:val="00CB4D9B"/>
    <w:rsid w:val="00CC1C43"/>
    <w:rsid w:val="00CC45FE"/>
    <w:rsid w:val="00CC6ABD"/>
    <w:rsid w:val="00CC7B4D"/>
    <w:rsid w:val="00CD0324"/>
    <w:rsid w:val="00CD47EA"/>
    <w:rsid w:val="00CD4881"/>
    <w:rsid w:val="00CD6433"/>
    <w:rsid w:val="00CE0769"/>
    <w:rsid w:val="00CE1951"/>
    <w:rsid w:val="00CE36F9"/>
    <w:rsid w:val="00CE4EFA"/>
    <w:rsid w:val="00CE6ADA"/>
    <w:rsid w:val="00CE7593"/>
    <w:rsid w:val="00CF2D13"/>
    <w:rsid w:val="00CF3C58"/>
    <w:rsid w:val="00CF5073"/>
    <w:rsid w:val="00D01A08"/>
    <w:rsid w:val="00D108C4"/>
    <w:rsid w:val="00D17671"/>
    <w:rsid w:val="00D24605"/>
    <w:rsid w:val="00D25A86"/>
    <w:rsid w:val="00D3178D"/>
    <w:rsid w:val="00D31E98"/>
    <w:rsid w:val="00D33A14"/>
    <w:rsid w:val="00D40300"/>
    <w:rsid w:val="00D449E3"/>
    <w:rsid w:val="00D53822"/>
    <w:rsid w:val="00D573E1"/>
    <w:rsid w:val="00D605FC"/>
    <w:rsid w:val="00D61219"/>
    <w:rsid w:val="00D62BBB"/>
    <w:rsid w:val="00D64A68"/>
    <w:rsid w:val="00D65956"/>
    <w:rsid w:val="00D67833"/>
    <w:rsid w:val="00D72167"/>
    <w:rsid w:val="00D74705"/>
    <w:rsid w:val="00D750FB"/>
    <w:rsid w:val="00D76927"/>
    <w:rsid w:val="00D77E40"/>
    <w:rsid w:val="00D822D8"/>
    <w:rsid w:val="00D83027"/>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F09"/>
    <w:rsid w:val="00DD2171"/>
    <w:rsid w:val="00DD4C8D"/>
    <w:rsid w:val="00DD4E60"/>
    <w:rsid w:val="00DD7821"/>
    <w:rsid w:val="00DE34D7"/>
    <w:rsid w:val="00DE783C"/>
    <w:rsid w:val="00E03687"/>
    <w:rsid w:val="00E03AF7"/>
    <w:rsid w:val="00E06AEC"/>
    <w:rsid w:val="00E11A18"/>
    <w:rsid w:val="00E15E81"/>
    <w:rsid w:val="00E166A3"/>
    <w:rsid w:val="00E16D74"/>
    <w:rsid w:val="00E246E6"/>
    <w:rsid w:val="00E31108"/>
    <w:rsid w:val="00E3468C"/>
    <w:rsid w:val="00E34CDD"/>
    <w:rsid w:val="00E42D54"/>
    <w:rsid w:val="00E4305C"/>
    <w:rsid w:val="00E5315D"/>
    <w:rsid w:val="00E54994"/>
    <w:rsid w:val="00E57305"/>
    <w:rsid w:val="00E6049F"/>
    <w:rsid w:val="00E604D6"/>
    <w:rsid w:val="00E70333"/>
    <w:rsid w:val="00E734A7"/>
    <w:rsid w:val="00E91DD1"/>
    <w:rsid w:val="00E92A72"/>
    <w:rsid w:val="00E92C80"/>
    <w:rsid w:val="00E95654"/>
    <w:rsid w:val="00EA4FED"/>
    <w:rsid w:val="00EB05E9"/>
    <w:rsid w:val="00EB4BCC"/>
    <w:rsid w:val="00EB6715"/>
    <w:rsid w:val="00ED1280"/>
    <w:rsid w:val="00ED2CFF"/>
    <w:rsid w:val="00EE2536"/>
    <w:rsid w:val="00EE32DC"/>
    <w:rsid w:val="00EE3C7C"/>
    <w:rsid w:val="00EE3D28"/>
    <w:rsid w:val="00EE4B3C"/>
    <w:rsid w:val="00EE60DD"/>
    <w:rsid w:val="00EF1F55"/>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3222C"/>
    <w:rsid w:val="00F3227E"/>
    <w:rsid w:val="00F35CF0"/>
    <w:rsid w:val="00F40A7B"/>
    <w:rsid w:val="00F41179"/>
    <w:rsid w:val="00F4243E"/>
    <w:rsid w:val="00F43401"/>
    <w:rsid w:val="00F45F01"/>
    <w:rsid w:val="00F47216"/>
    <w:rsid w:val="00F478FD"/>
    <w:rsid w:val="00F51769"/>
    <w:rsid w:val="00F53866"/>
    <w:rsid w:val="00F55E85"/>
    <w:rsid w:val="00F61AD4"/>
    <w:rsid w:val="00F633D5"/>
    <w:rsid w:val="00F64B81"/>
    <w:rsid w:val="00F70DE5"/>
    <w:rsid w:val="00F71086"/>
    <w:rsid w:val="00F73CA0"/>
    <w:rsid w:val="00F73E64"/>
    <w:rsid w:val="00F75C70"/>
    <w:rsid w:val="00F76CE2"/>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66A4"/>
    <w:rsid w:val="00FF04A8"/>
    <w:rsid w:val="00FF086E"/>
    <w:rsid w:val="00FF13B8"/>
    <w:rsid w:val="00FF2A4F"/>
    <w:rsid w:val="00FF3553"/>
    <w:rsid w:val="00FF3803"/>
    <w:rsid w:val="00FF39F5"/>
    <w:rsid w:val="00FF52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5f5d7,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fr.wikipedia.org/wiki/Norme"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developer.android.com/reference/android/app/Activity.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fr.wikipedia.org/wiki/Cha%C3%AEne_de_caract%C3%A8res" TargetMode="External"/><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fr.wikipedia.org/wiki/Internet"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fr.wikipedia.org/wiki/Syntaxe"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fr.wikipedia.org/wiki/World_Wide_We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fr.wikipedia.org/wiki/Norme_industrielle"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developer.android.com/guide/topics/manifest/activity-element.html"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6D7D0A8940F426FA707463A1600643A"/>
        <w:category>
          <w:name w:val="Général"/>
          <w:gallery w:val="placeholder"/>
        </w:category>
        <w:types>
          <w:type w:val="bbPlcHdr"/>
        </w:types>
        <w:behaviors>
          <w:behavior w:val="content"/>
        </w:behaviors>
        <w:guid w:val="{E117AD1C-BB33-4D7A-9B19-0FCFFB8DB676}"/>
      </w:docPartPr>
      <w:docPartBody>
        <w:p w:rsidR="009B25CD" w:rsidRDefault="0017152E" w:rsidP="0017152E">
          <w:pPr>
            <w:pStyle w:val="26D7D0A8940F426FA707463A1600643A"/>
          </w:pPr>
          <w:r>
            <w:t>[Tapez un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17152E"/>
    <w:rsid w:val="0017152E"/>
    <w:rsid w:val="001E2247"/>
    <w:rsid w:val="00336456"/>
    <w:rsid w:val="003909F8"/>
    <w:rsid w:val="007B2A42"/>
    <w:rsid w:val="009B25CD"/>
    <w:rsid w:val="00ED0D29"/>
    <w:rsid w:val="00F12C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5C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A06AB0DAC4D4206900E811C3E6C0E44">
    <w:name w:val="5A06AB0DAC4D4206900E811C3E6C0E44"/>
    <w:rsid w:val="0017152E"/>
  </w:style>
  <w:style w:type="paragraph" w:customStyle="1" w:styleId="B7A5E74BBCE240EFBC8761CDDB4ACD02">
    <w:name w:val="B7A5E74BBCE240EFBC8761CDDB4ACD02"/>
    <w:rsid w:val="0017152E"/>
  </w:style>
  <w:style w:type="paragraph" w:customStyle="1" w:styleId="248D83BA37D246ADA1CBB4B9EC20ED61">
    <w:name w:val="248D83BA37D246ADA1CBB4B9EC20ED61"/>
    <w:rsid w:val="0017152E"/>
  </w:style>
  <w:style w:type="paragraph" w:customStyle="1" w:styleId="68222394B82C4D2AA7E335A99D8185CA">
    <w:name w:val="68222394B82C4D2AA7E335A99D8185CA"/>
    <w:rsid w:val="0017152E"/>
  </w:style>
  <w:style w:type="paragraph" w:customStyle="1" w:styleId="26D7D0A8940F426FA707463A1600643A">
    <w:name w:val="26D7D0A8940F426FA707463A1600643A"/>
    <w:rsid w:val="0017152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654D3-92A6-4B99-A598-9C3D38388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59</Pages>
  <Words>13807</Words>
  <Characters>75939</Characters>
  <Application>Microsoft Office Word</Application>
  <DocSecurity>0</DocSecurity>
  <Lines>632</Lines>
  <Paragraphs>179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Mousztomania</cp:lastModifiedBy>
  <cp:revision>720</cp:revision>
  <cp:lastPrinted>2011-06-01T17:17:00Z</cp:lastPrinted>
  <dcterms:created xsi:type="dcterms:W3CDTF">2011-05-25T12:51:00Z</dcterms:created>
  <dcterms:modified xsi:type="dcterms:W3CDTF">2011-06-02T16:39:00Z</dcterms:modified>
</cp:coreProperties>
</file>