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13A" w:rsidRPr="00657953" w:rsidRDefault="007119FC" w:rsidP="00747F7E">
      <w:pPr>
        <w:pStyle w:val="Titre2"/>
        <w:spacing w:before="0" w:line="240" w:lineRule="auto"/>
      </w:pPr>
      <w:r>
        <w:t>Le composant de base : l</w:t>
      </w:r>
      <w:r w:rsidR="00ED613A" w:rsidRPr="00657953">
        <w:t>ecteur MP3</w:t>
      </w:r>
    </w:p>
    <w:p w:rsidR="00747F7E" w:rsidRPr="00657953" w:rsidRDefault="00747F7E" w:rsidP="00747F7E"/>
    <w:p w:rsidR="00ED613A" w:rsidRPr="00657953" w:rsidRDefault="00ED613A" w:rsidP="00747F7E">
      <w:pPr>
        <w:pStyle w:val="Titre3"/>
        <w:spacing w:before="0" w:line="240" w:lineRule="auto"/>
      </w:pPr>
      <w:r w:rsidRPr="00657953">
        <w:t xml:space="preserve">Objectif </w:t>
      </w:r>
    </w:p>
    <w:p w:rsidR="00ED613A" w:rsidRPr="00657953" w:rsidRDefault="00ED613A" w:rsidP="00747F7E">
      <w:pPr>
        <w:spacing w:line="240" w:lineRule="auto"/>
      </w:pPr>
      <w:r w:rsidRPr="00657953">
        <w:t>La base de notre projet étant dans un premier temps de permettre à l’utilisateur d’utiliser les fonctionnalités d’</w:t>
      </w:r>
      <w:r w:rsidR="006F2620" w:rsidRPr="00657953">
        <w:t>un lecteur mp</w:t>
      </w:r>
      <w:r w:rsidRPr="00657953">
        <w:t xml:space="preserve">3 classique, il était donc </w:t>
      </w:r>
      <w:r w:rsidR="009C4140" w:rsidRPr="00657953">
        <w:t>primordial</w:t>
      </w:r>
      <w:r w:rsidRPr="00657953">
        <w:t xml:space="preserve"> de trouver un composant d’</w:t>
      </w:r>
      <w:proofErr w:type="spellStart"/>
      <w:r w:rsidRPr="00657953">
        <w:t>android</w:t>
      </w:r>
      <w:proofErr w:type="spellEnd"/>
      <w:r w:rsidRPr="00657953">
        <w:t xml:space="preserve"> permettant d’</w:t>
      </w:r>
      <w:r w:rsidR="009F29AF" w:rsidRPr="00657953">
        <w:t>effectuer</w:t>
      </w:r>
      <w:r w:rsidRPr="00657953">
        <w:t xml:space="preserve"> différentes opération </w:t>
      </w:r>
      <w:r w:rsidR="009F29AF" w:rsidRPr="00657953">
        <w:t>basique telle que la lecture d’un fichier sonore, l</w:t>
      </w:r>
      <w:r w:rsidR="009C4140" w:rsidRPr="00657953">
        <w:t>a possibilité de stopper la lect</w:t>
      </w:r>
      <w:r w:rsidR="009F29AF" w:rsidRPr="00657953">
        <w:t>ur</w:t>
      </w:r>
      <w:r w:rsidR="009C4140" w:rsidRPr="00657953">
        <w:t>e</w:t>
      </w:r>
      <w:r w:rsidR="009F29AF" w:rsidRPr="00657953">
        <w:t xml:space="preserve">, </w:t>
      </w:r>
      <w:proofErr w:type="spellStart"/>
      <w:r w:rsidR="009F29AF" w:rsidRPr="00657953">
        <w:t>etc</w:t>
      </w:r>
      <w:proofErr w:type="spellEnd"/>
      <w:r w:rsidR="009F29AF" w:rsidRPr="00657953">
        <w:t xml:space="preserve"> …</w:t>
      </w:r>
    </w:p>
    <w:p w:rsidR="00ED613A" w:rsidRPr="00657953" w:rsidRDefault="009F29AF" w:rsidP="00747F7E">
      <w:pPr>
        <w:spacing w:after="0" w:line="240" w:lineRule="auto"/>
      </w:pPr>
      <w:r w:rsidRPr="00657953">
        <w:t xml:space="preserve">Après quelques recherches et avec l’aide généreuse de l’étudiant Christophe DUC (Master 2 NTDP), nous avons décidé d’étudier le composant </w:t>
      </w:r>
      <w:proofErr w:type="spellStart"/>
      <w:r w:rsidRPr="00657953">
        <w:t>MediaPlayer</w:t>
      </w:r>
      <w:proofErr w:type="spellEnd"/>
      <w:r w:rsidRPr="00657953">
        <w:t xml:space="preserve"> du </w:t>
      </w:r>
      <w:proofErr w:type="spellStart"/>
      <w:r w:rsidRPr="00657953">
        <w:t>framework</w:t>
      </w:r>
      <w:proofErr w:type="spellEnd"/>
      <w:r w:rsidRPr="00657953">
        <w:t xml:space="preserve"> </w:t>
      </w:r>
      <w:proofErr w:type="spellStart"/>
      <w:r w:rsidRPr="00657953">
        <w:t>android</w:t>
      </w:r>
      <w:proofErr w:type="spellEnd"/>
      <w:r w:rsidRPr="00657953">
        <w:t>.</w:t>
      </w:r>
    </w:p>
    <w:p w:rsidR="00747F7E" w:rsidRPr="00657953" w:rsidRDefault="00747F7E" w:rsidP="00747F7E">
      <w:pPr>
        <w:spacing w:after="0" w:line="240" w:lineRule="auto"/>
      </w:pPr>
    </w:p>
    <w:p w:rsidR="00ED613A" w:rsidRPr="00657953" w:rsidRDefault="00747F7E" w:rsidP="00747F7E">
      <w:pPr>
        <w:pStyle w:val="Titre3"/>
        <w:spacing w:before="0" w:line="240" w:lineRule="auto"/>
      </w:pPr>
      <w:r w:rsidRPr="00657953">
        <w:t xml:space="preserve">Etude du composant </w:t>
      </w:r>
      <w:proofErr w:type="spellStart"/>
      <w:r w:rsidRPr="00657953">
        <w:t>MediaPlayer</w:t>
      </w:r>
      <w:proofErr w:type="spellEnd"/>
    </w:p>
    <w:p w:rsidR="006F2620" w:rsidRPr="00657953" w:rsidRDefault="006F2620" w:rsidP="00747F7E">
      <w:r w:rsidRPr="00657953">
        <w:t xml:space="preserve">Dans un premier temps, nous avons consulté de manière approfondie la documentation officielle du composant </w:t>
      </w:r>
      <w:proofErr w:type="spellStart"/>
      <w:r w:rsidRPr="00657953">
        <w:t>MediaPlayer</w:t>
      </w:r>
      <w:proofErr w:type="spellEnd"/>
      <w:r w:rsidRPr="00657953">
        <w:t>.</w:t>
      </w:r>
    </w:p>
    <w:p w:rsidR="006F2620" w:rsidRPr="00657953" w:rsidRDefault="006F2620" w:rsidP="006F2620">
      <w:pPr>
        <w:spacing w:after="0" w:line="240" w:lineRule="auto"/>
      </w:pPr>
      <w:r w:rsidRPr="00657953">
        <w:t xml:space="preserve">Dans un second temps, nous souhaitions pouvoir manipuler des exemples de </w:t>
      </w:r>
      <w:proofErr w:type="spellStart"/>
      <w:r w:rsidRPr="00657953">
        <w:t>MediPlayer</w:t>
      </w:r>
      <w:proofErr w:type="spellEnd"/>
      <w:r w:rsidRPr="00657953">
        <w:t xml:space="preserve"> pour approfondir nos connaissances et pouvoir  commencer notre propre lecteur mp3.</w:t>
      </w:r>
    </w:p>
    <w:p w:rsidR="006F2620" w:rsidRPr="00657953" w:rsidRDefault="006F2620" w:rsidP="006F2620">
      <w:pPr>
        <w:spacing w:after="0" w:line="240" w:lineRule="auto"/>
      </w:pPr>
      <w:r w:rsidRPr="00657953">
        <w:t xml:space="preserve">Pour cela, </w:t>
      </w:r>
      <w:r w:rsidR="007B69B4" w:rsidRPr="00657953">
        <w:t xml:space="preserve">nous avons étudié et testé le lecteur basique que propose Igor </w:t>
      </w:r>
      <w:proofErr w:type="spellStart"/>
      <w:r w:rsidR="007B69B4" w:rsidRPr="00657953">
        <w:t>Khrupin</w:t>
      </w:r>
      <w:proofErr w:type="spellEnd"/>
      <w:r w:rsidR="007B69B4" w:rsidRPr="00657953">
        <w:t xml:space="preserve"> sur son blog :</w:t>
      </w:r>
    </w:p>
    <w:p w:rsidR="00747F7E" w:rsidRPr="00657953" w:rsidRDefault="000174FE" w:rsidP="00747F7E">
      <w:r w:rsidRPr="00657953">
        <w:t>(</w:t>
      </w:r>
      <w:hyperlink r:id="rId6" w:history="1">
        <w:r w:rsidR="006F2620" w:rsidRPr="00657953">
          <w:rPr>
            <w:rStyle w:val="Lienhypertexte"/>
          </w:rPr>
          <w:t>http://www.hrupin.com/2010/12/15/simple-android-mp3-media-player</w:t>
        </w:r>
      </w:hyperlink>
      <w:r w:rsidRPr="00657953">
        <w:rPr>
          <w:rStyle w:val="Lienhypertexte"/>
        </w:rPr>
        <w:t>)</w:t>
      </w:r>
      <w:r w:rsidR="006F2620" w:rsidRPr="00657953">
        <w:t xml:space="preserve">   </w:t>
      </w:r>
    </w:p>
    <w:p w:rsidR="007B69B4" w:rsidRPr="00657953" w:rsidRDefault="000174FE" w:rsidP="00747F7E">
      <w:r w:rsidRPr="00657953">
        <w:t>[Image : mp3_player_khrupin]</w:t>
      </w:r>
    </w:p>
    <w:p w:rsidR="000174FE" w:rsidRPr="00657953" w:rsidRDefault="000174FE" w:rsidP="00747F7E">
      <w:r w:rsidRPr="00657953">
        <w:t xml:space="preserve">Nous avons également étudié le code source que nous a fourni Christophe DUC, représentant une ébauche d’un lecteur mp3 sous </w:t>
      </w:r>
      <w:proofErr w:type="spellStart"/>
      <w:r w:rsidRPr="00657953">
        <w:t>android</w:t>
      </w:r>
      <w:proofErr w:type="spellEnd"/>
      <w:r w:rsidRPr="00657953">
        <w:t xml:space="preserve">. </w:t>
      </w:r>
    </w:p>
    <w:p w:rsidR="00ED613A" w:rsidRPr="00657953" w:rsidRDefault="00ED613A" w:rsidP="00747F7E">
      <w:pPr>
        <w:pStyle w:val="Titre3"/>
        <w:spacing w:before="0" w:line="240" w:lineRule="auto"/>
      </w:pPr>
      <w:r w:rsidRPr="00657953">
        <w:t xml:space="preserve">Fonctionnement </w:t>
      </w:r>
    </w:p>
    <w:p w:rsidR="009C4140" w:rsidRPr="00657953" w:rsidRDefault="009C4140" w:rsidP="009C4140">
      <w:pPr>
        <w:spacing w:after="0" w:line="240" w:lineRule="auto"/>
      </w:pPr>
      <w:r w:rsidRPr="00657953">
        <w:t xml:space="preserve">Le fonctionnement du </w:t>
      </w:r>
      <w:proofErr w:type="spellStart"/>
      <w:r w:rsidRPr="00657953">
        <w:t>MediaPlayer</w:t>
      </w:r>
      <w:proofErr w:type="spellEnd"/>
      <w:r w:rsidRPr="00657953">
        <w:t xml:space="preserve"> est assez simple, dans le sens ou toutes les fonctionnalités sont accessibles à partir de l’objet </w:t>
      </w:r>
      <w:proofErr w:type="spellStart"/>
      <w:r w:rsidRPr="00657953">
        <w:t>MediaPlayer</w:t>
      </w:r>
      <w:proofErr w:type="spellEnd"/>
      <w:r w:rsidRPr="00657953">
        <w:t>.</w:t>
      </w:r>
    </w:p>
    <w:p w:rsidR="009C4140" w:rsidRPr="00657953" w:rsidRDefault="009C4140" w:rsidP="009C4140">
      <w:pPr>
        <w:spacing w:after="0" w:line="240" w:lineRule="auto"/>
      </w:pPr>
      <w:r w:rsidRPr="00657953">
        <w:t>En effet, plusieurs méthodes de cette classe nous seront très utiles :</w:t>
      </w:r>
    </w:p>
    <w:p w:rsidR="009C4140" w:rsidRPr="00657953" w:rsidRDefault="009C4140" w:rsidP="009C4140">
      <w:pPr>
        <w:spacing w:after="0" w:line="240" w:lineRule="auto"/>
      </w:pPr>
    </w:p>
    <w:p w:rsidR="00DE71CF" w:rsidRPr="00657953" w:rsidRDefault="009C4140" w:rsidP="009C4140">
      <w:pPr>
        <w:spacing w:after="0" w:line="240" w:lineRule="auto"/>
      </w:pPr>
      <w:r w:rsidRPr="00657953">
        <w:t xml:space="preserve"> </w:t>
      </w:r>
      <w:r w:rsidR="008E209E" w:rsidRPr="00657953">
        <w:t xml:space="preserve">[Image : </w:t>
      </w:r>
      <w:proofErr w:type="spellStart"/>
      <w:r w:rsidR="008E209E" w:rsidRPr="00657953">
        <w:t>entete_function</w:t>
      </w:r>
      <w:proofErr w:type="spellEnd"/>
      <w:r w:rsidR="008E209E" w:rsidRPr="00657953">
        <w:t>]</w:t>
      </w:r>
    </w:p>
    <w:p w:rsidR="008E209E" w:rsidRPr="00657953" w:rsidRDefault="008E209E" w:rsidP="009C4140">
      <w:pPr>
        <w:spacing w:after="0" w:line="240" w:lineRule="auto"/>
        <w:rPr>
          <w:i/>
        </w:rPr>
      </w:pPr>
      <w:r w:rsidRPr="00657953">
        <w:t xml:space="preserve"> [Image : </w:t>
      </w:r>
      <w:proofErr w:type="spellStart"/>
      <w:r w:rsidRPr="00657953">
        <w:t>play_pause</w:t>
      </w:r>
      <w:proofErr w:type="spellEnd"/>
      <w:r w:rsidRPr="00657953">
        <w:t xml:space="preserve">] // </w:t>
      </w:r>
      <w:r w:rsidRPr="00657953">
        <w:rPr>
          <w:i/>
        </w:rPr>
        <w:t>Pour lancer la musique et la mettre en pause</w:t>
      </w:r>
    </w:p>
    <w:p w:rsidR="000F1B3C" w:rsidRPr="00657953" w:rsidRDefault="000F1B3C" w:rsidP="009C4140">
      <w:pPr>
        <w:spacing w:after="0" w:line="240" w:lineRule="auto"/>
      </w:pPr>
    </w:p>
    <w:p w:rsidR="000F1B3C" w:rsidRPr="00657953" w:rsidRDefault="000F1B3C" w:rsidP="009C4140">
      <w:pPr>
        <w:spacing w:after="0" w:line="240" w:lineRule="auto"/>
      </w:pPr>
      <w:r w:rsidRPr="00657953">
        <w:t xml:space="preserve">[Image : </w:t>
      </w:r>
      <w:proofErr w:type="spellStart"/>
      <w:r w:rsidRPr="00657953">
        <w:t>entete_function</w:t>
      </w:r>
      <w:proofErr w:type="spellEnd"/>
      <w:r w:rsidRPr="00657953">
        <w:t>]</w:t>
      </w:r>
    </w:p>
    <w:p w:rsidR="000F1B3C" w:rsidRPr="00657953" w:rsidRDefault="000F1B3C" w:rsidP="009C4140">
      <w:pPr>
        <w:spacing w:after="0" w:line="240" w:lineRule="auto"/>
        <w:rPr>
          <w:i/>
        </w:rPr>
      </w:pPr>
      <w:r w:rsidRPr="00657953">
        <w:t xml:space="preserve">[Image : </w:t>
      </w:r>
      <w:proofErr w:type="spellStart"/>
      <w:r w:rsidRPr="00657953">
        <w:t>setDataSource</w:t>
      </w:r>
      <w:proofErr w:type="spellEnd"/>
      <w:r w:rsidRPr="00657953">
        <w:t xml:space="preserve">] // </w:t>
      </w:r>
      <w:r w:rsidRPr="00657953">
        <w:rPr>
          <w:i/>
        </w:rPr>
        <w:t>Pour préciser le fichier à utiliser</w:t>
      </w:r>
    </w:p>
    <w:p w:rsidR="00366193" w:rsidRPr="00657953" w:rsidRDefault="00366193" w:rsidP="009C4140">
      <w:pPr>
        <w:spacing w:after="0" w:line="240" w:lineRule="auto"/>
        <w:rPr>
          <w:i/>
        </w:rPr>
      </w:pPr>
    </w:p>
    <w:p w:rsidR="00366193" w:rsidRPr="00657953" w:rsidRDefault="00FF0D65" w:rsidP="009C4140">
      <w:pPr>
        <w:spacing w:after="0" w:line="240" w:lineRule="auto"/>
      </w:pPr>
      <w:r w:rsidRPr="00657953">
        <w:t xml:space="preserve">  </w:t>
      </w:r>
    </w:p>
    <w:p w:rsidR="00DE5A05" w:rsidRDefault="00ED613A" w:rsidP="00DE5A05">
      <w:pPr>
        <w:pStyle w:val="Titre3"/>
        <w:spacing w:before="0" w:line="240" w:lineRule="auto"/>
      </w:pPr>
      <w:r w:rsidRPr="00657953">
        <w:t>Implémentation</w:t>
      </w:r>
    </w:p>
    <w:p w:rsidR="00DE5A05" w:rsidRPr="00DE5A05" w:rsidRDefault="00DE5A05" w:rsidP="00DE5A05">
      <w:pPr>
        <w:pStyle w:val="Sous-titre"/>
      </w:pPr>
      <w:r>
        <w:t>1</w:t>
      </w:r>
      <w:r w:rsidRPr="00DE5A05">
        <w:rPr>
          <w:vertAlign w:val="superscript"/>
        </w:rPr>
        <w:t>er</w:t>
      </w:r>
      <w:r>
        <w:t xml:space="preserve"> étape : création du </w:t>
      </w:r>
      <w:proofErr w:type="spellStart"/>
      <w:r>
        <w:t>MediaPlayer</w:t>
      </w:r>
      <w:proofErr w:type="spellEnd"/>
    </w:p>
    <w:p w:rsidR="00366193" w:rsidRPr="00657953" w:rsidRDefault="00FF0D65" w:rsidP="00366193">
      <w:pPr>
        <w:spacing w:after="0" w:line="210" w:lineRule="atLeast"/>
        <w:rPr>
          <w:rFonts w:eastAsia="Times New Roman" w:cstheme="minorHAnsi"/>
          <w:color w:val="000000"/>
          <w:lang w:eastAsia="fr-FR"/>
        </w:rPr>
      </w:pPr>
      <w:r w:rsidRPr="00657953">
        <w:rPr>
          <w:rFonts w:eastAsia="Times New Roman" w:cstheme="minorHAnsi"/>
          <w:color w:val="000000"/>
          <w:lang w:eastAsia="fr-FR"/>
        </w:rPr>
        <w:t xml:space="preserve">Pour utiliser le Media Player, il faut dans un premier temps instancier un objet </w:t>
      </w:r>
      <w:proofErr w:type="spellStart"/>
      <w:r w:rsidRPr="00657953">
        <w:rPr>
          <w:rFonts w:eastAsia="Times New Roman" w:cstheme="minorHAnsi"/>
          <w:color w:val="000000"/>
          <w:lang w:eastAsia="fr-FR"/>
        </w:rPr>
        <w:t>MediaPlayer</w:t>
      </w:r>
      <w:proofErr w:type="spellEnd"/>
      <w:r w:rsidR="00657953" w:rsidRPr="00657953">
        <w:rPr>
          <w:rFonts w:eastAsia="Times New Roman" w:cstheme="minorHAnsi"/>
          <w:color w:val="000000"/>
          <w:lang w:eastAsia="fr-FR"/>
        </w:rPr>
        <w:t xml:space="preserve"> de cette manière :</w:t>
      </w:r>
    </w:p>
    <w:p w:rsidR="00657953" w:rsidRPr="00DE4522" w:rsidRDefault="00FF0D65" w:rsidP="00657953">
      <w:pPr>
        <w:spacing w:after="0" w:line="210" w:lineRule="atLeast"/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</w:pPr>
      <w:proofErr w:type="spellStart"/>
      <w:r w:rsidRPr="00DE4522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  <w:t>MediaPlayer</w:t>
      </w:r>
      <w:proofErr w:type="spellEnd"/>
      <w:r w:rsidRPr="00DE4522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="00366193" w:rsidRPr="00DE4522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  <w:t>mediaPlayer</w:t>
      </w:r>
      <w:proofErr w:type="spellEnd"/>
      <w:r w:rsidR="00366193" w:rsidRPr="00DE4522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="00366193" w:rsidRPr="00DE4522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  <w:t>MediaPlayer.create</w:t>
      </w:r>
      <w:proofErr w:type="spellEnd"/>
      <w:r w:rsidR="00366193" w:rsidRPr="00DE4522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  <w:t>(</w:t>
      </w:r>
      <w:proofErr w:type="gramEnd"/>
      <w:r w:rsidR="00366193" w:rsidRPr="00DE4522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  <w:t xml:space="preserve">this, </w:t>
      </w:r>
      <w:proofErr w:type="spellStart"/>
      <w:r w:rsidR="00366193" w:rsidRPr="00DE4522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  <w:t>R.raw.testsong</w:t>
      </w:r>
      <w:proofErr w:type="spellEnd"/>
      <w:r w:rsidR="00366193" w:rsidRPr="00DE4522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  <w:t>);</w:t>
      </w:r>
    </w:p>
    <w:p w:rsidR="00657953" w:rsidRDefault="00657953" w:rsidP="00657953">
      <w:pPr>
        <w:spacing w:after="0" w:line="210" w:lineRule="atLeast"/>
        <w:rPr>
          <w:rFonts w:eastAsia="Times New Roman" w:cstheme="minorHAnsi"/>
          <w:color w:val="000000"/>
          <w:lang w:eastAsia="fr-FR"/>
        </w:rPr>
      </w:pPr>
      <w:r w:rsidRPr="00657953">
        <w:rPr>
          <w:rFonts w:eastAsia="Times New Roman" w:cstheme="minorHAnsi"/>
          <w:color w:val="000000"/>
          <w:lang w:eastAsia="fr-FR"/>
        </w:rPr>
        <w:t>Ou les paramètres représentent</w:t>
      </w:r>
      <w:r>
        <w:rPr>
          <w:rFonts w:eastAsia="Times New Roman" w:cstheme="minorHAnsi"/>
          <w:color w:val="000000"/>
          <w:lang w:eastAsia="fr-FR"/>
        </w:rPr>
        <w:t xml:space="preserve"> respectivement:</w:t>
      </w:r>
    </w:p>
    <w:p w:rsidR="00657953" w:rsidRDefault="00657953" w:rsidP="00657953">
      <w:pPr>
        <w:pStyle w:val="Paragraphedeliste"/>
        <w:numPr>
          <w:ilvl w:val="0"/>
          <w:numId w:val="3"/>
        </w:numPr>
        <w:spacing w:after="0" w:line="210" w:lineRule="atLeast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L’</w:t>
      </w:r>
      <w:proofErr w:type="spellStart"/>
      <w:r>
        <w:rPr>
          <w:rFonts w:eastAsia="Times New Roman" w:cstheme="minorHAnsi"/>
          <w:color w:val="000000"/>
          <w:lang w:eastAsia="fr-FR"/>
        </w:rPr>
        <w:t>activity</w:t>
      </w:r>
      <w:proofErr w:type="spellEnd"/>
      <w:r>
        <w:rPr>
          <w:rFonts w:eastAsia="Times New Roman" w:cstheme="minorHAnsi"/>
          <w:color w:val="000000"/>
          <w:lang w:eastAsia="fr-FR"/>
        </w:rPr>
        <w:t xml:space="preserve"> qui contiendra le </w:t>
      </w:r>
      <w:proofErr w:type="spellStart"/>
      <w:r>
        <w:rPr>
          <w:rFonts w:eastAsia="Times New Roman" w:cstheme="minorHAnsi"/>
          <w:color w:val="000000"/>
          <w:lang w:eastAsia="fr-FR"/>
        </w:rPr>
        <w:t>MediaPlayer</w:t>
      </w:r>
      <w:proofErr w:type="spellEnd"/>
    </w:p>
    <w:p w:rsidR="00657953" w:rsidRDefault="00657953" w:rsidP="00657953">
      <w:pPr>
        <w:pStyle w:val="Paragraphedeliste"/>
        <w:numPr>
          <w:ilvl w:val="0"/>
          <w:numId w:val="3"/>
        </w:numPr>
        <w:spacing w:after="0" w:line="210" w:lineRule="atLeast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Le fichier à utiliser (.mp3 par exemple)</w:t>
      </w:r>
    </w:p>
    <w:p w:rsidR="00657953" w:rsidRDefault="00657953" w:rsidP="00657953">
      <w:pPr>
        <w:spacing w:after="0" w:line="210" w:lineRule="atLeast"/>
        <w:rPr>
          <w:rFonts w:eastAsia="Times New Roman" w:cstheme="minorHAnsi"/>
          <w:color w:val="000000"/>
          <w:lang w:eastAsia="fr-FR"/>
        </w:rPr>
      </w:pPr>
    </w:p>
    <w:p w:rsidR="00DE5A05" w:rsidRDefault="00DE5A05" w:rsidP="00DE5A05">
      <w:pPr>
        <w:pStyle w:val="Sous-titre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2</w:t>
      </w:r>
      <w:r w:rsidRPr="00DE5A05">
        <w:rPr>
          <w:rFonts w:eastAsia="Times New Roman"/>
          <w:vertAlign w:val="superscript"/>
          <w:lang w:eastAsia="fr-FR"/>
        </w:rPr>
        <w:t>ème</w:t>
      </w:r>
      <w:r>
        <w:rPr>
          <w:rFonts w:eastAsia="Times New Roman"/>
          <w:lang w:eastAsia="fr-FR"/>
        </w:rPr>
        <w:t xml:space="preserve"> étape : implémentation des fonctionnalités de base </w:t>
      </w:r>
    </w:p>
    <w:p w:rsidR="00657953" w:rsidRDefault="00657953" w:rsidP="009F6D68">
      <w:pPr>
        <w:tabs>
          <w:tab w:val="left" w:pos="8028"/>
        </w:tabs>
        <w:spacing w:after="0" w:line="210" w:lineRule="atLeast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Puis implémenter toutes les fonctions nécessaires via des </w:t>
      </w:r>
      <w:proofErr w:type="spellStart"/>
      <w:r>
        <w:rPr>
          <w:rFonts w:eastAsia="Times New Roman" w:cstheme="minorHAnsi"/>
          <w:color w:val="000000"/>
          <w:lang w:eastAsia="fr-FR"/>
        </w:rPr>
        <w:t>listeners</w:t>
      </w:r>
      <w:proofErr w:type="spellEnd"/>
      <w:r>
        <w:rPr>
          <w:rFonts w:eastAsia="Times New Roman" w:cstheme="minorHAnsi"/>
          <w:color w:val="000000"/>
          <w:lang w:eastAsia="fr-FR"/>
        </w:rPr>
        <w:t xml:space="preserve"> </w:t>
      </w:r>
      <w:r w:rsidR="009F6D68">
        <w:rPr>
          <w:rFonts w:eastAsia="Times New Roman" w:cstheme="minorHAnsi"/>
          <w:color w:val="000000"/>
          <w:lang w:eastAsia="fr-FR"/>
        </w:rPr>
        <w:t xml:space="preserve">appropriés. </w:t>
      </w:r>
    </w:p>
    <w:p w:rsidR="009F6D68" w:rsidRPr="00657953" w:rsidRDefault="009F6D68" w:rsidP="009F6D68">
      <w:pPr>
        <w:tabs>
          <w:tab w:val="left" w:pos="8028"/>
        </w:tabs>
        <w:spacing w:after="0" w:line="210" w:lineRule="atLeast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lastRenderedPageBreak/>
        <w:t xml:space="preserve">Par exemple, utiliser un </w:t>
      </w:r>
      <w:proofErr w:type="spellStart"/>
      <w:r>
        <w:rPr>
          <w:rFonts w:eastAsia="Times New Roman" w:cstheme="minorHAnsi"/>
          <w:color w:val="000000"/>
          <w:lang w:eastAsia="fr-FR"/>
        </w:rPr>
        <w:t>listener</w:t>
      </w:r>
      <w:proofErr w:type="spellEnd"/>
      <w:r>
        <w:rPr>
          <w:rFonts w:eastAsia="Times New Roman" w:cstheme="minorHAnsi"/>
          <w:color w:val="000000"/>
          <w:lang w:eastAsia="fr-FR"/>
        </w:rPr>
        <w:t xml:space="preserve"> sur l’</w:t>
      </w:r>
      <w:proofErr w:type="spellStart"/>
      <w:r>
        <w:rPr>
          <w:rFonts w:eastAsia="Times New Roman" w:cstheme="minorHAnsi"/>
          <w:color w:val="000000"/>
          <w:lang w:eastAsia="fr-FR"/>
        </w:rPr>
        <w:t>évenement</w:t>
      </w:r>
      <w:proofErr w:type="spellEnd"/>
      <w:r>
        <w:rPr>
          <w:rFonts w:eastAsia="Times New Roman" w:cstheme="minorHAnsi"/>
          <w:color w:val="000000"/>
          <w:lang w:eastAsia="fr-FR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fr-FR"/>
        </w:rPr>
        <w:t>OnClick</w:t>
      </w:r>
      <w:proofErr w:type="spellEnd"/>
      <w:r>
        <w:rPr>
          <w:rFonts w:eastAsia="Times New Roman" w:cstheme="minorHAnsi"/>
          <w:color w:val="000000"/>
          <w:lang w:eastAsia="fr-FR"/>
        </w:rPr>
        <w:t xml:space="preserve"> pour pouvoir faire </w:t>
      </w:r>
      <w:r w:rsidR="0042584D">
        <w:rPr>
          <w:rFonts w:eastAsia="Times New Roman" w:cstheme="minorHAnsi"/>
          <w:color w:val="000000"/>
          <w:lang w:eastAsia="fr-FR"/>
        </w:rPr>
        <w:t>les traitements appropriés</w:t>
      </w:r>
      <w:r>
        <w:rPr>
          <w:rFonts w:eastAsia="Times New Roman" w:cstheme="minorHAnsi"/>
          <w:color w:val="000000"/>
          <w:lang w:eastAsia="fr-FR"/>
        </w:rPr>
        <w:t xml:space="preserve"> lorsque l’on clique sur le bouton « Play » : </w:t>
      </w:r>
    </w:p>
    <w:p w:rsidR="009F6D68" w:rsidRDefault="009F6D68" w:rsidP="009F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9F6D68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  <w:t>buttonPlayStop.setOnClickListener</w:t>
      </w:r>
      <w:proofErr w:type="spellEnd"/>
      <w:r w:rsidRPr="009F6D68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  <w:t>(</w:t>
      </w:r>
      <w:proofErr w:type="gramEnd"/>
      <w:r w:rsidRPr="009F6D68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  <w:t xml:space="preserve">new </w:t>
      </w:r>
      <w:proofErr w:type="spellStart"/>
      <w:r w:rsidRPr="009F6D68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  <w:t>OnClickListener</w:t>
      </w:r>
      <w:proofErr w:type="spellEnd"/>
      <w:r w:rsidRPr="009F6D68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  <w:t xml:space="preserve">() </w:t>
      </w:r>
    </w:p>
    <w:p w:rsidR="009F6D68" w:rsidRDefault="009F6D68" w:rsidP="009F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</w:pPr>
      <w:r w:rsidRPr="009F6D68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  <w:t>{</w:t>
      </w:r>
    </w:p>
    <w:p w:rsidR="009F6D68" w:rsidRDefault="009F6D68" w:rsidP="009F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  <w:tab/>
      </w:r>
      <w:r w:rsidRPr="009F6D68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  <w:t xml:space="preserve">@Override public void </w:t>
      </w:r>
      <w:proofErr w:type="spellStart"/>
      <w:proofErr w:type="gramStart"/>
      <w:r w:rsidRPr="009F6D68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  <w:t>onClick</w:t>
      </w:r>
      <w:proofErr w:type="spellEnd"/>
      <w:r w:rsidRPr="009F6D68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  <w:t>(</w:t>
      </w:r>
      <w:proofErr w:type="gramEnd"/>
      <w:r w:rsidRPr="009F6D68"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  <w:t xml:space="preserve">View v) </w:t>
      </w:r>
    </w:p>
    <w:p w:rsidR="009F6D68" w:rsidRPr="0048440F" w:rsidRDefault="009F6D68" w:rsidP="009F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fr-FR"/>
        </w:rPr>
        <w:tab/>
      </w:r>
      <w:r w:rsidRPr="009F6D68"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  <w:t>{</w:t>
      </w:r>
    </w:p>
    <w:p w:rsidR="009F6D68" w:rsidRPr="0048440F" w:rsidRDefault="009F6D68" w:rsidP="00484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</w:pPr>
      <w:proofErr w:type="spellStart"/>
      <w:proofErr w:type="gramStart"/>
      <w:r w:rsidRPr="009F6D68"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  <w:t>buttonClick</w:t>
      </w:r>
      <w:proofErr w:type="spellEnd"/>
      <w:r w:rsidRPr="009F6D68"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  <w:t>(</w:t>
      </w:r>
      <w:proofErr w:type="gramEnd"/>
      <w:r w:rsidRPr="009F6D68"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  <w:t>);</w:t>
      </w:r>
      <w:r w:rsidR="0048440F" w:rsidRPr="0048440F"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  <w:t xml:space="preserve"> // ici les </w:t>
      </w:r>
      <w:r w:rsidR="00DE4522" w:rsidRPr="0048440F"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  <w:t>instructions</w:t>
      </w:r>
      <w:r w:rsidR="0048440F" w:rsidRPr="0048440F"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  <w:t xml:space="preserve"> lorsque l’on clique sur </w:t>
      </w:r>
      <w:r w:rsidR="00224C79"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  <w:t>//</w:t>
      </w:r>
      <w:r w:rsidR="0048440F" w:rsidRPr="0048440F"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  <w:t>le bouton</w:t>
      </w:r>
      <w:r w:rsidR="001223AD"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  <w:t xml:space="preserve"> </w:t>
      </w:r>
      <w:proofErr w:type="spellStart"/>
      <w:r w:rsidR="001223AD"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  <w:t>play</w:t>
      </w:r>
      <w:proofErr w:type="spellEnd"/>
    </w:p>
    <w:p w:rsidR="009F6D68" w:rsidRPr="009F403D" w:rsidRDefault="009F6D68" w:rsidP="009F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</w:pPr>
      <w:r w:rsidRPr="0048440F"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  <w:tab/>
      </w:r>
      <w:r w:rsidRPr="009F6D68"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  <w:t>}</w:t>
      </w:r>
    </w:p>
    <w:p w:rsidR="009F6D68" w:rsidRPr="009F6D68" w:rsidRDefault="009F6D68" w:rsidP="009F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</w:pPr>
      <w:r w:rsidRPr="009F6D68">
        <w:rPr>
          <w:rFonts w:ascii="Courier New" w:eastAsia="Times New Roman" w:hAnsi="Courier New" w:cs="Courier New"/>
          <w:i/>
          <w:color w:val="000000"/>
          <w:sz w:val="20"/>
          <w:szCs w:val="20"/>
          <w:lang w:eastAsia="fr-FR"/>
        </w:rPr>
        <w:t>});</w:t>
      </w:r>
    </w:p>
    <w:p w:rsidR="00ED613A" w:rsidRDefault="00ED613A" w:rsidP="00737D44">
      <w:pPr>
        <w:spacing w:after="0" w:line="240" w:lineRule="auto"/>
      </w:pPr>
    </w:p>
    <w:p w:rsidR="00737D44" w:rsidRPr="009F403D" w:rsidRDefault="00737D44" w:rsidP="00737D44">
      <w:pPr>
        <w:pStyle w:val="Sous-titre"/>
      </w:pPr>
      <w:r>
        <w:t>3</w:t>
      </w:r>
      <w:r w:rsidRPr="00737D44">
        <w:rPr>
          <w:vertAlign w:val="superscript"/>
        </w:rPr>
        <w:t>ème</w:t>
      </w:r>
      <w:r>
        <w:t xml:space="preserve"> étape : l’interface graphique</w:t>
      </w:r>
    </w:p>
    <w:p w:rsidR="009F6D68" w:rsidRPr="009F403D" w:rsidRDefault="00DE5A05" w:rsidP="00737D44">
      <w:pPr>
        <w:spacing w:after="0" w:line="240" w:lineRule="auto"/>
      </w:pPr>
      <w:r>
        <w:t>Pour terminer il ne reste donc qu’</w:t>
      </w:r>
      <w:r w:rsidR="00F04346">
        <w:t>à lier</w:t>
      </w:r>
      <w:r>
        <w:t xml:space="preserve"> le </w:t>
      </w:r>
      <w:proofErr w:type="spellStart"/>
      <w:r w:rsidR="00BB2DFA">
        <w:t>MediaPlayer</w:t>
      </w:r>
      <w:proofErr w:type="spellEnd"/>
      <w:r w:rsidR="00BB2DFA">
        <w:t xml:space="preserve"> à</w:t>
      </w:r>
      <w:r>
        <w:t xml:space="preserve"> une interface adapté, comme vu </w:t>
      </w:r>
      <w:r w:rsidR="00BB2DFA">
        <w:t>précédemment</w:t>
      </w:r>
      <w:r>
        <w:t xml:space="preserve">.  </w:t>
      </w:r>
    </w:p>
    <w:p w:rsidR="009F6D68" w:rsidRPr="009F403D" w:rsidRDefault="009F6D68" w:rsidP="00747F7E">
      <w:pPr>
        <w:spacing w:line="240" w:lineRule="auto"/>
      </w:pPr>
    </w:p>
    <w:p w:rsidR="00ED613A" w:rsidRPr="00657953" w:rsidRDefault="006C76DC" w:rsidP="00747F7E">
      <w:pPr>
        <w:pStyle w:val="Titre2"/>
        <w:spacing w:before="0" w:line="240" w:lineRule="auto"/>
      </w:pPr>
      <w:r>
        <w:t>Boucler dans un morceau</w:t>
      </w:r>
    </w:p>
    <w:p w:rsidR="00ED613A" w:rsidRPr="00657953" w:rsidRDefault="00ED613A" w:rsidP="00747F7E">
      <w:pPr>
        <w:spacing w:line="240" w:lineRule="auto"/>
      </w:pPr>
    </w:p>
    <w:p w:rsidR="00ED613A" w:rsidRPr="00657953" w:rsidRDefault="006C76DC" w:rsidP="00747F7E">
      <w:pPr>
        <w:pStyle w:val="Titre3"/>
        <w:spacing w:before="0" w:line="240" w:lineRule="auto"/>
      </w:pPr>
      <w:r>
        <w:t>Objectif</w:t>
      </w:r>
    </w:p>
    <w:p w:rsidR="00ED613A" w:rsidRDefault="00BA3515" w:rsidP="00DE4522">
      <w:pPr>
        <w:spacing w:after="0" w:line="240" w:lineRule="auto"/>
      </w:pPr>
      <w:r>
        <w:t>Le but de cette fonctionnalité est de pouvoir répéter un</w:t>
      </w:r>
      <w:r w:rsidR="00DE4522">
        <w:t>e partie précise d’une chanson.</w:t>
      </w:r>
    </w:p>
    <w:p w:rsidR="00DE4522" w:rsidRDefault="00DE4522" w:rsidP="00747F7E">
      <w:pPr>
        <w:spacing w:line="240" w:lineRule="auto"/>
      </w:pPr>
      <w:r>
        <w:t xml:space="preserve">Par exemple : de pouvoir écouter la musique de la  minute deux, à la minute trois en boucle. </w:t>
      </w:r>
    </w:p>
    <w:p w:rsidR="00ED613A" w:rsidRPr="00657953" w:rsidRDefault="00ED613A" w:rsidP="00747F7E">
      <w:pPr>
        <w:spacing w:line="240" w:lineRule="auto"/>
      </w:pPr>
    </w:p>
    <w:p w:rsidR="00ED613A" w:rsidRPr="00657953" w:rsidRDefault="00ED613A" w:rsidP="00747F7E">
      <w:pPr>
        <w:pStyle w:val="Titre3"/>
        <w:spacing w:before="0" w:line="240" w:lineRule="auto"/>
      </w:pPr>
      <w:r w:rsidRPr="00657953">
        <w:t>Fonctionnement</w:t>
      </w:r>
    </w:p>
    <w:p w:rsidR="00ED613A" w:rsidRDefault="00475FC8" w:rsidP="00B0369D">
      <w:pPr>
        <w:spacing w:after="0" w:line="240" w:lineRule="auto"/>
      </w:pPr>
      <w:r>
        <w:t>Pour pouvoir boucler dans un morceau, il est naturellement indispensable de pouvoir détecter l’évolution de la musique dans le temps. Par exemple de savoir qu’à un temps t, le lecteur a joué deux minutes et trois secondes de la chanson.</w:t>
      </w:r>
    </w:p>
    <w:p w:rsidR="000672B3" w:rsidRDefault="00B0369D" w:rsidP="00747F7E">
      <w:pPr>
        <w:spacing w:line="240" w:lineRule="auto"/>
      </w:pPr>
      <w:r>
        <w:t xml:space="preserve">Pour cela, la classe </w:t>
      </w:r>
      <w:proofErr w:type="spellStart"/>
      <w:r>
        <w:t>MediaPlayer</w:t>
      </w:r>
      <w:proofErr w:type="spellEnd"/>
      <w:r>
        <w:t xml:space="preserve"> vu précédemment</w:t>
      </w:r>
      <w:r w:rsidR="000672B3">
        <w:t xml:space="preserve"> possède la méthode :</w:t>
      </w:r>
    </w:p>
    <w:p w:rsidR="000672B3" w:rsidRDefault="000672B3" w:rsidP="000672B3">
      <w:pPr>
        <w:spacing w:after="0" w:line="240" w:lineRule="auto"/>
      </w:pPr>
      <w:r>
        <w:t xml:space="preserve">[Image : </w:t>
      </w:r>
      <w:proofErr w:type="spellStart"/>
      <w:r>
        <w:t>entete_function</w:t>
      </w:r>
      <w:proofErr w:type="spellEnd"/>
      <w:r>
        <w:t>]</w:t>
      </w:r>
    </w:p>
    <w:p w:rsidR="00B43041" w:rsidRDefault="000672B3" w:rsidP="000672B3">
      <w:pPr>
        <w:spacing w:after="0" w:line="240" w:lineRule="auto"/>
      </w:pPr>
      <w:r>
        <w:t xml:space="preserve">[Image : </w:t>
      </w:r>
      <w:proofErr w:type="spellStart"/>
      <w:r>
        <w:t>getCurrentPosition</w:t>
      </w:r>
      <w:proofErr w:type="spellEnd"/>
      <w:r>
        <w:t xml:space="preserve">] // Permet de connaitre l’évolution de la musique à un instant précis. </w:t>
      </w:r>
    </w:p>
    <w:p w:rsidR="00806889" w:rsidRDefault="0053693B" w:rsidP="000672B3">
      <w:pPr>
        <w:spacing w:after="0" w:line="240" w:lineRule="auto"/>
      </w:pPr>
      <w:r>
        <w:t xml:space="preserve">[Image : </w:t>
      </w:r>
      <w:proofErr w:type="spellStart"/>
      <w:r>
        <w:t>seekPosition</w:t>
      </w:r>
      <w:proofErr w:type="spellEnd"/>
      <w:r>
        <w:t>]</w:t>
      </w:r>
      <w:r w:rsidR="00806889">
        <w:t xml:space="preserve"> // Permet de repositionner la lecture à un point précis.</w:t>
      </w:r>
    </w:p>
    <w:p w:rsidR="0053693B" w:rsidRDefault="00806889" w:rsidP="000672B3">
      <w:pPr>
        <w:spacing w:after="0" w:line="240" w:lineRule="auto"/>
      </w:pPr>
      <w:r>
        <w:t xml:space="preserve"> </w:t>
      </w:r>
    </w:p>
    <w:p w:rsidR="00042E93" w:rsidRDefault="00B43041" w:rsidP="000672B3">
      <w:pPr>
        <w:spacing w:after="0" w:line="240" w:lineRule="auto"/>
      </w:pPr>
      <w:r>
        <w:t xml:space="preserve">L’algorithme ici est assez </w:t>
      </w:r>
      <w:r w:rsidR="00597179">
        <w:t>trivial</w:t>
      </w:r>
      <w:r>
        <w:t>.</w:t>
      </w:r>
    </w:p>
    <w:p w:rsidR="00B43041" w:rsidRDefault="005832A2" w:rsidP="000672B3">
      <w:pPr>
        <w:spacing w:after="0" w:line="240" w:lineRule="auto"/>
      </w:pPr>
      <w:r>
        <w:t xml:space="preserve">En effet, si l’évolution </w:t>
      </w:r>
      <w:r w:rsidR="00597179">
        <w:t>de la musique dans le temps a</w:t>
      </w:r>
      <w:r>
        <w:t xml:space="preserve"> dépassé la fin de la boucle. Alors nous ramenons la lecture de la chanson au début de la boucle.</w:t>
      </w:r>
      <w:r w:rsidR="000357A7">
        <w:t xml:space="preserve"> Puis on recommence si la fonction boucle est toujours activé.</w:t>
      </w:r>
    </w:p>
    <w:p w:rsidR="00B43041" w:rsidRDefault="00B43041" w:rsidP="000672B3">
      <w:pPr>
        <w:spacing w:after="0" w:line="240" w:lineRule="auto"/>
      </w:pPr>
    </w:p>
    <w:p w:rsidR="00ED613A" w:rsidRPr="00657953" w:rsidRDefault="00ED613A" w:rsidP="00747F7E">
      <w:pPr>
        <w:pStyle w:val="Titre3"/>
        <w:spacing w:before="0" w:line="240" w:lineRule="auto"/>
      </w:pPr>
      <w:r w:rsidRPr="00657953">
        <w:t>Implémentation</w:t>
      </w:r>
    </w:p>
    <w:p w:rsidR="00597179" w:rsidRDefault="00597179" w:rsidP="00597179">
      <w:pPr>
        <w:spacing w:after="0" w:line="240" w:lineRule="auto"/>
      </w:pPr>
      <w:r>
        <w:t>P</w:t>
      </w:r>
      <w:r>
        <w:t xml:space="preserve">our détecter si l’évolution de la chanson </w:t>
      </w:r>
      <w:r>
        <w:t>a</w:t>
      </w:r>
      <w:r>
        <w:t xml:space="preserve"> dépassé</w:t>
      </w:r>
      <w:r>
        <w:t xml:space="preserve"> la</w:t>
      </w:r>
      <w:r>
        <w:t xml:space="preserve"> </w:t>
      </w:r>
      <w:r>
        <w:t xml:space="preserve">fin </w:t>
      </w:r>
      <w:r>
        <w:t xml:space="preserve">de la boucle par exemple, il nécessaire de faire cette vérification dans un thread. </w:t>
      </w:r>
    </w:p>
    <w:p w:rsidR="00597179" w:rsidRDefault="00597179" w:rsidP="00597179">
      <w:pPr>
        <w:spacing w:after="0" w:line="240" w:lineRule="auto"/>
      </w:pPr>
      <w:r>
        <w:t>Cependant un problème se pose, le thread est bloqué par le système de sécurité d’</w:t>
      </w:r>
      <w:proofErr w:type="spellStart"/>
      <w:r>
        <w:t>android</w:t>
      </w:r>
      <w:proofErr w:type="spellEnd"/>
      <w:r>
        <w:t xml:space="preserve"> toutes les 0,5 secondes par exemple.</w:t>
      </w:r>
    </w:p>
    <w:p w:rsidR="00597179" w:rsidRDefault="00597179" w:rsidP="00597179">
      <w:pPr>
        <w:spacing w:after="0" w:line="240" w:lineRule="auto"/>
      </w:pPr>
      <w:r>
        <w:t xml:space="preserve">De ce fait, cela désynchronise notre </w:t>
      </w:r>
      <w:r>
        <w:t>vérification.</w:t>
      </w:r>
    </w:p>
    <w:p w:rsidR="00597179" w:rsidRDefault="00597179" w:rsidP="00597179">
      <w:pPr>
        <w:spacing w:after="0" w:line="240" w:lineRule="auto"/>
      </w:pPr>
      <w:r>
        <w:t>Par exemple, notre algorithme vas détecter que l’évolution de la musique a dépassé la fin de la boucle  5 secondes trop tard, du fait qu’</w:t>
      </w:r>
      <w:r w:rsidR="00290B2C">
        <w:t>au moment du dépassement</w:t>
      </w:r>
      <w:r>
        <w:t xml:space="preserve"> le thread était bloqué par le système. </w:t>
      </w:r>
    </w:p>
    <w:p w:rsidR="005C5442" w:rsidRPr="00640133" w:rsidRDefault="005C5442" w:rsidP="00597179">
      <w:pPr>
        <w:spacing w:after="0" w:line="240" w:lineRule="auto"/>
        <w:rPr>
          <w:lang w:val="en-US"/>
        </w:rPr>
      </w:pPr>
      <w:r w:rsidRPr="00640133">
        <w:rPr>
          <w:lang w:val="en-US"/>
        </w:rPr>
        <w:t xml:space="preserve">[Image : </w:t>
      </w:r>
      <w:proofErr w:type="spellStart"/>
      <w:r w:rsidRPr="00640133">
        <w:rPr>
          <w:lang w:val="en-US"/>
        </w:rPr>
        <w:t>threadBloked</w:t>
      </w:r>
      <w:proofErr w:type="spellEnd"/>
      <w:r w:rsidRPr="00640133">
        <w:rPr>
          <w:lang w:val="en-US"/>
        </w:rPr>
        <w:t>]</w:t>
      </w:r>
      <w:r w:rsidR="003F639D" w:rsidRPr="00640133">
        <w:rPr>
          <w:lang w:val="en-US"/>
        </w:rPr>
        <w:t xml:space="preserve"> // message </w:t>
      </w:r>
      <w:r w:rsidR="003F639D" w:rsidRPr="00640133">
        <w:t>d’erreur</w:t>
      </w:r>
      <w:r w:rsidR="003F639D" w:rsidRPr="00640133">
        <w:rPr>
          <w:lang w:val="en-US"/>
        </w:rPr>
        <w:t xml:space="preserve"> </w:t>
      </w:r>
      <w:r w:rsidR="00EF7F2D" w:rsidRPr="00640133">
        <w:rPr>
          <w:lang w:val="en-US"/>
        </w:rPr>
        <w:t xml:space="preserve">du thread </w:t>
      </w:r>
      <w:r w:rsidR="00EF7F2D" w:rsidRPr="00640133">
        <w:t>bloqué</w:t>
      </w:r>
    </w:p>
    <w:p w:rsidR="00597179" w:rsidRPr="00640133" w:rsidRDefault="00597179" w:rsidP="00747F7E">
      <w:pPr>
        <w:spacing w:line="240" w:lineRule="auto"/>
        <w:rPr>
          <w:lang w:val="en-US"/>
        </w:rPr>
      </w:pPr>
      <w:bookmarkStart w:id="0" w:name="_GoBack"/>
      <w:bookmarkEnd w:id="0"/>
    </w:p>
    <w:p w:rsidR="0053693B" w:rsidRDefault="00BB688F" w:rsidP="0053693B">
      <w:pPr>
        <w:spacing w:after="0" w:line="240" w:lineRule="auto"/>
      </w:pPr>
      <w:r>
        <w:lastRenderedPageBreak/>
        <w:t>Pour pallier à ce problème, nous avons trouvé un moyen</w:t>
      </w:r>
      <w:r w:rsidR="0053693B">
        <w:t xml:space="preserve"> permettant</w:t>
      </w:r>
      <w:r>
        <w:t xml:space="preserve"> </w:t>
      </w:r>
      <w:r w:rsidR="0053693B">
        <w:t>d’ajouter l’exécution du thread dans une file d’attente, et de lancer cette exécution toutes les n millisecondes.</w:t>
      </w:r>
    </w:p>
    <w:p w:rsidR="00A34847" w:rsidRDefault="00A34847" w:rsidP="0053693B">
      <w:pPr>
        <w:spacing w:after="0" w:line="240" w:lineRule="auto"/>
      </w:pPr>
      <w:r>
        <w:t xml:space="preserve">De ce fait, la désynchronisation </w:t>
      </w:r>
      <w:r w:rsidR="00592700">
        <w:t>devient</w:t>
      </w:r>
      <w:r>
        <w:t xml:space="preserve"> négligeable.</w:t>
      </w:r>
    </w:p>
    <w:p w:rsidR="00A34847" w:rsidRDefault="00A34847" w:rsidP="0053693B">
      <w:pPr>
        <w:spacing w:after="0" w:line="240" w:lineRule="auto"/>
      </w:pPr>
    </w:p>
    <w:p w:rsidR="001D265A" w:rsidRDefault="001D265A" w:rsidP="001D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D26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26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run() </w:t>
      </w:r>
      <w:r w:rsidR="00E11B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// Thread </w:t>
      </w:r>
    </w:p>
    <w:p w:rsidR="001D265A" w:rsidRPr="001D265A" w:rsidRDefault="001D265A" w:rsidP="001D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D265A" w:rsidRPr="00BA5DE4" w:rsidRDefault="001D265A" w:rsidP="001D265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A5DE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A5DE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A5DE4">
        <w:rPr>
          <w:rFonts w:ascii="Courier New" w:hAnsi="Courier New" w:cs="Courier New"/>
          <w:color w:val="0000C0"/>
          <w:sz w:val="20"/>
          <w:szCs w:val="20"/>
        </w:rPr>
        <w:t>isLoop</w:t>
      </w:r>
      <w:proofErr w:type="spellEnd"/>
      <w:r w:rsidRPr="00BA5DE4">
        <w:rPr>
          <w:rFonts w:ascii="Courier New" w:hAnsi="Courier New" w:cs="Courier New"/>
          <w:color w:val="000000"/>
          <w:sz w:val="20"/>
          <w:szCs w:val="20"/>
        </w:rPr>
        <w:t>)</w:t>
      </w:r>
      <w:r w:rsidR="00BA5DE4">
        <w:rPr>
          <w:rFonts w:ascii="Courier New" w:hAnsi="Courier New" w:cs="Courier New"/>
          <w:color w:val="000000"/>
          <w:sz w:val="20"/>
          <w:szCs w:val="20"/>
        </w:rPr>
        <w:t>// Si la</w:t>
      </w:r>
      <w:r w:rsidR="00BA5DE4" w:rsidRPr="00BA5DE4">
        <w:rPr>
          <w:rFonts w:ascii="Courier New" w:hAnsi="Courier New" w:cs="Courier New"/>
          <w:color w:val="000000"/>
          <w:sz w:val="20"/>
          <w:szCs w:val="20"/>
        </w:rPr>
        <w:t xml:space="preserve"> fonctionnalité boucle est activé </w:t>
      </w:r>
    </w:p>
    <w:p w:rsidR="001D265A" w:rsidRDefault="001D265A" w:rsidP="001D265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E11BF9" w:rsidRPr="00E11BF9" w:rsidRDefault="00E11BF9" w:rsidP="00E11BF9">
      <w:pPr>
        <w:autoSpaceDE w:val="0"/>
        <w:autoSpaceDN w:val="0"/>
        <w:adjustRightInd w:val="0"/>
        <w:spacing w:after="0" w:line="240" w:lineRule="auto"/>
        <w:ind w:left="1413"/>
        <w:rPr>
          <w:rFonts w:ascii="Courier New" w:hAnsi="Courier New" w:cs="Courier New"/>
          <w:sz w:val="20"/>
          <w:szCs w:val="20"/>
        </w:rPr>
      </w:pPr>
      <w:r w:rsidRPr="00E11BF9">
        <w:rPr>
          <w:rFonts w:ascii="Courier New" w:hAnsi="Courier New" w:cs="Courier New"/>
          <w:color w:val="000000"/>
          <w:sz w:val="20"/>
          <w:szCs w:val="20"/>
        </w:rPr>
        <w:t>//</w:t>
      </w:r>
      <w:proofErr w:type="spellStart"/>
      <w:r w:rsidRPr="00E11BF9">
        <w:rPr>
          <w:rFonts w:ascii="Courier New" w:hAnsi="Courier New" w:cs="Courier New"/>
          <w:color w:val="000000"/>
          <w:sz w:val="20"/>
          <w:szCs w:val="20"/>
        </w:rPr>
        <w:t>verification</w:t>
      </w:r>
      <w:proofErr w:type="spellEnd"/>
      <w:r w:rsidRPr="00E11BF9">
        <w:rPr>
          <w:rFonts w:ascii="Courier New" w:hAnsi="Courier New" w:cs="Courier New"/>
          <w:color w:val="000000"/>
          <w:sz w:val="20"/>
          <w:szCs w:val="20"/>
        </w:rPr>
        <w:t xml:space="preserve">, si l’évolution de la musique a </w:t>
      </w:r>
      <w:proofErr w:type="spellStart"/>
      <w:r w:rsidRPr="00E11BF9">
        <w:rPr>
          <w:rFonts w:ascii="Courier New" w:hAnsi="Courier New" w:cs="Courier New"/>
          <w:color w:val="000000"/>
          <w:sz w:val="20"/>
          <w:szCs w:val="20"/>
        </w:rPr>
        <w:t>depassé</w:t>
      </w:r>
      <w:proofErr w:type="spellEnd"/>
      <w:r w:rsidRPr="00E11BF9">
        <w:rPr>
          <w:rFonts w:ascii="Courier New" w:hAnsi="Courier New" w:cs="Courier New"/>
          <w:color w:val="000000"/>
          <w:sz w:val="20"/>
          <w:szCs w:val="20"/>
        </w:rPr>
        <w:t xml:space="preserve"> la fin de la boucle</w:t>
      </w:r>
    </w:p>
    <w:p w:rsidR="001D265A" w:rsidRDefault="001D265A" w:rsidP="001D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1BF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E11BF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D26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D265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mPlayer</w:t>
      </w: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>.getCurrentPosition</w:t>
      </w:r>
      <w:proofErr w:type="spellEnd"/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&gt;= </w:t>
      </w:r>
      <w:proofErr w:type="spellStart"/>
      <w:r w:rsidRPr="001D265A">
        <w:rPr>
          <w:rFonts w:ascii="Courier New" w:hAnsi="Courier New" w:cs="Courier New"/>
          <w:color w:val="0000C0"/>
          <w:sz w:val="20"/>
          <w:szCs w:val="20"/>
          <w:lang w:val="en-US"/>
        </w:rPr>
        <w:t>seekBar_fin</w:t>
      </w: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>.getProgress</w:t>
      </w:r>
      <w:proofErr w:type="spellEnd"/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1D265A" w:rsidRPr="001D265A" w:rsidRDefault="001D265A" w:rsidP="001D265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D265A" w:rsidRDefault="001D265A" w:rsidP="001D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265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mPlayer</w:t>
      </w: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>.seekTo</w:t>
      </w:r>
      <w:proofErr w:type="spellEnd"/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D265A">
        <w:rPr>
          <w:rFonts w:ascii="Courier New" w:hAnsi="Courier New" w:cs="Courier New"/>
          <w:color w:val="0000C0"/>
          <w:sz w:val="20"/>
          <w:szCs w:val="20"/>
          <w:lang w:val="en-US"/>
        </w:rPr>
        <w:t>seekBar_debut</w:t>
      </w: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>.getProgress</w:t>
      </w:r>
      <w:proofErr w:type="spellEnd"/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F1550A" w:rsidRPr="00F1550A" w:rsidRDefault="00F1550A" w:rsidP="00F1550A">
      <w:pPr>
        <w:autoSpaceDE w:val="0"/>
        <w:autoSpaceDN w:val="0"/>
        <w:adjustRightInd w:val="0"/>
        <w:spacing w:after="0" w:line="240" w:lineRule="auto"/>
        <w:ind w:left="189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alors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 le</w:t>
      </w:r>
      <w:r w:rsidRPr="00F1550A">
        <w:rPr>
          <w:rFonts w:ascii="Courier New" w:hAnsi="Courier New" w:cs="Courier New"/>
          <w:color w:val="000000"/>
          <w:sz w:val="20"/>
          <w:szCs w:val="20"/>
        </w:rPr>
        <w:t>cture de la musique est ramené au début de la boucle.</w:t>
      </w:r>
    </w:p>
    <w:p w:rsidR="001D265A" w:rsidRPr="001D265A" w:rsidRDefault="001D265A" w:rsidP="001D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550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D265A" w:rsidRPr="001D265A" w:rsidRDefault="001D265A" w:rsidP="001D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               </w:t>
      </w: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</w:t>
      </w: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D265A" w:rsidRPr="001D265A" w:rsidRDefault="001D265A" w:rsidP="001D2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D26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B94170" w:rsidRDefault="001D265A" w:rsidP="00B94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mHandler</w:t>
      </w:r>
      <w:r>
        <w:rPr>
          <w:rFonts w:ascii="Courier New" w:hAnsi="Courier New" w:cs="Courier New"/>
          <w:color w:val="000000"/>
          <w:sz w:val="20"/>
          <w:szCs w:val="20"/>
        </w:rPr>
        <w:t>.postDelayed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1000);</w:t>
      </w:r>
      <w:r w:rsidR="00B94170">
        <w:rPr>
          <w:rFonts w:ascii="Courier New" w:hAnsi="Courier New" w:cs="Courier New"/>
          <w:color w:val="000000"/>
          <w:sz w:val="20"/>
          <w:szCs w:val="20"/>
        </w:rPr>
        <w:t xml:space="preserve"> // lance l’</w:t>
      </w:r>
      <w:proofErr w:type="spellStart"/>
      <w:r w:rsidR="00B94170">
        <w:rPr>
          <w:rFonts w:ascii="Courier New" w:hAnsi="Courier New" w:cs="Courier New"/>
          <w:color w:val="000000"/>
          <w:sz w:val="20"/>
          <w:szCs w:val="20"/>
        </w:rPr>
        <w:t>éxécution</w:t>
      </w:r>
      <w:proofErr w:type="spellEnd"/>
      <w:r w:rsidR="00B94170">
        <w:rPr>
          <w:rFonts w:ascii="Courier New" w:hAnsi="Courier New" w:cs="Courier New"/>
          <w:color w:val="000000"/>
          <w:sz w:val="20"/>
          <w:szCs w:val="20"/>
        </w:rPr>
        <w:t xml:space="preserve"> du thread </w:t>
      </w:r>
    </w:p>
    <w:p w:rsidR="001D265A" w:rsidRDefault="00B94170" w:rsidP="00B94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toutes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les 1000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milli-secondes</w:t>
      </w:r>
      <w:proofErr w:type="spellEnd"/>
      <w:r w:rsidR="001D265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97179" w:rsidRDefault="001D265A" w:rsidP="001D265A">
      <w:pPr>
        <w:spacing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97179" w:rsidRDefault="00597179" w:rsidP="00747F7E">
      <w:pPr>
        <w:spacing w:line="240" w:lineRule="auto"/>
      </w:pPr>
    </w:p>
    <w:p w:rsidR="00597179" w:rsidRDefault="00597179" w:rsidP="00747F7E">
      <w:pPr>
        <w:spacing w:line="240" w:lineRule="auto"/>
      </w:pPr>
    </w:p>
    <w:p w:rsidR="00597179" w:rsidRDefault="00194D88" w:rsidP="00FE2E36">
      <w:pPr>
        <w:pStyle w:val="Titre2"/>
        <w:spacing w:before="0" w:line="240" w:lineRule="auto"/>
      </w:pPr>
      <w:r>
        <w:t>Sauvegarde et chargement d’une boucle</w:t>
      </w:r>
    </w:p>
    <w:p w:rsidR="00FE2E36" w:rsidRDefault="00FE2E36" w:rsidP="00FE2E36">
      <w:pPr>
        <w:spacing w:after="0" w:line="240" w:lineRule="auto"/>
      </w:pPr>
    </w:p>
    <w:p w:rsidR="00FE2E36" w:rsidRDefault="00FE2E36" w:rsidP="00FE2E36">
      <w:pPr>
        <w:pStyle w:val="Titre3"/>
      </w:pPr>
      <w:r>
        <w:t>Objectif </w:t>
      </w:r>
    </w:p>
    <w:p w:rsidR="00FB092F" w:rsidRDefault="00FB092F" w:rsidP="00FB092F">
      <w:pPr>
        <w:spacing w:after="0" w:line="240" w:lineRule="auto"/>
      </w:pPr>
      <w:r>
        <w:t>I</w:t>
      </w:r>
      <w:r>
        <w:t xml:space="preserve">l </w:t>
      </w:r>
      <w:r>
        <w:t>nous a été</w:t>
      </w:r>
      <w:r>
        <w:t xml:space="preserve"> également demandé de pouvoir sauvegarder et charger  une « boucle ».</w:t>
      </w:r>
    </w:p>
    <w:p w:rsidR="00FB092F" w:rsidRPr="00657953" w:rsidRDefault="00FB092F" w:rsidP="00FB092F">
      <w:pPr>
        <w:spacing w:after="0" w:line="240" w:lineRule="auto"/>
      </w:pPr>
      <w:r>
        <w:t xml:space="preserve">C’est-à-dire de pouvoir sauvegarder le début et la fin d’un boucle pour une chanson précise, puis de pouvoir la charger ce qui évite de </w:t>
      </w:r>
      <w:proofErr w:type="spellStart"/>
      <w:r>
        <w:t>re</w:t>
      </w:r>
      <w:proofErr w:type="spellEnd"/>
      <w:r>
        <w:t>-paramétrer une boucle manuellement.</w:t>
      </w:r>
    </w:p>
    <w:p w:rsidR="00FE2E36" w:rsidRDefault="00FE2E36" w:rsidP="00FE2E36"/>
    <w:p w:rsidR="00FB092F" w:rsidRDefault="00FB092F" w:rsidP="00FB092F">
      <w:pPr>
        <w:pStyle w:val="Titre3"/>
      </w:pPr>
      <w:r>
        <w:t xml:space="preserve">Fonctionnement </w:t>
      </w:r>
    </w:p>
    <w:p w:rsidR="00FB092F" w:rsidRDefault="00FB092F" w:rsidP="00FB092F">
      <w:r>
        <w:t>Le moyen que nous avons choisi pour sauvegarder un</w:t>
      </w:r>
      <w:r w:rsidR="00CC18C6">
        <w:t>e</w:t>
      </w:r>
      <w:r>
        <w:t xml:space="preserve"> boucle, est d’enregistrer sa chanson associé, son commencement, ainsi que sa fin dans un fichier XML.</w:t>
      </w:r>
    </w:p>
    <w:p w:rsidR="00FB092F" w:rsidRPr="00FB092F" w:rsidRDefault="00FB092F" w:rsidP="00FB092F">
      <w:r>
        <w:t xml:space="preserve">[Image : </w:t>
      </w:r>
      <w:proofErr w:type="spellStart"/>
      <w:r>
        <w:t>paramLoopXML</w:t>
      </w:r>
      <w:proofErr w:type="spellEnd"/>
      <w:r>
        <w:t>]</w:t>
      </w:r>
    </w:p>
    <w:p w:rsidR="00FE2E36" w:rsidRPr="00FE2E36" w:rsidRDefault="00CE357C" w:rsidP="00FE2E36">
      <w:r>
        <w:t xml:space="preserve">Ensuite pour charger une boucle, il suffit de parcourir le fichier XML, et de récupérer </w:t>
      </w:r>
      <w:r w:rsidR="0011249D">
        <w:t>les informations nécessaires</w:t>
      </w:r>
      <w:r>
        <w:t xml:space="preserve"> au paramétrage d’une boucle. </w:t>
      </w:r>
    </w:p>
    <w:p w:rsidR="00597179" w:rsidRDefault="00597179" w:rsidP="00747F7E">
      <w:pPr>
        <w:spacing w:line="240" w:lineRule="auto"/>
      </w:pPr>
    </w:p>
    <w:p w:rsidR="00597179" w:rsidRDefault="00597179" w:rsidP="00747F7E">
      <w:pPr>
        <w:spacing w:line="240" w:lineRule="auto"/>
      </w:pPr>
    </w:p>
    <w:p w:rsidR="00ED613A" w:rsidRPr="00657953" w:rsidRDefault="00ED613A" w:rsidP="00747F7E">
      <w:pPr>
        <w:spacing w:line="240" w:lineRule="auto"/>
      </w:pPr>
    </w:p>
    <w:p w:rsidR="00CB699A" w:rsidRPr="00657953" w:rsidRDefault="00640133" w:rsidP="00747F7E">
      <w:pPr>
        <w:spacing w:line="240" w:lineRule="auto"/>
      </w:pPr>
    </w:p>
    <w:sectPr w:rsidR="00CB699A" w:rsidRPr="00657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16A8A"/>
    <w:multiLevelType w:val="hybridMultilevel"/>
    <w:tmpl w:val="3020CBA4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330A3F11"/>
    <w:multiLevelType w:val="hybridMultilevel"/>
    <w:tmpl w:val="5CF49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2E0951"/>
    <w:multiLevelType w:val="hybridMultilevel"/>
    <w:tmpl w:val="2A3CC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13A"/>
    <w:rsid w:val="000174FE"/>
    <w:rsid w:val="000357A7"/>
    <w:rsid w:val="00042E93"/>
    <w:rsid w:val="000672B3"/>
    <w:rsid w:val="000F1B3C"/>
    <w:rsid w:val="0011249D"/>
    <w:rsid w:val="001223AD"/>
    <w:rsid w:val="00194D88"/>
    <w:rsid w:val="001D265A"/>
    <w:rsid w:val="002235EB"/>
    <w:rsid w:val="00224C79"/>
    <w:rsid w:val="00290B2C"/>
    <w:rsid w:val="002C3AFA"/>
    <w:rsid w:val="00307EDE"/>
    <w:rsid w:val="00366193"/>
    <w:rsid w:val="003F639D"/>
    <w:rsid w:val="0042584D"/>
    <w:rsid w:val="00475FC8"/>
    <w:rsid w:val="0048440F"/>
    <w:rsid w:val="004A570A"/>
    <w:rsid w:val="0053693B"/>
    <w:rsid w:val="005832A2"/>
    <w:rsid w:val="00592700"/>
    <w:rsid w:val="00597179"/>
    <w:rsid w:val="005C5442"/>
    <w:rsid w:val="00640133"/>
    <w:rsid w:val="00657953"/>
    <w:rsid w:val="006C76DC"/>
    <w:rsid w:val="006F2620"/>
    <w:rsid w:val="007119FC"/>
    <w:rsid w:val="00737D44"/>
    <w:rsid w:val="00747F7E"/>
    <w:rsid w:val="007B69B4"/>
    <w:rsid w:val="00806889"/>
    <w:rsid w:val="008E209E"/>
    <w:rsid w:val="009C4140"/>
    <w:rsid w:val="009F29AF"/>
    <w:rsid w:val="009F403D"/>
    <w:rsid w:val="009F6D68"/>
    <w:rsid w:val="00A34847"/>
    <w:rsid w:val="00A44675"/>
    <w:rsid w:val="00B0369D"/>
    <w:rsid w:val="00B43041"/>
    <w:rsid w:val="00B94170"/>
    <w:rsid w:val="00BA3515"/>
    <w:rsid w:val="00BA5DE4"/>
    <w:rsid w:val="00BB2DFA"/>
    <w:rsid w:val="00BB688F"/>
    <w:rsid w:val="00CC18C6"/>
    <w:rsid w:val="00CE357C"/>
    <w:rsid w:val="00DE4522"/>
    <w:rsid w:val="00DE5A05"/>
    <w:rsid w:val="00DE71CF"/>
    <w:rsid w:val="00E11BF9"/>
    <w:rsid w:val="00ED613A"/>
    <w:rsid w:val="00EF7F2D"/>
    <w:rsid w:val="00F04346"/>
    <w:rsid w:val="00F05F2A"/>
    <w:rsid w:val="00F1550A"/>
    <w:rsid w:val="00FB092F"/>
    <w:rsid w:val="00FE2E36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13A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61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61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D61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D61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ED613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D613A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36619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F6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6D6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5A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E5A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13A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61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61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D61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D61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ED613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D613A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36619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F6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6D6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5A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E5A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7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rupin.com/2010/12/15/simple-android-mp3-media-play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879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</dc:creator>
  <cp:lastModifiedBy>Mic</cp:lastModifiedBy>
  <cp:revision>56</cp:revision>
  <dcterms:created xsi:type="dcterms:W3CDTF">2011-05-29T09:25:00Z</dcterms:created>
  <dcterms:modified xsi:type="dcterms:W3CDTF">2011-05-29T14:50:00Z</dcterms:modified>
</cp:coreProperties>
</file>