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A20CF" w14:textId="77777777" w:rsidR="00625BF5" w:rsidRDefault="00625BF5" w:rsidP="00625BF5">
      <w:pPr>
        <w:pStyle w:val="berschrift"/>
        <w:rPr>
          <w:rFonts w:cs="Arial"/>
        </w:rPr>
      </w:pPr>
      <w:proofErr w:type="spellStart"/>
      <w:r>
        <w:rPr>
          <w:rFonts w:cs="Arial"/>
        </w:rPr>
        <w:t>Dokumentenhistorie</w:t>
      </w:r>
      <w:proofErr w:type="spellEnd"/>
      <w:r>
        <w:rPr>
          <w:rFonts w:cs="Arial"/>
        </w:rPr>
        <w:t xml:space="preserve"> / UC-Lifecycle</w:t>
      </w:r>
    </w:p>
    <w:tbl>
      <w:tblPr>
        <w:tblW w:w="500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66"/>
        <w:gridCol w:w="3514"/>
        <w:gridCol w:w="1753"/>
        <w:gridCol w:w="1221"/>
        <w:gridCol w:w="1802"/>
      </w:tblGrid>
      <w:tr w:rsidR="00625BF5" w14:paraId="4A40A9F8" w14:textId="77777777" w:rsidTr="003B4995">
        <w:tc>
          <w:tcPr>
            <w:tcW w:w="423" w:type="pct"/>
            <w:tcBorders>
              <w:top w:val="single" w:sz="6" w:space="0" w:color="auto"/>
              <w:left w:val="single" w:sz="6" w:space="0" w:color="auto"/>
              <w:bottom w:val="single" w:sz="6" w:space="0" w:color="auto"/>
              <w:right w:val="single" w:sz="6" w:space="0" w:color="auto"/>
            </w:tcBorders>
            <w:shd w:val="clear" w:color="auto" w:fill="E0E0E0"/>
          </w:tcPr>
          <w:p w14:paraId="77E95D05" w14:textId="77777777" w:rsidR="00625BF5" w:rsidRDefault="00625BF5" w:rsidP="003B4995">
            <w:pPr>
              <w:pStyle w:val="Verzeichnis1"/>
              <w:rPr>
                <w:rFonts w:cs="Arial"/>
                <w:lang w:val="de-DE"/>
              </w:rPr>
            </w:pPr>
            <w:r>
              <w:rPr>
                <w:rFonts w:cs="Arial"/>
                <w:lang w:val="de-DE"/>
              </w:rPr>
              <w:t>Ver-</w:t>
            </w:r>
            <w:proofErr w:type="spellStart"/>
            <w:r>
              <w:rPr>
                <w:rFonts w:cs="Arial"/>
                <w:lang w:val="de-DE"/>
              </w:rPr>
              <w:t>sion</w:t>
            </w:r>
            <w:proofErr w:type="spellEnd"/>
          </w:p>
        </w:tc>
        <w:tc>
          <w:tcPr>
            <w:tcW w:w="1940" w:type="pct"/>
            <w:tcBorders>
              <w:top w:val="single" w:sz="6" w:space="0" w:color="auto"/>
              <w:left w:val="single" w:sz="6" w:space="0" w:color="auto"/>
              <w:bottom w:val="single" w:sz="6" w:space="0" w:color="auto"/>
              <w:right w:val="single" w:sz="6" w:space="0" w:color="auto"/>
            </w:tcBorders>
            <w:shd w:val="clear" w:color="auto" w:fill="E0E0E0"/>
          </w:tcPr>
          <w:p w14:paraId="4EA26F05" w14:textId="77777777" w:rsidR="00625BF5" w:rsidRDefault="00625BF5" w:rsidP="003B4995">
            <w:pPr>
              <w:pStyle w:val="Verzeichnis1"/>
              <w:rPr>
                <w:rFonts w:cs="Arial"/>
                <w:lang w:val="de-DE"/>
              </w:rPr>
            </w:pPr>
            <w:r>
              <w:rPr>
                <w:rFonts w:cs="Arial"/>
                <w:lang w:val="de-DE"/>
              </w:rPr>
              <w:t>Aktivität</w:t>
            </w:r>
          </w:p>
        </w:tc>
        <w:tc>
          <w:tcPr>
            <w:tcW w:w="968" w:type="pct"/>
            <w:tcBorders>
              <w:top w:val="single" w:sz="6" w:space="0" w:color="auto"/>
              <w:left w:val="single" w:sz="6" w:space="0" w:color="auto"/>
              <w:bottom w:val="single" w:sz="6" w:space="0" w:color="auto"/>
              <w:right w:val="single" w:sz="6" w:space="0" w:color="auto"/>
            </w:tcBorders>
            <w:shd w:val="clear" w:color="auto" w:fill="E0E0E0"/>
          </w:tcPr>
          <w:p w14:paraId="4889E35D" w14:textId="77777777" w:rsidR="00625BF5" w:rsidRDefault="00625BF5" w:rsidP="003B4995">
            <w:pPr>
              <w:pStyle w:val="Verzeichnis1"/>
              <w:rPr>
                <w:rFonts w:cs="Arial"/>
                <w:lang w:val="de-DE"/>
              </w:rPr>
            </w:pPr>
            <w:r>
              <w:rPr>
                <w:rFonts w:cs="Arial"/>
                <w:lang w:val="de-DE"/>
              </w:rPr>
              <w:t>Autor</w:t>
            </w:r>
          </w:p>
        </w:tc>
        <w:tc>
          <w:tcPr>
            <w:tcW w:w="674" w:type="pct"/>
            <w:tcBorders>
              <w:top w:val="single" w:sz="6" w:space="0" w:color="auto"/>
              <w:left w:val="single" w:sz="6" w:space="0" w:color="auto"/>
              <w:bottom w:val="single" w:sz="6" w:space="0" w:color="auto"/>
              <w:right w:val="single" w:sz="6" w:space="0" w:color="auto"/>
            </w:tcBorders>
            <w:shd w:val="clear" w:color="auto" w:fill="E0E0E0"/>
          </w:tcPr>
          <w:p w14:paraId="6CE44ABD" w14:textId="77777777" w:rsidR="00625BF5" w:rsidRDefault="00625BF5" w:rsidP="003B4995">
            <w:pPr>
              <w:pStyle w:val="Verzeichnis1"/>
              <w:rPr>
                <w:rFonts w:cs="Arial"/>
                <w:lang w:val="de-DE"/>
              </w:rPr>
            </w:pPr>
            <w:r>
              <w:rPr>
                <w:rFonts w:cs="Arial"/>
                <w:lang w:val="de-DE"/>
              </w:rPr>
              <w:t>Datum</w:t>
            </w:r>
          </w:p>
        </w:tc>
        <w:tc>
          <w:tcPr>
            <w:tcW w:w="995" w:type="pct"/>
            <w:tcBorders>
              <w:top w:val="single" w:sz="6" w:space="0" w:color="auto"/>
              <w:left w:val="single" w:sz="6" w:space="0" w:color="auto"/>
              <w:bottom w:val="single" w:sz="6" w:space="0" w:color="auto"/>
              <w:right w:val="single" w:sz="6" w:space="0" w:color="auto"/>
            </w:tcBorders>
            <w:shd w:val="clear" w:color="auto" w:fill="E0E0E0"/>
          </w:tcPr>
          <w:p w14:paraId="0D141A57" w14:textId="77777777" w:rsidR="00625BF5" w:rsidRDefault="00625BF5" w:rsidP="003B4995">
            <w:pPr>
              <w:pStyle w:val="Verzeichnis1"/>
              <w:rPr>
                <w:rFonts w:cs="Arial"/>
                <w:lang w:val="de-DE"/>
              </w:rPr>
            </w:pPr>
            <w:r>
              <w:rPr>
                <w:rFonts w:cs="Arial"/>
                <w:lang w:val="de-DE"/>
              </w:rPr>
              <w:t>Folgeaktion/</w:t>
            </w:r>
          </w:p>
          <w:p w14:paraId="574341D0" w14:textId="77777777" w:rsidR="00625BF5" w:rsidRDefault="00625BF5" w:rsidP="003B4995">
            <w:pPr>
              <w:pStyle w:val="Verzeichnis1"/>
              <w:rPr>
                <w:rFonts w:cs="Arial"/>
                <w:lang w:val="de-DE"/>
              </w:rPr>
            </w:pPr>
            <w:r>
              <w:rPr>
                <w:rFonts w:cs="Arial"/>
                <w:lang w:val="de-DE"/>
              </w:rPr>
              <w:t>Ergebnis</w:t>
            </w:r>
          </w:p>
        </w:tc>
      </w:tr>
      <w:tr w:rsidR="00625BF5" w14:paraId="330A8217" w14:textId="77777777" w:rsidTr="003B4995">
        <w:tc>
          <w:tcPr>
            <w:tcW w:w="423" w:type="pct"/>
            <w:tcBorders>
              <w:top w:val="single" w:sz="6" w:space="0" w:color="auto"/>
              <w:left w:val="single" w:sz="6" w:space="0" w:color="auto"/>
              <w:bottom w:val="single" w:sz="6" w:space="0" w:color="auto"/>
              <w:right w:val="single" w:sz="6" w:space="0" w:color="auto"/>
            </w:tcBorders>
          </w:tcPr>
          <w:p w14:paraId="2DC56E08" w14:textId="77777777" w:rsidR="00625BF5" w:rsidRDefault="00625BF5" w:rsidP="003B4995">
            <w:pPr>
              <w:widowControl w:val="0"/>
              <w:suppressAutoHyphens/>
              <w:rPr>
                <w:rFonts w:cs="Arial"/>
                <w:bCs/>
              </w:rPr>
            </w:pPr>
            <w:r>
              <w:rPr>
                <w:rFonts w:cs="Arial"/>
                <w:bCs/>
              </w:rPr>
              <w:t>0.1</w:t>
            </w:r>
          </w:p>
        </w:tc>
        <w:tc>
          <w:tcPr>
            <w:tcW w:w="1940" w:type="pct"/>
            <w:tcBorders>
              <w:top w:val="single" w:sz="6" w:space="0" w:color="auto"/>
              <w:left w:val="single" w:sz="6" w:space="0" w:color="auto"/>
              <w:bottom w:val="single" w:sz="6" w:space="0" w:color="auto"/>
              <w:right w:val="single" w:sz="6" w:space="0" w:color="auto"/>
            </w:tcBorders>
          </w:tcPr>
          <w:p w14:paraId="0A1AE1B5" w14:textId="77777777" w:rsidR="00625BF5" w:rsidRPr="003873B4" w:rsidRDefault="00625BF5" w:rsidP="003B4995">
            <w:pPr>
              <w:widowControl w:val="0"/>
              <w:suppressAutoHyphens/>
              <w:rPr>
                <w:rFonts w:cs="Arial"/>
                <w:bCs/>
                <w:lang w:val="de-DE"/>
              </w:rPr>
            </w:pPr>
            <w:r>
              <w:rPr>
                <w:rFonts w:cs="Arial"/>
                <w:bCs/>
                <w:lang w:val="de-DE"/>
              </w:rPr>
              <w:t>Initiale Erstellung</w:t>
            </w:r>
          </w:p>
        </w:tc>
        <w:tc>
          <w:tcPr>
            <w:tcW w:w="968" w:type="pct"/>
            <w:tcBorders>
              <w:top w:val="single" w:sz="6" w:space="0" w:color="auto"/>
              <w:left w:val="single" w:sz="6" w:space="0" w:color="auto"/>
              <w:bottom w:val="single" w:sz="6" w:space="0" w:color="auto"/>
              <w:right w:val="single" w:sz="6" w:space="0" w:color="auto"/>
            </w:tcBorders>
          </w:tcPr>
          <w:p w14:paraId="44518417" w14:textId="77777777" w:rsidR="00625BF5" w:rsidRDefault="00625BF5" w:rsidP="003B4995">
            <w:pPr>
              <w:widowControl w:val="0"/>
              <w:suppressAutoHyphens/>
              <w:rPr>
                <w:rFonts w:cs="Arial"/>
                <w:bCs/>
                <w:lang w:val="en-GB"/>
              </w:rPr>
            </w:pPr>
            <w:r>
              <w:rPr>
                <w:rFonts w:cs="Arial"/>
                <w:bCs/>
                <w:lang w:val="en-GB"/>
              </w:rPr>
              <w:t>T. Stranghöner</w:t>
            </w:r>
          </w:p>
          <w:p w14:paraId="06454E0F" w14:textId="77777777" w:rsidR="00625BF5" w:rsidRDefault="00625BF5" w:rsidP="003B4995">
            <w:pPr>
              <w:widowControl w:val="0"/>
              <w:suppressAutoHyphens/>
              <w:rPr>
                <w:rFonts w:cs="Arial"/>
                <w:bCs/>
                <w:lang w:val="en-GB"/>
              </w:rPr>
            </w:pPr>
            <w:r>
              <w:rPr>
                <w:rFonts w:cs="Arial"/>
                <w:bCs/>
                <w:lang w:val="en-GB"/>
              </w:rPr>
              <w:t>N. Maßmann</w:t>
            </w:r>
          </w:p>
        </w:tc>
        <w:tc>
          <w:tcPr>
            <w:tcW w:w="674" w:type="pct"/>
            <w:tcBorders>
              <w:top w:val="single" w:sz="6" w:space="0" w:color="auto"/>
              <w:left w:val="single" w:sz="6" w:space="0" w:color="auto"/>
              <w:bottom w:val="single" w:sz="6" w:space="0" w:color="auto"/>
              <w:right w:val="single" w:sz="6" w:space="0" w:color="auto"/>
            </w:tcBorders>
          </w:tcPr>
          <w:p w14:paraId="2BD057EA" w14:textId="77777777" w:rsidR="00625BF5" w:rsidRDefault="00625BF5" w:rsidP="003B4995">
            <w:pPr>
              <w:widowControl w:val="0"/>
              <w:suppressAutoHyphens/>
              <w:rPr>
                <w:rFonts w:cs="Arial"/>
                <w:bCs/>
                <w:lang w:val="en-GB"/>
              </w:rPr>
            </w:pPr>
            <w:r>
              <w:rPr>
                <w:rFonts w:cs="Arial"/>
                <w:bCs/>
                <w:lang w:val="en-GB"/>
              </w:rPr>
              <w:t>14.11.2020</w:t>
            </w:r>
          </w:p>
        </w:tc>
        <w:tc>
          <w:tcPr>
            <w:tcW w:w="995" w:type="pct"/>
            <w:tcBorders>
              <w:top w:val="single" w:sz="6" w:space="0" w:color="auto"/>
              <w:left w:val="single" w:sz="6" w:space="0" w:color="auto"/>
              <w:bottom w:val="single" w:sz="6" w:space="0" w:color="auto"/>
              <w:right w:val="single" w:sz="6" w:space="0" w:color="auto"/>
            </w:tcBorders>
          </w:tcPr>
          <w:p w14:paraId="72C963E7" w14:textId="77777777" w:rsidR="00625BF5" w:rsidRDefault="00625BF5" w:rsidP="003B4995">
            <w:pPr>
              <w:widowControl w:val="0"/>
              <w:suppressAutoHyphens/>
              <w:rPr>
                <w:rFonts w:cs="Arial"/>
                <w:bCs/>
                <w:lang w:val="en-GB"/>
              </w:rPr>
            </w:pPr>
            <w:r>
              <w:rPr>
                <w:rFonts w:cs="Arial"/>
                <w:bCs/>
                <w:lang w:val="en-GB"/>
              </w:rPr>
              <w:t xml:space="preserve">Review J. </w:t>
            </w:r>
            <w:proofErr w:type="spellStart"/>
            <w:r>
              <w:rPr>
                <w:rFonts w:cs="Arial"/>
                <w:bCs/>
                <w:lang w:val="en-GB"/>
              </w:rPr>
              <w:t>Leßner</w:t>
            </w:r>
            <w:proofErr w:type="spellEnd"/>
          </w:p>
        </w:tc>
      </w:tr>
      <w:tr w:rsidR="00625BF5" w14:paraId="55DA27A2" w14:textId="77777777" w:rsidTr="003B4995">
        <w:tc>
          <w:tcPr>
            <w:tcW w:w="423" w:type="pct"/>
            <w:tcBorders>
              <w:top w:val="single" w:sz="6" w:space="0" w:color="auto"/>
              <w:left w:val="single" w:sz="6" w:space="0" w:color="auto"/>
              <w:bottom w:val="single" w:sz="6" w:space="0" w:color="auto"/>
              <w:right w:val="single" w:sz="6" w:space="0" w:color="auto"/>
            </w:tcBorders>
          </w:tcPr>
          <w:p w14:paraId="352D78DC" w14:textId="77777777" w:rsidR="00625BF5" w:rsidRDefault="00625BF5" w:rsidP="003B4995">
            <w:pPr>
              <w:widowControl w:val="0"/>
              <w:suppressAutoHyphens/>
              <w:rPr>
                <w:rFonts w:cs="Arial"/>
                <w:bCs/>
              </w:rPr>
            </w:pPr>
            <w:r>
              <w:rPr>
                <w:rFonts w:cs="Arial"/>
                <w:bCs/>
              </w:rPr>
              <w:t>0.2</w:t>
            </w:r>
          </w:p>
        </w:tc>
        <w:tc>
          <w:tcPr>
            <w:tcW w:w="1940" w:type="pct"/>
            <w:tcBorders>
              <w:top w:val="single" w:sz="6" w:space="0" w:color="auto"/>
              <w:left w:val="single" w:sz="6" w:space="0" w:color="auto"/>
              <w:bottom w:val="single" w:sz="6" w:space="0" w:color="auto"/>
              <w:right w:val="single" w:sz="6" w:space="0" w:color="auto"/>
            </w:tcBorders>
          </w:tcPr>
          <w:p w14:paraId="2C8254DB" w14:textId="77777777" w:rsidR="00625BF5" w:rsidRDefault="00625BF5" w:rsidP="003B4995">
            <w:pPr>
              <w:widowControl w:val="0"/>
              <w:suppressAutoHyphens/>
              <w:rPr>
                <w:rFonts w:cs="Arial"/>
                <w:bCs/>
                <w:lang w:val="de-DE"/>
              </w:rPr>
            </w:pPr>
            <w:r>
              <w:rPr>
                <w:rFonts w:cs="Arial"/>
                <w:bCs/>
                <w:lang w:val="de-DE"/>
              </w:rPr>
              <w:t xml:space="preserve">Ausbesserung auf Basis von J. </w:t>
            </w:r>
            <w:proofErr w:type="spellStart"/>
            <w:r>
              <w:rPr>
                <w:rFonts w:cs="Arial"/>
                <w:bCs/>
                <w:lang w:val="de-DE"/>
              </w:rPr>
              <w:t>Leßners</w:t>
            </w:r>
            <w:proofErr w:type="spellEnd"/>
            <w:r>
              <w:rPr>
                <w:rFonts w:cs="Arial"/>
                <w:bCs/>
                <w:lang w:val="de-DE"/>
              </w:rPr>
              <w:t xml:space="preserve"> Review</w:t>
            </w:r>
          </w:p>
        </w:tc>
        <w:tc>
          <w:tcPr>
            <w:tcW w:w="968" w:type="pct"/>
            <w:tcBorders>
              <w:top w:val="single" w:sz="6" w:space="0" w:color="auto"/>
              <w:left w:val="single" w:sz="6" w:space="0" w:color="auto"/>
              <w:bottom w:val="single" w:sz="6" w:space="0" w:color="auto"/>
              <w:right w:val="single" w:sz="6" w:space="0" w:color="auto"/>
            </w:tcBorders>
          </w:tcPr>
          <w:p w14:paraId="1EFE3399" w14:textId="77777777" w:rsidR="00625BF5" w:rsidRDefault="00625BF5" w:rsidP="003B4995">
            <w:pPr>
              <w:widowControl w:val="0"/>
              <w:suppressAutoHyphens/>
              <w:rPr>
                <w:rFonts w:cs="Arial"/>
                <w:bCs/>
                <w:lang w:val="en-GB"/>
              </w:rPr>
            </w:pPr>
            <w:r>
              <w:rPr>
                <w:rFonts w:cs="Arial"/>
                <w:bCs/>
                <w:lang w:val="en-GB"/>
              </w:rPr>
              <w:t>T. Stranghöner</w:t>
            </w:r>
          </w:p>
          <w:p w14:paraId="190E267D" w14:textId="77777777" w:rsidR="00625BF5" w:rsidRDefault="00625BF5" w:rsidP="003B4995">
            <w:pPr>
              <w:widowControl w:val="0"/>
              <w:suppressAutoHyphens/>
              <w:rPr>
                <w:rFonts w:cs="Arial"/>
                <w:bCs/>
                <w:lang w:val="en-GB"/>
              </w:rPr>
            </w:pPr>
            <w:r>
              <w:rPr>
                <w:rFonts w:cs="Arial"/>
                <w:bCs/>
                <w:lang w:val="en-GB"/>
              </w:rPr>
              <w:t>N. Maßmann</w:t>
            </w:r>
          </w:p>
        </w:tc>
        <w:tc>
          <w:tcPr>
            <w:tcW w:w="674" w:type="pct"/>
            <w:tcBorders>
              <w:top w:val="single" w:sz="6" w:space="0" w:color="auto"/>
              <w:left w:val="single" w:sz="6" w:space="0" w:color="auto"/>
              <w:bottom w:val="single" w:sz="6" w:space="0" w:color="auto"/>
              <w:right w:val="single" w:sz="6" w:space="0" w:color="auto"/>
            </w:tcBorders>
          </w:tcPr>
          <w:p w14:paraId="4EE73BD6" w14:textId="77777777" w:rsidR="00625BF5" w:rsidRDefault="00625BF5" w:rsidP="003B4995">
            <w:pPr>
              <w:widowControl w:val="0"/>
              <w:suppressAutoHyphens/>
              <w:rPr>
                <w:rFonts w:cs="Arial"/>
                <w:bCs/>
                <w:lang w:val="en-GB"/>
              </w:rPr>
            </w:pPr>
            <w:r>
              <w:rPr>
                <w:rFonts w:cs="Arial"/>
                <w:bCs/>
                <w:lang w:val="en-GB"/>
              </w:rPr>
              <w:t>16.11.2020</w:t>
            </w:r>
          </w:p>
        </w:tc>
        <w:tc>
          <w:tcPr>
            <w:tcW w:w="995" w:type="pct"/>
            <w:tcBorders>
              <w:top w:val="single" w:sz="6" w:space="0" w:color="auto"/>
              <w:left w:val="single" w:sz="6" w:space="0" w:color="auto"/>
              <w:bottom w:val="single" w:sz="6" w:space="0" w:color="auto"/>
              <w:right w:val="single" w:sz="6" w:space="0" w:color="auto"/>
            </w:tcBorders>
          </w:tcPr>
          <w:p w14:paraId="17EF63F3" w14:textId="77777777" w:rsidR="00625BF5" w:rsidRDefault="00625BF5" w:rsidP="003B4995">
            <w:pPr>
              <w:widowControl w:val="0"/>
              <w:suppressAutoHyphens/>
              <w:rPr>
                <w:rFonts w:cs="Arial"/>
                <w:bCs/>
                <w:lang w:val="en-GB"/>
              </w:rPr>
            </w:pPr>
            <w:proofErr w:type="spellStart"/>
            <w:r>
              <w:rPr>
                <w:rFonts w:cs="Arial"/>
                <w:bCs/>
                <w:lang w:val="en-GB"/>
              </w:rPr>
              <w:t>Vorstellung</w:t>
            </w:r>
            <w:proofErr w:type="spellEnd"/>
            <w:r>
              <w:rPr>
                <w:rFonts w:cs="Arial"/>
                <w:bCs/>
                <w:lang w:val="en-GB"/>
              </w:rPr>
              <w:t xml:space="preserve"> 17.11.2020</w:t>
            </w:r>
          </w:p>
        </w:tc>
      </w:tr>
      <w:tr w:rsidR="001951AC" w14:paraId="4E02B54E" w14:textId="77777777" w:rsidTr="001951AC">
        <w:tc>
          <w:tcPr>
            <w:tcW w:w="423" w:type="pct"/>
            <w:tcBorders>
              <w:top w:val="single" w:sz="6" w:space="0" w:color="auto"/>
              <w:left w:val="single" w:sz="6" w:space="0" w:color="auto"/>
              <w:bottom w:val="single" w:sz="6" w:space="0" w:color="auto"/>
              <w:right w:val="single" w:sz="6" w:space="0" w:color="auto"/>
            </w:tcBorders>
          </w:tcPr>
          <w:p w14:paraId="4F270538" w14:textId="77777777" w:rsidR="001951AC" w:rsidRDefault="001951AC" w:rsidP="001951AC">
            <w:pPr>
              <w:widowControl w:val="0"/>
              <w:suppressAutoHyphens/>
              <w:rPr>
                <w:rFonts w:cs="Arial"/>
                <w:bCs/>
              </w:rPr>
            </w:pPr>
            <w:r>
              <w:rPr>
                <w:rFonts w:cs="Arial"/>
                <w:bCs/>
              </w:rPr>
              <w:t>0.3</w:t>
            </w:r>
          </w:p>
        </w:tc>
        <w:tc>
          <w:tcPr>
            <w:tcW w:w="1940" w:type="pct"/>
            <w:tcBorders>
              <w:top w:val="single" w:sz="6" w:space="0" w:color="auto"/>
              <w:left w:val="single" w:sz="6" w:space="0" w:color="auto"/>
              <w:bottom w:val="single" w:sz="6" w:space="0" w:color="auto"/>
              <w:right w:val="single" w:sz="6" w:space="0" w:color="auto"/>
            </w:tcBorders>
          </w:tcPr>
          <w:p w14:paraId="27001CF9" w14:textId="77777777" w:rsidR="001951AC" w:rsidRDefault="001951AC" w:rsidP="001951AC">
            <w:pPr>
              <w:widowControl w:val="0"/>
              <w:suppressAutoHyphens/>
              <w:rPr>
                <w:rFonts w:cs="Arial"/>
                <w:bCs/>
                <w:lang w:val="de-DE"/>
              </w:rPr>
            </w:pPr>
            <w:r>
              <w:rPr>
                <w:rFonts w:cs="Arial"/>
                <w:bCs/>
                <w:lang w:val="de-DE"/>
              </w:rPr>
              <w:t>Einteilung in einzelne Use Cases</w:t>
            </w:r>
          </w:p>
        </w:tc>
        <w:tc>
          <w:tcPr>
            <w:tcW w:w="968" w:type="pct"/>
            <w:tcBorders>
              <w:top w:val="single" w:sz="6" w:space="0" w:color="auto"/>
              <w:left w:val="single" w:sz="6" w:space="0" w:color="auto"/>
              <w:bottom w:val="single" w:sz="6" w:space="0" w:color="auto"/>
              <w:right w:val="single" w:sz="6" w:space="0" w:color="auto"/>
            </w:tcBorders>
          </w:tcPr>
          <w:p w14:paraId="4A6437F3" w14:textId="77777777" w:rsidR="001951AC" w:rsidRDefault="001951AC" w:rsidP="001951AC">
            <w:pPr>
              <w:widowControl w:val="0"/>
              <w:suppressAutoHyphens/>
              <w:rPr>
                <w:rFonts w:cs="Arial"/>
                <w:bCs/>
                <w:lang w:val="en-GB"/>
              </w:rPr>
            </w:pPr>
            <w:r>
              <w:rPr>
                <w:rFonts w:cs="Arial"/>
                <w:bCs/>
                <w:lang w:val="en-GB"/>
              </w:rPr>
              <w:t>T. Stranghöner</w:t>
            </w:r>
          </w:p>
          <w:p w14:paraId="01C347AA" w14:textId="77777777" w:rsidR="001951AC" w:rsidRDefault="001951AC" w:rsidP="001951AC">
            <w:pPr>
              <w:widowControl w:val="0"/>
              <w:suppressAutoHyphens/>
              <w:rPr>
                <w:rFonts w:cs="Arial"/>
                <w:bCs/>
                <w:lang w:val="en-GB"/>
              </w:rPr>
            </w:pPr>
            <w:r>
              <w:rPr>
                <w:rFonts w:cs="Arial"/>
                <w:bCs/>
                <w:lang w:val="en-GB"/>
              </w:rPr>
              <w:t xml:space="preserve">N. </w:t>
            </w:r>
            <w:proofErr w:type="spellStart"/>
            <w:r>
              <w:rPr>
                <w:rFonts w:cs="Arial"/>
                <w:bCs/>
                <w:lang w:val="en-GB"/>
              </w:rPr>
              <w:t>Maßmann</w:t>
            </w:r>
            <w:proofErr w:type="spellEnd"/>
          </w:p>
        </w:tc>
        <w:tc>
          <w:tcPr>
            <w:tcW w:w="674" w:type="pct"/>
            <w:tcBorders>
              <w:top w:val="single" w:sz="6" w:space="0" w:color="auto"/>
              <w:left w:val="single" w:sz="6" w:space="0" w:color="auto"/>
              <w:bottom w:val="single" w:sz="6" w:space="0" w:color="auto"/>
              <w:right w:val="single" w:sz="6" w:space="0" w:color="auto"/>
            </w:tcBorders>
          </w:tcPr>
          <w:p w14:paraId="3BA0E4D4" w14:textId="77777777" w:rsidR="001951AC" w:rsidRDefault="001951AC" w:rsidP="001951AC">
            <w:pPr>
              <w:widowControl w:val="0"/>
              <w:suppressAutoHyphens/>
              <w:rPr>
                <w:rFonts w:cs="Arial"/>
                <w:bCs/>
                <w:lang w:val="en-GB"/>
              </w:rPr>
            </w:pPr>
            <w:r>
              <w:rPr>
                <w:rFonts w:cs="Arial"/>
                <w:bCs/>
                <w:lang w:val="en-GB"/>
              </w:rPr>
              <w:t>19.11.2020</w:t>
            </w:r>
          </w:p>
        </w:tc>
        <w:tc>
          <w:tcPr>
            <w:tcW w:w="995" w:type="pct"/>
            <w:tcBorders>
              <w:top w:val="single" w:sz="6" w:space="0" w:color="auto"/>
              <w:left w:val="single" w:sz="6" w:space="0" w:color="auto"/>
              <w:bottom w:val="single" w:sz="6" w:space="0" w:color="auto"/>
              <w:right w:val="single" w:sz="6" w:space="0" w:color="auto"/>
            </w:tcBorders>
          </w:tcPr>
          <w:p w14:paraId="267768F8" w14:textId="77777777" w:rsidR="001951AC" w:rsidRDefault="001951AC" w:rsidP="001951AC">
            <w:pPr>
              <w:widowControl w:val="0"/>
              <w:suppressAutoHyphens/>
              <w:rPr>
                <w:rFonts w:cs="Arial"/>
                <w:bCs/>
                <w:lang w:val="en-GB"/>
              </w:rPr>
            </w:pPr>
            <w:proofErr w:type="spellStart"/>
            <w:r>
              <w:rPr>
                <w:rFonts w:cs="Arial"/>
                <w:bCs/>
                <w:lang w:val="en-GB"/>
              </w:rPr>
              <w:t>Erneute</w:t>
            </w:r>
            <w:proofErr w:type="spellEnd"/>
            <w:r>
              <w:rPr>
                <w:rFonts w:cs="Arial"/>
                <w:bCs/>
                <w:lang w:val="en-GB"/>
              </w:rPr>
              <w:t xml:space="preserve"> </w:t>
            </w:r>
            <w:proofErr w:type="spellStart"/>
            <w:r>
              <w:rPr>
                <w:rFonts w:cs="Arial"/>
                <w:bCs/>
                <w:lang w:val="en-GB"/>
              </w:rPr>
              <w:t>Abgabe</w:t>
            </w:r>
            <w:proofErr w:type="spellEnd"/>
            <w:r>
              <w:rPr>
                <w:rFonts w:cs="Arial"/>
                <w:bCs/>
                <w:lang w:val="en-GB"/>
              </w:rPr>
              <w:t xml:space="preserve"> an J. </w:t>
            </w:r>
            <w:proofErr w:type="spellStart"/>
            <w:r>
              <w:rPr>
                <w:rFonts w:cs="Arial"/>
                <w:bCs/>
                <w:lang w:val="en-GB"/>
              </w:rPr>
              <w:t>Leßner</w:t>
            </w:r>
            <w:proofErr w:type="spellEnd"/>
          </w:p>
        </w:tc>
      </w:tr>
    </w:tbl>
    <w:p w14:paraId="2EEB5149" w14:textId="77777777" w:rsidR="00625BF5" w:rsidRDefault="00625BF5" w:rsidP="009A1E9A">
      <w:pPr>
        <w:pStyle w:val="berschrift"/>
        <w:rPr>
          <w:lang w:val="de-DE"/>
        </w:rPr>
      </w:pPr>
    </w:p>
    <w:p w14:paraId="2C471565" w14:textId="22C306DF" w:rsidR="009A1E9A" w:rsidRDefault="009A1E9A" w:rsidP="009A1E9A">
      <w:pPr>
        <w:pStyle w:val="berschrift"/>
        <w:rPr>
          <w:lang w:val="de-DE"/>
        </w:rPr>
      </w:pPr>
      <w:r>
        <w:rPr>
          <w:lang w:val="de-DE"/>
        </w:rPr>
        <w:t>Anforderungsspezifikation:</w:t>
      </w:r>
    </w:p>
    <w:tbl>
      <w:tblPr>
        <w:tblW w:w="984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1418"/>
        <w:gridCol w:w="6020"/>
      </w:tblGrid>
      <w:tr w:rsidR="009A1E9A" w:rsidRPr="0081112B" w14:paraId="7EED2CD2" w14:textId="77777777" w:rsidTr="004E2142">
        <w:trPr>
          <w:cantSplit/>
        </w:trPr>
        <w:tc>
          <w:tcPr>
            <w:tcW w:w="2410" w:type="dxa"/>
            <w:gridSpan w:val="2"/>
            <w:tcBorders>
              <w:bottom w:val="nil"/>
            </w:tcBorders>
            <w:shd w:val="pct12" w:color="auto" w:fill="FFFFFF"/>
          </w:tcPr>
          <w:p w14:paraId="3E0C9690" w14:textId="77777777" w:rsidR="009A1E9A" w:rsidRPr="004D358D" w:rsidRDefault="009A1E9A" w:rsidP="004E2142">
            <w:pPr>
              <w:rPr>
                <w:b/>
                <w:bCs/>
                <w:sz w:val="24"/>
                <w:szCs w:val="24"/>
                <w:lang w:val="de-DE"/>
              </w:rPr>
            </w:pPr>
            <w:r w:rsidRPr="004D358D">
              <w:rPr>
                <w:b/>
                <w:bCs/>
                <w:sz w:val="24"/>
                <w:szCs w:val="24"/>
                <w:lang w:val="de-DE"/>
              </w:rPr>
              <w:t>UC-0</w:t>
            </w:r>
            <w:r>
              <w:rPr>
                <w:b/>
                <w:bCs/>
                <w:sz w:val="24"/>
                <w:szCs w:val="24"/>
                <w:lang w:val="de-DE"/>
              </w:rPr>
              <w:t>07</w:t>
            </w:r>
          </w:p>
        </w:tc>
        <w:tc>
          <w:tcPr>
            <w:tcW w:w="7438" w:type="dxa"/>
            <w:gridSpan w:val="2"/>
            <w:shd w:val="pct12" w:color="auto" w:fill="FFFFFF"/>
          </w:tcPr>
          <w:p w14:paraId="03F8E81C" w14:textId="77777777" w:rsidR="009A1E9A" w:rsidRPr="004D358D" w:rsidRDefault="009A1E9A" w:rsidP="004E2142">
            <w:pPr>
              <w:rPr>
                <w:b/>
                <w:bCs/>
                <w:sz w:val="24"/>
                <w:szCs w:val="24"/>
                <w:lang w:val="de-DE"/>
              </w:rPr>
            </w:pPr>
            <w:r w:rsidRPr="00FF7981">
              <w:rPr>
                <w:b/>
                <w:bCs/>
                <w:lang w:val="de-DE"/>
              </w:rPr>
              <w:t>Case löschen mit Änderungsverfolgung</w:t>
            </w:r>
          </w:p>
        </w:tc>
      </w:tr>
      <w:tr w:rsidR="009A1E9A" w:rsidRPr="00625BF5" w14:paraId="60063D8E" w14:textId="77777777" w:rsidTr="004E2142">
        <w:trPr>
          <w:cantSplit/>
        </w:trPr>
        <w:tc>
          <w:tcPr>
            <w:tcW w:w="2410" w:type="dxa"/>
            <w:gridSpan w:val="2"/>
            <w:shd w:val="pct12" w:color="auto" w:fill="FFFFFF"/>
          </w:tcPr>
          <w:p w14:paraId="6BDD6C66" w14:textId="77777777" w:rsidR="009A1E9A" w:rsidRDefault="009A1E9A" w:rsidP="004E2142">
            <w:pPr>
              <w:rPr>
                <w:b/>
                <w:lang w:val="de-DE"/>
              </w:rPr>
            </w:pPr>
            <w:r>
              <w:rPr>
                <w:b/>
                <w:lang w:val="de-DE"/>
              </w:rPr>
              <w:t>Beschreibung</w:t>
            </w:r>
          </w:p>
        </w:tc>
        <w:tc>
          <w:tcPr>
            <w:tcW w:w="7438" w:type="dxa"/>
            <w:gridSpan w:val="2"/>
          </w:tcPr>
          <w:p w14:paraId="2894657D" w14:textId="77777777" w:rsidR="009A1E9A" w:rsidRPr="0010028C" w:rsidRDefault="009A1E9A" w:rsidP="004E2142">
            <w:pPr>
              <w:rPr>
                <w:lang w:val="de-DE"/>
              </w:rPr>
            </w:pPr>
            <w:r w:rsidRPr="0010028C">
              <w:rPr>
                <w:lang w:val="de-DE"/>
              </w:rPr>
              <w:t>Der Anwender kann einen Case im Diagramm löschen.</w:t>
            </w:r>
          </w:p>
        </w:tc>
      </w:tr>
      <w:tr w:rsidR="009A1E9A" w:rsidRPr="00625BF5" w14:paraId="0FEBAD1C" w14:textId="77777777" w:rsidTr="004E2142">
        <w:trPr>
          <w:cantSplit/>
        </w:trPr>
        <w:tc>
          <w:tcPr>
            <w:tcW w:w="2410" w:type="dxa"/>
            <w:gridSpan w:val="2"/>
            <w:shd w:val="pct12" w:color="auto" w:fill="FFFFFF"/>
          </w:tcPr>
          <w:p w14:paraId="6A7465EC" w14:textId="77777777" w:rsidR="009A1E9A" w:rsidRDefault="009A1E9A" w:rsidP="004E2142">
            <w:pPr>
              <w:rPr>
                <w:b/>
                <w:lang w:val="de-DE"/>
              </w:rPr>
            </w:pPr>
            <w:r>
              <w:rPr>
                <w:b/>
                <w:lang w:val="de-DE"/>
              </w:rPr>
              <w:t>Akteur€</w:t>
            </w:r>
          </w:p>
        </w:tc>
        <w:tc>
          <w:tcPr>
            <w:tcW w:w="1418" w:type="dxa"/>
          </w:tcPr>
          <w:p w14:paraId="0E76F9CF" w14:textId="77777777" w:rsidR="009A1E9A" w:rsidRDefault="009A1E9A" w:rsidP="004E2142">
            <w:pPr>
              <w:rPr>
                <w:lang w:val="de-DE"/>
              </w:rPr>
            </w:pPr>
            <w:r>
              <w:rPr>
                <w:lang w:val="de-DE"/>
              </w:rPr>
              <w:t>USER</w:t>
            </w:r>
          </w:p>
        </w:tc>
        <w:tc>
          <w:tcPr>
            <w:tcW w:w="6020" w:type="dxa"/>
          </w:tcPr>
          <w:p w14:paraId="055A4355" w14:textId="77777777" w:rsidR="009A1E9A" w:rsidRDefault="009A1E9A" w:rsidP="004E2142">
            <w:pPr>
              <w:rPr>
                <w:lang w:val="de-DE"/>
              </w:rPr>
            </w:pPr>
            <w:r>
              <w:rPr>
                <w:lang w:val="de-DE"/>
              </w:rPr>
              <w:t xml:space="preserve">Anwender von </w:t>
            </w:r>
            <w:proofErr w:type="spellStart"/>
            <w:r>
              <w:rPr>
                <w:lang w:val="de-DE"/>
              </w:rPr>
              <w:t>Specman</w:t>
            </w:r>
            <w:proofErr w:type="spellEnd"/>
            <w:r>
              <w:rPr>
                <w:lang w:val="de-DE"/>
              </w:rPr>
              <w:t xml:space="preserve"> (keine bestimmte Rolle)</w:t>
            </w:r>
          </w:p>
          <w:p w14:paraId="72D5D224" w14:textId="77777777" w:rsidR="009A1E9A" w:rsidRDefault="009A1E9A" w:rsidP="004E2142">
            <w:pPr>
              <w:rPr>
                <w:lang w:val="de-DE"/>
              </w:rPr>
            </w:pPr>
          </w:p>
        </w:tc>
      </w:tr>
      <w:tr w:rsidR="009A1E9A" w:rsidRPr="00625BF5" w14:paraId="06A49B30" w14:textId="77777777" w:rsidTr="004E2142">
        <w:trPr>
          <w:cantSplit/>
        </w:trPr>
        <w:tc>
          <w:tcPr>
            <w:tcW w:w="2410" w:type="dxa"/>
            <w:gridSpan w:val="2"/>
            <w:shd w:val="pct12" w:color="auto" w:fill="FFFFFF"/>
          </w:tcPr>
          <w:p w14:paraId="5F5CD2BA" w14:textId="77777777" w:rsidR="009A1E9A" w:rsidRDefault="009A1E9A" w:rsidP="004E2142">
            <w:pPr>
              <w:rPr>
                <w:b/>
                <w:lang w:val="de-DE"/>
              </w:rPr>
            </w:pPr>
            <w:r>
              <w:rPr>
                <w:b/>
                <w:lang w:val="de-DE"/>
              </w:rPr>
              <w:t>Auslöser,</w:t>
            </w:r>
          </w:p>
          <w:p w14:paraId="070D1552" w14:textId="77777777" w:rsidR="009A1E9A" w:rsidRDefault="009A1E9A" w:rsidP="004E2142">
            <w:pPr>
              <w:rPr>
                <w:b/>
                <w:lang w:val="de-DE"/>
              </w:rPr>
            </w:pPr>
            <w:r>
              <w:rPr>
                <w:b/>
                <w:lang w:val="de-DE"/>
              </w:rPr>
              <w:t>Vorbedingung</w:t>
            </w:r>
          </w:p>
        </w:tc>
        <w:tc>
          <w:tcPr>
            <w:tcW w:w="7438" w:type="dxa"/>
            <w:gridSpan w:val="2"/>
          </w:tcPr>
          <w:p w14:paraId="1BF7A5E9" w14:textId="77777777" w:rsidR="009A1E9A" w:rsidRPr="0010028C" w:rsidRDefault="009A1E9A" w:rsidP="004E2142">
            <w:pPr>
              <w:rPr>
                <w:lang w:val="de-DE"/>
              </w:rPr>
            </w:pPr>
            <w:r w:rsidRPr="0010028C">
              <w:rPr>
                <w:lang w:val="de-DE"/>
              </w:rPr>
              <w:t>Der Anwender möchte im Diagramm einen Case löschen, die Änderungsverfolgung muss aktiviert sein</w:t>
            </w:r>
          </w:p>
        </w:tc>
      </w:tr>
      <w:tr w:rsidR="009A1E9A" w:rsidRPr="00625BF5" w14:paraId="48CFD228" w14:textId="77777777" w:rsidTr="004E2142">
        <w:trPr>
          <w:cantSplit/>
        </w:trPr>
        <w:tc>
          <w:tcPr>
            <w:tcW w:w="2410" w:type="dxa"/>
            <w:gridSpan w:val="2"/>
            <w:tcBorders>
              <w:bottom w:val="nil"/>
            </w:tcBorders>
            <w:shd w:val="pct12" w:color="auto" w:fill="FFFFFF"/>
          </w:tcPr>
          <w:p w14:paraId="73E2351C" w14:textId="77777777" w:rsidR="009A1E9A" w:rsidRDefault="009A1E9A" w:rsidP="004E2142">
            <w:pPr>
              <w:rPr>
                <w:b/>
                <w:lang w:val="de-DE"/>
              </w:rPr>
            </w:pPr>
            <w:r>
              <w:rPr>
                <w:b/>
                <w:lang w:val="de-DE"/>
              </w:rPr>
              <w:t>Resultat€,</w:t>
            </w:r>
          </w:p>
          <w:p w14:paraId="481C679C" w14:textId="77777777" w:rsidR="009A1E9A" w:rsidRDefault="009A1E9A" w:rsidP="004E2142">
            <w:pPr>
              <w:rPr>
                <w:b/>
                <w:lang w:val="de-DE"/>
              </w:rPr>
            </w:pPr>
            <w:r>
              <w:rPr>
                <w:b/>
                <w:lang w:val="de-DE"/>
              </w:rPr>
              <w:t>Nachbedingung</w:t>
            </w:r>
          </w:p>
        </w:tc>
        <w:tc>
          <w:tcPr>
            <w:tcW w:w="7438" w:type="dxa"/>
            <w:gridSpan w:val="2"/>
            <w:tcBorders>
              <w:bottom w:val="nil"/>
            </w:tcBorders>
          </w:tcPr>
          <w:p w14:paraId="04BFB001" w14:textId="77777777" w:rsidR="009A1E9A" w:rsidRPr="0010028C" w:rsidRDefault="009A1E9A" w:rsidP="004E2142">
            <w:pPr>
              <w:rPr>
                <w:lang w:val="de-DE"/>
              </w:rPr>
            </w:pPr>
            <w:r w:rsidRPr="0010028C">
              <w:rPr>
                <w:lang w:val="de-DE"/>
              </w:rPr>
              <w:t xml:space="preserve">Der neue Case wurde </w:t>
            </w:r>
            <w:r>
              <w:rPr>
                <w:lang w:val="de-DE"/>
              </w:rPr>
              <w:t>als gelöscht markiert</w:t>
            </w:r>
            <w:r w:rsidRPr="0010028C">
              <w:rPr>
                <w:lang w:val="de-DE"/>
              </w:rPr>
              <w:t>. Nachfolgende Cases wurden neu nummeriert.</w:t>
            </w:r>
          </w:p>
        </w:tc>
      </w:tr>
      <w:tr w:rsidR="009A1E9A" w:rsidRPr="00843B23" w14:paraId="5A4AFA2F" w14:textId="77777777" w:rsidTr="004E2142">
        <w:trPr>
          <w:cantSplit/>
        </w:trPr>
        <w:tc>
          <w:tcPr>
            <w:tcW w:w="993" w:type="dxa"/>
            <w:tcBorders>
              <w:top w:val="single" w:sz="12" w:space="0" w:color="auto"/>
            </w:tcBorders>
            <w:shd w:val="pct12" w:color="auto" w:fill="FFFFFF"/>
          </w:tcPr>
          <w:p w14:paraId="67BE206C" w14:textId="77777777" w:rsidR="009A1E9A" w:rsidRDefault="009A1E9A" w:rsidP="004E2142">
            <w:pPr>
              <w:rPr>
                <w:b/>
                <w:bCs/>
                <w:lang w:val="de-DE"/>
              </w:rPr>
            </w:pPr>
            <w:r>
              <w:rPr>
                <w:b/>
                <w:bCs/>
                <w:lang w:val="de-DE"/>
              </w:rPr>
              <w:t>Nr.</w:t>
            </w:r>
          </w:p>
        </w:tc>
        <w:tc>
          <w:tcPr>
            <w:tcW w:w="1417" w:type="dxa"/>
            <w:tcBorders>
              <w:top w:val="single" w:sz="12" w:space="0" w:color="auto"/>
            </w:tcBorders>
            <w:shd w:val="pct12" w:color="auto" w:fill="FFFFFF"/>
          </w:tcPr>
          <w:p w14:paraId="03EEAB8D" w14:textId="77777777" w:rsidR="009A1E9A" w:rsidRDefault="009A1E9A" w:rsidP="004E2142">
            <w:pPr>
              <w:rPr>
                <w:b/>
                <w:bCs/>
                <w:lang w:val="de-DE"/>
              </w:rPr>
            </w:pPr>
            <w:r>
              <w:rPr>
                <w:b/>
                <w:bCs/>
                <w:lang w:val="de-DE"/>
              </w:rPr>
              <w:t>Beteiligte</w:t>
            </w:r>
          </w:p>
        </w:tc>
        <w:tc>
          <w:tcPr>
            <w:tcW w:w="7438" w:type="dxa"/>
            <w:gridSpan w:val="2"/>
            <w:tcBorders>
              <w:top w:val="single" w:sz="12" w:space="0" w:color="auto"/>
            </w:tcBorders>
            <w:shd w:val="pct12" w:color="auto" w:fill="FFFFFF"/>
          </w:tcPr>
          <w:p w14:paraId="7637EB4E" w14:textId="77777777" w:rsidR="009A1E9A" w:rsidRDefault="009A1E9A" w:rsidP="004E2142">
            <w:pPr>
              <w:rPr>
                <w:b/>
                <w:bCs/>
                <w:lang w:val="de-DE"/>
              </w:rPr>
            </w:pPr>
            <w:r>
              <w:rPr>
                <w:b/>
                <w:bCs/>
                <w:lang w:val="de-DE"/>
              </w:rPr>
              <w:t>Normaler Ablauf:</w:t>
            </w:r>
          </w:p>
        </w:tc>
      </w:tr>
      <w:tr w:rsidR="009A1E9A" w:rsidRPr="00843B23" w14:paraId="56A5609A" w14:textId="77777777" w:rsidTr="004E2142">
        <w:trPr>
          <w:cantSplit/>
        </w:trPr>
        <w:tc>
          <w:tcPr>
            <w:tcW w:w="993" w:type="dxa"/>
            <w:tcBorders>
              <w:bottom w:val="nil"/>
            </w:tcBorders>
            <w:vAlign w:val="center"/>
          </w:tcPr>
          <w:p w14:paraId="096CB7D1" w14:textId="77777777" w:rsidR="009A1E9A" w:rsidRDefault="009A1E9A" w:rsidP="004E2142">
            <w:pPr>
              <w:pStyle w:val="Essential"/>
              <w:rPr>
                <w:lang w:val="de-DE"/>
              </w:rPr>
            </w:pPr>
            <w:r>
              <w:rPr>
                <w:lang w:val="de-DE"/>
              </w:rPr>
              <w:t>1</w:t>
            </w:r>
          </w:p>
        </w:tc>
        <w:tc>
          <w:tcPr>
            <w:tcW w:w="1417" w:type="dxa"/>
            <w:tcBorders>
              <w:bottom w:val="nil"/>
            </w:tcBorders>
            <w:vAlign w:val="center"/>
          </w:tcPr>
          <w:p w14:paraId="2AD47F21" w14:textId="77777777" w:rsidR="009A1E9A" w:rsidRDefault="009A1E9A" w:rsidP="004E2142">
            <w:pPr>
              <w:pStyle w:val="Essential"/>
              <w:rPr>
                <w:lang w:val="de-DE"/>
              </w:rPr>
            </w:pPr>
            <w:r>
              <w:rPr>
                <w:lang w:val="de-DE"/>
              </w:rPr>
              <w:t>-</w:t>
            </w:r>
          </w:p>
        </w:tc>
        <w:tc>
          <w:tcPr>
            <w:tcW w:w="7438" w:type="dxa"/>
            <w:gridSpan w:val="2"/>
            <w:tcBorders>
              <w:bottom w:val="nil"/>
            </w:tcBorders>
          </w:tcPr>
          <w:p w14:paraId="351DE34A" w14:textId="77777777" w:rsidR="009A1E9A" w:rsidRDefault="009A1E9A" w:rsidP="004E2142">
            <w:pPr>
              <w:pStyle w:val="Essential"/>
              <w:rPr>
                <w:lang w:val="de-DE"/>
              </w:rPr>
            </w:pPr>
            <w:r>
              <w:rPr>
                <w:lang w:val="de-DE"/>
              </w:rPr>
              <w:t>Case löschen einleiten</w:t>
            </w:r>
          </w:p>
        </w:tc>
      </w:tr>
      <w:tr w:rsidR="009A1E9A" w:rsidRPr="00625BF5" w14:paraId="20097FAE" w14:textId="77777777" w:rsidTr="004E2142">
        <w:trPr>
          <w:cantSplit/>
        </w:trPr>
        <w:tc>
          <w:tcPr>
            <w:tcW w:w="993" w:type="dxa"/>
            <w:tcBorders>
              <w:bottom w:val="nil"/>
            </w:tcBorders>
            <w:vAlign w:val="center"/>
          </w:tcPr>
          <w:p w14:paraId="2177E22B" w14:textId="77777777" w:rsidR="009A1E9A" w:rsidRDefault="009A1E9A" w:rsidP="004E2142">
            <w:pPr>
              <w:rPr>
                <w:lang w:val="de-DE"/>
              </w:rPr>
            </w:pPr>
            <w:r>
              <w:rPr>
                <w:lang w:val="de-DE"/>
              </w:rPr>
              <w:t>1.1</w:t>
            </w:r>
          </w:p>
        </w:tc>
        <w:tc>
          <w:tcPr>
            <w:tcW w:w="1417" w:type="dxa"/>
            <w:tcBorders>
              <w:bottom w:val="nil"/>
            </w:tcBorders>
            <w:vAlign w:val="center"/>
          </w:tcPr>
          <w:p w14:paraId="0F2C4685" w14:textId="77777777" w:rsidR="009A1E9A" w:rsidRDefault="009A1E9A" w:rsidP="004E2142">
            <w:pPr>
              <w:rPr>
                <w:lang w:val="de-DE"/>
              </w:rPr>
            </w:pPr>
            <w:r>
              <w:rPr>
                <w:lang w:val="de-DE"/>
              </w:rPr>
              <w:t>USER</w:t>
            </w:r>
          </w:p>
        </w:tc>
        <w:tc>
          <w:tcPr>
            <w:tcW w:w="7438" w:type="dxa"/>
            <w:gridSpan w:val="2"/>
            <w:tcBorders>
              <w:bottom w:val="nil"/>
            </w:tcBorders>
          </w:tcPr>
          <w:p w14:paraId="309A06F4" w14:textId="77777777" w:rsidR="009A1E9A" w:rsidRDefault="009A1E9A" w:rsidP="004E2142">
            <w:pPr>
              <w:pStyle w:val="Design-Anmerkungen"/>
              <w:rPr>
                <w:i w:val="0"/>
              </w:rPr>
            </w:pPr>
            <w:r>
              <w:rPr>
                <w:i w:val="0"/>
              </w:rPr>
              <w:t>Der User klickt auf den Schritt, welchen er löschen möchte.</w:t>
            </w:r>
          </w:p>
        </w:tc>
      </w:tr>
      <w:tr w:rsidR="009A1E9A" w:rsidRPr="00625BF5" w14:paraId="676CD0FA" w14:textId="77777777" w:rsidTr="004E2142">
        <w:trPr>
          <w:cantSplit/>
        </w:trPr>
        <w:tc>
          <w:tcPr>
            <w:tcW w:w="993" w:type="dxa"/>
            <w:tcBorders>
              <w:bottom w:val="nil"/>
            </w:tcBorders>
            <w:vAlign w:val="center"/>
          </w:tcPr>
          <w:p w14:paraId="2774032A" w14:textId="77777777" w:rsidR="009A1E9A" w:rsidRDefault="009A1E9A" w:rsidP="004E2142">
            <w:pPr>
              <w:rPr>
                <w:lang w:val="de-DE"/>
              </w:rPr>
            </w:pPr>
            <w:r>
              <w:rPr>
                <w:lang w:val="de-DE"/>
              </w:rPr>
              <w:t>1.2</w:t>
            </w:r>
          </w:p>
        </w:tc>
        <w:tc>
          <w:tcPr>
            <w:tcW w:w="1417" w:type="dxa"/>
            <w:tcBorders>
              <w:bottom w:val="nil"/>
            </w:tcBorders>
            <w:vAlign w:val="center"/>
          </w:tcPr>
          <w:p w14:paraId="28AA2AA4" w14:textId="77777777" w:rsidR="009A1E9A" w:rsidRDefault="009A1E9A" w:rsidP="004E2142">
            <w:pPr>
              <w:rPr>
                <w:lang w:val="de-DE"/>
              </w:rPr>
            </w:pPr>
            <w:r>
              <w:rPr>
                <w:lang w:val="de-DE"/>
              </w:rPr>
              <w:t>SYSTEM</w:t>
            </w:r>
          </w:p>
        </w:tc>
        <w:tc>
          <w:tcPr>
            <w:tcW w:w="7438" w:type="dxa"/>
            <w:gridSpan w:val="2"/>
            <w:tcBorders>
              <w:bottom w:val="nil"/>
            </w:tcBorders>
          </w:tcPr>
          <w:p w14:paraId="23329AE4" w14:textId="77777777" w:rsidR="009A1E9A" w:rsidRDefault="009A1E9A" w:rsidP="004E2142">
            <w:pPr>
              <w:pStyle w:val="Design-Anmerkungen"/>
              <w:rPr>
                <w:i w:val="0"/>
              </w:rPr>
            </w:pPr>
            <w:r>
              <w:rPr>
                <w:i w:val="0"/>
              </w:rPr>
              <w:t>Das  System registriert das Textfeld in welches geklickt wurde und holt sich den zugewiesenen Case.</w:t>
            </w:r>
          </w:p>
        </w:tc>
      </w:tr>
      <w:tr w:rsidR="009A1E9A" w:rsidRPr="00614C01" w14:paraId="146152B4" w14:textId="77777777" w:rsidTr="004E2142">
        <w:trPr>
          <w:cantSplit/>
        </w:trPr>
        <w:tc>
          <w:tcPr>
            <w:tcW w:w="993" w:type="dxa"/>
            <w:tcBorders>
              <w:bottom w:val="single" w:sz="4" w:space="0" w:color="auto"/>
            </w:tcBorders>
            <w:vAlign w:val="center"/>
          </w:tcPr>
          <w:p w14:paraId="5499F0D8" w14:textId="77777777" w:rsidR="009A1E9A" w:rsidRDefault="009A1E9A" w:rsidP="004E2142">
            <w:pPr>
              <w:pStyle w:val="Essential"/>
              <w:rPr>
                <w:lang w:val="de-DE"/>
              </w:rPr>
            </w:pPr>
            <w:r>
              <w:rPr>
                <w:lang w:val="de-DE"/>
              </w:rPr>
              <w:t>2</w:t>
            </w:r>
          </w:p>
        </w:tc>
        <w:tc>
          <w:tcPr>
            <w:tcW w:w="1417" w:type="dxa"/>
            <w:tcBorders>
              <w:bottom w:val="single" w:sz="4" w:space="0" w:color="auto"/>
            </w:tcBorders>
            <w:vAlign w:val="center"/>
          </w:tcPr>
          <w:p w14:paraId="30B96922" w14:textId="77777777" w:rsidR="009A1E9A" w:rsidRPr="0010028C" w:rsidRDefault="009A1E9A" w:rsidP="004E2142">
            <w:pPr>
              <w:pStyle w:val="Essential"/>
              <w:rPr>
                <w:b w:val="0"/>
                <w:bCs/>
                <w:lang w:val="de-DE"/>
              </w:rPr>
            </w:pPr>
            <w:r>
              <w:rPr>
                <w:b w:val="0"/>
                <w:bCs/>
                <w:lang w:val="de-DE"/>
              </w:rPr>
              <w:t>-</w:t>
            </w:r>
          </w:p>
        </w:tc>
        <w:tc>
          <w:tcPr>
            <w:tcW w:w="7438" w:type="dxa"/>
            <w:gridSpan w:val="2"/>
            <w:tcBorders>
              <w:bottom w:val="single" w:sz="4" w:space="0" w:color="auto"/>
            </w:tcBorders>
          </w:tcPr>
          <w:p w14:paraId="54030EF3" w14:textId="77777777" w:rsidR="009A1E9A" w:rsidRPr="00A10497" w:rsidRDefault="009A1E9A" w:rsidP="004E2142">
            <w:pPr>
              <w:pStyle w:val="Essential"/>
              <w:rPr>
                <w:lang w:val="de-DE"/>
              </w:rPr>
            </w:pPr>
            <w:r w:rsidRPr="00A10497">
              <w:rPr>
                <w:lang w:val="de-DE"/>
              </w:rPr>
              <w:t>Case löschen</w:t>
            </w:r>
          </w:p>
        </w:tc>
      </w:tr>
      <w:tr w:rsidR="009A1E9A" w:rsidRPr="00625BF5" w14:paraId="01A36968" w14:textId="77777777" w:rsidTr="004E2142">
        <w:trPr>
          <w:cantSplit/>
        </w:trPr>
        <w:tc>
          <w:tcPr>
            <w:tcW w:w="993" w:type="dxa"/>
            <w:tcBorders>
              <w:bottom w:val="single" w:sz="4" w:space="0" w:color="auto"/>
            </w:tcBorders>
            <w:vAlign w:val="center"/>
          </w:tcPr>
          <w:p w14:paraId="74AE6F5F" w14:textId="77777777" w:rsidR="009A1E9A" w:rsidRPr="00A10497" w:rsidRDefault="009A1E9A" w:rsidP="004E2142">
            <w:pPr>
              <w:pStyle w:val="Essential"/>
              <w:rPr>
                <w:b w:val="0"/>
                <w:bCs/>
                <w:lang w:val="de-DE"/>
              </w:rPr>
            </w:pPr>
            <w:r w:rsidRPr="00A10497">
              <w:rPr>
                <w:b w:val="0"/>
                <w:bCs/>
                <w:lang w:val="de-DE"/>
              </w:rPr>
              <w:t>2.1</w:t>
            </w:r>
          </w:p>
        </w:tc>
        <w:tc>
          <w:tcPr>
            <w:tcW w:w="1417" w:type="dxa"/>
            <w:tcBorders>
              <w:bottom w:val="single" w:sz="4" w:space="0" w:color="auto"/>
            </w:tcBorders>
            <w:vAlign w:val="center"/>
          </w:tcPr>
          <w:p w14:paraId="62F38140" w14:textId="77777777" w:rsidR="009A1E9A" w:rsidRPr="0010028C" w:rsidRDefault="009A1E9A" w:rsidP="004E2142">
            <w:pPr>
              <w:pStyle w:val="Essential"/>
              <w:rPr>
                <w:b w:val="0"/>
                <w:bCs/>
                <w:lang w:val="de-DE"/>
              </w:rPr>
            </w:pPr>
            <w:r w:rsidRPr="0010028C">
              <w:rPr>
                <w:b w:val="0"/>
                <w:bCs/>
                <w:lang w:val="de-DE"/>
              </w:rPr>
              <w:t>USER</w:t>
            </w:r>
          </w:p>
        </w:tc>
        <w:tc>
          <w:tcPr>
            <w:tcW w:w="7438" w:type="dxa"/>
            <w:gridSpan w:val="2"/>
            <w:tcBorders>
              <w:bottom w:val="single" w:sz="4" w:space="0" w:color="auto"/>
            </w:tcBorders>
          </w:tcPr>
          <w:p w14:paraId="32B26A43" w14:textId="77777777" w:rsidR="009A1E9A" w:rsidRDefault="009A1E9A" w:rsidP="004E2142">
            <w:pPr>
              <w:pStyle w:val="Essential"/>
              <w:rPr>
                <w:lang w:val="de-DE"/>
              </w:rPr>
            </w:pPr>
            <w:r>
              <w:rPr>
                <w:b w:val="0"/>
                <w:bCs/>
                <w:lang w:val="de-DE"/>
              </w:rPr>
              <w:t>Der User klickt auf den „Schritt löschen“-Button.</w:t>
            </w:r>
          </w:p>
        </w:tc>
      </w:tr>
      <w:tr w:rsidR="009A1E9A" w:rsidRPr="00625BF5" w14:paraId="7E17E89A" w14:textId="77777777" w:rsidTr="004E2142">
        <w:trPr>
          <w:cantSplit/>
        </w:trPr>
        <w:tc>
          <w:tcPr>
            <w:tcW w:w="993" w:type="dxa"/>
            <w:tcBorders>
              <w:bottom w:val="single" w:sz="4" w:space="0" w:color="auto"/>
            </w:tcBorders>
            <w:vAlign w:val="center"/>
          </w:tcPr>
          <w:p w14:paraId="750F5ED2" w14:textId="77777777" w:rsidR="009A1E9A" w:rsidRDefault="009A1E9A" w:rsidP="004E2142">
            <w:pPr>
              <w:rPr>
                <w:lang w:val="de-DE"/>
              </w:rPr>
            </w:pPr>
            <w:r>
              <w:rPr>
                <w:lang w:val="de-DE"/>
              </w:rPr>
              <w:t>2.2</w:t>
            </w:r>
          </w:p>
        </w:tc>
        <w:tc>
          <w:tcPr>
            <w:tcW w:w="1417" w:type="dxa"/>
            <w:tcBorders>
              <w:bottom w:val="single" w:sz="4" w:space="0" w:color="auto"/>
            </w:tcBorders>
            <w:vAlign w:val="center"/>
          </w:tcPr>
          <w:p w14:paraId="69B5864A" w14:textId="77777777" w:rsidR="009A1E9A" w:rsidRDefault="009A1E9A" w:rsidP="004E2142">
            <w:pPr>
              <w:rPr>
                <w:lang w:val="de-DE"/>
              </w:rPr>
            </w:pPr>
            <w:r>
              <w:rPr>
                <w:lang w:val="de-DE"/>
              </w:rPr>
              <w:t>SYSTEM</w:t>
            </w:r>
          </w:p>
        </w:tc>
        <w:tc>
          <w:tcPr>
            <w:tcW w:w="7438" w:type="dxa"/>
            <w:gridSpan w:val="2"/>
            <w:tcBorders>
              <w:bottom w:val="single" w:sz="4" w:space="0" w:color="auto"/>
            </w:tcBorders>
          </w:tcPr>
          <w:p w14:paraId="73EDAEC1" w14:textId="77777777" w:rsidR="009A1E9A" w:rsidRDefault="009A1E9A" w:rsidP="004E2142">
            <w:pPr>
              <w:pStyle w:val="Design-Anmerkungen"/>
              <w:rPr>
                <w:i w:val="0"/>
                <w:iCs w:val="0"/>
              </w:rPr>
            </w:pPr>
          </w:p>
          <w:p w14:paraId="59D094CA" w14:textId="77777777" w:rsidR="009A1E9A" w:rsidRDefault="009A1E9A" w:rsidP="00F2167C">
            <w:pPr>
              <w:pStyle w:val="Design-Anmerkungen"/>
              <w:rPr>
                <w:i w:val="0"/>
                <w:iCs w:val="0"/>
              </w:rPr>
            </w:pPr>
            <w:r w:rsidRPr="00FF7981">
              <w:rPr>
                <w:i w:val="0"/>
                <w:iCs w:val="0"/>
              </w:rPr>
              <w:t xml:space="preserve">Das System geht beim Löschen von Cases wie folgt vor: </w:t>
            </w:r>
          </w:p>
          <w:p w14:paraId="017845BC" w14:textId="54B90A65" w:rsidR="00F2167C" w:rsidRPr="00FF7981" w:rsidRDefault="00F2167C" w:rsidP="00F2167C">
            <w:pPr>
              <w:pStyle w:val="Design-Anmerkungen"/>
              <w:rPr>
                <w:b/>
                <w:bCs/>
                <w:sz w:val="18"/>
                <w:szCs w:val="18"/>
              </w:rPr>
            </w:pPr>
          </w:p>
        </w:tc>
      </w:tr>
      <w:tr w:rsidR="009A1E9A" w:rsidRPr="00625BF5" w14:paraId="343F1061" w14:textId="77777777" w:rsidTr="004E2142">
        <w:trPr>
          <w:cantSplit/>
        </w:trPr>
        <w:tc>
          <w:tcPr>
            <w:tcW w:w="993" w:type="dxa"/>
            <w:tcBorders>
              <w:bottom w:val="single" w:sz="4" w:space="0" w:color="auto"/>
            </w:tcBorders>
            <w:vAlign w:val="center"/>
          </w:tcPr>
          <w:p w14:paraId="76436A12" w14:textId="77777777" w:rsidR="009A1E9A" w:rsidRDefault="009A1E9A" w:rsidP="004E2142">
            <w:pPr>
              <w:rPr>
                <w:lang w:val="de-DE"/>
              </w:rPr>
            </w:pPr>
            <w:r>
              <w:rPr>
                <w:lang w:val="de-DE"/>
              </w:rPr>
              <w:t>2.2.1</w:t>
            </w:r>
          </w:p>
        </w:tc>
        <w:tc>
          <w:tcPr>
            <w:tcW w:w="1417" w:type="dxa"/>
            <w:tcBorders>
              <w:bottom w:val="single" w:sz="4" w:space="0" w:color="auto"/>
            </w:tcBorders>
            <w:vAlign w:val="center"/>
          </w:tcPr>
          <w:p w14:paraId="13491905" w14:textId="77777777" w:rsidR="009A1E9A" w:rsidRDefault="009A1E9A" w:rsidP="004E2142">
            <w:pPr>
              <w:rPr>
                <w:lang w:val="de-DE"/>
              </w:rPr>
            </w:pPr>
            <w:r>
              <w:rPr>
                <w:lang w:val="de-DE"/>
              </w:rPr>
              <w:t>SYSTEM</w:t>
            </w:r>
          </w:p>
        </w:tc>
        <w:tc>
          <w:tcPr>
            <w:tcW w:w="7438" w:type="dxa"/>
            <w:gridSpan w:val="2"/>
            <w:tcBorders>
              <w:bottom w:val="single" w:sz="4" w:space="0" w:color="auto"/>
            </w:tcBorders>
          </w:tcPr>
          <w:p w14:paraId="76519E9E" w14:textId="77777777" w:rsidR="009A1E9A" w:rsidRPr="00367148" w:rsidRDefault="009A1E9A" w:rsidP="009A1E9A">
            <w:pPr>
              <w:pStyle w:val="Design-Anmerkungen"/>
              <w:numPr>
                <w:ilvl w:val="0"/>
                <w:numId w:val="1"/>
              </w:numPr>
              <w:rPr>
                <w:i w:val="0"/>
                <w:iCs w:val="0"/>
              </w:rPr>
            </w:pPr>
            <w:r w:rsidRPr="00FF7981">
              <w:rPr>
                <w:i w:val="0"/>
                <w:iCs w:val="0"/>
              </w:rPr>
              <w:t xml:space="preserve">Wenn noch keine Änderungen an einem Case durchgeführt wurden, dann streicht das System die Schrift des Cases und der Schrittnummern durch, ändert die Schriftfarbe auf grau (RGB(166, 166, 166)) und die Hintergrundfarbe der Schrift auf schwarz (RGB(0, 0, 0)). Des Weiteren wird die Hintergrundfarbe des Cases auf hellgelb (RGB(255, 255, 153)) geändert. Besitzt der gelöschte Case Case-Schritte, werden diese mit demselben Schema markiert. </w:t>
            </w:r>
          </w:p>
        </w:tc>
      </w:tr>
      <w:tr w:rsidR="009A1E9A" w:rsidRPr="00625BF5" w14:paraId="3BF7D84D" w14:textId="77777777" w:rsidTr="004E2142">
        <w:trPr>
          <w:cantSplit/>
        </w:trPr>
        <w:tc>
          <w:tcPr>
            <w:tcW w:w="993" w:type="dxa"/>
            <w:tcBorders>
              <w:bottom w:val="single" w:sz="4" w:space="0" w:color="auto"/>
            </w:tcBorders>
            <w:vAlign w:val="center"/>
          </w:tcPr>
          <w:p w14:paraId="7264322D" w14:textId="77777777" w:rsidR="009A1E9A" w:rsidRDefault="009A1E9A" w:rsidP="004E2142">
            <w:pPr>
              <w:rPr>
                <w:lang w:val="de-DE"/>
              </w:rPr>
            </w:pPr>
            <w:r>
              <w:rPr>
                <w:lang w:val="de-DE"/>
              </w:rPr>
              <w:t>2.2.2</w:t>
            </w:r>
          </w:p>
        </w:tc>
        <w:tc>
          <w:tcPr>
            <w:tcW w:w="1417" w:type="dxa"/>
            <w:tcBorders>
              <w:bottom w:val="single" w:sz="4" w:space="0" w:color="auto"/>
            </w:tcBorders>
            <w:vAlign w:val="center"/>
          </w:tcPr>
          <w:p w14:paraId="08E5D97E" w14:textId="77777777" w:rsidR="009A1E9A" w:rsidRDefault="009A1E9A" w:rsidP="004E2142">
            <w:pPr>
              <w:rPr>
                <w:lang w:val="de-DE"/>
              </w:rPr>
            </w:pPr>
            <w:r>
              <w:rPr>
                <w:lang w:val="de-DE"/>
              </w:rPr>
              <w:t>SYSTEM</w:t>
            </w:r>
          </w:p>
        </w:tc>
        <w:tc>
          <w:tcPr>
            <w:tcW w:w="7438" w:type="dxa"/>
            <w:gridSpan w:val="2"/>
            <w:tcBorders>
              <w:bottom w:val="single" w:sz="4" w:space="0" w:color="auto"/>
            </w:tcBorders>
          </w:tcPr>
          <w:p w14:paraId="74D57509" w14:textId="77777777" w:rsidR="009A1E9A" w:rsidRDefault="009A1E9A" w:rsidP="009A1E9A">
            <w:pPr>
              <w:pStyle w:val="Design-Anmerkungen"/>
              <w:numPr>
                <w:ilvl w:val="0"/>
                <w:numId w:val="1"/>
              </w:numPr>
              <w:rPr>
                <w:i w:val="0"/>
                <w:iCs w:val="0"/>
              </w:rPr>
            </w:pPr>
            <w:r w:rsidRPr="00FF7981">
              <w:rPr>
                <w:i w:val="0"/>
                <w:iCs w:val="0"/>
              </w:rPr>
              <w:t>Wenn der Case bereits als gelöscht markiert wurde, passiert nichts.</w:t>
            </w:r>
          </w:p>
        </w:tc>
      </w:tr>
      <w:tr w:rsidR="009A1E9A" w:rsidRPr="00625BF5" w14:paraId="7894952F" w14:textId="77777777" w:rsidTr="004E2142">
        <w:trPr>
          <w:cantSplit/>
        </w:trPr>
        <w:tc>
          <w:tcPr>
            <w:tcW w:w="993" w:type="dxa"/>
            <w:tcBorders>
              <w:bottom w:val="single" w:sz="4" w:space="0" w:color="auto"/>
            </w:tcBorders>
            <w:vAlign w:val="center"/>
          </w:tcPr>
          <w:p w14:paraId="2E31C988" w14:textId="77777777" w:rsidR="009A1E9A" w:rsidRDefault="009A1E9A" w:rsidP="004E2142">
            <w:pPr>
              <w:rPr>
                <w:lang w:val="de-DE"/>
              </w:rPr>
            </w:pPr>
            <w:r>
              <w:rPr>
                <w:lang w:val="de-DE"/>
              </w:rPr>
              <w:t>2.2.3</w:t>
            </w:r>
          </w:p>
        </w:tc>
        <w:tc>
          <w:tcPr>
            <w:tcW w:w="1417" w:type="dxa"/>
            <w:tcBorders>
              <w:bottom w:val="single" w:sz="4" w:space="0" w:color="auto"/>
            </w:tcBorders>
            <w:vAlign w:val="center"/>
          </w:tcPr>
          <w:p w14:paraId="470D2BCA" w14:textId="77777777" w:rsidR="009A1E9A" w:rsidRDefault="009A1E9A" w:rsidP="004E2142">
            <w:pPr>
              <w:rPr>
                <w:lang w:val="de-DE"/>
              </w:rPr>
            </w:pPr>
            <w:r>
              <w:rPr>
                <w:lang w:val="de-DE"/>
              </w:rPr>
              <w:t>SYSTEM</w:t>
            </w:r>
          </w:p>
        </w:tc>
        <w:tc>
          <w:tcPr>
            <w:tcW w:w="7438" w:type="dxa"/>
            <w:gridSpan w:val="2"/>
            <w:tcBorders>
              <w:bottom w:val="single" w:sz="4" w:space="0" w:color="auto"/>
            </w:tcBorders>
          </w:tcPr>
          <w:p w14:paraId="5F55C5DD" w14:textId="77777777" w:rsidR="009A1E9A" w:rsidRDefault="009A1E9A" w:rsidP="009A1E9A">
            <w:pPr>
              <w:pStyle w:val="Design-Anmerkungen"/>
              <w:numPr>
                <w:ilvl w:val="0"/>
                <w:numId w:val="1"/>
              </w:numPr>
              <w:rPr>
                <w:i w:val="0"/>
                <w:iCs w:val="0"/>
              </w:rPr>
            </w:pPr>
            <w:r w:rsidRPr="00FF7981">
              <w:rPr>
                <w:i w:val="0"/>
                <w:iCs w:val="0"/>
              </w:rPr>
              <w:t>Wenn ein als neu markierter Case gelöscht werden soll, so wird dieser direkt entfernt.</w:t>
            </w:r>
          </w:p>
        </w:tc>
      </w:tr>
      <w:tr w:rsidR="009A1E9A" w:rsidRPr="002A3679" w14:paraId="2234DE12" w14:textId="77777777" w:rsidTr="004E2142">
        <w:trPr>
          <w:cantSplit/>
        </w:trPr>
        <w:tc>
          <w:tcPr>
            <w:tcW w:w="993" w:type="dxa"/>
            <w:shd w:val="pct12" w:color="auto" w:fill="FFFFFF"/>
            <w:vAlign w:val="center"/>
          </w:tcPr>
          <w:p w14:paraId="772C2D79" w14:textId="77777777" w:rsidR="009A1E9A" w:rsidRDefault="009A1E9A" w:rsidP="004E2142">
            <w:pPr>
              <w:rPr>
                <w:b/>
                <w:lang w:val="de-DE"/>
              </w:rPr>
            </w:pPr>
            <w:r>
              <w:rPr>
                <w:b/>
                <w:lang w:val="de-DE"/>
              </w:rPr>
              <w:t>Nr.</w:t>
            </w:r>
          </w:p>
        </w:tc>
        <w:tc>
          <w:tcPr>
            <w:tcW w:w="1417" w:type="dxa"/>
            <w:shd w:val="pct12" w:color="auto" w:fill="FFFFFF"/>
            <w:vAlign w:val="center"/>
          </w:tcPr>
          <w:p w14:paraId="74D96F78" w14:textId="77777777" w:rsidR="009A1E9A" w:rsidRDefault="009A1E9A" w:rsidP="004E2142">
            <w:pPr>
              <w:rPr>
                <w:b/>
                <w:lang w:val="de-DE"/>
              </w:rPr>
            </w:pPr>
          </w:p>
        </w:tc>
        <w:tc>
          <w:tcPr>
            <w:tcW w:w="7438" w:type="dxa"/>
            <w:gridSpan w:val="2"/>
            <w:shd w:val="pct12" w:color="auto" w:fill="FFFFFF"/>
          </w:tcPr>
          <w:p w14:paraId="549639D1" w14:textId="77777777" w:rsidR="009A1E9A" w:rsidRDefault="009A1E9A" w:rsidP="004E2142">
            <w:pPr>
              <w:pStyle w:val="Verzeichnis1"/>
              <w:rPr>
                <w:bCs/>
                <w:lang w:val="de-DE"/>
              </w:rPr>
            </w:pPr>
            <w:r>
              <w:rPr>
                <w:bCs/>
                <w:lang w:val="de-DE"/>
              </w:rPr>
              <w:t>Alternativer Ablauf / Ausnahmebehandlung:</w:t>
            </w:r>
          </w:p>
        </w:tc>
      </w:tr>
      <w:tr w:rsidR="009A1E9A" w14:paraId="4B9F7821" w14:textId="77777777" w:rsidTr="004E2142">
        <w:trPr>
          <w:cantSplit/>
        </w:trPr>
        <w:tc>
          <w:tcPr>
            <w:tcW w:w="2410" w:type="dxa"/>
            <w:gridSpan w:val="2"/>
            <w:tcBorders>
              <w:top w:val="single" w:sz="12" w:space="0" w:color="auto"/>
            </w:tcBorders>
            <w:shd w:val="pct12" w:color="auto" w:fill="FFFFFF"/>
          </w:tcPr>
          <w:p w14:paraId="61381587" w14:textId="77777777" w:rsidR="009A1E9A" w:rsidRDefault="009A1E9A" w:rsidP="004E2142">
            <w:pPr>
              <w:rPr>
                <w:b/>
                <w:lang w:val="de-DE"/>
              </w:rPr>
            </w:pPr>
            <w:r>
              <w:rPr>
                <w:b/>
                <w:lang w:val="de-DE"/>
              </w:rPr>
              <w:t>Geschäftsregeln</w:t>
            </w:r>
          </w:p>
        </w:tc>
        <w:tc>
          <w:tcPr>
            <w:tcW w:w="7438" w:type="dxa"/>
            <w:gridSpan w:val="2"/>
            <w:tcBorders>
              <w:top w:val="single" w:sz="12" w:space="0" w:color="auto"/>
            </w:tcBorders>
          </w:tcPr>
          <w:p w14:paraId="3F9ED6B3" w14:textId="77777777" w:rsidR="009A1E9A" w:rsidRDefault="009A1E9A" w:rsidP="004E2142">
            <w:pPr>
              <w:rPr>
                <w:lang w:val="de-DE"/>
              </w:rPr>
            </w:pPr>
          </w:p>
        </w:tc>
      </w:tr>
      <w:tr w:rsidR="009A1E9A" w14:paraId="208535D4" w14:textId="77777777" w:rsidTr="004E2142">
        <w:trPr>
          <w:cantSplit/>
        </w:trPr>
        <w:tc>
          <w:tcPr>
            <w:tcW w:w="2410" w:type="dxa"/>
            <w:gridSpan w:val="2"/>
            <w:shd w:val="pct12" w:color="auto" w:fill="FFFFFF"/>
          </w:tcPr>
          <w:p w14:paraId="3FD0616E" w14:textId="77777777" w:rsidR="009A1E9A" w:rsidRDefault="009A1E9A" w:rsidP="004E2142">
            <w:pPr>
              <w:rPr>
                <w:b/>
                <w:lang w:val="de-DE"/>
              </w:rPr>
            </w:pPr>
            <w:r>
              <w:rPr>
                <w:b/>
                <w:lang w:val="de-DE"/>
              </w:rPr>
              <w:t>Nicht funktionale Anforderungen</w:t>
            </w:r>
          </w:p>
        </w:tc>
        <w:tc>
          <w:tcPr>
            <w:tcW w:w="7438" w:type="dxa"/>
            <w:gridSpan w:val="2"/>
          </w:tcPr>
          <w:p w14:paraId="383691D4" w14:textId="77777777" w:rsidR="009A1E9A" w:rsidRDefault="009A1E9A" w:rsidP="004E2142">
            <w:pPr>
              <w:rPr>
                <w:lang w:val="de-DE"/>
              </w:rPr>
            </w:pPr>
          </w:p>
        </w:tc>
      </w:tr>
      <w:tr w:rsidR="009A1E9A" w14:paraId="19A20D41" w14:textId="77777777" w:rsidTr="004E2142">
        <w:trPr>
          <w:cantSplit/>
        </w:trPr>
        <w:tc>
          <w:tcPr>
            <w:tcW w:w="2410" w:type="dxa"/>
            <w:gridSpan w:val="2"/>
            <w:shd w:val="pct12" w:color="auto" w:fill="FFFFFF"/>
          </w:tcPr>
          <w:p w14:paraId="316EC841" w14:textId="77777777" w:rsidR="009A1E9A" w:rsidRDefault="009A1E9A" w:rsidP="004E2142">
            <w:pPr>
              <w:rPr>
                <w:b/>
                <w:lang w:val="de-DE"/>
              </w:rPr>
            </w:pPr>
            <w:r>
              <w:rPr>
                <w:b/>
                <w:lang w:val="de-DE"/>
              </w:rPr>
              <w:t>Offene Punkte</w:t>
            </w:r>
          </w:p>
        </w:tc>
        <w:tc>
          <w:tcPr>
            <w:tcW w:w="7438" w:type="dxa"/>
            <w:gridSpan w:val="2"/>
          </w:tcPr>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868"/>
              <w:gridCol w:w="1134"/>
              <w:gridCol w:w="1134"/>
            </w:tblGrid>
            <w:tr w:rsidR="009A1E9A" w14:paraId="3238606A" w14:textId="77777777" w:rsidTr="004E2142">
              <w:tc>
                <w:tcPr>
                  <w:tcW w:w="4868" w:type="dxa"/>
                  <w:tcBorders>
                    <w:top w:val="double" w:sz="6" w:space="0" w:color="000000"/>
                    <w:bottom w:val="single" w:sz="6" w:space="0" w:color="000000"/>
                  </w:tcBorders>
                  <w:shd w:val="clear" w:color="auto" w:fill="D9D9D9"/>
                </w:tcPr>
                <w:p w14:paraId="02052EF9" w14:textId="77777777" w:rsidR="009A1E9A" w:rsidRDefault="009A1E9A" w:rsidP="004E2142">
                  <w:pPr>
                    <w:jc w:val="center"/>
                    <w:rPr>
                      <w:b/>
                      <w:bCs/>
                      <w:caps/>
                      <w:lang w:val="de-DE"/>
                    </w:rPr>
                  </w:pPr>
                  <w:r>
                    <w:rPr>
                      <w:b/>
                      <w:bCs/>
                      <w:caps/>
                      <w:lang w:val="de-DE"/>
                    </w:rPr>
                    <w:t>Issue</w:t>
                  </w:r>
                </w:p>
                <w:p w14:paraId="1BE7B344" w14:textId="77777777" w:rsidR="009A1E9A" w:rsidRDefault="009A1E9A" w:rsidP="004E2142">
                  <w:pPr>
                    <w:jc w:val="center"/>
                    <w:rPr>
                      <w:b/>
                      <w:bCs/>
                      <w:i/>
                      <w:caps/>
                      <w:lang w:val="de-DE"/>
                    </w:rPr>
                  </w:pPr>
                  <w:r>
                    <w:rPr>
                      <w:b/>
                      <w:bCs/>
                      <w:i/>
                      <w:caps/>
                      <w:lang w:val="de-DE"/>
                    </w:rPr>
                    <w:t>Antwort</w:t>
                  </w:r>
                </w:p>
              </w:tc>
              <w:tc>
                <w:tcPr>
                  <w:tcW w:w="1134" w:type="dxa"/>
                  <w:tcBorders>
                    <w:top w:val="double" w:sz="6" w:space="0" w:color="000000"/>
                    <w:bottom w:val="single" w:sz="6" w:space="0" w:color="000000"/>
                  </w:tcBorders>
                  <w:shd w:val="clear" w:color="auto" w:fill="D9D9D9"/>
                </w:tcPr>
                <w:p w14:paraId="22D50303" w14:textId="77777777" w:rsidR="009A1E9A" w:rsidRDefault="009A1E9A" w:rsidP="004E2142">
                  <w:pPr>
                    <w:jc w:val="center"/>
                    <w:rPr>
                      <w:b/>
                      <w:bCs/>
                      <w:caps/>
                      <w:lang w:val="de-DE"/>
                    </w:rPr>
                  </w:pPr>
                  <w:r>
                    <w:rPr>
                      <w:b/>
                      <w:bCs/>
                      <w:caps/>
                      <w:lang w:val="de-DE"/>
                    </w:rPr>
                    <w:t xml:space="preserve">Prio </w:t>
                  </w:r>
                  <w:r>
                    <w:rPr>
                      <w:b/>
                      <w:bCs/>
                      <w:caps/>
                      <w:lang w:val="de-DE"/>
                    </w:rPr>
                    <w:br/>
                  </w:r>
                  <w:r>
                    <w:rPr>
                      <w:b/>
                      <w:bCs/>
                      <w:caps/>
                      <w:sz w:val="14"/>
                      <w:lang w:val="de-DE"/>
                    </w:rPr>
                    <w:t>(1=hoch.. 3)</w:t>
                  </w:r>
                </w:p>
              </w:tc>
              <w:tc>
                <w:tcPr>
                  <w:tcW w:w="1134" w:type="dxa"/>
                  <w:tcBorders>
                    <w:top w:val="double" w:sz="6" w:space="0" w:color="000000"/>
                    <w:bottom w:val="single" w:sz="6" w:space="0" w:color="000000"/>
                  </w:tcBorders>
                  <w:shd w:val="clear" w:color="auto" w:fill="D9D9D9"/>
                </w:tcPr>
                <w:p w14:paraId="60E14342" w14:textId="77777777" w:rsidR="009A1E9A" w:rsidRDefault="009A1E9A" w:rsidP="004E2142">
                  <w:pPr>
                    <w:jc w:val="center"/>
                    <w:rPr>
                      <w:b/>
                      <w:bCs/>
                      <w:caps/>
                      <w:lang w:val="en-GB"/>
                    </w:rPr>
                  </w:pPr>
                  <w:r>
                    <w:rPr>
                      <w:b/>
                      <w:bCs/>
                      <w:caps/>
                      <w:lang w:val="en-GB"/>
                    </w:rPr>
                    <w:t>Status</w:t>
                  </w:r>
                </w:p>
                <w:p w14:paraId="3CDE2B85" w14:textId="77777777" w:rsidR="009A1E9A" w:rsidRDefault="009A1E9A" w:rsidP="004E2142">
                  <w:pPr>
                    <w:jc w:val="center"/>
                    <w:rPr>
                      <w:b/>
                      <w:bCs/>
                      <w:caps/>
                      <w:sz w:val="14"/>
                      <w:lang w:val="en-GB"/>
                    </w:rPr>
                  </w:pPr>
                  <w:r>
                    <w:rPr>
                      <w:b/>
                      <w:bCs/>
                      <w:caps/>
                      <w:sz w:val="14"/>
                      <w:lang w:val="en-GB"/>
                    </w:rPr>
                    <w:t>(offen|erl.)</w:t>
                  </w:r>
                </w:p>
              </w:tc>
            </w:tr>
            <w:tr w:rsidR="009A1E9A" w14:paraId="3655E725" w14:textId="77777777" w:rsidTr="004E2142">
              <w:tc>
                <w:tcPr>
                  <w:tcW w:w="4868" w:type="dxa"/>
                  <w:tcBorders>
                    <w:top w:val="single" w:sz="6" w:space="0" w:color="000000"/>
                  </w:tcBorders>
                </w:tcPr>
                <w:p w14:paraId="37D786D8" w14:textId="77777777" w:rsidR="009A1E9A" w:rsidRPr="00DA6BC5" w:rsidRDefault="009A1E9A" w:rsidP="004E2142">
                  <w:pPr>
                    <w:rPr>
                      <w:iCs/>
                      <w:highlight w:val="yellow"/>
                      <w:lang w:val="de-DE"/>
                    </w:rPr>
                  </w:pPr>
                </w:p>
              </w:tc>
              <w:tc>
                <w:tcPr>
                  <w:tcW w:w="1134" w:type="dxa"/>
                  <w:tcBorders>
                    <w:top w:val="single" w:sz="6" w:space="0" w:color="000000"/>
                  </w:tcBorders>
                </w:tcPr>
                <w:p w14:paraId="625CD91E" w14:textId="77777777" w:rsidR="009A1E9A" w:rsidRPr="00DA6BC5" w:rsidRDefault="009A1E9A" w:rsidP="004E2142">
                  <w:pPr>
                    <w:rPr>
                      <w:highlight w:val="yellow"/>
                      <w:lang w:val="de-DE"/>
                    </w:rPr>
                  </w:pPr>
                </w:p>
              </w:tc>
              <w:tc>
                <w:tcPr>
                  <w:tcW w:w="1134" w:type="dxa"/>
                  <w:tcBorders>
                    <w:top w:val="single" w:sz="6" w:space="0" w:color="000000"/>
                  </w:tcBorders>
                </w:tcPr>
                <w:p w14:paraId="1F024D22" w14:textId="77777777" w:rsidR="009A1E9A" w:rsidRPr="00DA6BC5" w:rsidRDefault="009A1E9A" w:rsidP="004E2142">
                  <w:pPr>
                    <w:pStyle w:val="Kopfzeile"/>
                    <w:tabs>
                      <w:tab w:val="clear" w:pos="4536"/>
                      <w:tab w:val="clear" w:pos="9072"/>
                    </w:tabs>
                    <w:rPr>
                      <w:highlight w:val="yellow"/>
                      <w:lang w:val="de-DE"/>
                    </w:rPr>
                  </w:pPr>
                </w:p>
              </w:tc>
            </w:tr>
          </w:tbl>
          <w:p w14:paraId="18914F75" w14:textId="77777777" w:rsidR="009A1E9A" w:rsidRDefault="009A1E9A" w:rsidP="004E2142">
            <w:pPr>
              <w:rPr>
                <w:lang w:val="de-DE"/>
              </w:rPr>
            </w:pPr>
          </w:p>
        </w:tc>
      </w:tr>
      <w:tr w:rsidR="009A1E9A" w14:paraId="4A5A907F" w14:textId="77777777" w:rsidTr="004E2142">
        <w:trPr>
          <w:cantSplit/>
        </w:trPr>
        <w:tc>
          <w:tcPr>
            <w:tcW w:w="2410" w:type="dxa"/>
            <w:gridSpan w:val="2"/>
            <w:shd w:val="pct12" w:color="auto" w:fill="FFFFFF"/>
          </w:tcPr>
          <w:p w14:paraId="78E3309B" w14:textId="77777777" w:rsidR="009A1E9A" w:rsidRDefault="009A1E9A" w:rsidP="004E2142">
            <w:pPr>
              <w:rPr>
                <w:b/>
                <w:lang w:val="de-DE"/>
              </w:rPr>
            </w:pPr>
            <w:r>
              <w:rPr>
                <w:b/>
                <w:lang w:val="de-DE"/>
              </w:rPr>
              <w:t>Bemerkungen</w:t>
            </w:r>
          </w:p>
        </w:tc>
        <w:tc>
          <w:tcPr>
            <w:tcW w:w="7438" w:type="dxa"/>
            <w:gridSpan w:val="2"/>
          </w:tcPr>
          <w:p w14:paraId="3ECC9AC7" w14:textId="77777777" w:rsidR="009A1E9A" w:rsidRDefault="009A1E9A" w:rsidP="004E2142">
            <w:pPr>
              <w:rPr>
                <w:lang w:val="de-DE"/>
              </w:rPr>
            </w:pPr>
          </w:p>
        </w:tc>
      </w:tr>
      <w:tr w:rsidR="009A1E9A" w14:paraId="2B41DD5D" w14:textId="77777777" w:rsidTr="004E2142">
        <w:trPr>
          <w:cantSplit/>
        </w:trPr>
        <w:tc>
          <w:tcPr>
            <w:tcW w:w="2410" w:type="dxa"/>
            <w:gridSpan w:val="2"/>
            <w:shd w:val="pct12" w:color="auto" w:fill="FFFFFF"/>
          </w:tcPr>
          <w:p w14:paraId="0F662790" w14:textId="77777777" w:rsidR="009A1E9A" w:rsidRDefault="009A1E9A" w:rsidP="004E2142">
            <w:pPr>
              <w:rPr>
                <w:b/>
                <w:lang w:val="de-DE"/>
              </w:rPr>
            </w:pPr>
            <w:r>
              <w:rPr>
                <w:b/>
                <w:lang w:val="de-DE"/>
              </w:rPr>
              <w:t>Testfälle</w:t>
            </w:r>
          </w:p>
        </w:tc>
        <w:tc>
          <w:tcPr>
            <w:tcW w:w="7438" w:type="dxa"/>
            <w:gridSpan w:val="2"/>
          </w:tcPr>
          <w:p w14:paraId="5D088778" w14:textId="77777777" w:rsidR="009A1E9A" w:rsidRDefault="009A1E9A" w:rsidP="004E2142">
            <w:pPr>
              <w:pStyle w:val="Kopfzeile"/>
              <w:tabs>
                <w:tab w:val="clear" w:pos="4536"/>
                <w:tab w:val="clear" w:pos="9072"/>
              </w:tabs>
              <w:rPr>
                <w:lang w:val="de-DE"/>
              </w:rPr>
            </w:pPr>
          </w:p>
        </w:tc>
      </w:tr>
      <w:tr w:rsidR="009A1E9A" w:rsidRPr="00625BF5" w14:paraId="4E117D74" w14:textId="77777777" w:rsidTr="004E2142">
        <w:trPr>
          <w:cantSplit/>
        </w:trPr>
        <w:tc>
          <w:tcPr>
            <w:tcW w:w="2410" w:type="dxa"/>
            <w:gridSpan w:val="2"/>
            <w:shd w:val="pct12" w:color="auto" w:fill="FFFFFF"/>
          </w:tcPr>
          <w:p w14:paraId="18D5F94D" w14:textId="77777777" w:rsidR="009A1E9A" w:rsidRDefault="009A1E9A" w:rsidP="004E2142">
            <w:pPr>
              <w:rPr>
                <w:b/>
                <w:lang w:val="de-DE"/>
              </w:rPr>
            </w:pPr>
            <w:r>
              <w:rPr>
                <w:b/>
                <w:lang w:val="de-DE"/>
              </w:rPr>
              <w:t>Design-Anmerkungen</w:t>
            </w:r>
          </w:p>
        </w:tc>
        <w:tc>
          <w:tcPr>
            <w:tcW w:w="7438" w:type="dxa"/>
            <w:gridSpan w:val="2"/>
          </w:tcPr>
          <w:p w14:paraId="63C9C182" w14:textId="77777777" w:rsidR="009A1E9A" w:rsidRPr="0010028C" w:rsidRDefault="009A1E9A" w:rsidP="004E2142">
            <w:pPr>
              <w:rPr>
                <w:lang w:val="de-DE"/>
              </w:rPr>
            </w:pPr>
            <w:r w:rsidRPr="0010028C">
              <w:rPr>
                <w:lang w:val="de-DE"/>
              </w:rPr>
              <w:t xml:space="preserve">Das </w:t>
            </w:r>
            <w:r>
              <w:rPr>
                <w:lang w:val="de-DE"/>
              </w:rPr>
              <w:t>Icon</w:t>
            </w:r>
            <w:r w:rsidRPr="0010028C">
              <w:rPr>
                <w:lang w:val="de-DE"/>
              </w:rPr>
              <w:t xml:space="preserve"> auf dem “Schritt löschen”-Button ist ein “X”.</w:t>
            </w:r>
          </w:p>
        </w:tc>
      </w:tr>
    </w:tbl>
    <w:p w14:paraId="790BECA4" w14:textId="77777777" w:rsidR="008E633C" w:rsidRPr="009A1E9A" w:rsidRDefault="00F2167C">
      <w:pPr>
        <w:rPr>
          <w:lang w:val="de-DE"/>
        </w:rPr>
      </w:pPr>
    </w:p>
    <w:sectPr w:rsidR="008E633C" w:rsidRPr="009A1E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77E7E"/>
    <w:multiLevelType w:val="hybridMultilevel"/>
    <w:tmpl w:val="DD242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B0"/>
    <w:rsid w:val="001951AC"/>
    <w:rsid w:val="00625BF5"/>
    <w:rsid w:val="008175B0"/>
    <w:rsid w:val="009319D7"/>
    <w:rsid w:val="009A1E9A"/>
    <w:rsid w:val="00CF3C50"/>
    <w:rsid w:val="00F216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3452"/>
  <w15:chartTrackingRefBased/>
  <w15:docId w15:val="{3A9B91F7-0C18-4214-9E2C-1864559F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1E9A"/>
    <w:pPr>
      <w:spacing w:after="0" w:line="240" w:lineRule="auto"/>
    </w:pPr>
    <w:rPr>
      <w:rFonts w:ascii="Arial" w:eastAsia="Times New Roman" w:hAnsi="Arial" w:cs="Times New Roman"/>
      <w:sz w:val="20"/>
      <w:szCs w:val="20"/>
      <w:lang w:val="en-US" w:eastAsia="de-DE"/>
    </w:rPr>
  </w:style>
  <w:style w:type="paragraph" w:styleId="berschrift1">
    <w:name w:val="heading 1"/>
    <w:basedOn w:val="Standard"/>
    <w:next w:val="Standard"/>
    <w:link w:val="berschrift1Zchn"/>
    <w:uiPriority w:val="9"/>
    <w:qFormat/>
    <w:rsid w:val="009A1E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A1E9A"/>
    <w:pPr>
      <w:tabs>
        <w:tab w:val="center" w:pos="4536"/>
        <w:tab w:val="right" w:pos="9072"/>
      </w:tabs>
    </w:pPr>
  </w:style>
  <w:style w:type="character" w:customStyle="1" w:styleId="KopfzeileZchn">
    <w:name w:val="Kopfzeile Zchn"/>
    <w:basedOn w:val="Absatz-Standardschriftart"/>
    <w:link w:val="Kopfzeile"/>
    <w:rsid w:val="009A1E9A"/>
    <w:rPr>
      <w:rFonts w:ascii="Arial" w:eastAsia="Times New Roman" w:hAnsi="Arial" w:cs="Times New Roman"/>
      <w:sz w:val="20"/>
      <w:szCs w:val="20"/>
      <w:lang w:val="en-US" w:eastAsia="de-DE"/>
    </w:rPr>
  </w:style>
  <w:style w:type="paragraph" w:styleId="Verzeichnis1">
    <w:name w:val="toc 1"/>
    <w:basedOn w:val="Standard"/>
    <w:next w:val="Standard"/>
    <w:autoRedefine/>
    <w:semiHidden/>
    <w:rsid w:val="009A1E9A"/>
    <w:rPr>
      <w:b/>
    </w:rPr>
  </w:style>
  <w:style w:type="paragraph" w:customStyle="1" w:styleId="berschrift">
    <w:name w:val="Überschrift"/>
    <w:basedOn w:val="berschrift1"/>
    <w:next w:val="Standard"/>
    <w:rsid w:val="009A1E9A"/>
    <w:pPr>
      <w:keepLines w:val="0"/>
      <w:spacing w:after="60"/>
    </w:pPr>
    <w:rPr>
      <w:rFonts w:ascii="Arial" w:eastAsia="Times New Roman" w:hAnsi="Arial" w:cs="Times New Roman"/>
      <w:b/>
      <w:color w:val="auto"/>
      <w:kern w:val="28"/>
      <w:sz w:val="28"/>
      <w:szCs w:val="20"/>
    </w:rPr>
  </w:style>
  <w:style w:type="paragraph" w:customStyle="1" w:styleId="Essential">
    <w:name w:val="Essential"/>
    <w:basedOn w:val="Standard"/>
    <w:rsid w:val="009A1E9A"/>
    <w:pPr>
      <w:spacing w:before="120" w:after="120"/>
    </w:pPr>
    <w:rPr>
      <w:b/>
    </w:rPr>
  </w:style>
  <w:style w:type="paragraph" w:customStyle="1" w:styleId="Design-Anmerkungen">
    <w:name w:val="Design-Anmerkungen"/>
    <w:basedOn w:val="Standard"/>
    <w:rsid w:val="009A1E9A"/>
    <w:rPr>
      <w:i/>
      <w:iCs/>
      <w:lang w:val="de-DE"/>
    </w:rPr>
  </w:style>
  <w:style w:type="character" w:styleId="Kommentarzeichen">
    <w:name w:val="annotation reference"/>
    <w:basedOn w:val="Absatz-Standardschriftart"/>
    <w:uiPriority w:val="99"/>
    <w:semiHidden/>
    <w:unhideWhenUsed/>
    <w:rsid w:val="009A1E9A"/>
    <w:rPr>
      <w:sz w:val="16"/>
      <w:szCs w:val="16"/>
    </w:rPr>
  </w:style>
  <w:style w:type="paragraph" w:styleId="Kommentartext">
    <w:name w:val="annotation text"/>
    <w:basedOn w:val="Standard"/>
    <w:link w:val="KommentartextZchn"/>
    <w:uiPriority w:val="99"/>
    <w:semiHidden/>
    <w:unhideWhenUsed/>
    <w:rsid w:val="009A1E9A"/>
  </w:style>
  <w:style w:type="character" w:customStyle="1" w:styleId="KommentartextZchn">
    <w:name w:val="Kommentartext Zchn"/>
    <w:basedOn w:val="Absatz-Standardschriftart"/>
    <w:link w:val="Kommentartext"/>
    <w:uiPriority w:val="99"/>
    <w:semiHidden/>
    <w:rsid w:val="009A1E9A"/>
    <w:rPr>
      <w:rFonts w:ascii="Arial" w:eastAsia="Times New Roman" w:hAnsi="Arial" w:cs="Times New Roman"/>
      <w:sz w:val="20"/>
      <w:szCs w:val="20"/>
      <w:lang w:val="en-US" w:eastAsia="de-DE"/>
    </w:rPr>
  </w:style>
  <w:style w:type="character" w:customStyle="1" w:styleId="berschrift1Zchn">
    <w:name w:val="Überschrift 1 Zchn"/>
    <w:basedOn w:val="Absatz-Standardschriftart"/>
    <w:link w:val="berschrift1"/>
    <w:uiPriority w:val="9"/>
    <w:rsid w:val="009A1E9A"/>
    <w:rPr>
      <w:rFonts w:asciiTheme="majorHAnsi" w:eastAsiaTheme="majorEastAsia" w:hAnsiTheme="majorHAnsi" w:cstheme="majorBidi"/>
      <w:color w:val="2F5496" w:themeColor="accent1" w:themeShade="BF"/>
      <w:sz w:val="32"/>
      <w:szCs w:val="32"/>
      <w:lang w:val="en-US" w:eastAsia="de-DE"/>
    </w:rPr>
  </w:style>
  <w:style w:type="paragraph" w:styleId="Sprechblasentext">
    <w:name w:val="Balloon Text"/>
    <w:basedOn w:val="Standard"/>
    <w:link w:val="SprechblasentextZchn"/>
    <w:uiPriority w:val="99"/>
    <w:semiHidden/>
    <w:unhideWhenUsed/>
    <w:rsid w:val="009A1E9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1E9A"/>
    <w:rPr>
      <w:rFonts w:ascii="Segoe UI" w:eastAsia="Times New Roman"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7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5A43B739B3F8438D3442D7065E2F03" ma:contentTypeVersion="8" ma:contentTypeDescription="Ein neues Dokument erstellen." ma:contentTypeScope="" ma:versionID="8ebb2eb0dcccb9c926e45f2ac2a7f64a">
  <xsd:schema xmlns:xsd="http://www.w3.org/2001/XMLSchema" xmlns:xs="http://www.w3.org/2001/XMLSchema" xmlns:p="http://schemas.microsoft.com/office/2006/metadata/properties" xmlns:ns2="814c5c6d-65e8-4717-9aee-c06d9d584814" targetNamespace="http://schemas.microsoft.com/office/2006/metadata/properties" ma:root="true" ma:fieldsID="e566a8717d9f292f1efde37085575ef2" ns2:_="">
    <xsd:import namespace="814c5c6d-65e8-4717-9aee-c06d9d5848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c5c6d-65e8-4717-9aee-c06d9d584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E16EF-FEFF-44F1-889E-D3A4D9623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c5c6d-65e8-4717-9aee-c06d9d5848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80B76-C0E5-4B5E-919A-B62E8D48963F}">
  <ds:schemaRefs>
    <ds:schemaRef ds:uri="http://schemas.microsoft.com/sharepoint/v3/contenttype/forms"/>
  </ds:schemaRefs>
</ds:datastoreItem>
</file>

<file path=customXml/itemProps3.xml><?xml version="1.0" encoding="utf-8"?>
<ds:datastoreItem xmlns:ds="http://schemas.openxmlformats.org/officeDocument/2006/customXml" ds:itemID="{CA6EE504-CB35-43CE-A082-2181CD310B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1821</Characters>
  <Application>Microsoft Office Word</Application>
  <DocSecurity>0</DocSecurity>
  <Lines>15</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Maßmann</dc:creator>
  <cp:keywords/>
  <dc:description/>
  <cp:lastModifiedBy>Tim.Stranghoner@fhbi.onmicrosoft.com</cp:lastModifiedBy>
  <cp:revision>6</cp:revision>
  <dcterms:created xsi:type="dcterms:W3CDTF">2020-11-19T22:49:00Z</dcterms:created>
  <dcterms:modified xsi:type="dcterms:W3CDTF">2020-11-19T23:23:00Z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0x010100BC5A43B739B3F8438D3442D7065E2F03</vt:lpwstr>
  </property>
</Properties>
</file>