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E46D9" w14:textId="233F7CC1" w:rsidR="0026555F" w:rsidRDefault="009E5CE6">
      <w:r>
        <w:t xml:space="preserve">Hello everyone, I’m Jessica </w:t>
      </w:r>
      <w:proofErr w:type="spellStart"/>
      <w:r>
        <w:t>Levis</w:t>
      </w:r>
      <w:proofErr w:type="spellEnd"/>
      <w:r>
        <w:t xml:space="preserve"> &amp; I am an economics major set to graduate this April from NC state university. I have a passion for coding &amp; have been working hard to develop my skills over the past 4 years, so I decided to enroll in the savvy coders data analytics bootcamp. I have honed my analytical and problem solving skills through my studies &amp; internship experience as both a business &amp; data analyst. My passion for economics and coding led me to embark on a project that combines both my interests and skills. Suicide is a significant public health issue that affects millions of people </w:t>
      </w:r>
      <w:r w:rsidR="0026555F">
        <w:t>worldwide</w:t>
      </w:r>
      <w:r>
        <w:t xml:space="preserve"> each year. </w:t>
      </w:r>
    </w:p>
    <w:p w14:paraId="55A1B7CD" w14:textId="1CF12D9D" w:rsidR="0026555F" w:rsidRDefault="0026555F" w:rsidP="0026555F">
      <w:pPr>
        <w:pBdr>
          <w:bottom w:val="single" w:sz="6" w:space="1" w:color="auto"/>
        </w:pBdr>
      </w:pPr>
      <w:r>
        <w:t xml:space="preserve">In this project, I utilized technologies such as python, excel, and tableau to create a comprehensive analysis of these two vars relationship. Through this analysis, I aimed to provide insights into the changes that have taken place and </w:t>
      </w:r>
      <w:proofErr w:type="gramStart"/>
      <w:r>
        <w:t>look into</w:t>
      </w:r>
      <w:proofErr w:type="gramEnd"/>
      <w:r>
        <w:t xml:space="preserve"> factors that may have caused them. With the help of data visualization &amp; statistical analysis, I hope to tell a compelling story about the state of global suicide rates. </w:t>
      </w:r>
    </w:p>
    <w:p w14:paraId="0AE1964E" w14:textId="19B28252" w:rsidR="009E5CE6" w:rsidRDefault="009E5CE6">
      <w:r>
        <w:t xml:space="preserve">While there are many factors that contribute to suicide risk, including mental health conditions, social isolations, and cultural attitudes, there has been a growing interest in the role that economic factors may play. One economic factor that has been studied in relation to suicide rates is gross domestic product (GDP), which is a measure of a country’s economic output. Some research suggests that higher GDP may be associated with lower suicide rates, while others have found more complex relationships between these variables. In this project, we will explore the relationship between GDP &amp; suicide rates using data from multiple countries &amp; years. By examining this relationship, I hope to obtain a greater understanding of the complex interplay between economic factors and mental health outcomes. </w:t>
      </w:r>
    </w:p>
    <w:p w14:paraId="0BD0C511" w14:textId="77777777" w:rsidR="0026555F" w:rsidRDefault="0026555F"/>
    <w:sectPr w:rsidR="002655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5CE6"/>
    <w:rsid w:val="00205F21"/>
    <w:rsid w:val="0026555F"/>
    <w:rsid w:val="003A53D6"/>
    <w:rsid w:val="003B46E4"/>
    <w:rsid w:val="009E5CE6"/>
    <w:rsid w:val="00A6119C"/>
    <w:rsid w:val="00C83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817F1"/>
  <w15:chartTrackingRefBased/>
  <w15:docId w15:val="{3EF3B834-E66C-42C8-93F7-47A25B660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1</Pages>
  <Words>275</Words>
  <Characters>1570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Rhiane</dc:creator>
  <cp:keywords/>
  <dc:description/>
  <cp:lastModifiedBy>Jessica Rhiane</cp:lastModifiedBy>
  <cp:revision>1</cp:revision>
  <dcterms:created xsi:type="dcterms:W3CDTF">2023-04-06T00:44:00Z</dcterms:created>
  <dcterms:modified xsi:type="dcterms:W3CDTF">2023-04-06T02:30:00Z</dcterms:modified>
</cp:coreProperties>
</file>