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C658" w14:textId="23981201" w:rsidR="00A13C58" w:rsidRDefault="00155605" w:rsidP="00155605">
      <w:pPr>
        <w:pStyle w:val="Heading1"/>
        <w:jc w:val="center"/>
      </w:pPr>
      <w:r>
        <w:t>ISYE 6414</w:t>
      </w:r>
    </w:p>
    <w:p w14:paraId="1BF77AC5" w14:textId="5EBBFE0B" w:rsidR="00155605" w:rsidRDefault="00155605" w:rsidP="00155605">
      <w:pPr>
        <w:pStyle w:val="Heading1"/>
        <w:jc w:val="center"/>
      </w:pPr>
      <w:r>
        <w:t>Course Schedule</w:t>
      </w:r>
    </w:p>
    <w:p w14:paraId="6D0DC48F" w14:textId="25337A5B" w:rsidR="00155605" w:rsidRDefault="00155605" w:rsidP="00155605">
      <w:pPr>
        <w:pStyle w:val="Heading1"/>
        <w:jc w:val="center"/>
      </w:pPr>
      <w:r>
        <w:t>Summer 202</w:t>
      </w:r>
      <w:r w:rsidR="00EE5206">
        <w:t>2</w:t>
      </w:r>
    </w:p>
    <w:p w14:paraId="765A66DF" w14:textId="05296BF5" w:rsidR="00155605" w:rsidRDefault="00155605"/>
    <w:p w14:paraId="211F3BB2" w14:textId="038BA492" w:rsidR="00155605" w:rsidRDefault="00155605" w:rsidP="00155605">
      <w:pPr>
        <w:pStyle w:val="Heading2"/>
      </w:pPr>
      <w:r>
        <w:t>Instructor: Dr. Nicoleta Serban</w:t>
      </w:r>
      <w:r w:rsidR="00F767A1">
        <w:br/>
      </w:r>
    </w:p>
    <w:p w14:paraId="600068A6" w14:textId="77777777" w:rsidR="00203F3E" w:rsidRDefault="00203F3E" w:rsidP="00203F3E">
      <w:r>
        <w:t xml:space="preserve">Please note the following dates according to the Georgia Tech calendar: </w:t>
      </w:r>
    </w:p>
    <w:p w14:paraId="0ABB89F1" w14:textId="77777777" w:rsidR="00203F3E" w:rsidRDefault="00203F3E" w:rsidP="00203F3E">
      <w:r>
        <w:t xml:space="preserve"> </w:t>
      </w:r>
    </w:p>
    <w:p w14:paraId="57A789AA" w14:textId="517A0359" w:rsidR="00203F3E" w:rsidRDefault="00203F3E" w:rsidP="00203F3E">
      <w:r>
        <w:t xml:space="preserve">May 16th -- 1st day of classes </w:t>
      </w:r>
    </w:p>
    <w:p w14:paraId="5159118E" w14:textId="16598572" w:rsidR="00203F3E" w:rsidRDefault="00203F3E" w:rsidP="00203F3E">
      <w:r>
        <w:t xml:space="preserve">July 2nd -- Last Withdrawal Day </w:t>
      </w:r>
    </w:p>
    <w:p w14:paraId="61034369" w14:textId="77777777" w:rsidR="00203F3E" w:rsidRDefault="00203F3E" w:rsidP="00203F3E">
      <w:r>
        <w:t>July 4th-5th – School Break</w:t>
      </w:r>
    </w:p>
    <w:p w14:paraId="553DF048" w14:textId="77777777" w:rsidR="00203F3E" w:rsidRDefault="00203F3E" w:rsidP="00203F3E">
      <w:r>
        <w:t xml:space="preserve">July 25-26 -- Final Instructional Class Days </w:t>
      </w:r>
    </w:p>
    <w:p w14:paraId="1F352B97" w14:textId="4437CB87" w:rsidR="00203F3E" w:rsidRPr="00203F3E" w:rsidRDefault="00203F3E" w:rsidP="00203F3E">
      <w:r>
        <w:t>August 9th – Grades Available to Students</w:t>
      </w:r>
    </w:p>
    <w:p w14:paraId="0FE78376" w14:textId="3FAB0615" w:rsidR="00155605" w:rsidRDefault="00155605" w:rsidP="001556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55605" w14:paraId="03EB999E" w14:textId="77777777" w:rsidTr="00155605">
        <w:trPr>
          <w:tblHeader/>
        </w:trPr>
        <w:tc>
          <w:tcPr>
            <w:tcW w:w="2337" w:type="dxa"/>
            <w:shd w:val="clear" w:color="auto" w:fill="DEEAF6" w:themeFill="accent5" w:themeFillTint="33"/>
          </w:tcPr>
          <w:p w14:paraId="57B66386" w14:textId="7919A8F8" w:rsidR="00155605" w:rsidRPr="002D3E8D" w:rsidRDefault="00155605" w:rsidP="002D3E8D">
            <w:pPr>
              <w:jc w:val="center"/>
              <w:rPr>
                <w:b/>
                <w:bCs/>
              </w:rPr>
            </w:pPr>
            <w:r w:rsidRPr="002D3E8D">
              <w:rPr>
                <w:b/>
                <w:bCs/>
              </w:rPr>
              <w:t>Module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B150105" w14:textId="080C5088" w:rsidR="00155605" w:rsidRPr="002D3E8D" w:rsidRDefault="00155605" w:rsidP="002D3E8D">
            <w:pPr>
              <w:jc w:val="center"/>
              <w:rPr>
                <w:b/>
                <w:bCs/>
              </w:rPr>
            </w:pPr>
            <w:r w:rsidRPr="002D3E8D">
              <w:rPr>
                <w:b/>
                <w:bCs/>
              </w:rPr>
              <w:t>Release Dates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FD4E187" w14:textId="19FA28B6" w:rsidR="00155605" w:rsidRPr="002D3E8D" w:rsidRDefault="00155605" w:rsidP="002D3E8D">
            <w:pPr>
              <w:jc w:val="center"/>
              <w:rPr>
                <w:b/>
                <w:bCs/>
              </w:rPr>
            </w:pPr>
            <w:r w:rsidRPr="002D3E8D">
              <w:rPr>
                <w:b/>
                <w:bCs/>
              </w:rPr>
              <w:t>Course Activities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4DCC12C" w14:textId="776BC06A" w:rsidR="00155605" w:rsidRPr="002D3E8D" w:rsidRDefault="00155605" w:rsidP="002D3E8D">
            <w:pPr>
              <w:jc w:val="center"/>
              <w:rPr>
                <w:b/>
                <w:bCs/>
              </w:rPr>
            </w:pPr>
            <w:r w:rsidRPr="002D3E8D">
              <w:rPr>
                <w:b/>
                <w:bCs/>
              </w:rPr>
              <w:t>Due Dates</w:t>
            </w:r>
          </w:p>
        </w:tc>
      </w:tr>
      <w:tr w:rsidR="00155605" w14:paraId="5CFB010E" w14:textId="77777777" w:rsidTr="00155605">
        <w:tc>
          <w:tcPr>
            <w:tcW w:w="2337" w:type="dxa"/>
            <w:vMerge w:val="restart"/>
          </w:tcPr>
          <w:p w14:paraId="16622BB9" w14:textId="77777777" w:rsidR="00155605" w:rsidRDefault="00155605" w:rsidP="00155605">
            <w:r>
              <w:t>Modules 1 &amp; 2</w:t>
            </w:r>
          </w:p>
          <w:p w14:paraId="0070F3B5" w14:textId="7AF23460" w:rsidR="007F65D6" w:rsidRDefault="007F65D6" w:rsidP="00155605">
            <w:r>
              <w:t>(2 weeks)</w:t>
            </w:r>
          </w:p>
        </w:tc>
        <w:tc>
          <w:tcPr>
            <w:tcW w:w="2337" w:type="dxa"/>
            <w:vMerge w:val="restart"/>
          </w:tcPr>
          <w:p w14:paraId="084207CD" w14:textId="6184EE03" w:rsidR="00155605" w:rsidRDefault="00155605" w:rsidP="00155605">
            <w:r>
              <w:t>May 1</w:t>
            </w:r>
            <w:r w:rsidR="00203F3E">
              <w:t>6</w:t>
            </w:r>
            <w:r w:rsidRPr="007F65D6">
              <w:rPr>
                <w:vertAlign w:val="superscript"/>
              </w:rPr>
              <w:t>th</w:t>
            </w:r>
            <w:r>
              <w:t xml:space="preserve"> - 2</w:t>
            </w:r>
            <w:r w:rsidR="00203F3E">
              <w:t>9</w:t>
            </w:r>
            <w:r w:rsidRPr="007F65D6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2338" w:type="dxa"/>
          </w:tcPr>
          <w:p w14:paraId="6831FAEB" w14:textId="03624832" w:rsidR="00155605" w:rsidRDefault="00155605" w:rsidP="00155605">
            <w:r>
              <w:t>Homework 1</w:t>
            </w:r>
          </w:p>
        </w:tc>
        <w:tc>
          <w:tcPr>
            <w:tcW w:w="2338" w:type="dxa"/>
          </w:tcPr>
          <w:p w14:paraId="6073FE98" w14:textId="316FFE78" w:rsidR="00155605" w:rsidRDefault="00155605" w:rsidP="00155605">
            <w:r>
              <w:t>May 2</w:t>
            </w:r>
            <w:r w:rsidR="00203F3E">
              <w:t>9</w:t>
            </w:r>
            <w:r w:rsidR="007F65D6" w:rsidRPr="007F65D6">
              <w:rPr>
                <w:vertAlign w:val="superscript"/>
              </w:rPr>
              <w:t>th</w:t>
            </w:r>
            <w:r w:rsidR="00BA07AF">
              <w:t xml:space="preserve"> at 11:59 p.m. Eastern</w:t>
            </w:r>
          </w:p>
        </w:tc>
      </w:tr>
      <w:tr w:rsidR="00155605" w14:paraId="3121926D" w14:textId="77777777" w:rsidTr="00155605">
        <w:tc>
          <w:tcPr>
            <w:tcW w:w="2337" w:type="dxa"/>
            <w:vMerge/>
            <w:tcBorders>
              <w:bottom w:val="single" w:sz="4" w:space="0" w:color="auto"/>
            </w:tcBorders>
          </w:tcPr>
          <w:p w14:paraId="24646F3F" w14:textId="77777777" w:rsidR="00155605" w:rsidRDefault="00155605" w:rsidP="00155605"/>
        </w:tc>
        <w:tc>
          <w:tcPr>
            <w:tcW w:w="2337" w:type="dxa"/>
            <w:vMerge/>
            <w:tcBorders>
              <w:bottom w:val="single" w:sz="4" w:space="0" w:color="auto"/>
            </w:tcBorders>
          </w:tcPr>
          <w:p w14:paraId="3C0C92B6" w14:textId="77777777" w:rsidR="00155605" w:rsidRDefault="00155605" w:rsidP="00155605"/>
        </w:tc>
        <w:tc>
          <w:tcPr>
            <w:tcW w:w="2338" w:type="dxa"/>
            <w:tcBorders>
              <w:bottom w:val="single" w:sz="4" w:space="0" w:color="auto"/>
            </w:tcBorders>
          </w:tcPr>
          <w:p w14:paraId="49652D41" w14:textId="421B4499" w:rsidR="00155605" w:rsidRDefault="002E6496" w:rsidP="00155605">
            <w:r>
              <w:t xml:space="preserve">Homework 1 </w:t>
            </w:r>
            <w:r w:rsidR="00155605">
              <w:t>Peer Assessment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985E7FC" w14:textId="20CA3205" w:rsidR="00155605" w:rsidRDefault="00203F3E" w:rsidP="00155605">
            <w:r>
              <w:t>June 5</w:t>
            </w:r>
            <w:r w:rsidRPr="00203F3E">
              <w:rPr>
                <w:vertAlign w:val="superscript"/>
              </w:rPr>
              <w:t>th</w:t>
            </w:r>
            <w:r>
              <w:t xml:space="preserve"> </w:t>
            </w:r>
            <w:r w:rsidR="00BA07AF">
              <w:t>at 11:59 p.m. Eastern</w:t>
            </w:r>
          </w:p>
        </w:tc>
      </w:tr>
      <w:tr w:rsidR="00155605" w14:paraId="23A75C03" w14:textId="77777777" w:rsidTr="00155605">
        <w:tc>
          <w:tcPr>
            <w:tcW w:w="2337" w:type="dxa"/>
            <w:vMerge w:val="restart"/>
            <w:shd w:val="clear" w:color="auto" w:fill="EDEDED" w:themeFill="accent3" w:themeFillTint="33"/>
          </w:tcPr>
          <w:p w14:paraId="47C5D36D" w14:textId="77777777" w:rsidR="00155605" w:rsidRDefault="00155605" w:rsidP="00155605">
            <w:r>
              <w:t>Module 3</w:t>
            </w:r>
          </w:p>
          <w:p w14:paraId="6FFB3E4E" w14:textId="03763A3D" w:rsidR="007F65D6" w:rsidRDefault="007F65D6" w:rsidP="00155605">
            <w:r>
              <w:t>(3 weeks)</w:t>
            </w:r>
          </w:p>
        </w:tc>
        <w:tc>
          <w:tcPr>
            <w:tcW w:w="2337" w:type="dxa"/>
            <w:vMerge w:val="restart"/>
            <w:shd w:val="clear" w:color="auto" w:fill="EDEDED" w:themeFill="accent3" w:themeFillTint="33"/>
          </w:tcPr>
          <w:p w14:paraId="149226F5" w14:textId="0316DF43" w:rsidR="00155605" w:rsidRDefault="00155605" w:rsidP="00155605">
            <w:r>
              <w:t xml:space="preserve">May </w:t>
            </w:r>
            <w:r w:rsidR="00BD4400">
              <w:t>30</w:t>
            </w:r>
            <w:r w:rsidRPr="007F65D6">
              <w:rPr>
                <w:vertAlign w:val="superscript"/>
              </w:rPr>
              <w:t>th</w:t>
            </w:r>
            <w:r>
              <w:t>- June 1</w:t>
            </w:r>
            <w:r w:rsidR="00BD4400">
              <w:t>9</w:t>
            </w:r>
            <w:r w:rsidRPr="007F65D6"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14:paraId="45ED38C8" w14:textId="193702F1" w:rsidR="00155605" w:rsidRDefault="00155605" w:rsidP="00155605">
            <w:r>
              <w:t>Homework 2</w:t>
            </w:r>
          </w:p>
        </w:tc>
        <w:tc>
          <w:tcPr>
            <w:tcW w:w="2338" w:type="dxa"/>
            <w:shd w:val="clear" w:color="auto" w:fill="EDEDED" w:themeFill="accent3" w:themeFillTint="33"/>
          </w:tcPr>
          <w:p w14:paraId="38A817D7" w14:textId="1A4BC8A2" w:rsidR="00155605" w:rsidRDefault="00155605" w:rsidP="00155605">
            <w:r>
              <w:t xml:space="preserve">June </w:t>
            </w:r>
            <w:r w:rsidR="003F308D">
              <w:t>21</w:t>
            </w:r>
            <w:r w:rsidRPr="00BA07AF">
              <w:rPr>
                <w:vertAlign w:val="superscript"/>
              </w:rPr>
              <w:t>th</w:t>
            </w:r>
            <w:r w:rsidR="00BA07AF">
              <w:t xml:space="preserve"> at 11:59 p.m. Eastern</w:t>
            </w:r>
          </w:p>
        </w:tc>
      </w:tr>
      <w:tr w:rsidR="00155605" w14:paraId="3571AB14" w14:textId="77777777" w:rsidTr="00155605">
        <w:tc>
          <w:tcPr>
            <w:tcW w:w="2337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D628AFB" w14:textId="77777777" w:rsidR="00155605" w:rsidRDefault="00155605" w:rsidP="00155605"/>
        </w:tc>
        <w:tc>
          <w:tcPr>
            <w:tcW w:w="2337" w:type="dxa"/>
            <w:vMerge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387A823F" w14:textId="77777777" w:rsidR="00155605" w:rsidRDefault="00155605" w:rsidP="00155605"/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4EE3742A" w14:textId="5B5A5002" w:rsidR="00155605" w:rsidRDefault="002E6496" w:rsidP="00155605">
            <w:r>
              <w:t xml:space="preserve">Homework 2 </w:t>
            </w:r>
            <w:r w:rsidR="00155605">
              <w:t>Peer Assessment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06EC61D4" w14:textId="68428799" w:rsidR="00155605" w:rsidRDefault="00155605" w:rsidP="00155605">
            <w:r>
              <w:t>June 2</w:t>
            </w:r>
            <w:r w:rsidR="00BD4400">
              <w:t>6</w:t>
            </w:r>
            <w:r w:rsidR="00BD4400" w:rsidRPr="00BD4400">
              <w:rPr>
                <w:vertAlign w:val="superscript"/>
              </w:rPr>
              <w:t>th</w:t>
            </w:r>
            <w:r w:rsidR="00BD4400">
              <w:t xml:space="preserve"> </w:t>
            </w:r>
            <w:r w:rsidR="00BA07AF">
              <w:t>at 11:59 p.m. Eastern</w:t>
            </w:r>
          </w:p>
        </w:tc>
      </w:tr>
      <w:tr w:rsidR="00155605" w14:paraId="234F952E" w14:textId="77777777" w:rsidTr="00155605">
        <w:tc>
          <w:tcPr>
            <w:tcW w:w="2337" w:type="dxa"/>
            <w:shd w:val="clear" w:color="auto" w:fill="E2EFD9" w:themeFill="accent6" w:themeFillTint="33"/>
          </w:tcPr>
          <w:p w14:paraId="00BFEEA0" w14:textId="00335AA8" w:rsidR="00155605" w:rsidRPr="002E6496" w:rsidRDefault="00155605" w:rsidP="00155605">
            <w:pPr>
              <w:rPr>
                <w:b/>
                <w:bCs/>
              </w:rPr>
            </w:pPr>
            <w:r w:rsidRPr="002E6496">
              <w:rPr>
                <w:b/>
                <w:bCs/>
              </w:rPr>
              <w:t>Midterm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5E3227CC" w14:textId="425DB3A1" w:rsidR="00155605" w:rsidRPr="002E6496" w:rsidRDefault="00155605" w:rsidP="00155605">
            <w:pPr>
              <w:rPr>
                <w:b/>
                <w:bCs/>
              </w:rPr>
            </w:pPr>
            <w:r w:rsidRPr="002E6496">
              <w:rPr>
                <w:b/>
                <w:bCs/>
              </w:rPr>
              <w:t xml:space="preserve">June </w:t>
            </w:r>
            <w:r w:rsidR="00BD4400">
              <w:rPr>
                <w:b/>
                <w:bCs/>
              </w:rPr>
              <w:t>20</w:t>
            </w:r>
            <w:r w:rsidRPr="00BA07AF">
              <w:rPr>
                <w:b/>
                <w:bCs/>
                <w:vertAlign w:val="superscript"/>
              </w:rPr>
              <w:t>th</w:t>
            </w:r>
            <w:r w:rsidR="00BA07AF">
              <w:rPr>
                <w:b/>
                <w:bCs/>
              </w:rPr>
              <w:t xml:space="preserve"> </w:t>
            </w:r>
            <w:r w:rsidR="00BD4400">
              <w:rPr>
                <w:b/>
                <w:bCs/>
              </w:rPr>
              <w:t>– 26</w:t>
            </w:r>
            <w:r w:rsidR="00BD4400" w:rsidRPr="00BD4400">
              <w:rPr>
                <w:b/>
                <w:bCs/>
                <w:vertAlign w:val="superscript"/>
              </w:rPr>
              <w:t>th</w:t>
            </w:r>
            <w:r w:rsidR="00BD4400">
              <w:rPr>
                <w:b/>
                <w:bCs/>
              </w:rPr>
              <w:t xml:space="preserve"> 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452D9560" w14:textId="77777777" w:rsidR="00155605" w:rsidRPr="002E6496" w:rsidRDefault="00155605" w:rsidP="00155605">
            <w:pPr>
              <w:rPr>
                <w:b/>
                <w:bCs/>
              </w:rPr>
            </w:pPr>
          </w:p>
        </w:tc>
        <w:tc>
          <w:tcPr>
            <w:tcW w:w="2338" w:type="dxa"/>
            <w:shd w:val="clear" w:color="auto" w:fill="E2EFD9" w:themeFill="accent6" w:themeFillTint="33"/>
          </w:tcPr>
          <w:p w14:paraId="00C86822" w14:textId="6860BFBE" w:rsidR="00155605" w:rsidRPr="002E6496" w:rsidRDefault="00155605" w:rsidP="00155605">
            <w:pPr>
              <w:rPr>
                <w:b/>
                <w:bCs/>
              </w:rPr>
            </w:pPr>
            <w:r w:rsidRPr="002E6496">
              <w:rPr>
                <w:b/>
                <w:bCs/>
              </w:rPr>
              <w:t xml:space="preserve">June </w:t>
            </w:r>
            <w:r w:rsidR="00BD4400">
              <w:rPr>
                <w:b/>
                <w:bCs/>
              </w:rPr>
              <w:t>26</w:t>
            </w:r>
            <w:r w:rsidR="00BD4400" w:rsidRPr="00BD4400">
              <w:rPr>
                <w:b/>
                <w:bCs/>
                <w:vertAlign w:val="superscript"/>
              </w:rPr>
              <w:t>th</w:t>
            </w:r>
            <w:r w:rsidR="00BD4400">
              <w:rPr>
                <w:b/>
                <w:bCs/>
              </w:rPr>
              <w:t xml:space="preserve"> </w:t>
            </w:r>
            <w:r w:rsidR="00BA07AF">
              <w:t>at 11:59 p.m. Eastern</w:t>
            </w:r>
          </w:p>
        </w:tc>
      </w:tr>
      <w:tr w:rsidR="00155605" w14:paraId="2E8CD956" w14:textId="77777777" w:rsidTr="00155605">
        <w:tc>
          <w:tcPr>
            <w:tcW w:w="2337" w:type="dxa"/>
            <w:vMerge w:val="restart"/>
          </w:tcPr>
          <w:p w14:paraId="55A16C76" w14:textId="77777777" w:rsidR="00155605" w:rsidRDefault="00155605" w:rsidP="00155605">
            <w:r>
              <w:t>Module 4</w:t>
            </w:r>
          </w:p>
          <w:p w14:paraId="554B4066" w14:textId="5A38E110" w:rsidR="007F65D6" w:rsidRDefault="007F65D6" w:rsidP="00155605">
            <w:r>
              <w:t>(2 weeks)</w:t>
            </w:r>
          </w:p>
        </w:tc>
        <w:tc>
          <w:tcPr>
            <w:tcW w:w="2337" w:type="dxa"/>
            <w:vMerge w:val="restart"/>
          </w:tcPr>
          <w:p w14:paraId="42F259C1" w14:textId="6B2ABC77" w:rsidR="00155605" w:rsidRDefault="00155605" w:rsidP="00155605">
            <w:r>
              <w:t>June 2</w:t>
            </w:r>
            <w:r w:rsidR="002636E5">
              <w:t>7</w:t>
            </w:r>
            <w:r w:rsidR="002636E5" w:rsidRPr="002636E5">
              <w:rPr>
                <w:vertAlign w:val="superscript"/>
              </w:rPr>
              <w:t>th</w:t>
            </w:r>
            <w:r>
              <w:t xml:space="preserve">-July </w:t>
            </w:r>
            <w:r w:rsidR="002636E5">
              <w:t>10</w:t>
            </w:r>
            <w:r w:rsidR="002636E5" w:rsidRPr="002636E5">
              <w:rPr>
                <w:vertAlign w:val="superscript"/>
              </w:rPr>
              <w:t>th</w:t>
            </w:r>
            <w:r w:rsidR="002636E5">
              <w:t xml:space="preserve"> </w:t>
            </w:r>
            <w:r>
              <w:t xml:space="preserve"> </w:t>
            </w:r>
          </w:p>
        </w:tc>
        <w:tc>
          <w:tcPr>
            <w:tcW w:w="2338" w:type="dxa"/>
          </w:tcPr>
          <w:p w14:paraId="666A0CA4" w14:textId="362881F7" w:rsidR="00155605" w:rsidRDefault="00155605" w:rsidP="00155605">
            <w:r>
              <w:t>Homework 3</w:t>
            </w:r>
          </w:p>
        </w:tc>
        <w:tc>
          <w:tcPr>
            <w:tcW w:w="2338" w:type="dxa"/>
          </w:tcPr>
          <w:p w14:paraId="50B63799" w14:textId="4DE315E0" w:rsidR="00155605" w:rsidRDefault="00155605" w:rsidP="00155605">
            <w:r>
              <w:t xml:space="preserve">July </w:t>
            </w:r>
            <w:r w:rsidR="002636E5">
              <w:t>10</w:t>
            </w:r>
            <w:r w:rsidRPr="00BA07AF">
              <w:rPr>
                <w:vertAlign w:val="superscript"/>
              </w:rPr>
              <w:t>th</w:t>
            </w:r>
            <w:r w:rsidR="00BA07AF">
              <w:t xml:space="preserve"> at 11:59 p.m. Eastern</w:t>
            </w:r>
          </w:p>
          <w:p w14:paraId="0D73CD04" w14:textId="77777777" w:rsidR="00155605" w:rsidRDefault="00155605" w:rsidP="00155605"/>
        </w:tc>
      </w:tr>
      <w:tr w:rsidR="00155605" w14:paraId="3AC67939" w14:textId="77777777" w:rsidTr="00155605">
        <w:tc>
          <w:tcPr>
            <w:tcW w:w="2337" w:type="dxa"/>
            <w:vMerge/>
            <w:tcBorders>
              <w:bottom w:val="single" w:sz="4" w:space="0" w:color="auto"/>
            </w:tcBorders>
          </w:tcPr>
          <w:p w14:paraId="0C43AB1D" w14:textId="77777777" w:rsidR="00155605" w:rsidRDefault="00155605" w:rsidP="00155605"/>
        </w:tc>
        <w:tc>
          <w:tcPr>
            <w:tcW w:w="2337" w:type="dxa"/>
            <w:vMerge/>
            <w:tcBorders>
              <w:bottom w:val="single" w:sz="4" w:space="0" w:color="auto"/>
            </w:tcBorders>
          </w:tcPr>
          <w:p w14:paraId="1B082492" w14:textId="77777777" w:rsidR="00155605" w:rsidRDefault="00155605" w:rsidP="00155605"/>
        </w:tc>
        <w:tc>
          <w:tcPr>
            <w:tcW w:w="2338" w:type="dxa"/>
            <w:tcBorders>
              <w:bottom w:val="single" w:sz="4" w:space="0" w:color="auto"/>
            </w:tcBorders>
          </w:tcPr>
          <w:p w14:paraId="226FAEE3" w14:textId="46DA5E2F" w:rsidR="00155605" w:rsidRDefault="002E6496" w:rsidP="00155605">
            <w:r>
              <w:t xml:space="preserve">Homework 3 </w:t>
            </w:r>
            <w:r w:rsidR="00155605">
              <w:t>Peer Assessment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194F6A2" w14:textId="02B7E48F" w:rsidR="00155605" w:rsidRDefault="00155605" w:rsidP="00155605">
            <w:r>
              <w:t>July 1</w:t>
            </w:r>
            <w:r w:rsidR="00CA5F0B">
              <w:t>7</w:t>
            </w:r>
            <w:r w:rsidRPr="00BA07AF">
              <w:rPr>
                <w:vertAlign w:val="superscript"/>
              </w:rPr>
              <w:t>th</w:t>
            </w:r>
            <w:r w:rsidR="00BA07AF">
              <w:t xml:space="preserve"> at 11:59 p.m. Eastern</w:t>
            </w:r>
          </w:p>
        </w:tc>
      </w:tr>
      <w:tr w:rsidR="00155605" w14:paraId="61F3DA44" w14:textId="77777777" w:rsidTr="00155605">
        <w:tc>
          <w:tcPr>
            <w:tcW w:w="2337" w:type="dxa"/>
            <w:vMerge w:val="restart"/>
            <w:shd w:val="clear" w:color="auto" w:fill="F2F2F2" w:themeFill="background1" w:themeFillShade="F2"/>
          </w:tcPr>
          <w:p w14:paraId="270C1C32" w14:textId="77777777" w:rsidR="00155605" w:rsidRDefault="00155605" w:rsidP="00155605">
            <w:r>
              <w:t>Module 5</w:t>
            </w:r>
          </w:p>
          <w:p w14:paraId="744E26B2" w14:textId="6DF08981" w:rsidR="007F65D6" w:rsidRDefault="007F65D6" w:rsidP="00155605">
            <w:r>
              <w:t>(2 weeks)</w:t>
            </w:r>
          </w:p>
        </w:tc>
        <w:tc>
          <w:tcPr>
            <w:tcW w:w="2337" w:type="dxa"/>
            <w:vMerge w:val="restart"/>
            <w:shd w:val="clear" w:color="auto" w:fill="F2F2F2" w:themeFill="background1" w:themeFillShade="F2"/>
          </w:tcPr>
          <w:p w14:paraId="752F6C41" w14:textId="0473CDBC" w:rsidR="00155605" w:rsidRDefault="00155605" w:rsidP="00155605">
            <w:r>
              <w:t xml:space="preserve">July </w:t>
            </w:r>
            <w:r w:rsidR="002636E5">
              <w:t>11</w:t>
            </w:r>
            <w:r w:rsidRPr="007F65D6">
              <w:rPr>
                <w:vertAlign w:val="superscript"/>
              </w:rPr>
              <w:t>th</w:t>
            </w:r>
            <w:r>
              <w:t>-</w:t>
            </w:r>
            <w:r w:rsidR="00860CC4">
              <w:t>24</w:t>
            </w:r>
            <w:r w:rsidRPr="007F65D6">
              <w:rPr>
                <w:vertAlign w:val="superscript"/>
              </w:rPr>
              <w:t>th</w:t>
            </w:r>
            <w:r w:rsidR="00BA07AF">
              <w:t xml:space="preserve"> 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3758E18A" w14:textId="0846A646" w:rsidR="00155605" w:rsidRDefault="00155605" w:rsidP="00155605">
            <w:r>
              <w:t>Homework 4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67D14292" w14:textId="53DE470B" w:rsidR="00155605" w:rsidRDefault="00155605" w:rsidP="00155605">
            <w:r>
              <w:t xml:space="preserve">July </w:t>
            </w:r>
            <w:r w:rsidR="00860CC4">
              <w:t>24</w:t>
            </w:r>
            <w:r w:rsidRPr="00BA07AF">
              <w:rPr>
                <w:vertAlign w:val="superscript"/>
              </w:rPr>
              <w:t>th</w:t>
            </w:r>
            <w:r w:rsidR="00BA07AF">
              <w:t xml:space="preserve"> at 11:59 p.m. Eastern</w:t>
            </w:r>
          </w:p>
        </w:tc>
      </w:tr>
      <w:tr w:rsidR="00155605" w14:paraId="6AC412AC" w14:textId="77777777" w:rsidTr="00155605">
        <w:tc>
          <w:tcPr>
            <w:tcW w:w="2337" w:type="dxa"/>
            <w:vMerge/>
            <w:shd w:val="clear" w:color="auto" w:fill="F2F2F2" w:themeFill="background1" w:themeFillShade="F2"/>
          </w:tcPr>
          <w:p w14:paraId="3614EF7E" w14:textId="77777777" w:rsidR="00155605" w:rsidRDefault="00155605" w:rsidP="00155605"/>
        </w:tc>
        <w:tc>
          <w:tcPr>
            <w:tcW w:w="2337" w:type="dxa"/>
            <w:vMerge/>
            <w:shd w:val="clear" w:color="auto" w:fill="F2F2F2" w:themeFill="background1" w:themeFillShade="F2"/>
          </w:tcPr>
          <w:p w14:paraId="5C34792E" w14:textId="77777777" w:rsidR="00155605" w:rsidRDefault="00155605" w:rsidP="00155605"/>
        </w:tc>
        <w:tc>
          <w:tcPr>
            <w:tcW w:w="2338" w:type="dxa"/>
            <w:shd w:val="clear" w:color="auto" w:fill="F2F2F2" w:themeFill="background1" w:themeFillShade="F2"/>
          </w:tcPr>
          <w:p w14:paraId="6419D3B1" w14:textId="11584D76" w:rsidR="00155605" w:rsidRDefault="002E6496" w:rsidP="00155605">
            <w:r>
              <w:t xml:space="preserve">Homework 4 </w:t>
            </w:r>
            <w:r w:rsidR="00155605">
              <w:t>Peer Assessment</w:t>
            </w:r>
          </w:p>
        </w:tc>
        <w:tc>
          <w:tcPr>
            <w:tcW w:w="2338" w:type="dxa"/>
            <w:shd w:val="clear" w:color="auto" w:fill="F2F2F2" w:themeFill="background1" w:themeFillShade="F2"/>
          </w:tcPr>
          <w:p w14:paraId="4DDB226A" w14:textId="0DFE0992" w:rsidR="00155605" w:rsidRDefault="00155605" w:rsidP="00155605">
            <w:r>
              <w:t xml:space="preserve">July </w:t>
            </w:r>
            <w:r w:rsidR="00860CC4">
              <w:t>31</w:t>
            </w:r>
            <w:r w:rsidR="00860CC4" w:rsidRPr="00860CC4">
              <w:rPr>
                <w:vertAlign w:val="superscript"/>
              </w:rPr>
              <w:t>st</w:t>
            </w:r>
            <w:r w:rsidR="00860CC4">
              <w:t xml:space="preserve"> </w:t>
            </w:r>
            <w:r w:rsidR="00BA07AF">
              <w:t>at 11:59 p.m. Eastern</w:t>
            </w:r>
          </w:p>
        </w:tc>
      </w:tr>
      <w:tr w:rsidR="00F767A1" w14:paraId="05E000E0" w14:textId="77777777" w:rsidTr="00DB6430">
        <w:tc>
          <w:tcPr>
            <w:tcW w:w="2337" w:type="dxa"/>
            <w:tcBorders>
              <w:bottom w:val="single" w:sz="4" w:space="0" w:color="auto"/>
            </w:tcBorders>
          </w:tcPr>
          <w:p w14:paraId="0DD6D9DB" w14:textId="3F8C4A1E" w:rsidR="00F767A1" w:rsidRDefault="00F767A1" w:rsidP="00155605">
            <w:r>
              <w:t>Module 6 (Optional)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06704C67" w14:textId="65C1D850" w:rsidR="00F767A1" w:rsidRDefault="00F767A1" w:rsidP="00155605"/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4A2B9AD7" w14:textId="59DEE884" w:rsidR="00F767A1" w:rsidRDefault="00F767A1" w:rsidP="00155605">
            <w:r>
              <w:t>No Homework</w:t>
            </w:r>
          </w:p>
        </w:tc>
      </w:tr>
      <w:tr w:rsidR="00155605" w14:paraId="538D1238" w14:textId="77777777" w:rsidTr="002E6496">
        <w:tc>
          <w:tcPr>
            <w:tcW w:w="2337" w:type="dxa"/>
            <w:shd w:val="clear" w:color="auto" w:fill="E2EFD9" w:themeFill="accent6" w:themeFillTint="33"/>
          </w:tcPr>
          <w:p w14:paraId="58C09CE1" w14:textId="674CC5C7" w:rsidR="00155605" w:rsidRPr="002E6496" w:rsidRDefault="002D3E8D" w:rsidP="00155605">
            <w:pPr>
              <w:rPr>
                <w:b/>
                <w:bCs/>
              </w:rPr>
            </w:pPr>
            <w:r w:rsidRPr="002E6496">
              <w:rPr>
                <w:b/>
                <w:bCs/>
              </w:rPr>
              <w:t>Final Exam</w:t>
            </w:r>
          </w:p>
        </w:tc>
        <w:tc>
          <w:tcPr>
            <w:tcW w:w="2337" w:type="dxa"/>
            <w:shd w:val="clear" w:color="auto" w:fill="E2EFD9" w:themeFill="accent6" w:themeFillTint="33"/>
          </w:tcPr>
          <w:p w14:paraId="704F448B" w14:textId="781DF7C0" w:rsidR="00155605" w:rsidRPr="002E6496" w:rsidRDefault="002D3E8D" w:rsidP="00155605">
            <w:pPr>
              <w:rPr>
                <w:b/>
                <w:bCs/>
              </w:rPr>
            </w:pPr>
            <w:r w:rsidRPr="002E6496">
              <w:rPr>
                <w:b/>
                <w:bCs/>
              </w:rPr>
              <w:t>July 2</w:t>
            </w:r>
            <w:r w:rsidR="00860CC4">
              <w:rPr>
                <w:b/>
                <w:bCs/>
              </w:rPr>
              <w:t>5</w:t>
            </w:r>
            <w:r w:rsidR="00860CC4" w:rsidRPr="00860CC4">
              <w:rPr>
                <w:b/>
                <w:bCs/>
                <w:vertAlign w:val="superscript"/>
              </w:rPr>
              <w:t>th</w:t>
            </w:r>
            <w:r w:rsidR="00860CC4">
              <w:rPr>
                <w:b/>
                <w:bCs/>
              </w:rPr>
              <w:t xml:space="preserve"> </w:t>
            </w:r>
            <w:r w:rsidR="00860CC4" w:rsidRPr="00860CC4">
              <w:t>- 31</w:t>
            </w:r>
            <w:r w:rsidR="00860CC4" w:rsidRPr="00860CC4">
              <w:rPr>
                <w:vertAlign w:val="superscript"/>
              </w:rPr>
              <w:t>st</w:t>
            </w:r>
          </w:p>
        </w:tc>
        <w:tc>
          <w:tcPr>
            <w:tcW w:w="2338" w:type="dxa"/>
            <w:shd w:val="clear" w:color="auto" w:fill="E2EFD9" w:themeFill="accent6" w:themeFillTint="33"/>
          </w:tcPr>
          <w:p w14:paraId="2C057C69" w14:textId="77777777" w:rsidR="00155605" w:rsidRPr="002E6496" w:rsidRDefault="00155605" w:rsidP="00155605">
            <w:pPr>
              <w:rPr>
                <w:b/>
                <w:bCs/>
              </w:rPr>
            </w:pPr>
          </w:p>
        </w:tc>
        <w:tc>
          <w:tcPr>
            <w:tcW w:w="2338" w:type="dxa"/>
            <w:shd w:val="clear" w:color="auto" w:fill="E2EFD9" w:themeFill="accent6" w:themeFillTint="33"/>
          </w:tcPr>
          <w:p w14:paraId="6982A1FB" w14:textId="3DA9C9AE" w:rsidR="00155605" w:rsidRPr="002E6496" w:rsidRDefault="002D3E8D" w:rsidP="00155605">
            <w:pPr>
              <w:rPr>
                <w:b/>
                <w:bCs/>
              </w:rPr>
            </w:pPr>
            <w:r w:rsidRPr="002E6496">
              <w:rPr>
                <w:b/>
                <w:bCs/>
              </w:rPr>
              <w:t xml:space="preserve">July </w:t>
            </w:r>
            <w:r w:rsidR="00860CC4" w:rsidRPr="00860CC4">
              <w:rPr>
                <w:b/>
                <w:bCs/>
              </w:rPr>
              <w:t>31</w:t>
            </w:r>
            <w:r w:rsidR="00860CC4" w:rsidRPr="00860CC4">
              <w:rPr>
                <w:b/>
                <w:bCs/>
                <w:vertAlign w:val="superscript"/>
              </w:rPr>
              <w:t>st</w:t>
            </w:r>
            <w:r w:rsidR="00860CC4">
              <w:t xml:space="preserve"> </w:t>
            </w:r>
            <w:r w:rsidR="00BA07AF">
              <w:t>at 11:59 p.m. Eastern</w:t>
            </w:r>
          </w:p>
        </w:tc>
      </w:tr>
    </w:tbl>
    <w:p w14:paraId="33BCBF3E" w14:textId="77777777" w:rsidR="00155605" w:rsidRDefault="00155605" w:rsidP="00155605"/>
    <w:p w14:paraId="34652FF3" w14:textId="77777777" w:rsidR="00155605" w:rsidRDefault="00155605" w:rsidP="00155605"/>
    <w:p w14:paraId="1F1520A8" w14:textId="56BC484D" w:rsidR="00155605" w:rsidRPr="00155605" w:rsidRDefault="00155605" w:rsidP="00155605"/>
    <w:sectPr w:rsidR="00155605" w:rsidRPr="00155605" w:rsidSect="0026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05"/>
    <w:rsid w:val="00155605"/>
    <w:rsid w:val="00203F3E"/>
    <w:rsid w:val="00262CAC"/>
    <w:rsid w:val="002636E5"/>
    <w:rsid w:val="002D3E8D"/>
    <w:rsid w:val="002E6496"/>
    <w:rsid w:val="0037228C"/>
    <w:rsid w:val="003F308D"/>
    <w:rsid w:val="00537438"/>
    <w:rsid w:val="007F65D6"/>
    <w:rsid w:val="00860CC4"/>
    <w:rsid w:val="009F2BF9"/>
    <w:rsid w:val="00BA07AF"/>
    <w:rsid w:val="00BA787F"/>
    <w:rsid w:val="00BD4400"/>
    <w:rsid w:val="00CA5F0B"/>
    <w:rsid w:val="00EE5206"/>
    <w:rsid w:val="00F7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57E1"/>
  <w14:defaultImageDpi w14:val="32767"/>
  <w15:chartTrackingRefBased/>
  <w15:docId w15:val="{BC9E8BDF-2859-F244-844D-ABEDA52B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6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6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556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Wirth, Fatimah</dc:creator>
  <cp:keywords/>
  <dc:description/>
  <cp:lastModifiedBy>Ashwin Viswanathan</cp:lastModifiedBy>
  <cp:revision>3</cp:revision>
  <dcterms:created xsi:type="dcterms:W3CDTF">2022-05-09T16:31:00Z</dcterms:created>
  <dcterms:modified xsi:type="dcterms:W3CDTF">2022-05-11T21:53:00Z</dcterms:modified>
</cp:coreProperties>
</file>