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AE82" w14:textId="754E2625" w:rsidR="00AB5346" w:rsidRPr="00AB5346" w:rsidRDefault="00AF3602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77D7860D" w14:textId="223E94B7" w:rsidR="00AB5346" w:rsidRDefault="00AB5346">
      <w:pPr>
        <w:rPr>
          <w:lang w:val="en-US"/>
        </w:rPr>
      </w:pPr>
    </w:p>
    <w:p w14:paraId="37566FBB" w14:textId="225C9ED1" w:rsidR="00AF3602" w:rsidRDefault="00AF3602" w:rsidP="00AF360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Life is filled with patterns, regularities that occur </w:t>
      </w:r>
      <w:r w:rsidR="000B6979">
        <w:rPr>
          <w:rFonts w:ascii="Times New Roman" w:hAnsi="Times New Roman" w:cs="Times New Roman"/>
          <w:lang w:val="en-US"/>
        </w:rPr>
        <w:t>not only in</w:t>
      </w:r>
      <w:r>
        <w:rPr>
          <w:rFonts w:ascii="Times New Roman" w:hAnsi="Times New Roman" w:cs="Times New Roman"/>
          <w:lang w:val="en-US"/>
        </w:rPr>
        <w:t xml:space="preserve"> space </w:t>
      </w:r>
      <w:r w:rsidR="000B6979">
        <w:rPr>
          <w:rFonts w:ascii="Times New Roman" w:hAnsi="Times New Roman" w:cs="Times New Roman"/>
          <w:lang w:val="en-US"/>
        </w:rPr>
        <w:t>but also in</w:t>
      </w:r>
      <w:r>
        <w:rPr>
          <w:rFonts w:ascii="Times New Roman" w:hAnsi="Times New Roman" w:cs="Times New Roman"/>
          <w:lang w:val="en-US"/>
        </w:rPr>
        <w:t xml:space="preserve"> time. The orange tinge of the leaves on an oak tells us it’s time to put away our </w:t>
      </w:r>
      <w:r w:rsidR="000B6979">
        <w:rPr>
          <w:rFonts w:ascii="Times New Roman" w:hAnsi="Times New Roman" w:cs="Times New Roman"/>
          <w:lang w:val="en-US"/>
        </w:rPr>
        <w:t>summer shorts</w:t>
      </w:r>
      <w:r>
        <w:rPr>
          <w:rFonts w:ascii="Times New Roman" w:hAnsi="Times New Roman" w:cs="Times New Roman"/>
          <w:lang w:val="en-US"/>
        </w:rPr>
        <w:t xml:space="preserve"> and begin dusting off our fall jackets. There may be a few warm days sprinkled throughout </w:t>
      </w:r>
      <w:r w:rsidR="000B6979">
        <w:rPr>
          <w:rFonts w:ascii="Times New Roman" w:hAnsi="Times New Roman" w:cs="Times New Roman"/>
          <w:lang w:val="en-US"/>
        </w:rPr>
        <w:t>autumn</w:t>
      </w:r>
      <w:r>
        <w:rPr>
          <w:rFonts w:ascii="Times New Roman" w:hAnsi="Times New Roman" w:cs="Times New Roman"/>
          <w:lang w:val="en-US"/>
        </w:rPr>
        <w:t xml:space="preserve">, but we </w:t>
      </w:r>
      <w:r w:rsidR="000B6979">
        <w:rPr>
          <w:rFonts w:ascii="Times New Roman" w:hAnsi="Times New Roman" w:cs="Times New Roman"/>
          <w:lang w:val="en-US"/>
        </w:rPr>
        <w:t>know from our past experience</w:t>
      </w:r>
      <w:r>
        <w:rPr>
          <w:rFonts w:ascii="Times New Roman" w:hAnsi="Times New Roman" w:cs="Times New Roman"/>
          <w:lang w:val="en-US"/>
        </w:rPr>
        <w:t xml:space="preserve"> that th</w:t>
      </w:r>
      <w:r w:rsidR="000B6979">
        <w:rPr>
          <w:rFonts w:ascii="Times New Roman" w:hAnsi="Times New Roman" w:cs="Times New Roman"/>
          <w:lang w:val="en-US"/>
        </w:rPr>
        <w:t xml:space="preserve">is year’s </w:t>
      </w:r>
      <w:r>
        <w:rPr>
          <w:rFonts w:ascii="Times New Roman" w:hAnsi="Times New Roman" w:cs="Times New Roman"/>
          <w:lang w:val="en-US"/>
        </w:rPr>
        <w:t xml:space="preserve">beach-going days are over. </w:t>
      </w:r>
    </w:p>
    <w:p w14:paraId="1F189A27" w14:textId="77777777" w:rsidR="00AF3602" w:rsidRDefault="00AF3602" w:rsidP="00AF3602">
      <w:pPr>
        <w:jc w:val="both"/>
        <w:rPr>
          <w:rFonts w:ascii="Times New Roman" w:hAnsi="Times New Roman" w:cs="Times New Roman"/>
          <w:lang w:val="en-US"/>
        </w:rPr>
      </w:pPr>
    </w:p>
    <w:p w14:paraId="0A34DA02" w14:textId="4426AC61" w:rsidR="00E028DC" w:rsidRDefault="00AF3602" w:rsidP="00AF36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F3602">
        <w:rPr>
          <w:rFonts w:ascii="Times New Roman" w:hAnsi="Times New Roman" w:cs="Times New Roman"/>
          <w:lang w:val="en-US"/>
        </w:rPr>
        <w:t>These types of regularities are common and</w:t>
      </w:r>
      <w:r>
        <w:rPr>
          <w:rFonts w:ascii="Times New Roman" w:hAnsi="Times New Roman" w:cs="Times New Roman"/>
          <w:lang w:val="en-US"/>
        </w:rPr>
        <w:t xml:space="preserve"> fill human experience</w:t>
      </w:r>
    </w:p>
    <w:p w14:paraId="1AAFDDF5" w14:textId="68C60BE7" w:rsidR="00AF3602" w:rsidRDefault="00E615BD" w:rsidP="00AF36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Ignoring the random perturbances that may occur proffers benefit in the </w:t>
      </w:r>
      <w:r w:rsidRPr="00E90414">
        <w:rPr>
          <w:rFonts w:ascii="Times New Roman" w:hAnsi="Times New Roman" w:cs="Times New Roman"/>
          <w:u w:val="single"/>
          <w:lang w:val="en-US"/>
        </w:rPr>
        <w:t>long run</w:t>
      </w:r>
    </w:p>
    <w:p w14:paraId="15863DC4" w14:textId="3A95A786" w:rsidR="008960B9" w:rsidRDefault="00E615BD" w:rsidP="008960B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may be the basis for routine</w:t>
      </w:r>
    </w:p>
    <w:p w14:paraId="1A4894BA" w14:textId="77777777" w:rsidR="008960B9" w:rsidRPr="008960B9" w:rsidRDefault="008960B9" w:rsidP="008960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24BD45AB" w14:textId="6D7E5D43" w:rsidR="00E615BD" w:rsidRDefault="008960B9" w:rsidP="00E615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to learn yields efficiencies (Harlow 1949)</w:t>
      </w:r>
    </w:p>
    <w:p w14:paraId="23CCCE4D" w14:textId="3ECE8908" w:rsidR="008960B9" w:rsidRDefault="008960B9" w:rsidP="00E615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Our brains have evolved to pick up patterns from the environment and use implicitly acquired knowledge in our decision-making (Jimenez et al. 2006, Collins et al. 2014)</w:t>
      </w:r>
    </w:p>
    <w:p w14:paraId="146BCD2D" w14:textId="172E09CA" w:rsidR="008960B9" w:rsidRDefault="008960B9" w:rsidP="00E615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Statistical regularities attract attention when they are relevant to the task (</w:t>
      </w:r>
      <w:proofErr w:type="spellStart"/>
      <w:r>
        <w:rPr>
          <w:rFonts w:ascii="Times New Roman" w:hAnsi="Times New Roman" w:cs="Times New Roman"/>
          <w:lang w:val="en-US"/>
        </w:rPr>
        <w:t>Alamia</w:t>
      </w:r>
      <w:proofErr w:type="spellEnd"/>
      <w:r>
        <w:rPr>
          <w:rFonts w:ascii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lang w:val="en-US"/>
        </w:rPr>
        <w:t>Zénon</w:t>
      </w:r>
      <w:proofErr w:type="spellEnd"/>
      <w:r>
        <w:rPr>
          <w:rFonts w:ascii="Times New Roman" w:hAnsi="Times New Roman" w:cs="Times New Roman"/>
          <w:lang w:val="en-US"/>
        </w:rPr>
        <w:t xml:space="preserve"> 2016)</w:t>
      </w:r>
    </w:p>
    <w:p w14:paraId="5C3A5011" w14:textId="47C43856" w:rsidR="00B76583" w:rsidRDefault="00B76583" w:rsidP="00B76583">
      <w:pPr>
        <w:jc w:val="both"/>
        <w:rPr>
          <w:rFonts w:ascii="Times New Roman" w:hAnsi="Times New Roman" w:cs="Times New Roman"/>
          <w:lang w:val="en-US"/>
        </w:rPr>
      </w:pPr>
    </w:p>
    <w:p w14:paraId="4DB228A3" w14:textId="0EC1C1EE" w:rsidR="00B76583" w:rsidRDefault="00B76583" w:rsidP="00B76583">
      <w:pPr>
        <w:jc w:val="both"/>
        <w:rPr>
          <w:rFonts w:ascii="Times New Roman" w:hAnsi="Times New Roman" w:cs="Times New Roman"/>
          <w:lang w:val="en-US"/>
        </w:rPr>
      </w:pPr>
    </w:p>
    <w:p w14:paraId="3A396E33" w14:textId="77777777" w:rsidR="008224D4" w:rsidRDefault="008224D4" w:rsidP="00B76583">
      <w:pPr>
        <w:jc w:val="both"/>
        <w:rPr>
          <w:rFonts w:ascii="Times New Roman" w:hAnsi="Times New Roman" w:cs="Times New Roman"/>
          <w:lang w:val="en-US"/>
        </w:rPr>
      </w:pPr>
    </w:p>
    <w:p w14:paraId="1346CD9E" w14:textId="63CE3C62" w:rsidR="00B76583" w:rsidRPr="008224D4" w:rsidRDefault="008224D4" w:rsidP="008224D4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373967B2" w14:textId="5BF07AA5" w:rsidR="00B76583" w:rsidRPr="00B76583" w:rsidRDefault="00B76583" w:rsidP="00B765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Potential links to ADHD (unable to ignore signals, too reactive to the momentaneous stimulus)</w:t>
      </w:r>
    </w:p>
    <w:sectPr w:rsidR="00B76583" w:rsidRPr="00B7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4945"/>
    <w:multiLevelType w:val="hybridMultilevel"/>
    <w:tmpl w:val="D9EE3F32"/>
    <w:lvl w:ilvl="0" w:tplc="66FE8D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5257"/>
    <w:multiLevelType w:val="hybridMultilevel"/>
    <w:tmpl w:val="9FC261BE"/>
    <w:lvl w:ilvl="0" w:tplc="60F05620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6"/>
    <w:rsid w:val="000351E0"/>
    <w:rsid w:val="000B6979"/>
    <w:rsid w:val="00122B34"/>
    <w:rsid w:val="00122EE3"/>
    <w:rsid w:val="00146A0A"/>
    <w:rsid w:val="00207527"/>
    <w:rsid w:val="00434649"/>
    <w:rsid w:val="00474B1C"/>
    <w:rsid w:val="00523E1D"/>
    <w:rsid w:val="005C70F1"/>
    <w:rsid w:val="0078019E"/>
    <w:rsid w:val="008224D4"/>
    <w:rsid w:val="00835AD1"/>
    <w:rsid w:val="008960B9"/>
    <w:rsid w:val="008D703B"/>
    <w:rsid w:val="008D7814"/>
    <w:rsid w:val="00977667"/>
    <w:rsid w:val="00AB5346"/>
    <w:rsid w:val="00AF3602"/>
    <w:rsid w:val="00B76163"/>
    <w:rsid w:val="00B76583"/>
    <w:rsid w:val="00C06D76"/>
    <w:rsid w:val="00C1571F"/>
    <w:rsid w:val="00C9673B"/>
    <w:rsid w:val="00E028DC"/>
    <w:rsid w:val="00E615BD"/>
    <w:rsid w:val="00E90414"/>
    <w:rsid w:val="00F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0E300"/>
  <w15:chartTrackingRefBased/>
  <w15:docId w15:val="{F56B5AFA-C094-6748-AB08-9DD400FF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18</cp:revision>
  <dcterms:created xsi:type="dcterms:W3CDTF">2020-06-18T09:08:00Z</dcterms:created>
  <dcterms:modified xsi:type="dcterms:W3CDTF">2020-06-18T14:43:00Z</dcterms:modified>
</cp:coreProperties>
</file>