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42F0C" w14:textId="26A82543" w:rsidR="00AC1C51" w:rsidRDefault="00302964">
      <w:r w:rsidRPr="00302964">
        <w:t xml:space="preserve">A caravan of thousands of migrants from Central America, </w:t>
      </w:r>
      <w:proofErr w:type="spellStart"/>
      <w:r w:rsidRPr="00302964">
        <w:t>en</w:t>
      </w:r>
      <w:proofErr w:type="spellEnd"/>
      <w:r w:rsidRPr="00302964">
        <w:t xml:space="preserve"> route to the United States, makes its way to San Pedro </w:t>
      </w:r>
      <w:proofErr w:type="spellStart"/>
      <w:r w:rsidRPr="00302964">
        <w:t>Tapanatepec</w:t>
      </w:r>
      <w:proofErr w:type="spellEnd"/>
      <w:r w:rsidRPr="00302964">
        <w:t xml:space="preserve"> from Arriaga, Mexico. Photograph: </w:t>
      </w:r>
      <w:proofErr w:type="spellStart"/>
      <w:r w:rsidRPr="00302964">
        <w:t>Ueslei</w:t>
      </w:r>
      <w:proofErr w:type="spellEnd"/>
      <w:r w:rsidRPr="00302964">
        <w:t xml:space="preserve"> Marcelino/Reuters</w:t>
      </w:r>
    </w:p>
    <w:p w14:paraId="1BAA4718" w14:textId="6E762FB2" w:rsidR="001024BD" w:rsidRDefault="001024BD"/>
    <w:p w14:paraId="4710A08C" w14:textId="63EBEF74" w:rsidR="001024BD" w:rsidRDefault="001024BD"/>
    <w:p w14:paraId="6D4E11C0" w14:textId="0C64464F" w:rsidR="001024BD" w:rsidRDefault="001024BD">
      <w:r>
        <w:t xml:space="preserve">Text One: User story 1 and 3 </w:t>
      </w:r>
    </w:p>
    <w:p w14:paraId="7DE9FE17" w14:textId="0754C653" w:rsidR="001024BD" w:rsidRDefault="001024BD">
      <w:r>
        <w:t xml:space="preserve">In this series of graphs, we analyze President Trump’s rhetoric around the wall from the campaign trail until present day.  </w:t>
      </w:r>
    </w:p>
    <w:p w14:paraId="5A49130D" w14:textId="406CBCB4" w:rsidR="001024BD" w:rsidRDefault="001024BD"/>
    <w:p w14:paraId="26901D35" w14:textId="6DD218AA" w:rsidR="001024BD" w:rsidRDefault="001024BD">
      <w:r>
        <w:t xml:space="preserve">Text Two: User stories 4,5 </w:t>
      </w:r>
    </w:p>
    <w:p w14:paraId="30092AB2" w14:textId="1BE321B2" w:rsidR="001024BD" w:rsidRDefault="001024BD">
      <w:r>
        <w:t xml:space="preserve">President Trump’s rhetoric against minority groups has been criticized from the campaign trail to present day.  Specifically, President Trump </w:t>
      </w:r>
      <w:r w:rsidR="00B11B1C">
        <w:t>talks</w:t>
      </w:r>
      <w:r>
        <w:t xml:space="preserve"> about Latin American migrants and refugees at the </w:t>
      </w:r>
      <w:proofErr w:type="spellStart"/>
      <w:r>
        <w:t>boarder</w:t>
      </w:r>
      <w:proofErr w:type="spellEnd"/>
      <w:r>
        <w:t xml:space="preserve"> in a non-traditional</w:t>
      </w:r>
      <w:r w:rsidR="00B11B1C">
        <w:t xml:space="preserve"> manner</w:t>
      </w:r>
      <w:r>
        <w:t xml:space="preserve"> referring to this group in accusatory terms in order to justify his stance on the need for a boarder wall.  Click here to see more about President Trump’s rhetoric </w:t>
      </w:r>
      <w:r w:rsidR="00B11B1C">
        <w:t>directed at</w:t>
      </w:r>
      <w:bookmarkStart w:id="0" w:name="_GoBack"/>
      <w:bookmarkEnd w:id="0"/>
      <w:r>
        <w:t xml:space="preserve"> Latin American migrants and refugees in relation to the wall. </w:t>
      </w:r>
    </w:p>
    <w:p w14:paraId="208810C1" w14:textId="1EF7701E" w:rsidR="001024BD" w:rsidRDefault="001024BD"/>
    <w:p w14:paraId="1594E4A0" w14:textId="0D688D2E" w:rsidR="001024BD" w:rsidRDefault="001024BD">
      <w:r>
        <w:t xml:space="preserve">Text Three: User stories </w:t>
      </w:r>
    </w:p>
    <w:p w14:paraId="1A246FD7" w14:textId="50BF0D06" w:rsidR="001024BD" w:rsidRDefault="001024BD">
      <w:r>
        <w:t xml:space="preserve">The building of a boarder wall has been among President Trump’s foremost campaign and administrative agenda initiatives. How does President Trump’s agenda for the wall fit in with other initiatives of his administration? </w:t>
      </w:r>
    </w:p>
    <w:p w14:paraId="4C63848F" w14:textId="77777777" w:rsidR="001024BD" w:rsidRDefault="001024BD"/>
    <w:p w14:paraId="010F4EA6" w14:textId="77777777" w:rsidR="001024BD" w:rsidRDefault="001024BD"/>
    <w:sectPr w:rsidR="00102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64"/>
    <w:rsid w:val="001024BD"/>
    <w:rsid w:val="00302964"/>
    <w:rsid w:val="008B7962"/>
    <w:rsid w:val="00AC1C51"/>
    <w:rsid w:val="00B1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5F73"/>
  <w15:chartTrackingRefBased/>
  <w15:docId w15:val="{99669449-25B4-4D0A-92E8-F9707961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Barsallo</dc:creator>
  <cp:keywords/>
  <dc:description/>
  <cp:lastModifiedBy>Maria Barsallo</cp:lastModifiedBy>
  <cp:revision>3</cp:revision>
  <dcterms:created xsi:type="dcterms:W3CDTF">2019-01-13T18:47:00Z</dcterms:created>
  <dcterms:modified xsi:type="dcterms:W3CDTF">2019-01-13T19:44:00Z</dcterms:modified>
</cp:coreProperties>
</file>