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670F2" w14:textId="77777777" w:rsidR="003F6FD3" w:rsidRPr="00FA03CB" w:rsidRDefault="003F6FD3" w:rsidP="003F6F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D60B2">
        <w:rPr>
          <w:rFonts w:ascii="Arial" w:hAnsi="Arial" w:cs="Arial"/>
          <w:sz w:val="24"/>
          <w:szCs w:val="28"/>
          <w:u w:val="single"/>
        </w:rPr>
        <w:t>Exemplo</w:t>
      </w:r>
      <w:r w:rsidRPr="009D60B2">
        <w:rPr>
          <w:rFonts w:ascii="Arial" w:hAnsi="Arial" w:cs="Arial"/>
          <w:sz w:val="24"/>
          <w:szCs w:val="28"/>
        </w:rPr>
        <w:t xml:space="preserve">: </w:t>
      </w:r>
      <w:r w:rsidRPr="00FA03CB">
        <w:rPr>
          <w:rFonts w:ascii="Arial" w:hAnsi="Arial" w:cs="Arial"/>
          <w:sz w:val="24"/>
          <w:szCs w:val="24"/>
        </w:rPr>
        <w:t>Considere a transformação linear T: IR</w:t>
      </w:r>
      <w:r w:rsidRPr="00FA03CB">
        <w:rPr>
          <w:rFonts w:ascii="Arial" w:hAnsi="Arial" w:cs="Arial"/>
          <w:sz w:val="24"/>
          <w:szCs w:val="24"/>
          <w:vertAlign w:val="superscript"/>
        </w:rPr>
        <w:t>3</w:t>
      </w:r>
      <w:r w:rsidRPr="00FA03CB">
        <w:rPr>
          <w:rFonts w:ascii="Arial" w:hAnsi="Arial" w:cs="Arial"/>
          <w:sz w:val="24"/>
          <w:szCs w:val="24"/>
        </w:rPr>
        <w:t xml:space="preserve"> </w:t>
      </w:r>
      <w:r w:rsidRPr="00FA03CB">
        <w:rPr>
          <w:rFonts w:ascii="Arial" w:hAnsi="Arial" w:cs="Arial"/>
          <w:sz w:val="24"/>
          <w:szCs w:val="24"/>
        </w:rPr>
        <w:sym w:font="Symbol" w:char="F0AE"/>
      </w:r>
      <w:r w:rsidRPr="00FA03CB">
        <w:rPr>
          <w:rFonts w:ascii="Arial" w:hAnsi="Arial" w:cs="Arial"/>
          <w:sz w:val="24"/>
          <w:szCs w:val="24"/>
        </w:rPr>
        <w:t xml:space="preserve"> IR</w:t>
      </w:r>
      <w:r w:rsidRPr="00FA03CB">
        <w:rPr>
          <w:rFonts w:ascii="Arial" w:hAnsi="Arial" w:cs="Arial"/>
          <w:sz w:val="24"/>
          <w:szCs w:val="24"/>
          <w:vertAlign w:val="superscript"/>
        </w:rPr>
        <w:t>3</w:t>
      </w:r>
      <w:r w:rsidRPr="00FA03CB">
        <w:rPr>
          <w:rFonts w:ascii="Arial" w:hAnsi="Arial" w:cs="Arial"/>
          <w:sz w:val="24"/>
          <w:szCs w:val="24"/>
        </w:rPr>
        <w:t xml:space="preserve"> cuja matriz na base canônica é dada por [T]</w:t>
      </w:r>
      <w:r w:rsidRPr="00FA03CB">
        <w:rPr>
          <w:rFonts w:ascii="Arial" w:hAnsi="Arial" w:cs="Arial"/>
          <w:sz w:val="24"/>
          <w:szCs w:val="24"/>
          <w:vertAlign w:val="subscript"/>
        </w:rPr>
        <w:t>can</w:t>
      </w:r>
      <w:r w:rsidRPr="00FA03CB">
        <w:rPr>
          <w:rFonts w:ascii="Arial" w:hAnsi="Arial" w:cs="Arial"/>
          <w:sz w:val="24"/>
          <w:szCs w:val="24"/>
        </w:rPr>
        <w:t xml:space="preserve"> = </w:t>
      </w:r>
      <w:r w:rsidRPr="00FA03CB">
        <w:rPr>
          <w:rFonts w:ascii="Arial" w:hAnsi="Arial" w:cs="Arial"/>
          <w:position w:val="-50"/>
          <w:sz w:val="24"/>
          <w:szCs w:val="24"/>
        </w:rPr>
        <w:object w:dxaOrig="1520" w:dyaOrig="1120" w14:anchorId="17180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5.75pt;height:55.5pt" o:ole="">
            <v:imagedata r:id="rId8" o:title=""/>
          </v:shape>
          <o:OLEObject Type="Embed" ProgID="Equation.3" ShapeID="_x0000_i1042" DrawAspect="Content" ObjectID="_1654024719" r:id="rId9"/>
        </w:object>
      </w:r>
      <w:r w:rsidRPr="00FA03CB">
        <w:rPr>
          <w:rFonts w:ascii="Arial" w:hAnsi="Arial" w:cs="Arial"/>
          <w:sz w:val="24"/>
          <w:szCs w:val="24"/>
        </w:rPr>
        <w:t xml:space="preserve">  Julgue as afirmativas abaixo:</w:t>
      </w:r>
    </w:p>
    <w:p w14:paraId="4507BC85" w14:textId="77777777" w:rsidR="003F6FD3" w:rsidRPr="00FA03CB" w:rsidRDefault="003F6FD3" w:rsidP="003F6F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A03CB">
        <w:rPr>
          <w:rFonts w:ascii="Arial" w:hAnsi="Arial" w:cs="Arial"/>
          <w:sz w:val="24"/>
          <w:szCs w:val="24"/>
        </w:rPr>
        <w:t xml:space="preserve">I – </w:t>
      </w:r>
      <w:r w:rsidRPr="00FA03CB">
        <w:rPr>
          <w:rFonts w:ascii="Arial" w:hAnsi="Arial" w:cs="Arial"/>
          <w:sz w:val="24"/>
          <w:szCs w:val="24"/>
        </w:rPr>
        <w:sym w:font="Symbol" w:char="F06C"/>
      </w:r>
      <w:r w:rsidRPr="00FA03CB">
        <w:rPr>
          <w:rFonts w:ascii="Arial" w:hAnsi="Arial" w:cs="Arial"/>
          <w:sz w:val="24"/>
          <w:szCs w:val="24"/>
        </w:rPr>
        <w:t xml:space="preserve"> = -3 e </w:t>
      </w:r>
      <w:r w:rsidRPr="00FA03CB">
        <w:rPr>
          <w:rFonts w:ascii="Arial" w:hAnsi="Arial" w:cs="Arial"/>
          <w:sz w:val="24"/>
          <w:szCs w:val="24"/>
        </w:rPr>
        <w:sym w:font="Symbol" w:char="F06C"/>
      </w:r>
      <w:r w:rsidRPr="00FA03CB">
        <w:rPr>
          <w:rFonts w:ascii="Arial" w:hAnsi="Arial" w:cs="Arial"/>
          <w:sz w:val="24"/>
          <w:szCs w:val="24"/>
        </w:rPr>
        <w:t xml:space="preserve"> = -1 são os autovalores de T. </w:t>
      </w:r>
    </w:p>
    <w:p w14:paraId="54D81487" w14:textId="77777777" w:rsidR="003F6FD3" w:rsidRPr="00FA03CB" w:rsidRDefault="003F6FD3" w:rsidP="003F6F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A03CB">
        <w:rPr>
          <w:rFonts w:ascii="Arial" w:hAnsi="Arial" w:cs="Arial"/>
          <w:sz w:val="24"/>
          <w:szCs w:val="24"/>
        </w:rPr>
        <w:t>II – V</w:t>
      </w:r>
      <w:r w:rsidRPr="00FA03CB">
        <w:rPr>
          <w:rFonts w:ascii="Arial" w:hAnsi="Arial" w:cs="Arial"/>
          <w:sz w:val="24"/>
          <w:szCs w:val="24"/>
          <w:vertAlign w:val="subscript"/>
        </w:rPr>
        <w:t>-1</w:t>
      </w:r>
      <w:r w:rsidRPr="00FA03CB">
        <w:rPr>
          <w:rFonts w:ascii="Arial" w:hAnsi="Arial" w:cs="Arial"/>
          <w:sz w:val="24"/>
          <w:szCs w:val="24"/>
        </w:rPr>
        <w:t xml:space="preserve"> = {(-4, 4, 1)} é uma base para autoespaço associado ao autovalor -1.</w:t>
      </w:r>
    </w:p>
    <w:p w14:paraId="00987390" w14:textId="77777777" w:rsidR="003F6FD3" w:rsidRPr="004932F1" w:rsidRDefault="003F6FD3" w:rsidP="003F6FD3">
      <w:pPr>
        <w:spacing w:after="0" w:line="240" w:lineRule="auto"/>
        <w:jc w:val="both"/>
        <w:rPr>
          <w:rFonts w:cstheme="minorHAnsi"/>
        </w:rPr>
      </w:pPr>
      <w:r>
        <w:rPr>
          <w:rFonts w:ascii="Arial" w:hAnsi="Arial" w:cs="Arial"/>
          <w:sz w:val="24"/>
          <w:szCs w:val="24"/>
        </w:rPr>
        <w:t xml:space="preserve">III – T é </w:t>
      </w:r>
      <w:r w:rsidRPr="00FA03CB">
        <w:rPr>
          <w:rFonts w:ascii="Arial" w:hAnsi="Arial" w:cs="Arial"/>
          <w:sz w:val="24"/>
          <w:szCs w:val="24"/>
        </w:rPr>
        <w:t>um operador diagonalizável.</w:t>
      </w:r>
    </w:p>
    <w:p w14:paraId="7395F9BB" w14:textId="77777777" w:rsidR="003F6FD3" w:rsidRDefault="003F6FD3" w:rsidP="003F6FD3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5B9A7165" w14:textId="77777777" w:rsidR="003F6FD3" w:rsidRDefault="003F6FD3" w:rsidP="003F6FD3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Escolha uma:</w:t>
      </w:r>
    </w:p>
    <w:p w14:paraId="4EFD1BD0" w14:textId="77777777" w:rsidR="003F6FD3" w:rsidRDefault="003F6FD3" w:rsidP="003F6FD3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Apenas a afirmativa II está correta.</w:t>
      </w:r>
    </w:p>
    <w:p w14:paraId="5F20D885" w14:textId="77777777" w:rsidR="003F6FD3" w:rsidRDefault="003F6FD3" w:rsidP="003F6FD3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Todas as afirmativas estão corretas.</w:t>
      </w:r>
    </w:p>
    <w:p w14:paraId="0A1F5DFB" w14:textId="77777777" w:rsidR="003F6FD3" w:rsidRDefault="003F6FD3" w:rsidP="003F6FD3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As afirmativas I e II estão corretas.</w:t>
      </w:r>
    </w:p>
    <w:p w14:paraId="70651CBB" w14:textId="77777777" w:rsidR="003F6FD3" w:rsidRDefault="003F6FD3" w:rsidP="003F6FD3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Apenas a afirmativa I está incorreta.</w:t>
      </w:r>
    </w:p>
    <w:p w14:paraId="720C14C3" w14:textId="77777777" w:rsidR="003F6FD3" w:rsidRDefault="003F6FD3" w:rsidP="003F6FD3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Todas as afirmativas estão incorretas.</w:t>
      </w:r>
    </w:p>
    <w:p w14:paraId="54856D28" w14:textId="77777777" w:rsidR="003F6FD3" w:rsidRDefault="003F6FD3" w:rsidP="003F6FD3">
      <w:pPr>
        <w:spacing w:after="0" w:line="240" w:lineRule="auto"/>
        <w:jc w:val="both"/>
        <w:rPr>
          <w:rFonts w:ascii="Arial" w:hAnsi="Arial" w:cs="Arial"/>
          <w:b/>
          <w:sz w:val="24"/>
          <w:szCs w:val="28"/>
          <w:u w:val="single"/>
        </w:rPr>
      </w:pPr>
    </w:p>
    <w:p w14:paraId="1DB97C2A" w14:textId="77777777" w:rsidR="003F6FD3" w:rsidRDefault="003F6FD3" w:rsidP="003F6FD3">
      <w:pPr>
        <w:spacing w:after="0" w:line="240" w:lineRule="auto"/>
        <w:jc w:val="both"/>
        <w:rPr>
          <w:rFonts w:ascii="Arial" w:hAnsi="Arial" w:cs="Arial"/>
          <w:b/>
          <w:sz w:val="24"/>
          <w:szCs w:val="28"/>
        </w:rPr>
      </w:pPr>
      <w:r w:rsidRPr="00E82170">
        <w:rPr>
          <w:rFonts w:ascii="Arial" w:hAnsi="Arial" w:cs="Arial"/>
          <w:b/>
          <w:sz w:val="24"/>
          <w:szCs w:val="28"/>
          <w:u w:val="single"/>
        </w:rPr>
        <w:t>Gabarito</w:t>
      </w:r>
      <w:r w:rsidRPr="00E82170">
        <w:rPr>
          <w:rFonts w:ascii="Arial" w:hAnsi="Arial" w:cs="Arial"/>
          <w:b/>
          <w:sz w:val="24"/>
          <w:szCs w:val="28"/>
        </w:rPr>
        <w:t>: letra d)</w:t>
      </w:r>
    </w:p>
    <w:p w14:paraId="581F4C96" w14:textId="3CD854E7" w:rsidR="00FA03CB" w:rsidRDefault="00FA03CB" w:rsidP="00FA03CB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523DE9A0" w14:textId="77777777" w:rsidR="003F6FD3" w:rsidRDefault="003F6FD3" w:rsidP="00FA03CB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153F6A29" w14:textId="77777777" w:rsidR="003F6FD3" w:rsidRDefault="003F6FD3" w:rsidP="00FA03CB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0C8B58A8" w14:textId="77777777" w:rsidR="003F6FD3" w:rsidRDefault="003F6FD3" w:rsidP="00FA03CB">
      <w:pPr>
        <w:spacing w:after="0" w:line="240" w:lineRule="auto"/>
        <w:jc w:val="both"/>
        <w:rPr>
          <w:rFonts w:ascii="Arial" w:hAnsi="Arial" w:cs="Arial"/>
          <w:sz w:val="24"/>
          <w:szCs w:val="28"/>
          <w:u w:val="single"/>
        </w:rPr>
      </w:pPr>
    </w:p>
    <w:p w14:paraId="7A6E4EC8" w14:textId="77777777" w:rsidR="003F6FD3" w:rsidRDefault="00FA03CB" w:rsidP="00FA03CB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FA03CB">
        <w:rPr>
          <w:rFonts w:ascii="Arial" w:hAnsi="Arial" w:cs="Arial"/>
          <w:sz w:val="24"/>
          <w:szCs w:val="28"/>
          <w:u w:val="single"/>
        </w:rPr>
        <w:t>Solução</w:t>
      </w:r>
      <w:r>
        <w:rPr>
          <w:rFonts w:ascii="Arial" w:hAnsi="Arial" w:cs="Arial"/>
          <w:sz w:val="24"/>
          <w:szCs w:val="28"/>
        </w:rPr>
        <w:t xml:space="preserve">: </w:t>
      </w:r>
    </w:p>
    <w:p w14:paraId="1A9A98D1" w14:textId="77777777" w:rsidR="003F6FD3" w:rsidRDefault="003F6FD3" w:rsidP="00FA03CB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43C9FB0C" w14:textId="74D1403F" w:rsidR="00FA03CB" w:rsidRDefault="00FA03CB" w:rsidP="00FA03CB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I) O polinômio característico é </w:t>
      </w:r>
    </w:p>
    <w:p w14:paraId="36B0CC0F" w14:textId="77777777" w:rsidR="00FA03CB" w:rsidRDefault="00FA03CB" w:rsidP="00FA03CB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379126FA" w14:textId="77777777" w:rsidR="00FA03CB" w:rsidRDefault="00FA03CB" w:rsidP="00FA03CB">
      <w:pPr>
        <w:spacing w:line="240" w:lineRule="auto"/>
        <w:ind w:left="360"/>
        <w:jc w:val="center"/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</w:rPr>
        <w:t>det(</w:t>
      </w:r>
      <w:proofErr w:type="gramEnd"/>
      <w:r>
        <w:rPr>
          <w:rFonts w:ascii="Arial" w:hAnsi="Arial" w:cs="Arial"/>
          <w:sz w:val="24"/>
          <w:szCs w:val="28"/>
        </w:rPr>
        <w:t>T</w:t>
      </w:r>
      <w:r w:rsidRPr="009D60B2">
        <w:rPr>
          <w:rFonts w:ascii="Arial" w:hAnsi="Arial" w:cs="Arial"/>
          <w:sz w:val="24"/>
          <w:szCs w:val="28"/>
        </w:rPr>
        <w:t xml:space="preserve"> - </w:t>
      </w:r>
      <w:r w:rsidRPr="009D60B2">
        <w:rPr>
          <w:rFonts w:ascii="Arial" w:hAnsi="Arial" w:cs="Arial"/>
          <w:sz w:val="24"/>
          <w:szCs w:val="28"/>
        </w:rPr>
        <w:sym w:font="Symbol" w:char="F06C"/>
      </w:r>
      <w:r w:rsidRPr="009D60B2">
        <w:rPr>
          <w:rFonts w:ascii="Arial" w:hAnsi="Arial" w:cs="Arial"/>
          <w:sz w:val="24"/>
          <w:szCs w:val="28"/>
        </w:rPr>
        <w:t>I</w:t>
      </w:r>
      <w:r w:rsidRPr="009D60B2">
        <w:rPr>
          <w:rFonts w:ascii="Arial" w:hAnsi="Arial" w:cs="Arial"/>
          <w:sz w:val="24"/>
          <w:szCs w:val="28"/>
          <w:vertAlign w:val="subscript"/>
        </w:rPr>
        <w:t>3</w:t>
      </w:r>
      <w:r w:rsidRPr="009D60B2">
        <w:rPr>
          <w:rFonts w:ascii="Arial" w:hAnsi="Arial" w:cs="Arial"/>
          <w:sz w:val="24"/>
          <w:szCs w:val="28"/>
        </w:rPr>
        <w:t xml:space="preserve">) = </w:t>
      </w:r>
      <w:r w:rsidR="0074409D" w:rsidRPr="009D60B2">
        <w:rPr>
          <w:rFonts w:ascii="Arial" w:hAnsi="Arial" w:cs="Arial"/>
          <w:position w:val="-50"/>
          <w:sz w:val="24"/>
          <w:szCs w:val="28"/>
        </w:rPr>
        <w:object w:dxaOrig="2040" w:dyaOrig="1120" w14:anchorId="47EEDC7B">
          <v:shape id="_x0000_i1026" type="#_x0000_t75" style="width:106.5pt;height:57.75pt" o:ole="">
            <v:imagedata r:id="rId10" o:title=""/>
          </v:shape>
          <o:OLEObject Type="Embed" ProgID="Equation.3" ShapeID="_x0000_i1026" DrawAspect="Content" ObjectID="_1654024720" r:id="rId11"/>
        </w:object>
      </w:r>
      <w:r>
        <w:rPr>
          <w:rFonts w:ascii="Arial" w:hAnsi="Arial" w:cs="Arial"/>
          <w:sz w:val="24"/>
          <w:szCs w:val="28"/>
        </w:rPr>
        <w:t>-</w:t>
      </w:r>
      <w:r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  <w:vertAlign w:val="superscript"/>
        </w:rPr>
        <w:t>3</w:t>
      </w:r>
      <w:r>
        <w:rPr>
          <w:rFonts w:ascii="Arial" w:hAnsi="Arial" w:cs="Arial"/>
          <w:sz w:val="24"/>
          <w:szCs w:val="28"/>
        </w:rPr>
        <w:t xml:space="preserve"> + 6</w:t>
      </w:r>
      <w:r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  <w:vertAlign w:val="superscript"/>
        </w:rPr>
        <w:t>2</w:t>
      </w:r>
      <w:r>
        <w:rPr>
          <w:rFonts w:ascii="Arial" w:hAnsi="Arial" w:cs="Arial"/>
          <w:sz w:val="24"/>
          <w:szCs w:val="28"/>
        </w:rPr>
        <w:t xml:space="preserve"> - 5</w:t>
      </w:r>
      <w:r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</w:rPr>
        <w:t xml:space="preserve"> - 12.</w:t>
      </w:r>
    </w:p>
    <w:p w14:paraId="56912241" w14:textId="77777777" w:rsidR="00FA03CB" w:rsidRDefault="00FA03CB" w:rsidP="00FA03CB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As raízes do polinômio característico são </w:t>
      </w:r>
      <w:r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</w:rPr>
        <w:t xml:space="preserve"> = -1, </w:t>
      </w:r>
      <w:r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</w:rPr>
        <w:t xml:space="preserve"> = </w:t>
      </w:r>
      <w:r w:rsidR="00C71C12">
        <w:rPr>
          <w:rFonts w:ascii="Arial" w:hAnsi="Arial" w:cs="Arial"/>
          <w:sz w:val="24"/>
          <w:szCs w:val="28"/>
        </w:rPr>
        <w:t xml:space="preserve">3 e </w:t>
      </w:r>
      <w:r w:rsidR="00C71C12">
        <w:rPr>
          <w:rFonts w:ascii="Arial" w:hAnsi="Arial" w:cs="Arial"/>
          <w:sz w:val="24"/>
          <w:szCs w:val="28"/>
        </w:rPr>
        <w:sym w:font="Symbol" w:char="F06C"/>
      </w:r>
      <w:r w:rsidR="00C71C12">
        <w:rPr>
          <w:rFonts w:ascii="Arial" w:hAnsi="Arial" w:cs="Arial"/>
          <w:sz w:val="24"/>
          <w:szCs w:val="28"/>
        </w:rPr>
        <w:t xml:space="preserve"> = 4. </w:t>
      </w:r>
    </w:p>
    <w:p w14:paraId="18DC04DD" w14:textId="77777777" w:rsidR="00C71C12" w:rsidRDefault="00C71C12" w:rsidP="00FA03CB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Portanto, </w:t>
      </w:r>
      <w:r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</w:rPr>
        <w:t xml:space="preserve"> = -1, </w:t>
      </w:r>
      <w:r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</w:rPr>
        <w:t xml:space="preserve"> = 3 e </w:t>
      </w:r>
      <w:r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</w:rPr>
        <w:t xml:space="preserve"> = 4 são os autovalores de T.</w:t>
      </w:r>
    </w:p>
    <w:p w14:paraId="4BB33F51" w14:textId="37E53B01" w:rsidR="00C71C12" w:rsidRDefault="00C71C12" w:rsidP="00FA03CB">
      <w:pPr>
        <w:spacing w:line="240" w:lineRule="auto"/>
        <w:jc w:val="both"/>
        <w:rPr>
          <w:rFonts w:ascii="Arial" w:hAnsi="Arial" w:cs="Arial"/>
          <w:b/>
          <w:sz w:val="24"/>
          <w:szCs w:val="28"/>
        </w:rPr>
      </w:pPr>
      <w:r w:rsidRPr="00C71C12">
        <w:rPr>
          <w:rFonts w:ascii="Arial" w:hAnsi="Arial" w:cs="Arial"/>
          <w:b/>
          <w:sz w:val="24"/>
          <w:szCs w:val="28"/>
        </w:rPr>
        <w:t>I é alternativa incorreta.</w:t>
      </w:r>
    </w:p>
    <w:p w14:paraId="70156E3A" w14:textId="77777777" w:rsidR="003F6FD3" w:rsidRPr="00C71C12" w:rsidRDefault="003F6FD3" w:rsidP="00FA03CB">
      <w:pPr>
        <w:spacing w:line="240" w:lineRule="auto"/>
        <w:jc w:val="both"/>
        <w:rPr>
          <w:rFonts w:ascii="Arial" w:hAnsi="Arial" w:cs="Arial"/>
          <w:b/>
          <w:sz w:val="24"/>
          <w:szCs w:val="28"/>
        </w:rPr>
      </w:pPr>
    </w:p>
    <w:p w14:paraId="3690E6A2" w14:textId="77777777" w:rsidR="00C71C12" w:rsidRPr="009D60B2" w:rsidRDefault="00C71C12" w:rsidP="00C71C12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II) Por definição, </w:t>
      </w:r>
      <w:r w:rsidRPr="009D60B2">
        <w:rPr>
          <w:rFonts w:ascii="Arial" w:hAnsi="Arial" w:cs="Arial"/>
          <w:position w:val="-50"/>
          <w:sz w:val="24"/>
          <w:szCs w:val="28"/>
        </w:rPr>
        <w:object w:dxaOrig="440" w:dyaOrig="1120" w14:anchorId="318D2BFB">
          <v:shape id="_x0000_i1027" type="#_x0000_t75" style="width:22.5pt;height:57.75pt" o:ole="">
            <v:imagedata r:id="rId12" o:title=""/>
          </v:shape>
          <o:OLEObject Type="Embed" ProgID="Equation.3" ShapeID="_x0000_i1027" DrawAspect="Content" ObjectID="_1654024721" r:id="rId13"/>
        </w:object>
      </w:r>
      <w:r>
        <w:rPr>
          <w:rFonts w:ascii="Arial" w:hAnsi="Arial" w:cs="Arial"/>
          <w:sz w:val="24"/>
          <w:szCs w:val="28"/>
        </w:rPr>
        <w:t>é um autovetor de [T]</w:t>
      </w:r>
      <w:r>
        <w:rPr>
          <w:rFonts w:ascii="Arial" w:hAnsi="Arial" w:cs="Arial"/>
          <w:sz w:val="24"/>
          <w:szCs w:val="28"/>
          <w:vertAlign w:val="subscript"/>
        </w:rPr>
        <w:t>can</w:t>
      </w:r>
      <w:r w:rsidRPr="009D60B2">
        <w:rPr>
          <w:rFonts w:ascii="Arial" w:hAnsi="Arial" w:cs="Arial"/>
          <w:sz w:val="24"/>
          <w:szCs w:val="28"/>
        </w:rPr>
        <w:t xml:space="preserve"> associado a </w:t>
      </w:r>
      <w:r w:rsidRPr="009D60B2"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</w:rPr>
        <w:t xml:space="preserve"> = -1</w:t>
      </w:r>
      <w:r w:rsidRPr="009D60B2">
        <w:rPr>
          <w:rFonts w:ascii="Arial" w:hAnsi="Arial" w:cs="Arial"/>
          <w:sz w:val="24"/>
          <w:szCs w:val="28"/>
        </w:rPr>
        <w:t xml:space="preserve"> se, e só se,</w:t>
      </w:r>
    </w:p>
    <w:p w14:paraId="6FECB761" w14:textId="77777777" w:rsidR="00C71C12" w:rsidRPr="009D60B2" w:rsidRDefault="0074409D" w:rsidP="00C71C12">
      <w:pPr>
        <w:spacing w:line="240" w:lineRule="auto"/>
        <w:ind w:left="426"/>
        <w:jc w:val="center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position w:val="-50"/>
          <w:sz w:val="24"/>
          <w:szCs w:val="28"/>
        </w:rPr>
        <w:object w:dxaOrig="2720" w:dyaOrig="1120" w14:anchorId="0FDD1919">
          <v:shape id="_x0000_i1028" type="#_x0000_t75" style="width:141.75pt;height:57.75pt" o:ole="">
            <v:imagedata r:id="rId14" o:title=""/>
          </v:shape>
          <o:OLEObject Type="Embed" ProgID="Equation.3" ShapeID="_x0000_i1028" DrawAspect="Content" ObjectID="_1654024722" r:id="rId15"/>
        </w:object>
      </w:r>
    </w:p>
    <w:p w14:paraId="6743FEF8" w14:textId="77777777" w:rsidR="00C71C12" w:rsidRPr="009D60B2" w:rsidRDefault="00C71C12" w:rsidP="00C71C12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sz w:val="24"/>
          <w:szCs w:val="28"/>
        </w:rPr>
        <w:t>isto é,</w:t>
      </w:r>
    </w:p>
    <w:p w14:paraId="36995E50" w14:textId="77777777" w:rsidR="00C71C12" w:rsidRPr="009D60B2" w:rsidRDefault="00A85A92" w:rsidP="00C71C12">
      <w:pPr>
        <w:spacing w:line="240" w:lineRule="auto"/>
        <w:ind w:left="426"/>
        <w:jc w:val="center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position w:val="-50"/>
          <w:sz w:val="24"/>
          <w:szCs w:val="28"/>
        </w:rPr>
        <w:object w:dxaOrig="1960" w:dyaOrig="1120" w14:anchorId="3018908D">
          <v:shape id="_x0000_i1029" type="#_x0000_t75" style="width:102pt;height:57.75pt" o:ole="">
            <v:imagedata r:id="rId16" o:title=""/>
          </v:shape>
          <o:OLEObject Type="Embed" ProgID="Equation.3" ShapeID="_x0000_i1029" DrawAspect="Content" ObjectID="_1654024723" r:id="rId17"/>
        </w:object>
      </w:r>
    </w:p>
    <w:p w14:paraId="34C40452" w14:textId="77777777" w:rsidR="00C71C12" w:rsidRPr="009D60B2" w:rsidRDefault="00C71C12" w:rsidP="000A456D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sz w:val="24"/>
          <w:szCs w:val="28"/>
        </w:rPr>
        <w:t xml:space="preserve">Da igualdade de matrizes, tem-se que </w:t>
      </w:r>
    </w:p>
    <w:p w14:paraId="5EE68EC9" w14:textId="77777777" w:rsidR="000A456D" w:rsidRPr="009D60B2" w:rsidRDefault="0074409D" w:rsidP="000A456D">
      <w:pPr>
        <w:spacing w:line="240" w:lineRule="auto"/>
        <w:ind w:left="426" w:firstLine="282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</w:t>
      </w:r>
      <w:r w:rsidR="00C71C12">
        <w:rPr>
          <w:rFonts w:ascii="Arial" w:hAnsi="Arial" w:cs="Arial"/>
          <w:sz w:val="24"/>
          <w:szCs w:val="28"/>
        </w:rPr>
        <w:t>x + 2</w:t>
      </w:r>
      <w:r>
        <w:rPr>
          <w:rFonts w:ascii="Arial" w:hAnsi="Arial" w:cs="Arial"/>
          <w:sz w:val="24"/>
          <w:szCs w:val="28"/>
        </w:rPr>
        <w:t>y = -y</w:t>
      </w:r>
      <w:r w:rsidR="00C71C12" w:rsidRPr="009D60B2">
        <w:rPr>
          <w:rFonts w:ascii="Arial" w:hAnsi="Arial" w:cs="Arial"/>
          <w:sz w:val="24"/>
          <w:szCs w:val="28"/>
        </w:rPr>
        <w:t xml:space="preserve"> </w:t>
      </w:r>
      <w:r w:rsidR="00C71C12" w:rsidRPr="009D60B2">
        <w:rPr>
          <w:rFonts w:ascii="Arial" w:hAnsi="Arial" w:cs="Arial"/>
          <w:sz w:val="24"/>
          <w:szCs w:val="28"/>
        </w:rPr>
        <w:sym w:font="Symbol" w:char="F0DE"/>
      </w:r>
      <w:r>
        <w:rPr>
          <w:rFonts w:ascii="Arial" w:hAnsi="Arial" w:cs="Arial"/>
          <w:sz w:val="24"/>
          <w:szCs w:val="28"/>
        </w:rPr>
        <w:t xml:space="preserve"> 3x = -3</w:t>
      </w:r>
      <w:r w:rsidR="00C71C12" w:rsidRPr="009D60B2">
        <w:rPr>
          <w:rFonts w:ascii="Arial" w:hAnsi="Arial" w:cs="Arial"/>
          <w:sz w:val="24"/>
          <w:szCs w:val="28"/>
        </w:rPr>
        <w:t xml:space="preserve">y </w:t>
      </w:r>
      <w:r w:rsidR="00C71C12" w:rsidRPr="009D60B2">
        <w:rPr>
          <w:rFonts w:ascii="Arial" w:hAnsi="Arial" w:cs="Arial"/>
          <w:sz w:val="24"/>
          <w:szCs w:val="28"/>
        </w:rPr>
        <w:sym w:font="Symbol" w:char="F0DE"/>
      </w:r>
      <w:r w:rsidR="00C71C12">
        <w:rPr>
          <w:rFonts w:ascii="Arial" w:hAnsi="Arial" w:cs="Arial"/>
          <w:sz w:val="24"/>
          <w:szCs w:val="28"/>
        </w:rPr>
        <w:t xml:space="preserve"> x = -</w:t>
      </w:r>
      <w:r w:rsidR="00C71C12" w:rsidRPr="009D60B2">
        <w:rPr>
          <w:rFonts w:ascii="Arial" w:hAnsi="Arial" w:cs="Arial"/>
          <w:sz w:val="24"/>
          <w:szCs w:val="28"/>
        </w:rPr>
        <w:t>y.</w:t>
      </w:r>
    </w:p>
    <w:p w14:paraId="4E009C6C" w14:textId="77777777" w:rsidR="00C71C12" w:rsidRPr="009D60B2" w:rsidRDefault="00C71C12" w:rsidP="000A456D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sz w:val="24"/>
          <w:szCs w:val="28"/>
        </w:rPr>
        <w:t>Da igualdade de matri</w:t>
      </w:r>
      <w:r>
        <w:rPr>
          <w:rFonts w:ascii="Arial" w:hAnsi="Arial" w:cs="Arial"/>
          <w:sz w:val="24"/>
          <w:szCs w:val="28"/>
        </w:rPr>
        <w:t>zes</w:t>
      </w:r>
      <w:r w:rsidR="000A456D">
        <w:rPr>
          <w:rFonts w:ascii="Arial" w:hAnsi="Arial" w:cs="Arial"/>
          <w:sz w:val="24"/>
          <w:szCs w:val="28"/>
        </w:rPr>
        <w:t>, tem-se que</w:t>
      </w:r>
    </w:p>
    <w:p w14:paraId="087DA830" w14:textId="77777777" w:rsidR="00C71C12" w:rsidRDefault="000A456D" w:rsidP="00C71C12">
      <w:pPr>
        <w:spacing w:line="240" w:lineRule="auto"/>
        <w:ind w:left="426" w:firstLine="282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- </w:t>
      </w:r>
      <w:r w:rsidR="00C71C12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 xml:space="preserve"> + 3z = -z</w:t>
      </w:r>
      <w:r w:rsidR="00C71C12" w:rsidRPr="009D60B2">
        <w:rPr>
          <w:rFonts w:ascii="Arial" w:hAnsi="Arial" w:cs="Arial"/>
          <w:sz w:val="24"/>
          <w:szCs w:val="28"/>
        </w:rPr>
        <w:t xml:space="preserve"> </w:t>
      </w:r>
      <w:r w:rsidR="00C71C12" w:rsidRPr="009D60B2">
        <w:rPr>
          <w:rFonts w:ascii="Arial" w:hAnsi="Arial" w:cs="Arial"/>
          <w:sz w:val="24"/>
          <w:szCs w:val="28"/>
        </w:rPr>
        <w:sym w:font="Symbol" w:char="F0DE"/>
      </w:r>
      <w:r>
        <w:rPr>
          <w:rFonts w:ascii="Arial" w:hAnsi="Arial" w:cs="Arial"/>
          <w:sz w:val="24"/>
          <w:szCs w:val="28"/>
        </w:rPr>
        <w:t xml:space="preserve"> -y</w:t>
      </w:r>
      <w:r w:rsidR="00C71C12" w:rsidRPr="009D60B2">
        <w:rPr>
          <w:rFonts w:ascii="Arial" w:hAnsi="Arial" w:cs="Arial"/>
          <w:sz w:val="24"/>
          <w:szCs w:val="28"/>
        </w:rPr>
        <w:t xml:space="preserve"> = </w:t>
      </w:r>
      <w:r>
        <w:rPr>
          <w:rFonts w:ascii="Arial" w:hAnsi="Arial" w:cs="Arial"/>
          <w:sz w:val="24"/>
          <w:szCs w:val="28"/>
        </w:rPr>
        <w:t>-4z</w:t>
      </w:r>
      <w:r w:rsidR="00C71C12" w:rsidRPr="009D60B2">
        <w:rPr>
          <w:rFonts w:ascii="Arial" w:hAnsi="Arial" w:cs="Arial"/>
          <w:sz w:val="24"/>
          <w:szCs w:val="28"/>
        </w:rPr>
        <w:t xml:space="preserve"> </w:t>
      </w:r>
      <w:r w:rsidR="00C71C12" w:rsidRPr="009D60B2">
        <w:rPr>
          <w:rFonts w:ascii="Arial" w:hAnsi="Arial" w:cs="Arial"/>
          <w:sz w:val="24"/>
          <w:szCs w:val="28"/>
        </w:rPr>
        <w:sym w:font="Symbol" w:char="F0DE"/>
      </w:r>
      <w:r>
        <w:rPr>
          <w:rFonts w:ascii="Arial" w:hAnsi="Arial" w:cs="Arial"/>
          <w:sz w:val="24"/>
          <w:szCs w:val="28"/>
        </w:rPr>
        <w:t xml:space="preserve"> y = 4z</w:t>
      </w:r>
      <w:r w:rsidR="00C71C12" w:rsidRPr="009D60B2">
        <w:rPr>
          <w:rFonts w:ascii="Arial" w:hAnsi="Arial" w:cs="Arial"/>
          <w:sz w:val="24"/>
          <w:szCs w:val="28"/>
        </w:rPr>
        <w:t>.</w:t>
      </w:r>
    </w:p>
    <w:p w14:paraId="57AA01D1" w14:textId="77777777" w:rsidR="00C71C12" w:rsidRPr="009D60B2" w:rsidRDefault="000A456D" w:rsidP="000A456D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Logo, x = -4z. Portanto, o autovetor de [T]</w:t>
      </w:r>
      <w:r>
        <w:rPr>
          <w:rFonts w:ascii="Arial" w:hAnsi="Arial" w:cs="Arial"/>
          <w:sz w:val="24"/>
          <w:szCs w:val="28"/>
          <w:vertAlign w:val="subscript"/>
        </w:rPr>
        <w:t>can</w:t>
      </w:r>
      <w:r w:rsidR="00C71C12" w:rsidRPr="009D60B2">
        <w:rPr>
          <w:rFonts w:ascii="Arial" w:hAnsi="Arial" w:cs="Arial"/>
          <w:sz w:val="24"/>
          <w:szCs w:val="28"/>
        </w:rPr>
        <w:t xml:space="preserve"> associado a </w:t>
      </w:r>
      <w:r w:rsidR="00C71C12" w:rsidRPr="009D60B2"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</w:rPr>
        <w:t xml:space="preserve"> = -1</w:t>
      </w:r>
      <w:r w:rsidR="00C71C12" w:rsidRPr="009D60B2">
        <w:rPr>
          <w:rFonts w:ascii="Arial" w:hAnsi="Arial" w:cs="Arial"/>
          <w:sz w:val="24"/>
          <w:szCs w:val="28"/>
        </w:rPr>
        <w:t xml:space="preserve"> é da forma</w:t>
      </w:r>
    </w:p>
    <w:p w14:paraId="30149A99" w14:textId="77777777" w:rsidR="00C71C12" w:rsidRDefault="000A456D" w:rsidP="00C71C12">
      <w:pPr>
        <w:spacing w:line="240" w:lineRule="auto"/>
        <w:ind w:left="426" w:firstLine="282"/>
        <w:jc w:val="center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position w:val="-50"/>
          <w:sz w:val="24"/>
          <w:szCs w:val="28"/>
        </w:rPr>
        <w:object w:dxaOrig="1640" w:dyaOrig="1120" w14:anchorId="396E3B1A">
          <v:shape id="_x0000_i1030" type="#_x0000_t75" style="width:85.5pt;height:57.75pt" o:ole="">
            <v:imagedata r:id="rId18" o:title=""/>
          </v:shape>
          <o:OLEObject Type="Embed" ProgID="Equation.3" ShapeID="_x0000_i1030" DrawAspect="Content" ObjectID="_1654024724" r:id="rId19"/>
        </w:object>
      </w:r>
    </w:p>
    <w:p w14:paraId="217BBA19" w14:textId="77777777" w:rsidR="000A456D" w:rsidRDefault="000A456D" w:rsidP="000A456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 xml:space="preserve">e, consequentemente, </w:t>
      </w:r>
      <w:r>
        <w:rPr>
          <w:rFonts w:ascii="Arial" w:hAnsi="Arial" w:cs="Arial"/>
          <w:sz w:val="24"/>
          <w:szCs w:val="24"/>
        </w:rPr>
        <w:t xml:space="preserve">(-4, 4, 1) é dita uma base do autoespaço associado a </w:t>
      </w:r>
      <w:r>
        <w:rPr>
          <w:rFonts w:ascii="Arial" w:hAnsi="Arial" w:cs="Arial"/>
          <w:sz w:val="24"/>
          <w:szCs w:val="24"/>
        </w:rPr>
        <w:sym w:font="Symbol" w:char="F06C"/>
      </w:r>
      <w:r>
        <w:rPr>
          <w:rFonts w:ascii="Arial" w:hAnsi="Arial" w:cs="Arial"/>
          <w:sz w:val="24"/>
          <w:szCs w:val="24"/>
        </w:rPr>
        <w:t xml:space="preserve"> = -1. </w:t>
      </w:r>
    </w:p>
    <w:p w14:paraId="229F14BF" w14:textId="0132913F" w:rsidR="000A456D" w:rsidRDefault="000A456D" w:rsidP="000A456D">
      <w:pPr>
        <w:spacing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I</w:t>
      </w:r>
      <w:r w:rsidRPr="00C71C12">
        <w:rPr>
          <w:rFonts w:ascii="Arial" w:hAnsi="Arial" w:cs="Arial"/>
          <w:b/>
          <w:sz w:val="24"/>
          <w:szCs w:val="28"/>
        </w:rPr>
        <w:t>I é alternativa correta.</w:t>
      </w:r>
    </w:p>
    <w:p w14:paraId="0BFAE034" w14:textId="77777777" w:rsidR="003F6FD3" w:rsidRPr="00C71C12" w:rsidRDefault="003F6FD3" w:rsidP="000A456D">
      <w:pPr>
        <w:spacing w:line="240" w:lineRule="auto"/>
        <w:jc w:val="both"/>
        <w:rPr>
          <w:rFonts w:ascii="Arial" w:hAnsi="Arial" w:cs="Arial"/>
          <w:b/>
          <w:sz w:val="24"/>
          <w:szCs w:val="28"/>
        </w:rPr>
      </w:pPr>
    </w:p>
    <w:p w14:paraId="4BEB97B0" w14:textId="77777777" w:rsidR="00F3452E" w:rsidRPr="009D60B2" w:rsidRDefault="000A456D" w:rsidP="00F3452E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III) </w:t>
      </w:r>
      <w:r w:rsidR="00F3452E">
        <w:rPr>
          <w:rFonts w:ascii="Arial" w:hAnsi="Arial" w:cs="Arial"/>
          <w:sz w:val="24"/>
          <w:szCs w:val="28"/>
        </w:rPr>
        <w:t xml:space="preserve">Por definição </w:t>
      </w:r>
      <w:r w:rsidR="00F3452E" w:rsidRPr="009D60B2">
        <w:rPr>
          <w:rFonts w:ascii="Arial" w:hAnsi="Arial" w:cs="Arial"/>
          <w:position w:val="-50"/>
          <w:sz w:val="24"/>
          <w:szCs w:val="28"/>
        </w:rPr>
        <w:object w:dxaOrig="440" w:dyaOrig="1120" w14:anchorId="54DE3208">
          <v:shape id="_x0000_i1031" type="#_x0000_t75" style="width:22.5pt;height:57.75pt" o:ole="">
            <v:imagedata r:id="rId12" o:title=""/>
          </v:shape>
          <o:OLEObject Type="Embed" ProgID="Equation.3" ShapeID="_x0000_i1031" DrawAspect="Content" ObjectID="_1654024725" r:id="rId20"/>
        </w:object>
      </w:r>
      <w:r w:rsidR="00F3452E">
        <w:rPr>
          <w:rFonts w:ascii="Arial" w:hAnsi="Arial" w:cs="Arial"/>
          <w:sz w:val="24"/>
          <w:szCs w:val="28"/>
        </w:rPr>
        <w:t>é um autovetor de [T]</w:t>
      </w:r>
      <w:r w:rsidR="00F3452E">
        <w:rPr>
          <w:rFonts w:ascii="Arial" w:hAnsi="Arial" w:cs="Arial"/>
          <w:sz w:val="24"/>
          <w:szCs w:val="28"/>
          <w:vertAlign w:val="subscript"/>
        </w:rPr>
        <w:t>can</w:t>
      </w:r>
      <w:r w:rsidR="00F3452E" w:rsidRPr="009D60B2">
        <w:rPr>
          <w:rFonts w:ascii="Arial" w:hAnsi="Arial" w:cs="Arial"/>
          <w:sz w:val="24"/>
          <w:szCs w:val="28"/>
        </w:rPr>
        <w:t xml:space="preserve"> associado a </w:t>
      </w:r>
      <w:r w:rsidR="00F3452E" w:rsidRPr="009D60B2">
        <w:rPr>
          <w:rFonts w:ascii="Arial" w:hAnsi="Arial" w:cs="Arial"/>
          <w:sz w:val="24"/>
          <w:szCs w:val="28"/>
        </w:rPr>
        <w:sym w:font="Symbol" w:char="F06C"/>
      </w:r>
      <w:r w:rsidR="00F3452E">
        <w:rPr>
          <w:rFonts w:ascii="Arial" w:hAnsi="Arial" w:cs="Arial"/>
          <w:sz w:val="24"/>
          <w:szCs w:val="28"/>
        </w:rPr>
        <w:t xml:space="preserve"> = 3</w:t>
      </w:r>
      <w:r w:rsidR="00F3452E" w:rsidRPr="009D60B2">
        <w:rPr>
          <w:rFonts w:ascii="Arial" w:hAnsi="Arial" w:cs="Arial"/>
          <w:sz w:val="24"/>
          <w:szCs w:val="28"/>
        </w:rPr>
        <w:t xml:space="preserve"> se, e só se,</w:t>
      </w:r>
    </w:p>
    <w:p w14:paraId="28270C89" w14:textId="77777777" w:rsidR="000A456D" w:rsidRPr="00F3452E" w:rsidRDefault="00A85A92" w:rsidP="00F3452E">
      <w:pPr>
        <w:spacing w:line="240" w:lineRule="auto"/>
        <w:jc w:val="center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position w:val="-50"/>
          <w:sz w:val="24"/>
          <w:szCs w:val="28"/>
        </w:rPr>
        <w:object w:dxaOrig="2580" w:dyaOrig="1120" w14:anchorId="6B3231B9">
          <v:shape id="_x0000_i1032" type="#_x0000_t75" style="width:134.25pt;height:57.75pt" o:ole="">
            <v:imagedata r:id="rId21" o:title=""/>
          </v:shape>
          <o:OLEObject Type="Embed" ProgID="Equation.3" ShapeID="_x0000_i1032" DrawAspect="Content" ObjectID="_1654024726" r:id="rId22"/>
        </w:object>
      </w:r>
    </w:p>
    <w:p w14:paraId="7D18B630" w14:textId="77777777" w:rsidR="00F3452E" w:rsidRPr="009D60B2" w:rsidRDefault="00F3452E" w:rsidP="00F3452E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sz w:val="24"/>
          <w:szCs w:val="28"/>
        </w:rPr>
        <w:t>isto é,</w:t>
      </w:r>
    </w:p>
    <w:p w14:paraId="38124826" w14:textId="77777777" w:rsidR="00F3452E" w:rsidRPr="009D60B2" w:rsidRDefault="00A85A92" w:rsidP="00F3452E">
      <w:pPr>
        <w:spacing w:line="240" w:lineRule="auto"/>
        <w:ind w:left="426"/>
        <w:jc w:val="center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position w:val="-50"/>
          <w:sz w:val="24"/>
          <w:szCs w:val="28"/>
        </w:rPr>
        <w:object w:dxaOrig="1880" w:dyaOrig="1120" w14:anchorId="7FAA77B8">
          <v:shape id="_x0000_i1033" type="#_x0000_t75" style="width:97.5pt;height:57.75pt" o:ole="">
            <v:imagedata r:id="rId23" o:title=""/>
          </v:shape>
          <o:OLEObject Type="Embed" ProgID="Equation.3" ShapeID="_x0000_i1033" DrawAspect="Content" ObjectID="_1654024727" r:id="rId24"/>
        </w:object>
      </w:r>
    </w:p>
    <w:p w14:paraId="3066A542" w14:textId="77777777" w:rsidR="00F3452E" w:rsidRPr="009D60B2" w:rsidRDefault="00F3452E" w:rsidP="00F3452E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sz w:val="24"/>
          <w:szCs w:val="28"/>
        </w:rPr>
        <w:t xml:space="preserve">Da igualdade de matrizes, tem-se que </w:t>
      </w:r>
    </w:p>
    <w:p w14:paraId="6CDEAB71" w14:textId="77777777" w:rsidR="00F3452E" w:rsidRPr="009D60B2" w:rsidRDefault="00A85A92" w:rsidP="00F3452E">
      <w:pPr>
        <w:spacing w:line="240" w:lineRule="auto"/>
        <w:ind w:left="426" w:firstLine="282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-</w:t>
      </w:r>
      <w:r w:rsidR="00F3452E">
        <w:rPr>
          <w:rFonts w:ascii="Arial" w:hAnsi="Arial" w:cs="Arial"/>
          <w:sz w:val="24"/>
          <w:szCs w:val="28"/>
        </w:rPr>
        <w:t>x + 2</w:t>
      </w:r>
      <w:r w:rsidR="0074409D">
        <w:rPr>
          <w:rFonts w:ascii="Arial" w:hAnsi="Arial" w:cs="Arial"/>
          <w:sz w:val="24"/>
          <w:szCs w:val="28"/>
        </w:rPr>
        <w:t>y = 3x</w:t>
      </w:r>
      <w:r w:rsidR="00F3452E" w:rsidRPr="009D60B2">
        <w:rPr>
          <w:rFonts w:ascii="Arial" w:hAnsi="Arial" w:cs="Arial"/>
          <w:sz w:val="24"/>
          <w:szCs w:val="28"/>
        </w:rPr>
        <w:t xml:space="preserve"> </w:t>
      </w:r>
      <w:r w:rsidR="00F3452E" w:rsidRPr="009D60B2">
        <w:rPr>
          <w:rFonts w:ascii="Arial" w:hAnsi="Arial" w:cs="Arial"/>
          <w:sz w:val="24"/>
          <w:szCs w:val="28"/>
        </w:rPr>
        <w:sym w:font="Symbol" w:char="F0DE"/>
      </w:r>
      <w:r w:rsidR="00F3452E">
        <w:rPr>
          <w:rFonts w:ascii="Arial" w:hAnsi="Arial" w:cs="Arial"/>
          <w:sz w:val="24"/>
          <w:szCs w:val="28"/>
        </w:rPr>
        <w:t xml:space="preserve"> </w:t>
      </w:r>
      <w:r w:rsidR="0074409D">
        <w:rPr>
          <w:rFonts w:ascii="Arial" w:hAnsi="Arial" w:cs="Arial"/>
          <w:sz w:val="24"/>
          <w:szCs w:val="28"/>
        </w:rPr>
        <w:t>2</w:t>
      </w:r>
      <w:r>
        <w:rPr>
          <w:rFonts w:ascii="Arial" w:hAnsi="Arial" w:cs="Arial"/>
          <w:sz w:val="24"/>
          <w:szCs w:val="28"/>
        </w:rPr>
        <w:t>y</w:t>
      </w:r>
      <w:r w:rsidR="0074409D">
        <w:rPr>
          <w:rFonts w:ascii="Arial" w:hAnsi="Arial" w:cs="Arial"/>
          <w:sz w:val="24"/>
          <w:szCs w:val="28"/>
        </w:rPr>
        <w:t xml:space="preserve"> = </w:t>
      </w:r>
      <w:r>
        <w:rPr>
          <w:rFonts w:ascii="Arial" w:hAnsi="Arial" w:cs="Arial"/>
          <w:sz w:val="24"/>
          <w:szCs w:val="28"/>
        </w:rPr>
        <w:t>4x</w:t>
      </w:r>
      <w:r w:rsidR="00F3452E" w:rsidRPr="009D60B2">
        <w:rPr>
          <w:rFonts w:ascii="Arial" w:hAnsi="Arial" w:cs="Arial"/>
          <w:sz w:val="24"/>
          <w:szCs w:val="28"/>
        </w:rPr>
        <w:t xml:space="preserve"> </w:t>
      </w:r>
      <w:r w:rsidR="00F3452E" w:rsidRPr="009D60B2">
        <w:rPr>
          <w:rFonts w:ascii="Arial" w:hAnsi="Arial" w:cs="Arial"/>
          <w:sz w:val="24"/>
          <w:szCs w:val="28"/>
        </w:rPr>
        <w:sym w:font="Symbol" w:char="F0DE"/>
      </w:r>
      <w:r>
        <w:rPr>
          <w:rFonts w:ascii="Arial" w:hAnsi="Arial" w:cs="Arial"/>
          <w:sz w:val="24"/>
          <w:szCs w:val="28"/>
        </w:rPr>
        <w:t xml:space="preserve"> y</w:t>
      </w:r>
      <w:r w:rsidR="00F3452E">
        <w:rPr>
          <w:rFonts w:ascii="Arial" w:hAnsi="Arial" w:cs="Arial"/>
          <w:sz w:val="24"/>
          <w:szCs w:val="28"/>
        </w:rPr>
        <w:t xml:space="preserve"> = </w:t>
      </w:r>
      <w:r>
        <w:rPr>
          <w:rFonts w:ascii="Arial" w:hAnsi="Arial" w:cs="Arial"/>
          <w:sz w:val="24"/>
          <w:szCs w:val="28"/>
        </w:rPr>
        <w:t>2x</w:t>
      </w:r>
      <w:r w:rsidR="00F3452E" w:rsidRPr="009D60B2">
        <w:rPr>
          <w:rFonts w:ascii="Arial" w:hAnsi="Arial" w:cs="Arial"/>
          <w:sz w:val="24"/>
          <w:szCs w:val="28"/>
        </w:rPr>
        <w:t>.</w:t>
      </w:r>
    </w:p>
    <w:p w14:paraId="3563FF6B" w14:textId="77777777" w:rsidR="00F3452E" w:rsidRPr="009D60B2" w:rsidRDefault="00F3452E" w:rsidP="00F3452E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sz w:val="24"/>
          <w:szCs w:val="28"/>
        </w:rPr>
        <w:t>Da igualdade de matri</w:t>
      </w:r>
      <w:r>
        <w:rPr>
          <w:rFonts w:ascii="Arial" w:hAnsi="Arial" w:cs="Arial"/>
          <w:sz w:val="24"/>
          <w:szCs w:val="28"/>
        </w:rPr>
        <w:t>zes, tem-se que</w:t>
      </w:r>
    </w:p>
    <w:p w14:paraId="584A7EF7" w14:textId="77777777" w:rsidR="0074409D" w:rsidRDefault="00483E4F" w:rsidP="0074409D">
      <w:pPr>
        <w:spacing w:line="240" w:lineRule="auto"/>
        <w:ind w:left="426" w:firstLine="282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-</w:t>
      </w:r>
      <w:r w:rsidR="0074409D">
        <w:rPr>
          <w:rFonts w:ascii="Arial" w:hAnsi="Arial" w:cs="Arial"/>
          <w:sz w:val="24"/>
          <w:szCs w:val="28"/>
        </w:rPr>
        <w:t xml:space="preserve">y </w:t>
      </w:r>
      <w:r>
        <w:rPr>
          <w:rFonts w:ascii="Arial" w:hAnsi="Arial" w:cs="Arial"/>
          <w:sz w:val="24"/>
          <w:szCs w:val="28"/>
        </w:rPr>
        <w:t>+ 3z = 3z</w:t>
      </w:r>
      <w:r w:rsidR="0074409D" w:rsidRPr="009D60B2">
        <w:rPr>
          <w:rFonts w:ascii="Arial" w:hAnsi="Arial" w:cs="Arial"/>
          <w:sz w:val="24"/>
          <w:szCs w:val="28"/>
        </w:rPr>
        <w:t xml:space="preserve"> </w:t>
      </w:r>
      <w:r w:rsidR="0074409D" w:rsidRPr="009D60B2">
        <w:rPr>
          <w:rFonts w:ascii="Arial" w:hAnsi="Arial" w:cs="Arial"/>
          <w:sz w:val="24"/>
          <w:szCs w:val="28"/>
        </w:rPr>
        <w:sym w:font="Symbol" w:char="F0DE"/>
      </w:r>
      <w:r w:rsidR="0074409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-</w:t>
      </w:r>
      <w:r w:rsidR="0074409D" w:rsidRPr="009D60B2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 xml:space="preserve"> = 0</w:t>
      </w:r>
      <w:r w:rsidR="0074409D" w:rsidRPr="009D60B2">
        <w:rPr>
          <w:rFonts w:ascii="Arial" w:hAnsi="Arial" w:cs="Arial"/>
          <w:sz w:val="24"/>
          <w:szCs w:val="28"/>
        </w:rPr>
        <w:t xml:space="preserve"> </w:t>
      </w:r>
      <w:r w:rsidR="0074409D" w:rsidRPr="009D60B2">
        <w:rPr>
          <w:rFonts w:ascii="Arial" w:hAnsi="Arial" w:cs="Arial"/>
          <w:sz w:val="24"/>
          <w:szCs w:val="28"/>
        </w:rPr>
        <w:sym w:font="Symbol" w:char="F0DE"/>
      </w:r>
      <w:r w:rsidR="0074409D">
        <w:rPr>
          <w:rFonts w:ascii="Arial" w:hAnsi="Arial" w:cs="Arial"/>
          <w:sz w:val="24"/>
          <w:szCs w:val="28"/>
        </w:rPr>
        <w:t xml:space="preserve"> y = </w:t>
      </w:r>
      <w:r>
        <w:rPr>
          <w:rFonts w:ascii="Arial" w:hAnsi="Arial" w:cs="Arial"/>
          <w:sz w:val="24"/>
          <w:szCs w:val="28"/>
        </w:rPr>
        <w:t>0</w:t>
      </w:r>
      <w:r w:rsidR="0074409D" w:rsidRPr="009D60B2">
        <w:rPr>
          <w:rFonts w:ascii="Arial" w:hAnsi="Arial" w:cs="Arial"/>
          <w:sz w:val="24"/>
          <w:szCs w:val="28"/>
        </w:rPr>
        <w:t>.</w:t>
      </w:r>
    </w:p>
    <w:p w14:paraId="3CF5B46E" w14:textId="77777777" w:rsidR="00FA03CB" w:rsidRDefault="00F3452E" w:rsidP="00FA03CB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Logo, x =</w:t>
      </w:r>
      <w:r w:rsidR="00483E4F">
        <w:rPr>
          <w:rFonts w:ascii="Arial" w:hAnsi="Arial" w:cs="Arial"/>
          <w:sz w:val="24"/>
          <w:szCs w:val="28"/>
        </w:rPr>
        <w:t xml:space="preserve"> y =</w:t>
      </w:r>
      <w:r>
        <w:rPr>
          <w:rFonts w:ascii="Arial" w:hAnsi="Arial" w:cs="Arial"/>
          <w:sz w:val="24"/>
          <w:szCs w:val="28"/>
        </w:rPr>
        <w:t xml:space="preserve"> 0. Portanto, </w:t>
      </w:r>
      <w:r w:rsidR="00483E4F">
        <w:rPr>
          <w:rFonts w:ascii="Arial" w:hAnsi="Arial" w:cs="Arial"/>
          <w:sz w:val="24"/>
          <w:szCs w:val="28"/>
        </w:rPr>
        <w:t>o autovetor de [T]</w:t>
      </w:r>
      <w:r w:rsidR="00483E4F">
        <w:rPr>
          <w:rFonts w:ascii="Arial" w:hAnsi="Arial" w:cs="Arial"/>
          <w:sz w:val="24"/>
          <w:szCs w:val="28"/>
          <w:vertAlign w:val="subscript"/>
        </w:rPr>
        <w:t>can</w:t>
      </w:r>
      <w:r w:rsidR="00483E4F" w:rsidRPr="009D60B2">
        <w:rPr>
          <w:rFonts w:ascii="Arial" w:hAnsi="Arial" w:cs="Arial"/>
          <w:sz w:val="24"/>
          <w:szCs w:val="28"/>
        </w:rPr>
        <w:t xml:space="preserve"> associado a </w:t>
      </w:r>
      <w:r w:rsidR="00483E4F" w:rsidRPr="009D60B2">
        <w:rPr>
          <w:rFonts w:ascii="Arial" w:hAnsi="Arial" w:cs="Arial"/>
          <w:sz w:val="24"/>
          <w:szCs w:val="28"/>
        </w:rPr>
        <w:sym w:font="Symbol" w:char="F06C"/>
      </w:r>
      <w:r w:rsidR="00483E4F">
        <w:rPr>
          <w:rFonts w:ascii="Arial" w:hAnsi="Arial" w:cs="Arial"/>
          <w:sz w:val="24"/>
          <w:szCs w:val="28"/>
        </w:rPr>
        <w:t xml:space="preserve"> = 3</w:t>
      </w:r>
      <w:r w:rsidR="00483E4F" w:rsidRPr="009D60B2">
        <w:rPr>
          <w:rFonts w:ascii="Arial" w:hAnsi="Arial" w:cs="Arial"/>
          <w:sz w:val="24"/>
          <w:szCs w:val="28"/>
        </w:rPr>
        <w:t xml:space="preserve"> é da forma</w:t>
      </w:r>
    </w:p>
    <w:p w14:paraId="3917AC9D" w14:textId="77777777" w:rsidR="00483E4F" w:rsidRDefault="00483E4F" w:rsidP="00483E4F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position w:val="-50"/>
          <w:sz w:val="24"/>
          <w:szCs w:val="28"/>
        </w:rPr>
        <w:object w:dxaOrig="1140" w:dyaOrig="1120" w14:anchorId="49BFD53D">
          <v:shape id="_x0000_i1034" type="#_x0000_t75" style="width:59.25pt;height:57.75pt" o:ole="">
            <v:imagedata r:id="rId25" o:title=""/>
          </v:shape>
          <o:OLEObject Type="Embed" ProgID="Equation.3" ShapeID="_x0000_i1034" DrawAspect="Content" ObjectID="_1654024728" r:id="rId26"/>
        </w:object>
      </w:r>
    </w:p>
    <w:p w14:paraId="5C45D5E8" w14:textId="77777777" w:rsidR="00483E4F" w:rsidRDefault="00483E4F" w:rsidP="00483E4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 xml:space="preserve">e, consequentemente, </w:t>
      </w:r>
      <w:r>
        <w:rPr>
          <w:rFonts w:ascii="Arial" w:hAnsi="Arial" w:cs="Arial"/>
          <w:sz w:val="24"/>
          <w:szCs w:val="24"/>
        </w:rPr>
        <w:t xml:space="preserve">(0, 0, 1) é dita uma base do autoespaço associado a </w:t>
      </w:r>
      <w:r>
        <w:rPr>
          <w:rFonts w:ascii="Arial" w:hAnsi="Arial" w:cs="Arial"/>
          <w:sz w:val="24"/>
          <w:szCs w:val="24"/>
        </w:rPr>
        <w:sym w:font="Symbol" w:char="F06C"/>
      </w:r>
      <w:r>
        <w:rPr>
          <w:rFonts w:ascii="Arial" w:hAnsi="Arial" w:cs="Arial"/>
          <w:sz w:val="24"/>
          <w:szCs w:val="24"/>
        </w:rPr>
        <w:t xml:space="preserve"> = 3. </w:t>
      </w:r>
    </w:p>
    <w:p w14:paraId="7E2BFB12" w14:textId="77777777" w:rsidR="00483E4F" w:rsidRPr="009D60B2" w:rsidRDefault="00483E4F" w:rsidP="00483E4F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Por fim, </w:t>
      </w:r>
      <w:r w:rsidRPr="009D60B2">
        <w:rPr>
          <w:rFonts w:ascii="Arial" w:hAnsi="Arial" w:cs="Arial"/>
          <w:position w:val="-50"/>
          <w:sz w:val="24"/>
          <w:szCs w:val="28"/>
        </w:rPr>
        <w:object w:dxaOrig="440" w:dyaOrig="1120" w14:anchorId="5F6467B0">
          <v:shape id="_x0000_i1035" type="#_x0000_t75" style="width:22.5pt;height:57.75pt" o:ole="">
            <v:imagedata r:id="rId12" o:title=""/>
          </v:shape>
          <o:OLEObject Type="Embed" ProgID="Equation.3" ShapeID="_x0000_i1035" DrawAspect="Content" ObjectID="_1654024729" r:id="rId27"/>
        </w:object>
      </w:r>
      <w:r>
        <w:rPr>
          <w:rFonts w:ascii="Arial" w:hAnsi="Arial" w:cs="Arial"/>
          <w:sz w:val="24"/>
          <w:szCs w:val="28"/>
        </w:rPr>
        <w:t>é um autovetor de [T]</w:t>
      </w:r>
      <w:r>
        <w:rPr>
          <w:rFonts w:ascii="Arial" w:hAnsi="Arial" w:cs="Arial"/>
          <w:sz w:val="24"/>
          <w:szCs w:val="28"/>
          <w:vertAlign w:val="subscript"/>
        </w:rPr>
        <w:t>can</w:t>
      </w:r>
      <w:r w:rsidRPr="009D60B2">
        <w:rPr>
          <w:rFonts w:ascii="Arial" w:hAnsi="Arial" w:cs="Arial"/>
          <w:sz w:val="24"/>
          <w:szCs w:val="28"/>
        </w:rPr>
        <w:t xml:space="preserve"> associado a </w:t>
      </w:r>
      <w:r w:rsidRPr="009D60B2"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</w:rPr>
        <w:t xml:space="preserve"> = 4</w:t>
      </w:r>
      <w:r w:rsidRPr="009D60B2">
        <w:rPr>
          <w:rFonts w:ascii="Arial" w:hAnsi="Arial" w:cs="Arial"/>
          <w:sz w:val="24"/>
          <w:szCs w:val="28"/>
        </w:rPr>
        <w:t xml:space="preserve"> se, e só se,</w:t>
      </w:r>
    </w:p>
    <w:p w14:paraId="784BE0EA" w14:textId="77777777" w:rsidR="00483E4F" w:rsidRPr="00F3452E" w:rsidRDefault="00A85A92" w:rsidP="00483E4F">
      <w:pPr>
        <w:spacing w:line="240" w:lineRule="auto"/>
        <w:jc w:val="center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position w:val="-50"/>
          <w:sz w:val="24"/>
          <w:szCs w:val="28"/>
        </w:rPr>
        <w:object w:dxaOrig="2600" w:dyaOrig="1120" w14:anchorId="29EAC5AC">
          <v:shape id="_x0000_i1036" type="#_x0000_t75" style="width:135.75pt;height:57.75pt" o:ole="">
            <v:imagedata r:id="rId28" o:title=""/>
          </v:shape>
          <o:OLEObject Type="Embed" ProgID="Equation.3" ShapeID="_x0000_i1036" DrawAspect="Content" ObjectID="_1654024730" r:id="rId29"/>
        </w:object>
      </w:r>
    </w:p>
    <w:p w14:paraId="1200691F" w14:textId="77777777" w:rsidR="00483E4F" w:rsidRPr="009D60B2" w:rsidRDefault="00483E4F" w:rsidP="00483E4F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sz w:val="24"/>
          <w:szCs w:val="28"/>
        </w:rPr>
        <w:t>isto é,</w:t>
      </w:r>
    </w:p>
    <w:p w14:paraId="34CD8455" w14:textId="77777777" w:rsidR="00483E4F" w:rsidRPr="009D60B2" w:rsidRDefault="00A85A92" w:rsidP="00483E4F">
      <w:pPr>
        <w:spacing w:line="240" w:lineRule="auto"/>
        <w:ind w:left="426"/>
        <w:jc w:val="center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position w:val="-50"/>
          <w:sz w:val="24"/>
          <w:szCs w:val="28"/>
        </w:rPr>
        <w:object w:dxaOrig="1900" w:dyaOrig="1120" w14:anchorId="2EAE1F31">
          <v:shape id="_x0000_i1037" type="#_x0000_t75" style="width:98.25pt;height:57.75pt" o:ole="">
            <v:imagedata r:id="rId30" o:title=""/>
          </v:shape>
          <o:OLEObject Type="Embed" ProgID="Equation.3" ShapeID="_x0000_i1037" DrawAspect="Content" ObjectID="_1654024731" r:id="rId31"/>
        </w:object>
      </w:r>
    </w:p>
    <w:p w14:paraId="4B5A81F3" w14:textId="77777777" w:rsidR="00483E4F" w:rsidRPr="009D60B2" w:rsidRDefault="00483E4F" w:rsidP="00483E4F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sz w:val="24"/>
          <w:szCs w:val="28"/>
        </w:rPr>
        <w:t xml:space="preserve">Da igualdade de matrizes, tem-se que </w:t>
      </w:r>
    </w:p>
    <w:p w14:paraId="6A3835A5" w14:textId="77777777" w:rsidR="00483E4F" w:rsidRPr="009D60B2" w:rsidRDefault="00A85A92" w:rsidP="00483E4F">
      <w:pPr>
        <w:spacing w:line="240" w:lineRule="auto"/>
        <w:ind w:left="426" w:firstLine="282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-</w:t>
      </w:r>
      <w:proofErr w:type="gramStart"/>
      <w:r w:rsidR="00483E4F">
        <w:rPr>
          <w:rFonts w:ascii="Arial" w:hAnsi="Arial" w:cs="Arial"/>
          <w:sz w:val="24"/>
          <w:szCs w:val="28"/>
        </w:rPr>
        <w:t>x</w:t>
      </w:r>
      <w:proofErr w:type="gramEnd"/>
      <w:r w:rsidR="00483E4F">
        <w:rPr>
          <w:rFonts w:ascii="Arial" w:hAnsi="Arial" w:cs="Arial"/>
          <w:sz w:val="24"/>
          <w:szCs w:val="28"/>
        </w:rPr>
        <w:t xml:space="preserve"> + 2y = 4x</w:t>
      </w:r>
      <w:r w:rsidR="00483E4F" w:rsidRPr="009D60B2">
        <w:rPr>
          <w:rFonts w:ascii="Arial" w:hAnsi="Arial" w:cs="Arial"/>
          <w:sz w:val="24"/>
          <w:szCs w:val="28"/>
        </w:rPr>
        <w:t xml:space="preserve"> </w:t>
      </w:r>
      <w:r w:rsidR="00483E4F" w:rsidRPr="009D60B2">
        <w:rPr>
          <w:rFonts w:ascii="Arial" w:hAnsi="Arial" w:cs="Arial"/>
          <w:sz w:val="24"/>
          <w:szCs w:val="28"/>
        </w:rPr>
        <w:sym w:font="Symbol" w:char="F0DE"/>
      </w:r>
      <w:r w:rsidR="00483E4F">
        <w:rPr>
          <w:rFonts w:ascii="Arial" w:hAnsi="Arial" w:cs="Arial"/>
          <w:sz w:val="24"/>
          <w:szCs w:val="28"/>
        </w:rPr>
        <w:t xml:space="preserve"> -</w:t>
      </w:r>
      <w:r>
        <w:rPr>
          <w:rFonts w:ascii="Arial" w:hAnsi="Arial" w:cs="Arial"/>
          <w:sz w:val="24"/>
          <w:szCs w:val="28"/>
        </w:rPr>
        <w:t>5</w:t>
      </w:r>
      <w:r w:rsidR="00483E4F">
        <w:rPr>
          <w:rFonts w:ascii="Arial" w:hAnsi="Arial" w:cs="Arial"/>
          <w:sz w:val="24"/>
          <w:szCs w:val="28"/>
        </w:rPr>
        <w:t>x = -2</w:t>
      </w:r>
      <w:r w:rsidR="00483E4F" w:rsidRPr="009D60B2">
        <w:rPr>
          <w:rFonts w:ascii="Arial" w:hAnsi="Arial" w:cs="Arial"/>
          <w:sz w:val="24"/>
          <w:szCs w:val="28"/>
        </w:rPr>
        <w:t xml:space="preserve">y </w:t>
      </w:r>
      <w:r w:rsidR="00483E4F" w:rsidRPr="009D60B2">
        <w:rPr>
          <w:rFonts w:ascii="Arial" w:hAnsi="Arial" w:cs="Arial"/>
          <w:sz w:val="24"/>
          <w:szCs w:val="28"/>
        </w:rPr>
        <w:sym w:font="Symbol" w:char="F0DE"/>
      </w:r>
      <w:r w:rsidR="00483E4F">
        <w:rPr>
          <w:rFonts w:ascii="Arial" w:hAnsi="Arial" w:cs="Arial"/>
          <w:sz w:val="24"/>
          <w:szCs w:val="28"/>
        </w:rPr>
        <w:t xml:space="preserve"> x = </w:t>
      </w:r>
      <w:r w:rsidR="00A04C47" w:rsidRPr="00A85A92">
        <w:rPr>
          <w:rFonts w:ascii="Arial" w:hAnsi="Arial" w:cs="Arial"/>
          <w:position w:val="-24"/>
          <w:sz w:val="24"/>
          <w:szCs w:val="28"/>
        </w:rPr>
        <w:object w:dxaOrig="240" w:dyaOrig="620" w14:anchorId="68EF6E1E">
          <v:shape id="_x0000_i1038" type="#_x0000_t75" style="width:12pt;height:32.25pt" o:ole="">
            <v:imagedata r:id="rId32" o:title=""/>
          </v:shape>
          <o:OLEObject Type="Embed" ProgID="Equation.3" ShapeID="_x0000_i1038" DrawAspect="Content" ObjectID="_1654024732" r:id="rId33"/>
        </w:object>
      </w:r>
      <w:r w:rsidR="00483E4F">
        <w:rPr>
          <w:rFonts w:ascii="Arial" w:hAnsi="Arial" w:cs="Arial"/>
          <w:sz w:val="24"/>
          <w:szCs w:val="28"/>
        </w:rPr>
        <w:t>y</w:t>
      </w:r>
      <w:r w:rsidR="00483E4F" w:rsidRPr="009D60B2">
        <w:rPr>
          <w:rFonts w:ascii="Arial" w:hAnsi="Arial" w:cs="Arial"/>
          <w:sz w:val="24"/>
          <w:szCs w:val="28"/>
        </w:rPr>
        <w:t>.</w:t>
      </w:r>
    </w:p>
    <w:p w14:paraId="096EEA23" w14:textId="77777777" w:rsidR="00483E4F" w:rsidRPr="009D60B2" w:rsidRDefault="00483E4F" w:rsidP="00483E4F">
      <w:pPr>
        <w:spacing w:line="240" w:lineRule="auto"/>
        <w:jc w:val="both"/>
        <w:rPr>
          <w:rFonts w:ascii="Arial" w:hAnsi="Arial" w:cs="Arial"/>
          <w:sz w:val="24"/>
          <w:szCs w:val="28"/>
        </w:rPr>
      </w:pPr>
      <w:r w:rsidRPr="009D60B2">
        <w:rPr>
          <w:rFonts w:ascii="Arial" w:hAnsi="Arial" w:cs="Arial"/>
          <w:sz w:val="24"/>
          <w:szCs w:val="28"/>
        </w:rPr>
        <w:t>Da igualdade de matri</w:t>
      </w:r>
      <w:r>
        <w:rPr>
          <w:rFonts w:ascii="Arial" w:hAnsi="Arial" w:cs="Arial"/>
          <w:sz w:val="24"/>
          <w:szCs w:val="28"/>
        </w:rPr>
        <w:t>zes, tem-se que</w:t>
      </w:r>
    </w:p>
    <w:p w14:paraId="7F190977" w14:textId="77777777" w:rsidR="00483E4F" w:rsidRDefault="00483E4F" w:rsidP="00483E4F">
      <w:pPr>
        <w:spacing w:line="240" w:lineRule="auto"/>
        <w:ind w:left="426" w:firstLine="282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-y + 3z = 4z</w:t>
      </w:r>
      <w:r w:rsidRPr="009D60B2">
        <w:rPr>
          <w:rFonts w:ascii="Arial" w:hAnsi="Arial" w:cs="Arial"/>
          <w:sz w:val="24"/>
          <w:szCs w:val="28"/>
        </w:rPr>
        <w:t xml:space="preserve"> </w:t>
      </w:r>
      <w:r w:rsidRPr="009D60B2">
        <w:rPr>
          <w:rFonts w:ascii="Arial" w:hAnsi="Arial" w:cs="Arial"/>
          <w:sz w:val="24"/>
          <w:szCs w:val="28"/>
        </w:rPr>
        <w:sym w:font="Symbol" w:char="F0DE"/>
      </w:r>
      <w:r>
        <w:rPr>
          <w:rFonts w:ascii="Arial" w:hAnsi="Arial" w:cs="Arial"/>
          <w:sz w:val="24"/>
          <w:szCs w:val="28"/>
        </w:rPr>
        <w:t xml:space="preserve"> -</w:t>
      </w:r>
      <w:r w:rsidRPr="009D60B2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 xml:space="preserve"> = z</w:t>
      </w:r>
      <w:r w:rsidRPr="009D60B2">
        <w:rPr>
          <w:rFonts w:ascii="Arial" w:hAnsi="Arial" w:cs="Arial"/>
          <w:sz w:val="24"/>
          <w:szCs w:val="28"/>
        </w:rPr>
        <w:t xml:space="preserve"> </w:t>
      </w:r>
      <w:r w:rsidRPr="009D60B2">
        <w:rPr>
          <w:rFonts w:ascii="Arial" w:hAnsi="Arial" w:cs="Arial"/>
          <w:sz w:val="24"/>
          <w:szCs w:val="28"/>
        </w:rPr>
        <w:sym w:font="Symbol" w:char="F0DE"/>
      </w:r>
      <w:r>
        <w:rPr>
          <w:rFonts w:ascii="Arial" w:hAnsi="Arial" w:cs="Arial"/>
          <w:sz w:val="24"/>
          <w:szCs w:val="28"/>
        </w:rPr>
        <w:t xml:space="preserve"> z = -y</w:t>
      </w:r>
      <w:r w:rsidRPr="009D60B2">
        <w:rPr>
          <w:rFonts w:ascii="Arial" w:hAnsi="Arial" w:cs="Arial"/>
          <w:sz w:val="24"/>
          <w:szCs w:val="28"/>
        </w:rPr>
        <w:t>.</w:t>
      </w:r>
    </w:p>
    <w:p w14:paraId="7E8D28BE" w14:textId="77777777" w:rsidR="00483E4F" w:rsidRDefault="00483E4F" w:rsidP="00483E4F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Logo, o autovetor de [T]</w:t>
      </w:r>
      <w:r>
        <w:rPr>
          <w:rFonts w:ascii="Arial" w:hAnsi="Arial" w:cs="Arial"/>
          <w:sz w:val="24"/>
          <w:szCs w:val="28"/>
          <w:vertAlign w:val="subscript"/>
        </w:rPr>
        <w:t>can</w:t>
      </w:r>
      <w:r w:rsidRPr="009D60B2">
        <w:rPr>
          <w:rFonts w:ascii="Arial" w:hAnsi="Arial" w:cs="Arial"/>
          <w:sz w:val="24"/>
          <w:szCs w:val="28"/>
        </w:rPr>
        <w:t xml:space="preserve"> associado a </w:t>
      </w:r>
      <w:r w:rsidRPr="009D60B2">
        <w:rPr>
          <w:rFonts w:ascii="Arial" w:hAnsi="Arial" w:cs="Arial"/>
          <w:sz w:val="24"/>
          <w:szCs w:val="28"/>
        </w:rPr>
        <w:sym w:font="Symbol" w:char="F06C"/>
      </w:r>
      <w:r>
        <w:rPr>
          <w:rFonts w:ascii="Arial" w:hAnsi="Arial" w:cs="Arial"/>
          <w:sz w:val="24"/>
          <w:szCs w:val="28"/>
        </w:rPr>
        <w:t xml:space="preserve"> = 4</w:t>
      </w:r>
      <w:r w:rsidRPr="009D60B2">
        <w:rPr>
          <w:rFonts w:ascii="Arial" w:hAnsi="Arial" w:cs="Arial"/>
          <w:sz w:val="24"/>
          <w:szCs w:val="28"/>
        </w:rPr>
        <w:t xml:space="preserve"> é da forma</w:t>
      </w:r>
    </w:p>
    <w:p w14:paraId="0860ED73" w14:textId="77777777" w:rsidR="00483E4F" w:rsidRDefault="00A04C47" w:rsidP="00483E4F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 w:rsidRPr="00A85A92">
        <w:rPr>
          <w:rFonts w:ascii="Arial" w:hAnsi="Arial" w:cs="Arial"/>
          <w:position w:val="-78"/>
          <w:sz w:val="24"/>
          <w:szCs w:val="28"/>
        </w:rPr>
        <w:object w:dxaOrig="1700" w:dyaOrig="1680" w14:anchorId="44607480">
          <v:shape id="_x0000_i1039" type="#_x0000_t75" style="width:88.5pt;height:86.25pt" o:ole="">
            <v:imagedata r:id="rId34" o:title=""/>
          </v:shape>
          <o:OLEObject Type="Embed" ProgID="Equation.3" ShapeID="_x0000_i1039" DrawAspect="Content" ObjectID="_1654024733" r:id="rId35"/>
        </w:object>
      </w:r>
    </w:p>
    <w:p w14:paraId="098201F6" w14:textId="77777777" w:rsidR="00483E4F" w:rsidRDefault="00483E4F" w:rsidP="00483E4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 xml:space="preserve">e, consequentemente, </w:t>
      </w:r>
      <w:r>
        <w:rPr>
          <w:rFonts w:ascii="Arial" w:hAnsi="Arial" w:cs="Arial"/>
          <w:sz w:val="24"/>
          <w:szCs w:val="24"/>
        </w:rPr>
        <w:t xml:space="preserve"> </w:t>
      </w:r>
      <w:r w:rsidR="00A04C47" w:rsidRPr="00A85A92">
        <w:rPr>
          <w:rFonts w:ascii="Arial" w:hAnsi="Arial" w:cs="Arial"/>
          <w:position w:val="-28"/>
          <w:sz w:val="24"/>
          <w:szCs w:val="28"/>
        </w:rPr>
        <w:object w:dxaOrig="980" w:dyaOrig="680" w14:anchorId="43623927">
          <v:shape id="_x0000_i1040" type="#_x0000_t75" style="width:51pt;height:35.25pt" o:ole="">
            <v:imagedata r:id="rId36" o:title=""/>
          </v:shape>
          <o:OLEObject Type="Embed" ProgID="Equation.3" ShapeID="_x0000_i1040" DrawAspect="Content" ObjectID="_1654024734" r:id="rId37"/>
        </w:object>
      </w:r>
      <w:r>
        <w:rPr>
          <w:rFonts w:ascii="Arial" w:hAnsi="Arial" w:cs="Arial"/>
          <w:sz w:val="24"/>
          <w:szCs w:val="24"/>
        </w:rPr>
        <w:t xml:space="preserve">é dita uma base do autoespaço associado a </w:t>
      </w:r>
      <w:r>
        <w:rPr>
          <w:rFonts w:ascii="Arial" w:hAnsi="Arial" w:cs="Arial"/>
          <w:sz w:val="24"/>
          <w:szCs w:val="24"/>
        </w:rPr>
        <w:sym w:font="Symbol" w:char="F06C"/>
      </w:r>
      <w:r w:rsidR="00A85A92">
        <w:rPr>
          <w:rFonts w:ascii="Arial" w:hAnsi="Arial" w:cs="Arial"/>
          <w:sz w:val="24"/>
          <w:szCs w:val="24"/>
        </w:rPr>
        <w:t xml:space="preserve"> = 4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B920226" w14:textId="77777777" w:rsidR="00A85A92" w:rsidRDefault="00A85A92" w:rsidP="00483E4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[T]</w:t>
      </w:r>
      <w:r>
        <w:rPr>
          <w:rFonts w:ascii="Arial" w:hAnsi="Arial" w:cs="Arial"/>
          <w:sz w:val="24"/>
          <w:szCs w:val="24"/>
          <w:vertAlign w:val="subscript"/>
        </w:rPr>
        <w:t>can</w:t>
      </w:r>
      <w:r>
        <w:rPr>
          <w:rFonts w:ascii="Arial" w:hAnsi="Arial" w:cs="Arial"/>
          <w:sz w:val="24"/>
          <w:szCs w:val="24"/>
        </w:rPr>
        <w:t xml:space="preserve"> possui 3 autovetores distintos, conclui-se que T é um operador diagonalizável.</w:t>
      </w:r>
    </w:p>
    <w:p w14:paraId="0B694619" w14:textId="3A2D89BF" w:rsidR="00A85A92" w:rsidRDefault="00A85A92" w:rsidP="00A85A92">
      <w:pPr>
        <w:spacing w:line="240" w:lineRule="auto"/>
        <w:jc w:val="both"/>
        <w:rPr>
          <w:rFonts w:ascii="Arial" w:hAnsi="Arial" w:cs="Arial"/>
          <w:b/>
          <w:sz w:val="24"/>
          <w:szCs w:val="28"/>
        </w:rPr>
      </w:pPr>
      <w:r w:rsidRPr="00C71C12">
        <w:rPr>
          <w:rFonts w:ascii="Arial" w:hAnsi="Arial" w:cs="Arial"/>
          <w:b/>
          <w:sz w:val="24"/>
          <w:szCs w:val="28"/>
        </w:rPr>
        <w:t>I</w:t>
      </w:r>
      <w:r>
        <w:rPr>
          <w:rFonts w:ascii="Arial" w:hAnsi="Arial" w:cs="Arial"/>
          <w:b/>
          <w:sz w:val="24"/>
          <w:szCs w:val="28"/>
        </w:rPr>
        <w:t>II</w:t>
      </w:r>
      <w:r w:rsidRPr="00C71C12">
        <w:rPr>
          <w:rFonts w:ascii="Arial" w:hAnsi="Arial" w:cs="Arial"/>
          <w:b/>
          <w:sz w:val="24"/>
          <w:szCs w:val="28"/>
        </w:rPr>
        <w:t xml:space="preserve"> é alternativa correta.</w:t>
      </w:r>
    </w:p>
    <w:p w14:paraId="5FD4EC29" w14:textId="77777777" w:rsidR="003F6FD3" w:rsidRDefault="003F6FD3" w:rsidP="00A85A92">
      <w:pPr>
        <w:spacing w:line="240" w:lineRule="auto"/>
        <w:jc w:val="both"/>
        <w:rPr>
          <w:rFonts w:ascii="Arial" w:hAnsi="Arial" w:cs="Arial"/>
          <w:b/>
          <w:sz w:val="24"/>
          <w:szCs w:val="28"/>
        </w:rPr>
      </w:pPr>
    </w:p>
    <w:p w14:paraId="2A822C33" w14:textId="5F9BE03C" w:rsidR="00D87B38" w:rsidRPr="003F6FD3" w:rsidRDefault="003F6FD3" w:rsidP="003F6FD3">
      <w:pPr>
        <w:spacing w:after="0" w:line="240" w:lineRule="auto"/>
        <w:jc w:val="both"/>
        <w:rPr>
          <w:rFonts w:ascii="Arial" w:hAnsi="Arial" w:cs="Arial"/>
          <w:b/>
          <w:sz w:val="24"/>
          <w:szCs w:val="28"/>
        </w:rPr>
      </w:pPr>
      <w:r w:rsidRPr="00E82170">
        <w:rPr>
          <w:rFonts w:ascii="Arial" w:hAnsi="Arial" w:cs="Arial"/>
          <w:b/>
          <w:sz w:val="24"/>
          <w:szCs w:val="28"/>
          <w:u w:val="single"/>
        </w:rPr>
        <w:t>Gabarito</w:t>
      </w:r>
      <w:r w:rsidRPr="00E82170">
        <w:rPr>
          <w:rFonts w:ascii="Arial" w:hAnsi="Arial" w:cs="Arial"/>
          <w:b/>
          <w:sz w:val="24"/>
          <w:szCs w:val="28"/>
        </w:rPr>
        <w:t>: letra d)</w:t>
      </w:r>
    </w:p>
    <w:sectPr w:rsidR="00D87B38" w:rsidRPr="003F6FD3"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44256" w14:textId="77777777" w:rsidR="00BA67CE" w:rsidRDefault="00BA67CE" w:rsidP="00931964">
      <w:pPr>
        <w:spacing w:after="0" w:line="240" w:lineRule="auto"/>
      </w:pPr>
      <w:r>
        <w:separator/>
      </w:r>
    </w:p>
  </w:endnote>
  <w:endnote w:type="continuationSeparator" w:id="0">
    <w:p w14:paraId="33141A22" w14:textId="77777777" w:rsidR="00BA67CE" w:rsidRDefault="00BA67CE" w:rsidP="00931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2081978"/>
      <w:docPartObj>
        <w:docPartGallery w:val="Page Numbers (Bottom of Page)"/>
        <w:docPartUnique/>
      </w:docPartObj>
    </w:sdtPr>
    <w:sdtEndPr/>
    <w:sdtContent>
      <w:p w14:paraId="4CC2F28B" w14:textId="77777777" w:rsidR="00FA03CB" w:rsidRDefault="00FA03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C47">
          <w:rPr>
            <w:noProof/>
          </w:rPr>
          <w:t>3</w:t>
        </w:r>
        <w:r>
          <w:fldChar w:fldCharType="end"/>
        </w:r>
      </w:p>
    </w:sdtContent>
  </w:sdt>
  <w:p w14:paraId="6DDFAB24" w14:textId="77777777" w:rsidR="00FA03CB" w:rsidRDefault="00FA03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EE932" w14:textId="77777777" w:rsidR="00BA67CE" w:rsidRDefault="00BA67CE" w:rsidP="00931964">
      <w:pPr>
        <w:spacing w:after="0" w:line="240" w:lineRule="auto"/>
      </w:pPr>
      <w:r>
        <w:separator/>
      </w:r>
    </w:p>
  </w:footnote>
  <w:footnote w:type="continuationSeparator" w:id="0">
    <w:p w14:paraId="1B52011C" w14:textId="77777777" w:rsidR="00BA67CE" w:rsidRDefault="00BA67CE" w:rsidP="00931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3BE7"/>
    <w:multiLevelType w:val="hybridMultilevel"/>
    <w:tmpl w:val="EA58B4F0"/>
    <w:lvl w:ilvl="0" w:tplc="69C62E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11C2E"/>
    <w:multiLevelType w:val="multilevel"/>
    <w:tmpl w:val="C7C2F4C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D8A29B7"/>
    <w:multiLevelType w:val="multilevel"/>
    <w:tmpl w:val="3430A11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A072D8"/>
    <w:multiLevelType w:val="hybridMultilevel"/>
    <w:tmpl w:val="12EC4342"/>
    <w:lvl w:ilvl="0" w:tplc="062059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ED700F"/>
    <w:multiLevelType w:val="multilevel"/>
    <w:tmpl w:val="67CA37A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32" w:hanging="2160"/>
      </w:pPr>
      <w:rPr>
        <w:rFonts w:hint="default"/>
      </w:rPr>
    </w:lvl>
  </w:abstractNum>
  <w:abstractNum w:abstractNumId="5" w15:restartNumberingAfterBreak="0">
    <w:nsid w:val="10280D72"/>
    <w:multiLevelType w:val="multilevel"/>
    <w:tmpl w:val="EE28151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C523E1D"/>
    <w:multiLevelType w:val="hybridMultilevel"/>
    <w:tmpl w:val="2CCE4CD2"/>
    <w:lvl w:ilvl="0" w:tplc="A0901E0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667879"/>
    <w:multiLevelType w:val="multilevel"/>
    <w:tmpl w:val="2F88E13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B11B28"/>
    <w:multiLevelType w:val="multilevel"/>
    <w:tmpl w:val="9C946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7EF312F"/>
    <w:multiLevelType w:val="hybridMultilevel"/>
    <w:tmpl w:val="5EAE91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B665B"/>
    <w:multiLevelType w:val="multilevel"/>
    <w:tmpl w:val="0AA234D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F371536"/>
    <w:multiLevelType w:val="hybridMultilevel"/>
    <w:tmpl w:val="FDECD3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D1384"/>
    <w:multiLevelType w:val="hybridMultilevel"/>
    <w:tmpl w:val="CB484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97999"/>
    <w:multiLevelType w:val="multilevel"/>
    <w:tmpl w:val="685628FC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32" w:hanging="2160"/>
      </w:pPr>
      <w:rPr>
        <w:rFonts w:hint="default"/>
      </w:rPr>
    </w:lvl>
  </w:abstractNum>
  <w:abstractNum w:abstractNumId="14" w15:restartNumberingAfterBreak="0">
    <w:nsid w:val="3777167D"/>
    <w:multiLevelType w:val="multilevel"/>
    <w:tmpl w:val="60D8D964"/>
    <w:lvl w:ilvl="0">
      <w:start w:val="1"/>
      <w:numFmt w:val="none"/>
      <w:pStyle w:val="Titulo1"/>
      <w:suff w:val="space"/>
      <w:lvlText w:val="T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itulo2"/>
      <w:suff w:val="space"/>
      <w:lvlText w:val="T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ulo3"/>
      <w:suff w:val="space"/>
      <w:lvlText w:val="T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94961A5"/>
    <w:multiLevelType w:val="multilevel"/>
    <w:tmpl w:val="8BACCA7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92" w:hanging="2520"/>
      </w:pPr>
      <w:rPr>
        <w:rFonts w:hint="default"/>
      </w:rPr>
    </w:lvl>
  </w:abstractNum>
  <w:abstractNum w:abstractNumId="16" w15:restartNumberingAfterBreak="0">
    <w:nsid w:val="47D85E9C"/>
    <w:multiLevelType w:val="multilevel"/>
    <w:tmpl w:val="8FECEDF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32" w:hanging="2160"/>
      </w:pPr>
      <w:rPr>
        <w:rFonts w:hint="default"/>
      </w:rPr>
    </w:lvl>
  </w:abstractNum>
  <w:abstractNum w:abstractNumId="17" w15:restartNumberingAfterBreak="0">
    <w:nsid w:val="4E1546DD"/>
    <w:multiLevelType w:val="multilevel"/>
    <w:tmpl w:val="855698D2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104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488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2232" w:hanging="108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976" w:hanging="14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3360" w:hanging="144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4104" w:hanging="180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4848" w:hanging="21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5232" w:hanging="2160"/>
      </w:pPr>
      <w:rPr>
        <w:rFonts w:hint="default"/>
        <w:u w:val="none"/>
      </w:rPr>
    </w:lvl>
  </w:abstractNum>
  <w:abstractNum w:abstractNumId="18" w15:restartNumberingAfterBreak="0">
    <w:nsid w:val="4F8D27EA"/>
    <w:multiLevelType w:val="hybridMultilevel"/>
    <w:tmpl w:val="39A016CA"/>
    <w:lvl w:ilvl="0" w:tplc="1A86DB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EE7EB4"/>
    <w:multiLevelType w:val="multilevel"/>
    <w:tmpl w:val="02FCD8E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96A7666"/>
    <w:multiLevelType w:val="hybridMultilevel"/>
    <w:tmpl w:val="BDDAF7F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77BED"/>
    <w:multiLevelType w:val="hybridMultilevel"/>
    <w:tmpl w:val="618A3FE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B371208"/>
    <w:multiLevelType w:val="hybridMultilevel"/>
    <w:tmpl w:val="0BDE830A"/>
    <w:lvl w:ilvl="0" w:tplc="93105130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BB8715D"/>
    <w:multiLevelType w:val="multilevel"/>
    <w:tmpl w:val="87C881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04" w:hanging="1800"/>
      </w:pPr>
      <w:rPr>
        <w:rFonts w:hint="default"/>
      </w:rPr>
    </w:lvl>
  </w:abstractNum>
  <w:abstractNum w:abstractNumId="24" w15:restartNumberingAfterBreak="0">
    <w:nsid w:val="63EB691B"/>
    <w:multiLevelType w:val="hybridMultilevel"/>
    <w:tmpl w:val="E1E81D7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5CA4653"/>
    <w:multiLevelType w:val="hybridMultilevel"/>
    <w:tmpl w:val="7C4E5E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76675"/>
    <w:multiLevelType w:val="hybridMultilevel"/>
    <w:tmpl w:val="15D61F24"/>
    <w:lvl w:ilvl="0" w:tplc="17C435D8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7DD4B87"/>
    <w:multiLevelType w:val="multilevel"/>
    <w:tmpl w:val="A1861F6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32" w:hanging="2160"/>
      </w:pPr>
      <w:rPr>
        <w:rFonts w:hint="default"/>
      </w:rPr>
    </w:lvl>
  </w:abstractNum>
  <w:abstractNum w:abstractNumId="28" w15:restartNumberingAfterBreak="0">
    <w:nsid w:val="6A1B5744"/>
    <w:multiLevelType w:val="hybridMultilevel"/>
    <w:tmpl w:val="B02068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072BC"/>
    <w:multiLevelType w:val="multilevel"/>
    <w:tmpl w:val="B1189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D4831A0"/>
    <w:multiLevelType w:val="hybridMultilevel"/>
    <w:tmpl w:val="497C8064"/>
    <w:lvl w:ilvl="0" w:tplc="E962F2B0">
      <w:start w:val="1"/>
      <w:numFmt w:val="upperRoman"/>
      <w:lvlText w:val="%1)"/>
      <w:lvlJc w:val="left"/>
      <w:pPr>
        <w:ind w:left="1428" w:hanging="72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1E77D21"/>
    <w:multiLevelType w:val="multilevel"/>
    <w:tmpl w:val="403835C6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u w:val="none"/>
      </w:rPr>
    </w:lvl>
  </w:abstractNum>
  <w:abstractNum w:abstractNumId="32" w15:restartNumberingAfterBreak="0">
    <w:nsid w:val="767C4AA0"/>
    <w:multiLevelType w:val="hybridMultilevel"/>
    <w:tmpl w:val="14F2F0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2B730A"/>
    <w:multiLevelType w:val="multilevel"/>
    <w:tmpl w:val="1ADE27D2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8702200"/>
    <w:multiLevelType w:val="multilevel"/>
    <w:tmpl w:val="344CCF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B9C682A"/>
    <w:multiLevelType w:val="hybridMultilevel"/>
    <w:tmpl w:val="EA926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25"/>
  </w:num>
  <w:num w:numId="4">
    <w:abstractNumId w:val="22"/>
  </w:num>
  <w:num w:numId="5">
    <w:abstractNumId w:val="9"/>
  </w:num>
  <w:num w:numId="6">
    <w:abstractNumId w:val="30"/>
  </w:num>
  <w:num w:numId="7">
    <w:abstractNumId w:val="24"/>
  </w:num>
  <w:num w:numId="8">
    <w:abstractNumId w:val="12"/>
  </w:num>
  <w:num w:numId="9">
    <w:abstractNumId w:val="14"/>
  </w:num>
  <w:num w:numId="10">
    <w:abstractNumId w:val="5"/>
  </w:num>
  <w:num w:numId="11">
    <w:abstractNumId w:val="17"/>
  </w:num>
  <w:num w:numId="12">
    <w:abstractNumId w:val="27"/>
  </w:num>
  <w:num w:numId="13">
    <w:abstractNumId w:val="1"/>
  </w:num>
  <w:num w:numId="14">
    <w:abstractNumId w:val="33"/>
  </w:num>
  <w:num w:numId="15">
    <w:abstractNumId w:val="2"/>
  </w:num>
  <w:num w:numId="16">
    <w:abstractNumId w:val="20"/>
  </w:num>
  <w:num w:numId="17">
    <w:abstractNumId w:val="32"/>
  </w:num>
  <w:num w:numId="18">
    <w:abstractNumId w:val="35"/>
  </w:num>
  <w:num w:numId="19">
    <w:abstractNumId w:val="28"/>
  </w:num>
  <w:num w:numId="20">
    <w:abstractNumId w:val="31"/>
  </w:num>
  <w:num w:numId="21">
    <w:abstractNumId w:val="13"/>
  </w:num>
  <w:num w:numId="22">
    <w:abstractNumId w:val="29"/>
  </w:num>
  <w:num w:numId="23">
    <w:abstractNumId w:val="15"/>
  </w:num>
  <w:num w:numId="24">
    <w:abstractNumId w:val="34"/>
  </w:num>
  <w:num w:numId="25">
    <w:abstractNumId w:val="23"/>
  </w:num>
  <w:num w:numId="26">
    <w:abstractNumId w:val="0"/>
  </w:num>
  <w:num w:numId="27">
    <w:abstractNumId w:val="3"/>
  </w:num>
  <w:num w:numId="28">
    <w:abstractNumId w:val="21"/>
  </w:num>
  <w:num w:numId="29">
    <w:abstractNumId w:val="6"/>
  </w:num>
  <w:num w:numId="30">
    <w:abstractNumId w:val="4"/>
  </w:num>
  <w:num w:numId="31">
    <w:abstractNumId w:val="18"/>
  </w:num>
  <w:num w:numId="32">
    <w:abstractNumId w:val="10"/>
  </w:num>
  <w:num w:numId="33">
    <w:abstractNumId w:val="7"/>
  </w:num>
  <w:num w:numId="34">
    <w:abstractNumId w:val="16"/>
  </w:num>
  <w:num w:numId="35">
    <w:abstractNumId w:val="19"/>
  </w:num>
  <w:num w:numId="36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149"/>
    <w:rsid w:val="000110A2"/>
    <w:rsid w:val="00012691"/>
    <w:rsid w:val="0001327A"/>
    <w:rsid w:val="00013F93"/>
    <w:rsid w:val="00015D88"/>
    <w:rsid w:val="00016936"/>
    <w:rsid w:val="00027677"/>
    <w:rsid w:val="00032004"/>
    <w:rsid w:val="0003260B"/>
    <w:rsid w:val="000348C2"/>
    <w:rsid w:val="0004576E"/>
    <w:rsid w:val="00047D17"/>
    <w:rsid w:val="00051991"/>
    <w:rsid w:val="0005346B"/>
    <w:rsid w:val="0005427A"/>
    <w:rsid w:val="00061366"/>
    <w:rsid w:val="0007008F"/>
    <w:rsid w:val="0007011D"/>
    <w:rsid w:val="00076091"/>
    <w:rsid w:val="0009574A"/>
    <w:rsid w:val="000A129C"/>
    <w:rsid w:val="000A2923"/>
    <w:rsid w:val="000A456D"/>
    <w:rsid w:val="000B2C87"/>
    <w:rsid w:val="000C2A79"/>
    <w:rsid w:val="000C318E"/>
    <w:rsid w:val="000C4920"/>
    <w:rsid w:val="000C5E9E"/>
    <w:rsid w:val="000D2E0E"/>
    <w:rsid w:val="000D5018"/>
    <w:rsid w:val="000D5BAF"/>
    <w:rsid w:val="000D6577"/>
    <w:rsid w:val="000E4C84"/>
    <w:rsid w:val="000E4D32"/>
    <w:rsid w:val="000E5C4A"/>
    <w:rsid w:val="000E7F0E"/>
    <w:rsid w:val="000F6803"/>
    <w:rsid w:val="000F7CF0"/>
    <w:rsid w:val="00102272"/>
    <w:rsid w:val="00102B47"/>
    <w:rsid w:val="00110120"/>
    <w:rsid w:val="00111BC1"/>
    <w:rsid w:val="00112481"/>
    <w:rsid w:val="001135E2"/>
    <w:rsid w:val="001157D5"/>
    <w:rsid w:val="00121AD6"/>
    <w:rsid w:val="00122754"/>
    <w:rsid w:val="00127421"/>
    <w:rsid w:val="00132254"/>
    <w:rsid w:val="001361BA"/>
    <w:rsid w:val="00137692"/>
    <w:rsid w:val="00143BA4"/>
    <w:rsid w:val="00147535"/>
    <w:rsid w:val="0015454E"/>
    <w:rsid w:val="00157099"/>
    <w:rsid w:val="001573D9"/>
    <w:rsid w:val="00160640"/>
    <w:rsid w:val="001631F4"/>
    <w:rsid w:val="0016749E"/>
    <w:rsid w:val="00172A8F"/>
    <w:rsid w:val="0017342A"/>
    <w:rsid w:val="00173601"/>
    <w:rsid w:val="0017689E"/>
    <w:rsid w:val="00184A6B"/>
    <w:rsid w:val="001875DC"/>
    <w:rsid w:val="00192A7C"/>
    <w:rsid w:val="0019790F"/>
    <w:rsid w:val="001A197C"/>
    <w:rsid w:val="001B443D"/>
    <w:rsid w:val="001C2153"/>
    <w:rsid w:val="001C3B79"/>
    <w:rsid w:val="001C506F"/>
    <w:rsid w:val="001C56C7"/>
    <w:rsid w:val="001C5944"/>
    <w:rsid w:val="001C7003"/>
    <w:rsid w:val="001D7697"/>
    <w:rsid w:val="001D7885"/>
    <w:rsid w:val="001E1242"/>
    <w:rsid w:val="001E5E8E"/>
    <w:rsid w:val="001F0EAA"/>
    <w:rsid w:val="001F2380"/>
    <w:rsid w:val="00211145"/>
    <w:rsid w:val="00211491"/>
    <w:rsid w:val="00211FB0"/>
    <w:rsid w:val="0021402F"/>
    <w:rsid w:val="00214F6D"/>
    <w:rsid w:val="00222252"/>
    <w:rsid w:val="00225A7E"/>
    <w:rsid w:val="00230AC7"/>
    <w:rsid w:val="00234E3C"/>
    <w:rsid w:val="00235281"/>
    <w:rsid w:val="00241096"/>
    <w:rsid w:val="002429E7"/>
    <w:rsid w:val="0024341D"/>
    <w:rsid w:val="002441F2"/>
    <w:rsid w:val="002539F7"/>
    <w:rsid w:val="00260105"/>
    <w:rsid w:val="00261485"/>
    <w:rsid w:val="002614A1"/>
    <w:rsid w:val="00271330"/>
    <w:rsid w:val="00274196"/>
    <w:rsid w:val="002775F3"/>
    <w:rsid w:val="002836C7"/>
    <w:rsid w:val="00284CE2"/>
    <w:rsid w:val="002851F3"/>
    <w:rsid w:val="00285C28"/>
    <w:rsid w:val="00293188"/>
    <w:rsid w:val="00294F00"/>
    <w:rsid w:val="00297108"/>
    <w:rsid w:val="0029726B"/>
    <w:rsid w:val="002A1C36"/>
    <w:rsid w:val="002A2C43"/>
    <w:rsid w:val="002A659A"/>
    <w:rsid w:val="002B4F88"/>
    <w:rsid w:val="002C173E"/>
    <w:rsid w:val="002C7674"/>
    <w:rsid w:val="002D130D"/>
    <w:rsid w:val="002D422F"/>
    <w:rsid w:val="002D4CE2"/>
    <w:rsid w:val="002D6A16"/>
    <w:rsid w:val="002E044B"/>
    <w:rsid w:val="002F0DA3"/>
    <w:rsid w:val="002F2DCB"/>
    <w:rsid w:val="002F401D"/>
    <w:rsid w:val="002F6039"/>
    <w:rsid w:val="002F7AAF"/>
    <w:rsid w:val="003008F3"/>
    <w:rsid w:val="00301261"/>
    <w:rsid w:val="0030419F"/>
    <w:rsid w:val="0030548E"/>
    <w:rsid w:val="00306E66"/>
    <w:rsid w:val="00307FF8"/>
    <w:rsid w:val="003216F0"/>
    <w:rsid w:val="00323680"/>
    <w:rsid w:val="00323A44"/>
    <w:rsid w:val="003338A7"/>
    <w:rsid w:val="00334F6D"/>
    <w:rsid w:val="00343A92"/>
    <w:rsid w:val="003463AA"/>
    <w:rsid w:val="00357615"/>
    <w:rsid w:val="00357B0E"/>
    <w:rsid w:val="00363024"/>
    <w:rsid w:val="003632EF"/>
    <w:rsid w:val="003672AB"/>
    <w:rsid w:val="00367D6D"/>
    <w:rsid w:val="003707C4"/>
    <w:rsid w:val="003745AA"/>
    <w:rsid w:val="00377F95"/>
    <w:rsid w:val="00381BC7"/>
    <w:rsid w:val="00384253"/>
    <w:rsid w:val="003A0792"/>
    <w:rsid w:val="003A1ACA"/>
    <w:rsid w:val="003A243E"/>
    <w:rsid w:val="003A2B23"/>
    <w:rsid w:val="003A35E7"/>
    <w:rsid w:val="003A7EB5"/>
    <w:rsid w:val="003C4DFE"/>
    <w:rsid w:val="003C7769"/>
    <w:rsid w:val="003D16FF"/>
    <w:rsid w:val="003D191F"/>
    <w:rsid w:val="003D380C"/>
    <w:rsid w:val="003D4079"/>
    <w:rsid w:val="003D4D80"/>
    <w:rsid w:val="003D6A20"/>
    <w:rsid w:val="003E2D0E"/>
    <w:rsid w:val="003E4854"/>
    <w:rsid w:val="003E5E4B"/>
    <w:rsid w:val="003F00D0"/>
    <w:rsid w:val="003F4A8A"/>
    <w:rsid w:val="003F4CF1"/>
    <w:rsid w:val="003F6FD3"/>
    <w:rsid w:val="00401A3B"/>
    <w:rsid w:val="00405D5C"/>
    <w:rsid w:val="00416A7E"/>
    <w:rsid w:val="00417ED1"/>
    <w:rsid w:val="00420F47"/>
    <w:rsid w:val="00424653"/>
    <w:rsid w:val="004270FC"/>
    <w:rsid w:val="004330BF"/>
    <w:rsid w:val="0043511B"/>
    <w:rsid w:val="00435145"/>
    <w:rsid w:val="00437A26"/>
    <w:rsid w:val="004476F3"/>
    <w:rsid w:val="00457051"/>
    <w:rsid w:val="00462F21"/>
    <w:rsid w:val="00464C6E"/>
    <w:rsid w:val="00464D59"/>
    <w:rsid w:val="0046634A"/>
    <w:rsid w:val="00467E7C"/>
    <w:rsid w:val="0047100D"/>
    <w:rsid w:val="00475A0B"/>
    <w:rsid w:val="00476DB0"/>
    <w:rsid w:val="0048281C"/>
    <w:rsid w:val="00483E4F"/>
    <w:rsid w:val="004856F5"/>
    <w:rsid w:val="00486AEA"/>
    <w:rsid w:val="00493820"/>
    <w:rsid w:val="00497860"/>
    <w:rsid w:val="004B0B9D"/>
    <w:rsid w:val="004B5E4F"/>
    <w:rsid w:val="004B61D6"/>
    <w:rsid w:val="004B7265"/>
    <w:rsid w:val="004D3203"/>
    <w:rsid w:val="004E0D78"/>
    <w:rsid w:val="004E4DBF"/>
    <w:rsid w:val="004F4685"/>
    <w:rsid w:val="004F4B33"/>
    <w:rsid w:val="00510E50"/>
    <w:rsid w:val="0051159A"/>
    <w:rsid w:val="00513084"/>
    <w:rsid w:val="00513B14"/>
    <w:rsid w:val="0051738D"/>
    <w:rsid w:val="00521413"/>
    <w:rsid w:val="00527FCB"/>
    <w:rsid w:val="0053330B"/>
    <w:rsid w:val="00533EE8"/>
    <w:rsid w:val="005368AC"/>
    <w:rsid w:val="00543108"/>
    <w:rsid w:val="005441CE"/>
    <w:rsid w:val="0054435B"/>
    <w:rsid w:val="00546669"/>
    <w:rsid w:val="0055244A"/>
    <w:rsid w:val="00572487"/>
    <w:rsid w:val="005729DE"/>
    <w:rsid w:val="00575037"/>
    <w:rsid w:val="00581DBC"/>
    <w:rsid w:val="00583322"/>
    <w:rsid w:val="00584158"/>
    <w:rsid w:val="00595321"/>
    <w:rsid w:val="00597B0D"/>
    <w:rsid w:val="005A0BEB"/>
    <w:rsid w:val="005A250E"/>
    <w:rsid w:val="005A4DB6"/>
    <w:rsid w:val="005B1156"/>
    <w:rsid w:val="005B523A"/>
    <w:rsid w:val="005B7B45"/>
    <w:rsid w:val="005B7DB2"/>
    <w:rsid w:val="005B7FF1"/>
    <w:rsid w:val="005C0A17"/>
    <w:rsid w:val="005C351D"/>
    <w:rsid w:val="005C5619"/>
    <w:rsid w:val="005C6A5D"/>
    <w:rsid w:val="005C7FE2"/>
    <w:rsid w:val="005D3B7E"/>
    <w:rsid w:val="005E54BE"/>
    <w:rsid w:val="005E6319"/>
    <w:rsid w:val="005E6F22"/>
    <w:rsid w:val="005E725C"/>
    <w:rsid w:val="005E798F"/>
    <w:rsid w:val="005E7DF2"/>
    <w:rsid w:val="005F4A30"/>
    <w:rsid w:val="005F6230"/>
    <w:rsid w:val="00603BBC"/>
    <w:rsid w:val="0061123D"/>
    <w:rsid w:val="00612DF3"/>
    <w:rsid w:val="00613909"/>
    <w:rsid w:val="00614804"/>
    <w:rsid w:val="00614F46"/>
    <w:rsid w:val="00617200"/>
    <w:rsid w:val="0063030A"/>
    <w:rsid w:val="00630C06"/>
    <w:rsid w:val="00643573"/>
    <w:rsid w:val="00643F99"/>
    <w:rsid w:val="00647C85"/>
    <w:rsid w:val="00650C55"/>
    <w:rsid w:val="00650F0A"/>
    <w:rsid w:val="00652253"/>
    <w:rsid w:val="00654A82"/>
    <w:rsid w:val="00654AEE"/>
    <w:rsid w:val="00661302"/>
    <w:rsid w:val="00662707"/>
    <w:rsid w:val="00667A7A"/>
    <w:rsid w:val="00670421"/>
    <w:rsid w:val="00670935"/>
    <w:rsid w:val="006750E2"/>
    <w:rsid w:val="006755EE"/>
    <w:rsid w:val="00684DCF"/>
    <w:rsid w:val="00687EDF"/>
    <w:rsid w:val="00690DB9"/>
    <w:rsid w:val="00693B2B"/>
    <w:rsid w:val="006969C6"/>
    <w:rsid w:val="006A00D3"/>
    <w:rsid w:val="006A275B"/>
    <w:rsid w:val="006A2FDB"/>
    <w:rsid w:val="006B245E"/>
    <w:rsid w:val="006B2D00"/>
    <w:rsid w:val="006C41D4"/>
    <w:rsid w:val="006C7B53"/>
    <w:rsid w:val="006D4211"/>
    <w:rsid w:val="006D4CE3"/>
    <w:rsid w:val="006D5C8C"/>
    <w:rsid w:val="006D6915"/>
    <w:rsid w:val="006D7A71"/>
    <w:rsid w:val="006E2B54"/>
    <w:rsid w:val="006E4AB8"/>
    <w:rsid w:val="006E4CF8"/>
    <w:rsid w:val="006E69B2"/>
    <w:rsid w:val="006F3DE9"/>
    <w:rsid w:val="006F54F2"/>
    <w:rsid w:val="006F79D0"/>
    <w:rsid w:val="007047E7"/>
    <w:rsid w:val="00704F2E"/>
    <w:rsid w:val="0070608A"/>
    <w:rsid w:val="00713DFD"/>
    <w:rsid w:val="00721B73"/>
    <w:rsid w:val="00723502"/>
    <w:rsid w:val="00725086"/>
    <w:rsid w:val="00734F9D"/>
    <w:rsid w:val="0073654A"/>
    <w:rsid w:val="0074409D"/>
    <w:rsid w:val="00745C2B"/>
    <w:rsid w:val="00750478"/>
    <w:rsid w:val="007563AC"/>
    <w:rsid w:val="00763622"/>
    <w:rsid w:val="0076473D"/>
    <w:rsid w:val="00771E32"/>
    <w:rsid w:val="00776A98"/>
    <w:rsid w:val="007844EE"/>
    <w:rsid w:val="0078765A"/>
    <w:rsid w:val="00791C23"/>
    <w:rsid w:val="00793C51"/>
    <w:rsid w:val="00795807"/>
    <w:rsid w:val="00796B9D"/>
    <w:rsid w:val="007A20B3"/>
    <w:rsid w:val="007A286E"/>
    <w:rsid w:val="007A5615"/>
    <w:rsid w:val="007A5AA6"/>
    <w:rsid w:val="007B4195"/>
    <w:rsid w:val="007B4F79"/>
    <w:rsid w:val="007B517A"/>
    <w:rsid w:val="007B5237"/>
    <w:rsid w:val="007B5845"/>
    <w:rsid w:val="007C3878"/>
    <w:rsid w:val="007C5FF6"/>
    <w:rsid w:val="007C6FE3"/>
    <w:rsid w:val="007C7BA0"/>
    <w:rsid w:val="007D0659"/>
    <w:rsid w:val="007D2938"/>
    <w:rsid w:val="007D63F9"/>
    <w:rsid w:val="007E0BBC"/>
    <w:rsid w:val="007E1673"/>
    <w:rsid w:val="007E5CD3"/>
    <w:rsid w:val="007F19DE"/>
    <w:rsid w:val="007F1FD7"/>
    <w:rsid w:val="007F3DA8"/>
    <w:rsid w:val="007F46F2"/>
    <w:rsid w:val="008024F0"/>
    <w:rsid w:val="008047C2"/>
    <w:rsid w:val="00813072"/>
    <w:rsid w:val="0081429C"/>
    <w:rsid w:val="00821BBD"/>
    <w:rsid w:val="00832A7E"/>
    <w:rsid w:val="00833B36"/>
    <w:rsid w:val="008350B8"/>
    <w:rsid w:val="00840F99"/>
    <w:rsid w:val="00845AC8"/>
    <w:rsid w:val="0084620E"/>
    <w:rsid w:val="0084708F"/>
    <w:rsid w:val="00847A0D"/>
    <w:rsid w:val="00862EBE"/>
    <w:rsid w:val="008655DD"/>
    <w:rsid w:val="008678E6"/>
    <w:rsid w:val="008761B8"/>
    <w:rsid w:val="0087741D"/>
    <w:rsid w:val="0088101F"/>
    <w:rsid w:val="00881653"/>
    <w:rsid w:val="008837A5"/>
    <w:rsid w:val="0088749A"/>
    <w:rsid w:val="00895568"/>
    <w:rsid w:val="00896CAB"/>
    <w:rsid w:val="008B0055"/>
    <w:rsid w:val="008B37A3"/>
    <w:rsid w:val="008B3CDD"/>
    <w:rsid w:val="008B4B4F"/>
    <w:rsid w:val="008B4D14"/>
    <w:rsid w:val="008B65FB"/>
    <w:rsid w:val="008B6FF3"/>
    <w:rsid w:val="008B7DBB"/>
    <w:rsid w:val="008C145D"/>
    <w:rsid w:val="008C3434"/>
    <w:rsid w:val="008C48E0"/>
    <w:rsid w:val="008D2581"/>
    <w:rsid w:val="008E01DF"/>
    <w:rsid w:val="008E213A"/>
    <w:rsid w:val="008E46C3"/>
    <w:rsid w:val="008E51D4"/>
    <w:rsid w:val="008E5A5D"/>
    <w:rsid w:val="008E64EA"/>
    <w:rsid w:val="008F5F41"/>
    <w:rsid w:val="0090364A"/>
    <w:rsid w:val="00903E99"/>
    <w:rsid w:val="00907DF6"/>
    <w:rsid w:val="009102B8"/>
    <w:rsid w:val="009148BA"/>
    <w:rsid w:val="009150FA"/>
    <w:rsid w:val="00921F3E"/>
    <w:rsid w:val="00922CEE"/>
    <w:rsid w:val="009258C3"/>
    <w:rsid w:val="00931964"/>
    <w:rsid w:val="00934D99"/>
    <w:rsid w:val="00935150"/>
    <w:rsid w:val="009415C6"/>
    <w:rsid w:val="00941C4A"/>
    <w:rsid w:val="00942EF4"/>
    <w:rsid w:val="00953138"/>
    <w:rsid w:val="00953792"/>
    <w:rsid w:val="00956CA0"/>
    <w:rsid w:val="009601F1"/>
    <w:rsid w:val="00963C8F"/>
    <w:rsid w:val="00971C90"/>
    <w:rsid w:val="00981004"/>
    <w:rsid w:val="00984980"/>
    <w:rsid w:val="00992C5C"/>
    <w:rsid w:val="009A043F"/>
    <w:rsid w:val="009A05AA"/>
    <w:rsid w:val="009A3AF8"/>
    <w:rsid w:val="009A3DEA"/>
    <w:rsid w:val="009A5E21"/>
    <w:rsid w:val="009B5DB2"/>
    <w:rsid w:val="009B69DC"/>
    <w:rsid w:val="009C251A"/>
    <w:rsid w:val="009C3A44"/>
    <w:rsid w:val="009C5658"/>
    <w:rsid w:val="009D1585"/>
    <w:rsid w:val="009D17AF"/>
    <w:rsid w:val="009D3750"/>
    <w:rsid w:val="009D60B2"/>
    <w:rsid w:val="009E24E6"/>
    <w:rsid w:val="009E5E13"/>
    <w:rsid w:val="009F13A5"/>
    <w:rsid w:val="009F2A87"/>
    <w:rsid w:val="00A016FF"/>
    <w:rsid w:val="00A01E1E"/>
    <w:rsid w:val="00A04C47"/>
    <w:rsid w:val="00A07494"/>
    <w:rsid w:val="00A12C9B"/>
    <w:rsid w:val="00A14624"/>
    <w:rsid w:val="00A17861"/>
    <w:rsid w:val="00A21301"/>
    <w:rsid w:val="00A32DC0"/>
    <w:rsid w:val="00A33887"/>
    <w:rsid w:val="00A42826"/>
    <w:rsid w:val="00A42987"/>
    <w:rsid w:val="00A43EC7"/>
    <w:rsid w:val="00A4412B"/>
    <w:rsid w:val="00A50363"/>
    <w:rsid w:val="00A50414"/>
    <w:rsid w:val="00A5338A"/>
    <w:rsid w:val="00A56F97"/>
    <w:rsid w:val="00A60256"/>
    <w:rsid w:val="00A611F4"/>
    <w:rsid w:val="00A61A17"/>
    <w:rsid w:val="00A653D1"/>
    <w:rsid w:val="00A72AAD"/>
    <w:rsid w:val="00A73892"/>
    <w:rsid w:val="00A76E5E"/>
    <w:rsid w:val="00A85A92"/>
    <w:rsid w:val="00A978B2"/>
    <w:rsid w:val="00AA1F93"/>
    <w:rsid w:val="00AA31CB"/>
    <w:rsid w:val="00AA47E9"/>
    <w:rsid w:val="00AA48F4"/>
    <w:rsid w:val="00AA4D86"/>
    <w:rsid w:val="00AB182D"/>
    <w:rsid w:val="00AB2233"/>
    <w:rsid w:val="00AB3B57"/>
    <w:rsid w:val="00AB4816"/>
    <w:rsid w:val="00AB5F0C"/>
    <w:rsid w:val="00AC0809"/>
    <w:rsid w:val="00AC0D79"/>
    <w:rsid w:val="00AC1EEE"/>
    <w:rsid w:val="00AC4606"/>
    <w:rsid w:val="00AD3CD6"/>
    <w:rsid w:val="00AD7191"/>
    <w:rsid w:val="00AE7FB8"/>
    <w:rsid w:val="00AF177B"/>
    <w:rsid w:val="00AF2F6C"/>
    <w:rsid w:val="00AF46D6"/>
    <w:rsid w:val="00AF64E8"/>
    <w:rsid w:val="00AF684F"/>
    <w:rsid w:val="00B0508E"/>
    <w:rsid w:val="00B0764B"/>
    <w:rsid w:val="00B13AD5"/>
    <w:rsid w:val="00B301CD"/>
    <w:rsid w:val="00B338E7"/>
    <w:rsid w:val="00B410FE"/>
    <w:rsid w:val="00B4268B"/>
    <w:rsid w:val="00B43F3B"/>
    <w:rsid w:val="00B4648C"/>
    <w:rsid w:val="00B47570"/>
    <w:rsid w:val="00B4769A"/>
    <w:rsid w:val="00B5152B"/>
    <w:rsid w:val="00B51D48"/>
    <w:rsid w:val="00B5445A"/>
    <w:rsid w:val="00B55465"/>
    <w:rsid w:val="00B56086"/>
    <w:rsid w:val="00B5753C"/>
    <w:rsid w:val="00B63350"/>
    <w:rsid w:val="00B63AE8"/>
    <w:rsid w:val="00B70D9F"/>
    <w:rsid w:val="00B71AFD"/>
    <w:rsid w:val="00B71D1C"/>
    <w:rsid w:val="00B73764"/>
    <w:rsid w:val="00B74BF8"/>
    <w:rsid w:val="00B77DEE"/>
    <w:rsid w:val="00B8178C"/>
    <w:rsid w:val="00B81F53"/>
    <w:rsid w:val="00B86FF0"/>
    <w:rsid w:val="00B878A0"/>
    <w:rsid w:val="00B87955"/>
    <w:rsid w:val="00B9558A"/>
    <w:rsid w:val="00B97028"/>
    <w:rsid w:val="00BA0D7F"/>
    <w:rsid w:val="00BA2E4F"/>
    <w:rsid w:val="00BA4191"/>
    <w:rsid w:val="00BA67CE"/>
    <w:rsid w:val="00BB373E"/>
    <w:rsid w:val="00BB3C18"/>
    <w:rsid w:val="00BB41A6"/>
    <w:rsid w:val="00BB538E"/>
    <w:rsid w:val="00BC4FAF"/>
    <w:rsid w:val="00BE346D"/>
    <w:rsid w:val="00BF1962"/>
    <w:rsid w:val="00BF29E9"/>
    <w:rsid w:val="00BF2BFD"/>
    <w:rsid w:val="00BF449E"/>
    <w:rsid w:val="00C02C44"/>
    <w:rsid w:val="00C04AC9"/>
    <w:rsid w:val="00C06E40"/>
    <w:rsid w:val="00C10620"/>
    <w:rsid w:val="00C12362"/>
    <w:rsid w:val="00C14CC7"/>
    <w:rsid w:val="00C25D24"/>
    <w:rsid w:val="00C305EA"/>
    <w:rsid w:val="00C30E64"/>
    <w:rsid w:val="00C3224F"/>
    <w:rsid w:val="00C334D5"/>
    <w:rsid w:val="00C341E9"/>
    <w:rsid w:val="00C35446"/>
    <w:rsid w:val="00C3593B"/>
    <w:rsid w:val="00C42716"/>
    <w:rsid w:val="00C43EF4"/>
    <w:rsid w:val="00C458E9"/>
    <w:rsid w:val="00C54DFB"/>
    <w:rsid w:val="00C57CB5"/>
    <w:rsid w:val="00C64780"/>
    <w:rsid w:val="00C66AE0"/>
    <w:rsid w:val="00C71C12"/>
    <w:rsid w:val="00C746BD"/>
    <w:rsid w:val="00C8044E"/>
    <w:rsid w:val="00C90533"/>
    <w:rsid w:val="00C936FC"/>
    <w:rsid w:val="00CA100C"/>
    <w:rsid w:val="00CA4553"/>
    <w:rsid w:val="00CB09CB"/>
    <w:rsid w:val="00CB30CE"/>
    <w:rsid w:val="00CB3342"/>
    <w:rsid w:val="00CB6081"/>
    <w:rsid w:val="00CC361B"/>
    <w:rsid w:val="00CC61DB"/>
    <w:rsid w:val="00CD067B"/>
    <w:rsid w:val="00CD6758"/>
    <w:rsid w:val="00CE204D"/>
    <w:rsid w:val="00CE33E4"/>
    <w:rsid w:val="00CE7332"/>
    <w:rsid w:val="00CF7C72"/>
    <w:rsid w:val="00D00B67"/>
    <w:rsid w:val="00D05286"/>
    <w:rsid w:val="00D0574A"/>
    <w:rsid w:val="00D069AE"/>
    <w:rsid w:val="00D06F35"/>
    <w:rsid w:val="00D07463"/>
    <w:rsid w:val="00D1187C"/>
    <w:rsid w:val="00D11B34"/>
    <w:rsid w:val="00D12AFF"/>
    <w:rsid w:val="00D17149"/>
    <w:rsid w:val="00D20505"/>
    <w:rsid w:val="00D263DA"/>
    <w:rsid w:val="00D34D81"/>
    <w:rsid w:val="00D36EDE"/>
    <w:rsid w:val="00D43F0C"/>
    <w:rsid w:val="00D5013D"/>
    <w:rsid w:val="00D53286"/>
    <w:rsid w:val="00D532E6"/>
    <w:rsid w:val="00D55CDE"/>
    <w:rsid w:val="00D76448"/>
    <w:rsid w:val="00D80228"/>
    <w:rsid w:val="00D80F36"/>
    <w:rsid w:val="00D81344"/>
    <w:rsid w:val="00D84F41"/>
    <w:rsid w:val="00D85084"/>
    <w:rsid w:val="00D8652B"/>
    <w:rsid w:val="00D87B38"/>
    <w:rsid w:val="00D87C99"/>
    <w:rsid w:val="00DA1371"/>
    <w:rsid w:val="00DA2D1B"/>
    <w:rsid w:val="00DA569D"/>
    <w:rsid w:val="00DB1EDB"/>
    <w:rsid w:val="00DB4336"/>
    <w:rsid w:val="00DB65DB"/>
    <w:rsid w:val="00DB7838"/>
    <w:rsid w:val="00DC1DAB"/>
    <w:rsid w:val="00DC2231"/>
    <w:rsid w:val="00DC2ED8"/>
    <w:rsid w:val="00DC43A2"/>
    <w:rsid w:val="00DD0BE3"/>
    <w:rsid w:val="00DD4644"/>
    <w:rsid w:val="00DD5B40"/>
    <w:rsid w:val="00DE3A6C"/>
    <w:rsid w:val="00DE3F77"/>
    <w:rsid w:val="00E05836"/>
    <w:rsid w:val="00E1693A"/>
    <w:rsid w:val="00E21D92"/>
    <w:rsid w:val="00E24924"/>
    <w:rsid w:val="00E3017F"/>
    <w:rsid w:val="00E32320"/>
    <w:rsid w:val="00E3308E"/>
    <w:rsid w:val="00E34527"/>
    <w:rsid w:val="00E34A55"/>
    <w:rsid w:val="00E35273"/>
    <w:rsid w:val="00E37A33"/>
    <w:rsid w:val="00E4550A"/>
    <w:rsid w:val="00E456A4"/>
    <w:rsid w:val="00E5682D"/>
    <w:rsid w:val="00E56BDA"/>
    <w:rsid w:val="00E60DFF"/>
    <w:rsid w:val="00E6136C"/>
    <w:rsid w:val="00E627F5"/>
    <w:rsid w:val="00E64420"/>
    <w:rsid w:val="00E81D75"/>
    <w:rsid w:val="00E84CFB"/>
    <w:rsid w:val="00E86979"/>
    <w:rsid w:val="00E91524"/>
    <w:rsid w:val="00E91FEB"/>
    <w:rsid w:val="00E92DE4"/>
    <w:rsid w:val="00E96F3F"/>
    <w:rsid w:val="00EA02E9"/>
    <w:rsid w:val="00EA2456"/>
    <w:rsid w:val="00EA2DAE"/>
    <w:rsid w:val="00EA34D0"/>
    <w:rsid w:val="00EA746F"/>
    <w:rsid w:val="00EB080D"/>
    <w:rsid w:val="00EB4187"/>
    <w:rsid w:val="00EC0009"/>
    <w:rsid w:val="00EC3F02"/>
    <w:rsid w:val="00ED0847"/>
    <w:rsid w:val="00ED088A"/>
    <w:rsid w:val="00ED192A"/>
    <w:rsid w:val="00EE0DAD"/>
    <w:rsid w:val="00EF3172"/>
    <w:rsid w:val="00EF3EF7"/>
    <w:rsid w:val="00EF5E7F"/>
    <w:rsid w:val="00EF67F1"/>
    <w:rsid w:val="00EF707C"/>
    <w:rsid w:val="00F000DB"/>
    <w:rsid w:val="00F001D1"/>
    <w:rsid w:val="00F06D42"/>
    <w:rsid w:val="00F07D9B"/>
    <w:rsid w:val="00F1373D"/>
    <w:rsid w:val="00F13C80"/>
    <w:rsid w:val="00F16816"/>
    <w:rsid w:val="00F17EB7"/>
    <w:rsid w:val="00F218E7"/>
    <w:rsid w:val="00F24E63"/>
    <w:rsid w:val="00F271BE"/>
    <w:rsid w:val="00F31172"/>
    <w:rsid w:val="00F3452E"/>
    <w:rsid w:val="00F36AEC"/>
    <w:rsid w:val="00F37892"/>
    <w:rsid w:val="00F42DFE"/>
    <w:rsid w:val="00F450C1"/>
    <w:rsid w:val="00F45A88"/>
    <w:rsid w:val="00F47756"/>
    <w:rsid w:val="00F47EC7"/>
    <w:rsid w:val="00F6079D"/>
    <w:rsid w:val="00F61F0F"/>
    <w:rsid w:val="00F73D67"/>
    <w:rsid w:val="00F77D67"/>
    <w:rsid w:val="00F77EDE"/>
    <w:rsid w:val="00F80423"/>
    <w:rsid w:val="00F822D0"/>
    <w:rsid w:val="00F82392"/>
    <w:rsid w:val="00F85694"/>
    <w:rsid w:val="00F92B0B"/>
    <w:rsid w:val="00FA03CB"/>
    <w:rsid w:val="00FA3A6B"/>
    <w:rsid w:val="00FB4ACC"/>
    <w:rsid w:val="00FB5696"/>
    <w:rsid w:val="00FB5C38"/>
    <w:rsid w:val="00FC01CA"/>
    <w:rsid w:val="00FC290D"/>
    <w:rsid w:val="00FC7C6E"/>
    <w:rsid w:val="00FD0BB0"/>
    <w:rsid w:val="00FD0C3F"/>
    <w:rsid w:val="00FD0F97"/>
    <w:rsid w:val="00FD124D"/>
    <w:rsid w:val="00FD1ACE"/>
    <w:rsid w:val="00FD48DA"/>
    <w:rsid w:val="00FE59B7"/>
    <w:rsid w:val="00FE7B5D"/>
    <w:rsid w:val="00FF2310"/>
    <w:rsid w:val="00FF26A3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DA6A"/>
  <w15:chartTrackingRefBased/>
  <w15:docId w15:val="{7E848D07-6DE1-4F8A-A52B-C8661A43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C9B"/>
  </w:style>
  <w:style w:type="paragraph" w:styleId="Ttulo1">
    <w:name w:val="heading 1"/>
    <w:basedOn w:val="Normal"/>
    <w:next w:val="Normal"/>
    <w:link w:val="Ttulo1Char"/>
    <w:qFormat/>
    <w:rsid w:val="00ED088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ED088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ED088A"/>
    <w:pPr>
      <w:keepNext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  <w:tab w:val="left" w:pos="9900"/>
        <w:tab w:val="left" w:pos="10800"/>
        <w:tab w:val="left" w:pos="11700"/>
        <w:tab w:val="left" w:pos="12600"/>
        <w:tab w:val="left" w:pos="13500"/>
        <w:tab w:val="left" w:pos="14400"/>
        <w:tab w:val="left" w:pos="15300"/>
        <w:tab w:val="left" w:pos="16200"/>
      </w:tabs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ED088A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ED088A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ED088A"/>
    <w:pPr>
      <w:keepNext/>
      <w:spacing w:after="0" w:line="360" w:lineRule="auto"/>
      <w:jc w:val="center"/>
      <w:outlineLvl w:val="5"/>
    </w:pPr>
    <w:rPr>
      <w:rFonts w:ascii="Arial" w:eastAsia="Times New Roman" w:hAnsi="Arial" w:cs="Arial"/>
      <w:b/>
      <w:bCs/>
      <w:sz w:val="28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ED088A"/>
    <w:pPr>
      <w:keepNext/>
      <w:spacing w:after="0" w:line="240" w:lineRule="auto"/>
      <w:outlineLvl w:val="6"/>
    </w:pPr>
    <w:rPr>
      <w:rFonts w:ascii="Arial" w:eastAsia="Times New Roman" w:hAnsi="Arial" w:cs="Times New Roman"/>
      <w:b/>
      <w:sz w:val="3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D088A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ED088A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ED0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ED0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ED088A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ED088A"/>
    <w:rPr>
      <w:rFonts w:ascii="Arial" w:eastAsia="Times New Roman" w:hAnsi="Arial" w:cs="Arial"/>
      <w:b/>
      <w:bCs/>
      <w:sz w:val="28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ED088A"/>
    <w:rPr>
      <w:rFonts w:ascii="Arial" w:eastAsia="Times New Roman" w:hAnsi="Arial" w:cs="Times New Roman"/>
      <w:b/>
      <w:sz w:val="36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213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E21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E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i">
    <w:name w:val="mi"/>
    <w:basedOn w:val="Fontepargpadro"/>
    <w:rsid w:val="008E213A"/>
  </w:style>
  <w:style w:type="character" w:customStyle="1" w:styleId="mjxassistivemathml">
    <w:name w:val="mjx_assistive_mathml"/>
    <w:basedOn w:val="Fontepargpadro"/>
    <w:rsid w:val="008E213A"/>
  </w:style>
  <w:style w:type="character" w:customStyle="1" w:styleId="mo">
    <w:name w:val="mo"/>
    <w:basedOn w:val="Fontepargpadro"/>
    <w:rsid w:val="008E213A"/>
  </w:style>
  <w:style w:type="character" w:customStyle="1" w:styleId="mn">
    <w:name w:val="mn"/>
    <w:basedOn w:val="Fontepargpadro"/>
    <w:rsid w:val="008E213A"/>
  </w:style>
  <w:style w:type="character" w:customStyle="1" w:styleId="mtext">
    <w:name w:val="mtext"/>
    <w:basedOn w:val="Fontepargpadro"/>
    <w:rsid w:val="008E213A"/>
  </w:style>
  <w:style w:type="table" w:styleId="Tabelacomgrade">
    <w:name w:val="Table Grid"/>
    <w:basedOn w:val="Tabelanormal"/>
    <w:uiPriority w:val="39"/>
    <w:rsid w:val="008E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E213A"/>
    <w:rPr>
      <w:color w:val="0000FF"/>
      <w:u w:val="single"/>
    </w:rPr>
  </w:style>
  <w:style w:type="character" w:customStyle="1" w:styleId="mwe-math-mathml-inline">
    <w:name w:val="mwe-math-mathml-inline"/>
    <w:basedOn w:val="Fontepargpadro"/>
    <w:rsid w:val="008E213A"/>
  </w:style>
  <w:style w:type="paragraph" w:styleId="Cabealho">
    <w:name w:val="header"/>
    <w:basedOn w:val="Normal"/>
    <w:link w:val="CabealhoChar"/>
    <w:semiHidden/>
    <w:rsid w:val="00ED088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ED088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ED088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ED088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semiHidden/>
    <w:rsid w:val="00ED08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ED0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ED088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D0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ED088A"/>
    <w:pPr>
      <w:spacing w:after="0" w:line="360" w:lineRule="auto"/>
      <w:ind w:left="-360" w:firstLine="360"/>
      <w:jc w:val="both"/>
    </w:pPr>
    <w:rPr>
      <w:rFonts w:ascii="Arial" w:eastAsia="Times New Roman" w:hAnsi="Arial" w:cs="Arial"/>
      <w:b/>
      <w:sz w:val="28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ED088A"/>
    <w:rPr>
      <w:rFonts w:ascii="Arial" w:eastAsia="Times New Roman" w:hAnsi="Arial" w:cs="Arial"/>
      <w:b/>
      <w:sz w:val="28"/>
      <w:szCs w:val="24"/>
      <w:lang w:eastAsia="pt-BR"/>
    </w:rPr>
  </w:style>
  <w:style w:type="character" w:styleId="Nmerodepgina">
    <w:name w:val="page number"/>
    <w:basedOn w:val="Fontepargpadro"/>
    <w:semiHidden/>
    <w:rsid w:val="00ED088A"/>
  </w:style>
  <w:style w:type="paragraph" w:styleId="Corpodetexto">
    <w:name w:val="Body Text"/>
    <w:basedOn w:val="Normal"/>
    <w:link w:val="CorpodetextoChar"/>
    <w:semiHidden/>
    <w:rsid w:val="00ED088A"/>
    <w:pPr>
      <w:spacing w:after="0" w:line="360" w:lineRule="auto"/>
      <w:jc w:val="both"/>
    </w:pPr>
    <w:rPr>
      <w:rFonts w:ascii="Arial" w:eastAsia="Times New Roman" w:hAnsi="Arial" w:cs="Arial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D088A"/>
    <w:rPr>
      <w:rFonts w:ascii="Arial" w:eastAsia="Times New Roman" w:hAnsi="Arial" w:cs="Arial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D088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D088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D088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D088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Legenda">
    <w:name w:val="caption"/>
    <w:basedOn w:val="Normal"/>
    <w:next w:val="Normal"/>
    <w:qFormat/>
    <w:rsid w:val="00ED088A"/>
    <w:pPr>
      <w:spacing w:after="0" w:line="240" w:lineRule="auto"/>
      <w:jc w:val="both"/>
    </w:pPr>
    <w:rPr>
      <w:rFonts w:ascii="Arial" w:eastAsia="Times New Roman" w:hAnsi="Arial" w:cs="Arial"/>
      <w:szCs w:val="24"/>
      <w:u w:val="single"/>
      <w:lang w:eastAsia="pt-BR"/>
    </w:rPr>
  </w:style>
  <w:style w:type="paragraph" w:customStyle="1" w:styleId="Titulos">
    <w:name w:val="Titulos"/>
    <w:next w:val="Normal"/>
    <w:uiPriority w:val="2"/>
    <w:qFormat/>
    <w:rsid w:val="00ED088A"/>
    <w:pPr>
      <w:suppressAutoHyphens/>
      <w:spacing w:after="600" w:line="240" w:lineRule="auto"/>
      <w:jc w:val="center"/>
    </w:pPr>
    <w:rPr>
      <w:rFonts w:ascii="Arial" w:eastAsia="Arial" w:hAnsi="Arial" w:cs="Times New Roman"/>
      <w:b/>
      <w:sz w:val="48"/>
      <w:szCs w:val="32"/>
    </w:rPr>
  </w:style>
  <w:style w:type="paragraph" w:customStyle="1" w:styleId="Corpo">
    <w:name w:val="Corpo"/>
    <w:link w:val="CorpoChar"/>
    <w:qFormat/>
    <w:rsid w:val="00ED088A"/>
    <w:pPr>
      <w:suppressAutoHyphens/>
      <w:spacing w:after="200" w:line="240" w:lineRule="auto"/>
      <w:jc w:val="both"/>
    </w:pPr>
    <w:rPr>
      <w:rFonts w:ascii="Arial" w:eastAsia="Arial" w:hAnsi="Arial" w:cs="Times New Roman"/>
      <w:sz w:val="24"/>
      <w:szCs w:val="32"/>
    </w:rPr>
  </w:style>
  <w:style w:type="character" w:customStyle="1" w:styleId="CorpoChar">
    <w:name w:val="Corpo Char"/>
    <w:link w:val="Corpo"/>
    <w:rsid w:val="00ED088A"/>
    <w:rPr>
      <w:rFonts w:ascii="Arial" w:eastAsia="Arial" w:hAnsi="Arial" w:cs="Times New Roman"/>
      <w:sz w:val="24"/>
      <w:szCs w:val="32"/>
    </w:rPr>
  </w:style>
  <w:style w:type="paragraph" w:customStyle="1" w:styleId="Titulo1">
    <w:name w:val="Titulo 1"/>
    <w:next w:val="Corpo"/>
    <w:qFormat/>
    <w:rsid w:val="00ED088A"/>
    <w:pPr>
      <w:numPr>
        <w:numId w:val="9"/>
      </w:numPr>
      <w:suppressAutoHyphens/>
      <w:spacing w:after="200" w:line="360" w:lineRule="auto"/>
    </w:pPr>
    <w:rPr>
      <w:rFonts w:ascii="Arial" w:eastAsia="Arial" w:hAnsi="Arial" w:cs="Times New Roman"/>
      <w:b/>
      <w:sz w:val="32"/>
      <w:szCs w:val="28"/>
    </w:rPr>
  </w:style>
  <w:style w:type="paragraph" w:customStyle="1" w:styleId="Titulo2">
    <w:name w:val="Titulo 2"/>
    <w:basedOn w:val="Titulo1"/>
    <w:next w:val="Corpo"/>
    <w:qFormat/>
    <w:rsid w:val="00ED088A"/>
    <w:pPr>
      <w:numPr>
        <w:ilvl w:val="1"/>
      </w:numPr>
    </w:pPr>
    <w:rPr>
      <w:sz w:val="28"/>
    </w:rPr>
  </w:style>
  <w:style w:type="paragraph" w:customStyle="1" w:styleId="Titulo3">
    <w:name w:val="Titulo 3"/>
    <w:basedOn w:val="Titulo2"/>
    <w:next w:val="Corpo"/>
    <w:qFormat/>
    <w:rsid w:val="00ED088A"/>
    <w:pPr>
      <w:numPr>
        <w:ilvl w:val="2"/>
      </w:numPr>
      <w:tabs>
        <w:tab w:val="num" w:pos="720"/>
      </w:tabs>
      <w:ind w:left="720" w:hanging="7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F13C8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13C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13C8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13C8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297108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97108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97108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97108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97108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97108"/>
    <w:pPr>
      <w:spacing w:after="100"/>
      <w:ind w:left="1760"/>
    </w:pPr>
    <w:rPr>
      <w:rFonts w:eastAsiaTheme="minorEastAsia"/>
      <w:lang w:eastAsia="pt-BR"/>
    </w:rPr>
  </w:style>
  <w:style w:type="character" w:customStyle="1" w:styleId="mw-headline">
    <w:name w:val="mw-headline"/>
    <w:basedOn w:val="Fontepargpadro"/>
    <w:rsid w:val="007563AC"/>
  </w:style>
  <w:style w:type="character" w:customStyle="1" w:styleId="mw-editsection">
    <w:name w:val="mw-editsection"/>
    <w:basedOn w:val="Fontepargpadro"/>
    <w:rsid w:val="007563AC"/>
  </w:style>
  <w:style w:type="character" w:customStyle="1" w:styleId="mw-editsection-bracket">
    <w:name w:val="mw-editsection-bracket"/>
    <w:basedOn w:val="Fontepargpadro"/>
    <w:rsid w:val="007563AC"/>
  </w:style>
  <w:style w:type="character" w:customStyle="1" w:styleId="mw-editsection-divider">
    <w:name w:val="mw-editsection-divider"/>
    <w:basedOn w:val="Fontepargpadro"/>
    <w:rsid w:val="007563AC"/>
  </w:style>
  <w:style w:type="character" w:styleId="nfase">
    <w:name w:val="Emphasis"/>
    <w:basedOn w:val="Fontepargpadro"/>
    <w:uiPriority w:val="20"/>
    <w:qFormat/>
    <w:rsid w:val="00F77EDE"/>
    <w:rPr>
      <w:i/>
      <w:iCs/>
    </w:rPr>
  </w:style>
  <w:style w:type="character" w:styleId="Forte">
    <w:name w:val="Strong"/>
    <w:basedOn w:val="Fontepargpadro"/>
    <w:uiPriority w:val="22"/>
    <w:qFormat/>
    <w:rsid w:val="00F77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6072-FDC8-4876-91FA-8736464B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Borges</dc:creator>
  <cp:keywords/>
  <dc:description/>
  <cp:lastModifiedBy>João Gross</cp:lastModifiedBy>
  <cp:revision>4</cp:revision>
  <dcterms:created xsi:type="dcterms:W3CDTF">2020-06-16T19:01:00Z</dcterms:created>
  <dcterms:modified xsi:type="dcterms:W3CDTF">2020-06-19T01:32:00Z</dcterms:modified>
</cp:coreProperties>
</file>