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BDAD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Conheça a documentação nos links a seguir:</w:t>
      </w:r>
    </w:p>
    <w:p w14:paraId="5E3765B8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Engenharia de Software – Estudo Prático </w:t>
      </w:r>
      <w:hyperlink r:id="rId4" w:history="1">
        <w:r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https://www.estudopratico.com.br/engenharia-de-software-aspectos-praticos-da-producao-de-um-sistema-de-software/</w:t>
        </w:r>
      </w:hyperlink>
      <w:r w:rsidRPr="00D71DCB">
        <w:rPr>
          <w:rFonts w:asciiTheme="minorHAnsi" w:hAnsiTheme="minorHAnsi" w:cstheme="minorHAnsi"/>
          <w:color w:val="000000"/>
          <w:sz w:val="22"/>
          <w:szCs w:val="22"/>
        </w:rPr>
        <w:t>, acessado em 03/04/2020.</w:t>
      </w:r>
    </w:p>
    <w:p w14:paraId="0E4635D0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Style w:val="Forte"/>
          <w:rFonts w:asciiTheme="minorHAnsi" w:hAnsiTheme="minorHAnsi" w:cstheme="minorHAnsi"/>
          <w:color w:val="000000"/>
          <w:sz w:val="22"/>
          <w:szCs w:val="22"/>
        </w:rPr>
        <w:t>Outras informações:</w:t>
      </w:r>
    </w:p>
    <w:p w14:paraId="368B2A9B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O que um engenheiro de software faz? </w:t>
      </w:r>
      <w:hyperlink r:id="rId5" w:history="1">
        <w:r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https://www.youtube.com/watch?v=wdU9L3DqU2w</w:t>
        </w:r>
      </w:hyperlink>
      <w:r w:rsidRPr="00D71DCB">
        <w:rPr>
          <w:rFonts w:asciiTheme="minorHAnsi" w:hAnsiTheme="minorHAnsi" w:cstheme="minorHAnsi"/>
          <w:color w:val="000000"/>
          <w:sz w:val="22"/>
          <w:szCs w:val="22"/>
        </w:rPr>
        <w:t>, acesso em 03/04/2020.</w:t>
      </w:r>
    </w:p>
    <w:p w14:paraId="13EE3F13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PROGRAMADOR, DESENVOLVEDOR, ENGENHEIRO, ARQUITETO - O QUE CADA UM FAZ?</w:t>
      </w:r>
    </w:p>
    <w:p w14:paraId="35F6694F" w14:textId="77777777" w:rsidR="00196F92" w:rsidRPr="00D71DCB" w:rsidRDefault="00D71DCB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="00196F92"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https://www.youtube.com/watch?v=9ixg7rV1OhE</w:t>
        </w:r>
      </w:hyperlink>
      <w:r w:rsidR="00196F92" w:rsidRPr="00D71DCB">
        <w:rPr>
          <w:rFonts w:asciiTheme="minorHAnsi" w:hAnsiTheme="minorHAnsi" w:cstheme="minorHAnsi"/>
          <w:color w:val="000000"/>
          <w:sz w:val="22"/>
          <w:szCs w:val="22"/>
        </w:rPr>
        <w:t>, acesso em 03/04/2020</w:t>
      </w:r>
    </w:p>
    <w:p w14:paraId="4932D863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O que é MVC? Aprenda MVC de MANEIRA FÁCIL</w:t>
      </w:r>
    </w:p>
    <w:p w14:paraId="3EA41BE4" w14:textId="77777777" w:rsidR="00196F92" w:rsidRPr="00D71DCB" w:rsidRDefault="00D71DCB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196F92"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https://www.youtube.com/watch?v=ZW2JLtX4Dag</w:t>
        </w:r>
      </w:hyperlink>
      <w:r w:rsidR="00196F92" w:rsidRPr="00D71DCB">
        <w:rPr>
          <w:rFonts w:asciiTheme="minorHAnsi" w:hAnsiTheme="minorHAnsi" w:cstheme="minorHAnsi"/>
          <w:color w:val="000000"/>
          <w:sz w:val="22"/>
          <w:szCs w:val="22"/>
        </w:rPr>
        <w:t>, acesso em 03/04/2020</w:t>
      </w:r>
    </w:p>
    <w:p w14:paraId="38CED012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Arquitetura de Software recomendada pelo Google?</w:t>
      </w:r>
    </w:p>
    <w:p w14:paraId="71111EFF" w14:textId="77777777" w:rsidR="00196F92" w:rsidRPr="00D71DCB" w:rsidRDefault="00D71DCB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8" w:history="1">
        <w:r w:rsidR="00196F92"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https://www.youtube.com/watch?v=CTH63DKNRYQ</w:t>
        </w:r>
      </w:hyperlink>
      <w:r w:rsidR="00196F92" w:rsidRPr="00D71DCB">
        <w:rPr>
          <w:rFonts w:asciiTheme="minorHAnsi" w:hAnsiTheme="minorHAnsi" w:cstheme="minorHAnsi"/>
          <w:color w:val="000000"/>
          <w:sz w:val="22"/>
          <w:szCs w:val="22"/>
        </w:rPr>
        <w:t>, acesso em 03/04/2020</w:t>
      </w:r>
    </w:p>
    <w:p w14:paraId="38DF2262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Tutorial - Arquitetura de Software - semana 5</w:t>
      </w:r>
    </w:p>
    <w:p w14:paraId="6336EC48" w14:textId="77777777" w:rsidR="00196F92" w:rsidRPr="00D71DCB" w:rsidRDefault="00D71DCB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9" w:history="1">
        <w:r w:rsidR="00196F92"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https://www.youtube.com/watch?v=BKW9wJ6McXM</w:t>
        </w:r>
      </w:hyperlink>
      <w:r w:rsidR="00196F92" w:rsidRPr="00D71DCB">
        <w:rPr>
          <w:rFonts w:asciiTheme="minorHAnsi" w:hAnsiTheme="minorHAnsi" w:cstheme="minorHAnsi"/>
          <w:color w:val="000000"/>
          <w:sz w:val="22"/>
          <w:szCs w:val="22"/>
        </w:rPr>
        <w:t>, acesso em 03/04/2020</w:t>
      </w:r>
    </w:p>
    <w:p w14:paraId="4D136876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PDF</w:t>
      </w:r>
    </w:p>
    <w:p w14:paraId="7C9B5CB1" w14:textId="77777777" w:rsidR="00196F92" w:rsidRPr="00D71DCB" w:rsidRDefault="00196F92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71DCB">
        <w:rPr>
          <w:rFonts w:asciiTheme="minorHAnsi" w:hAnsiTheme="minorHAnsi" w:cstheme="minorHAnsi"/>
          <w:color w:val="000000"/>
          <w:sz w:val="22"/>
          <w:szCs w:val="22"/>
        </w:rPr>
        <w:t>Engenharia de Requisitos: Uma análise das técnicas de levantamento de requisitos</w:t>
      </w:r>
    </w:p>
    <w:p w14:paraId="6F3FECBB" w14:textId="77777777" w:rsidR="00196F92" w:rsidRPr="00D71DCB" w:rsidRDefault="00D71DCB" w:rsidP="00196F9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0" w:history="1">
        <w:r w:rsidR="00196F92" w:rsidRPr="00D71DCB">
          <w:rPr>
            <w:rStyle w:val="Hyperlink"/>
            <w:rFonts w:asciiTheme="minorHAnsi" w:hAnsiTheme="minorHAnsi" w:cstheme="minorHAnsi"/>
            <w:sz w:val="22"/>
            <w:szCs w:val="22"/>
          </w:rPr>
          <w:t>http://professores.dcc.ufla.br/~terra/publications_files/students/2012_fumec_silva.pdf</w:t>
        </w:r>
      </w:hyperlink>
    </w:p>
    <w:p w14:paraId="5D258488" w14:textId="77777777" w:rsidR="006D5FE6" w:rsidRPr="00D71DCB" w:rsidRDefault="00D71DCB">
      <w:pPr>
        <w:rPr>
          <w:rFonts w:cstheme="minorHAnsi"/>
        </w:rPr>
      </w:pPr>
    </w:p>
    <w:p w14:paraId="46838278" w14:textId="77777777" w:rsidR="00D71DCB" w:rsidRPr="00D71DCB" w:rsidRDefault="00D71DCB">
      <w:pPr>
        <w:rPr>
          <w:rFonts w:cstheme="minorHAnsi"/>
        </w:rPr>
      </w:pPr>
    </w:p>
    <w:sectPr w:rsidR="00D71DCB" w:rsidRPr="00D7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B"/>
    <w:rsid w:val="00196F92"/>
    <w:rsid w:val="003B3189"/>
    <w:rsid w:val="005A366B"/>
    <w:rsid w:val="00CA4C75"/>
    <w:rsid w:val="00D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0557B-4C31-4193-A3FC-FFDA68D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96F9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96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TH63DKNR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W2JLtX4Da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ixg7rV1Oh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dU9L3DqU2w" TargetMode="External"/><Relationship Id="rId10" Type="http://schemas.openxmlformats.org/officeDocument/2006/relationships/hyperlink" Target="http://professores.dcc.ufla.br/~terra/publications_files/students/2012_fumec_silva.pdf" TargetMode="External"/><Relationship Id="rId4" Type="http://schemas.openxmlformats.org/officeDocument/2006/relationships/hyperlink" Target="https://www.estudopratico.com.br/engenharia-de-software-aspectos-praticos-da-producao-de-um-sistema-de-software/" TargetMode="External"/><Relationship Id="rId9" Type="http://schemas.openxmlformats.org/officeDocument/2006/relationships/hyperlink" Target="https://www.youtube.com/watch?v=BKW9wJ6McX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4</cp:revision>
  <dcterms:created xsi:type="dcterms:W3CDTF">2020-10-04T22:50:00Z</dcterms:created>
  <dcterms:modified xsi:type="dcterms:W3CDTF">2020-10-04T23:00:00Z</dcterms:modified>
</cp:coreProperties>
</file>