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E452" w14:textId="77777777" w:rsidR="00AF49CF" w:rsidRPr="00AF49CF" w:rsidRDefault="00AF49CF" w:rsidP="00AF49CF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F49CF">
        <w:rPr>
          <w:rFonts w:asciiTheme="minorHAnsi" w:hAnsiTheme="minorHAnsi" w:cstheme="minorHAnsi"/>
          <w:color w:val="000000"/>
          <w:sz w:val="22"/>
          <w:szCs w:val="22"/>
        </w:rPr>
        <w:t>Gráficos com Python e Matplotlib #1: Construindo seu primeiro gráfico, </w:t>
      </w:r>
      <w:hyperlink r:id="rId4" w:history="1">
        <w:r w:rsidRPr="00AF49CF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https://www.youtube.com/watch?v=UZfnPkkLCA0</w:t>
        </w:r>
      </w:hyperlink>
      <w:r w:rsidRPr="00AF49CF">
        <w:rPr>
          <w:rFonts w:asciiTheme="minorHAnsi" w:hAnsiTheme="minorHAnsi" w:cstheme="minorHAnsi"/>
          <w:color w:val="000000"/>
          <w:sz w:val="22"/>
          <w:szCs w:val="22"/>
        </w:rPr>
        <w:t>, acessado em 07/04/2020.</w:t>
      </w:r>
    </w:p>
    <w:p w14:paraId="1CD709B0" w14:textId="77777777" w:rsidR="00AF49CF" w:rsidRPr="00AF49CF" w:rsidRDefault="00AF49CF" w:rsidP="00AF49CF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F49CF">
        <w:rPr>
          <w:rFonts w:asciiTheme="minorHAnsi" w:hAnsiTheme="minorHAnsi" w:cstheme="minorHAnsi"/>
          <w:color w:val="000000"/>
          <w:sz w:val="22"/>
          <w:szCs w:val="22"/>
        </w:rPr>
        <w:t>Gráficos com Python e Matplotlib #2: Lendo de um arquivo e plotando um gráfico, </w:t>
      </w:r>
      <w:hyperlink r:id="rId5" w:history="1">
        <w:r w:rsidRPr="00AF49CF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https://www.youtube.com/watch?v=l2BMAqiMfsM</w:t>
        </w:r>
      </w:hyperlink>
      <w:r w:rsidRPr="00AF49CF">
        <w:rPr>
          <w:rFonts w:asciiTheme="minorHAnsi" w:hAnsiTheme="minorHAnsi" w:cstheme="minorHAnsi"/>
          <w:color w:val="000000"/>
          <w:sz w:val="22"/>
          <w:szCs w:val="22"/>
        </w:rPr>
        <w:t>, acessado em 07/04/2020.</w:t>
      </w:r>
    </w:p>
    <w:p w14:paraId="009B6DFF" w14:textId="77777777" w:rsidR="00AF49CF" w:rsidRPr="00AF49CF" w:rsidRDefault="00AF49CF" w:rsidP="00AF49CF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F49CF">
        <w:rPr>
          <w:rFonts w:asciiTheme="minorHAnsi" w:hAnsiTheme="minorHAnsi" w:cstheme="minorHAnsi"/>
          <w:color w:val="000000"/>
          <w:sz w:val="22"/>
          <w:szCs w:val="22"/>
        </w:rPr>
        <w:t>Python Data Visualization With Bokeh, </w:t>
      </w:r>
      <w:hyperlink r:id="rId6" w:history="1">
        <w:r w:rsidRPr="00AF49CF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https://www.youtube.com/watch?v=2TR_6VaVSOs</w:t>
        </w:r>
      </w:hyperlink>
      <w:r w:rsidRPr="00AF49CF">
        <w:rPr>
          <w:rFonts w:asciiTheme="minorHAnsi" w:hAnsiTheme="minorHAnsi" w:cstheme="minorHAnsi"/>
          <w:color w:val="000000"/>
          <w:sz w:val="22"/>
          <w:szCs w:val="22"/>
        </w:rPr>
        <w:t>, acessado em 07/04/2020.</w:t>
      </w:r>
    </w:p>
    <w:p w14:paraId="65D786EF" w14:textId="77777777" w:rsidR="00AF49CF" w:rsidRPr="00AF49CF" w:rsidRDefault="00AF49CF" w:rsidP="00AF49CF">
      <w:pPr>
        <w:pStyle w:val="ttulocxalta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F49CF">
        <w:rPr>
          <w:rFonts w:asciiTheme="minorHAnsi" w:hAnsiTheme="minorHAnsi" w:cstheme="minorHAnsi"/>
          <w:color w:val="000000"/>
          <w:sz w:val="22"/>
          <w:szCs w:val="22"/>
        </w:rPr>
        <w:t>Documentação oficial das bibliotecas de visualização</w:t>
      </w:r>
    </w:p>
    <w:p w14:paraId="18605A9E" w14:textId="77777777" w:rsidR="00AF49CF" w:rsidRPr="00AF49CF" w:rsidRDefault="00AF49CF" w:rsidP="00AF49CF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F49CF">
        <w:rPr>
          <w:rFonts w:asciiTheme="minorHAnsi" w:hAnsiTheme="minorHAnsi" w:cstheme="minorHAnsi"/>
          <w:color w:val="000000"/>
          <w:sz w:val="22"/>
          <w:szCs w:val="22"/>
        </w:rPr>
        <w:t>MatPlotLib – Overview </w:t>
      </w:r>
      <w:hyperlink r:id="rId7" w:history="1">
        <w:r w:rsidRPr="00AF49CF">
          <w:rPr>
            <w:rStyle w:val="Hyperlink"/>
            <w:rFonts w:asciiTheme="minorHAnsi" w:hAnsiTheme="minorHAnsi" w:cstheme="minorHAnsi"/>
            <w:sz w:val="22"/>
            <w:szCs w:val="22"/>
          </w:rPr>
          <w:t>https://matplotlib.org/contents.html</w:t>
        </w:r>
      </w:hyperlink>
      <w:r w:rsidRPr="00AF49CF">
        <w:rPr>
          <w:rFonts w:asciiTheme="minorHAnsi" w:hAnsiTheme="minorHAnsi" w:cstheme="minorHAnsi"/>
          <w:color w:val="000000"/>
          <w:sz w:val="22"/>
          <w:szCs w:val="22"/>
        </w:rPr>
        <w:t>, acessado em 07/04/2020.</w:t>
      </w:r>
    </w:p>
    <w:p w14:paraId="43810B88" w14:textId="77777777" w:rsidR="00AF49CF" w:rsidRPr="00AF49CF" w:rsidRDefault="00AF49CF" w:rsidP="00AF49CF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F49CF">
        <w:rPr>
          <w:rFonts w:asciiTheme="minorHAnsi" w:hAnsiTheme="minorHAnsi" w:cstheme="minorHAnsi"/>
          <w:color w:val="000000"/>
          <w:sz w:val="22"/>
          <w:szCs w:val="22"/>
        </w:rPr>
        <w:t>Bokeh 1.4.0 Documentation </w:t>
      </w:r>
      <w:hyperlink r:id="rId8" w:history="1">
        <w:r w:rsidRPr="00AF49CF">
          <w:rPr>
            <w:rStyle w:val="Hyperlink"/>
            <w:rFonts w:asciiTheme="minorHAnsi" w:hAnsiTheme="minorHAnsi" w:cstheme="minorHAnsi"/>
            <w:sz w:val="22"/>
            <w:szCs w:val="22"/>
          </w:rPr>
          <w:t>https://docs.bokeh.org/en/latest/index.html</w:t>
        </w:r>
      </w:hyperlink>
      <w:r w:rsidRPr="00AF49CF">
        <w:rPr>
          <w:rFonts w:asciiTheme="minorHAnsi" w:hAnsiTheme="minorHAnsi" w:cstheme="minorHAnsi"/>
          <w:color w:val="000000"/>
          <w:sz w:val="22"/>
          <w:szCs w:val="22"/>
        </w:rPr>
        <w:t>, acessado em 07/04/2020.</w:t>
      </w:r>
    </w:p>
    <w:p w14:paraId="5C90A918" w14:textId="77777777" w:rsidR="006D5FE6" w:rsidRPr="00AF49CF" w:rsidRDefault="00AF49CF">
      <w:pPr>
        <w:rPr>
          <w:rFonts w:cstheme="minorHAnsi"/>
        </w:rPr>
      </w:pPr>
    </w:p>
    <w:sectPr w:rsidR="006D5FE6" w:rsidRPr="00AF4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C7"/>
    <w:rsid w:val="003B3189"/>
    <w:rsid w:val="00AF49CF"/>
    <w:rsid w:val="00B376C7"/>
    <w:rsid w:val="00C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83165-1DFC-4964-91B1-7209A79A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F49CF"/>
    <w:rPr>
      <w:color w:val="0000FF"/>
      <w:u w:val="single"/>
    </w:rPr>
  </w:style>
  <w:style w:type="paragraph" w:customStyle="1" w:styleId="ttulocxalta">
    <w:name w:val="ttulocxalta"/>
    <w:basedOn w:val="Normal"/>
    <w:rsid w:val="00AF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okeh.org/en/latest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plotlib.org/conten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TR_6VaVSOs" TargetMode="External"/><Relationship Id="rId5" Type="http://schemas.openxmlformats.org/officeDocument/2006/relationships/hyperlink" Target="https://www.youtube.com/watch?v=l2BMAqiMfs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UZfnPkkLCA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778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2</cp:revision>
  <dcterms:created xsi:type="dcterms:W3CDTF">2020-10-04T23:06:00Z</dcterms:created>
  <dcterms:modified xsi:type="dcterms:W3CDTF">2020-10-04T23:06:00Z</dcterms:modified>
</cp:coreProperties>
</file>