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73" w:rsidRDefault="00C27862" w:rsidP="006D4E05">
      <w:bookmarkStart w:id="0" w:name="_GoBack"/>
      <w:bookmarkEnd w:id="0"/>
      <w:r>
        <w:t xml:space="preserve">On ne met plus </w:t>
      </w:r>
      <w:r w:rsidRPr="00C27862">
        <w:rPr>
          <w:color w:val="FF0000"/>
        </w:rPr>
        <w:t>numérique</w:t>
      </w:r>
      <w:r>
        <w:t xml:space="preserve"> et </w:t>
      </w:r>
      <w:r w:rsidRPr="00C27862">
        <w:rPr>
          <w:color w:val="FF0000"/>
        </w:rPr>
        <w:t>alphanumérique</w:t>
      </w:r>
      <w:r>
        <w:t>, mais entier et réel :</w:t>
      </w:r>
    </w:p>
    <w:p w:rsidR="00C27862" w:rsidRDefault="00C27862" w:rsidP="00C27862">
      <w:pPr>
        <w:rPr>
          <w:color w:val="FF0000"/>
        </w:rPr>
      </w:pPr>
      <w:r>
        <w:rPr>
          <w:color w:val="FF0000"/>
        </w:rPr>
        <w:t xml:space="preserve">Entier </w:t>
      </w:r>
      <w:r w:rsidRPr="004766C3">
        <w:t xml:space="preserve">n'est pas </w:t>
      </w:r>
      <w:proofErr w:type="gramStart"/>
      <w:r w:rsidRPr="004766C3">
        <w:t>le bon</w:t>
      </w:r>
      <w:proofErr w:type="gramEnd"/>
      <w:r w:rsidRPr="004766C3">
        <w:t xml:space="preserve"> thermes pour la moyenne car on aura des nombres </w:t>
      </w:r>
      <w:r>
        <w:t>non</w:t>
      </w:r>
      <w:r w:rsidRPr="004766C3">
        <w:t xml:space="preserve"> entier</w:t>
      </w:r>
      <w:r>
        <w:t xml:space="preserve"> et arrondis</w:t>
      </w:r>
    </w:p>
    <w:p w:rsidR="00C27862" w:rsidRPr="004766C3" w:rsidRDefault="00C27862" w:rsidP="00C27862">
      <w:pPr>
        <w:rPr>
          <w:color w:val="FF0000"/>
        </w:rPr>
      </w:pPr>
      <w:r>
        <w:rPr>
          <w:color w:val="FF0000"/>
        </w:rPr>
        <w:t xml:space="preserve">Réel  </w:t>
      </w:r>
      <w:r w:rsidRPr="004766C3">
        <w:t xml:space="preserve">est utilisé pour tous les nombres </w:t>
      </w:r>
      <w:proofErr w:type="gramStart"/>
      <w:r w:rsidRPr="004766C3">
        <w:t>a</w:t>
      </w:r>
      <w:proofErr w:type="gramEnd"/>
      <w:r w:rsidRPr="004766C3">
        <w:t xml:space="preserve"> virgule donc non entier qui nécessite d'être précis et non arrondis.</w:t>
      </w:r>
    </w:p>
    <w:p w:rsidR="00C27862" w:rsidRDefault="008904B4" w:rsidP="006D4E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C579E" wp14:editId="448A0624">
                <wp:simplePos x="0" y="0"/>
                <wp:positionH relativeFrom="column">
                  <wp:posOffset>146409</wp:posOffset>
                </wp:positionH>
                <wp:positionV relativeFrom="paragraph">
                  <wp:posOffset>244284</wp:posOffset>
                </wp:positionV>
                <wp:extent cx="4701397" cy="2311880"/>
                <wp:effectExtent l="0" t="0" r="23495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397" cy="23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4B4" w:rsidRDefault="008904B4" w:rsidP="008904B4">
                            <w:r>
                              <w:t xml:space="preserve">Variables : </w:t>
                            </w:r>
                          </w:p>
                          <w:p w:rsidR="008904B4" w:rsidRDefault="008904B4" w:rsidP="008904B4">
                            <w:r>
                              <w:tab/>
                              <w:t xml:space="preserve">Entier : a, b, c, </w:t>
                            </w:r>
                            <w:r w:rsidRPr="004766C3">
                              <w:rPr>
                                <w:color w:val="FF0000"/>
                              </w:rPr>
                              <w:t>moyenne</w:t>
                            </w:r>
                          </w:p>
                          <w:p w:rsidR="008904B4" w:rsidRDefault="008904B4" w:rsidP="008904B4">
                            <w:r>
                              <w:t>DEBUT :</w:t>
                            </w:r>
                          </w:p>
                          <w:p w:rsidR="008904B4" w:rsidRDefault="008904B4" w:rsidP="008904B4">
                            <w:r>
                              <w:tab/>
                              <w:t>Afficher "Saisir 3 variables :"</w:t>
                            </w:r>
                          </w:p>
                          <w:p w:rsidR="008904B4" w:rsidRDefault="008904B4" w:rsidP="008904B4">
                            <w:r>
                              <w:tab/>
                              <w:t>Saisir a, b, c</w:t>
                            </w:r>
                          </w:p>
                          <w:p w:rsidR="008904B4" w:rsidRDefault="008904B4" w:rsidP="008904B4">
                            <w:r>
                              <w:tab/>
                              <w:t>Moyenne                  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) / 3</w:t>
                            </w:r>
                          </w:p>
                          <w:p w:rsidR="008904B4" w:rsidRDefault="008904B4" w:rsidP="008904B4">
                            <w:r>
                              <w:tab/>
                              <w:t xml:space="preserve">Afficher </w:t>
                            </w:r>
                            <w:r w:rsidRPr="004766C3">
                              <w:rPr>
                                <w:color w:val="0070C0"/>
                              </w:rPr>
                              <w:t>"La moyenne de"</w:t>
                            </w:r>
                            <w:r>
                              <w:t xml:space="preserve">, a, </w:t>
                            </w:r>
                            <w:r w:rsidRPr="004766C3">
                              <w:rPr>
                                <w:color w:val="0070C0"/>
                              </w:rPr>
                              <w:t>","</w:t>
                            </w:r>
                            <w:r>
                              <w:t xml:space="preserve">, b, </w:t>
                            </w:r>
                            <w:r w:rsidRPr="004766C3">
                              <w:rPr>
                                <w:color w:val="0070C0"/>
                              </w:rPr>
                              <w:t>"et"</w:t>
                            </w:r>
                            <w:r>
                              <w:t xml:space="preserve">, c, </w:t>
                            </w:r>
                            <w:r w:rsidRPr="004766C3">
                              <w:rPr>
                                <w:color w:val="0070C0"/>
                              </w:rPr>
                              <w:t>"est"</w:t>
                            </w:r>
                            <w:r>
                              <w:t xml:space="preserve">, moyenne, </w:t>
                            </w:r>
                            <w:r w:rsidRPr="004766C3">
                              <w:rPr>
                                <w:color w:val="0070C0"/>
                              </w:rPr>
                              <w:t>"."</w:t>
                            </w:r>
                          </w:p>
                          <w:p w:rsidR="008904B4" w:rsidRDefault="008904B4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.55pt;margin-top:19.25pt;width:370.2pt;height:18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">
                <v:textbox>
                  <w:txbxContent>
                    <w:p w:rsidR="008904B4" w:rsidRDefault="008904B4" w:rsidP="008904B4">
                      <w:r>
                        <w:t xml:space="preserve">Variables : </w:t>
                      </w:r>
                    </w:p>
                    <w:p w:rsidR="008904B4" w:rsidRDefault="008904B4" w:rsidP="008904B4">
                      <w:r>
                        <w:tab/>
                        <w:t xml:space="preserve">Entier : a, b, c, </w:t>
                      </w:r>
                      <w:r w:rsidRPr="004766C3">
                        <w:rPr>
                          <w:color w:val="FF0000"/>
                        </w:rPr>
                        <w:t>moyenne</w:t>
                      </w:r>
                    </w:p>
                    <w:p w:rsidR="008904B4" w:rsidRDefault="008904B4" w:rsidP="008904B4">
                      <w:r>
                        <w:t>DEBUT :</w:t>
                      </w:r>
                    </w:p>
                    <w:p w:rsidR="008904B4" w:rsidRDefault="008904B4" w:rsidP="008904B4">
                      <w:r>
                        <w:tab/>
                        <w:t>Afficher "Saisir 3 variables :"</w:t>
                      </w:r>
                    </w:p>
                    <w:p w:rsidR="008904B4" w:rsidRDefault="008904B4" w:rsidP="008904B4">
                      <w:r>
                        <w:tab/>
                        <w:t>Saisir a, b, c</w:t>
                      </w:r>
                      <w:bookmarkStart w:id="1" w:name="_GoBack"/>
                      <w:bookmarkEnd w:id="1"/>
                    </w:p>
                    <w:p w:rsidR="008904B4" w:rsidRDefault="008904B4" w:rsidP="008904B4">
                      <w:r>
                        <w:tab/>
                        <w:t>Moyenne                  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) / 3</w:t>
                      </w:r>
                    </w:p>
                    <w:p w:rsidR="008904B4" w:rsidRDefault="008904B4" w:rsidP="008904B4">
                      <w:r>
                        <w:tab/>
                        <w:t xml:space="preserve">Afficher </w:t>
                      </w:r>
                      <w:r w:rsidRPr="004766C3">
                        <w:rPr>
                          <w:color w:val="0070C0"/>
                        </w:rPr>
                        <w:t>"La moyenne de"</w:t>
                      </w:r>
                      <w:r>
                        <w:t xml:space="preserve">, a, </w:t>
                      </w:r>
                      <w:r w:rsidRPr="004766C3">
                        <w:rPr>
                          <w:color w:val="0070C0"/>
                        </w:rPr>
                        <w:t>","</w:t>
                      </w:r>
                      <w:r>
                        <w:t xml:space="preserve">, b, </w:t>
                      </w:r>
                      <w:r w:rsidRPr="004766C3">
                        <w:rPr>
                          <w:color w:val="0070C0"/>
                        </w:rPr>
                        <w:t>"et"</w:t>
                      </w:r>
                      <w:r>
                        <w:t xml:space="preserve">, c, </w:t>
                      </w:r>
                      <w:r w:rsidRPr="004766C3">
                        <w:rPr>
                          <w:color w:val="0070C0"/>
                        </w:rPr>
                        <w:t>"est"</w:t>
                      </w:r>
                      <w:r>
                        <w:t xml:space="preserve">, moyenne, </w:t>
                      </w:r>
                      <w:r w:rsidRPr="004766C3">
                        <w:rPr>
                          <w:color w:val="0070C0"/>
                        </w:rPr>
                        <w:t>"."</w:t>
                      </w:r>
                    </w:p>
                    <w:p w:rsidR="008904B4" w:rsidRDefault="008904B4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C27862">
        <w:t>Exemple :</w:t>
      </w:r>
    </w:p>
    <w:p w:rsidR="003B6C51" w:rsidRDefault="008904B4" w:rsidP="006D4E0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1241605</wp:posOffset>
                </wp:positionH>
                <wp:positionV relativeFrom="paragraph">
                  <wp:posOffset>1528038</wp:posOffset>
                </wp:positionV>
                <wp:extent cx="457199" cy="1"/>
                <wp:effectExtent l="38100" t="76200" r="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97.75pt;margin-top:120.3pt;width:36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3B6C51" w:rsidRPr="003B6C51" w:rsidRDefault="003B6C51" w:rsidP="003B6C51"/>
    <w:p w:rsidR="00C27862" w:rsidRPr="001B521E" w:rsidRDefault="003B6C51" w:rsidP="003B6C51">
      <w:pPr>
        <w:tabs>
          <w:tab w:val="left" w:pos="1209"/>
        </w:tabs>
      </w:pPr>
      <w:r w:rsidRPr="001B521E">
        <w:t>C</w:t>
      </w:r>
      <w:r w:rsidR="003C7292" w:rsidRPr="001B521E">
        <w:t># :</w:t>
      </w:r>
    </w:p>
    <w:p w:rsidR="003C7292" w:rsidRPr="003C7292" w:rsidRDefault="003C7292" w:rsidP="003C7292">
      <w:pPr>
        <w:spacing w:before="100" w:after="100" w:line="240" w:lineRule="auto"/>
        <w:ind w:left="400" w:right="40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3C7292">
        <w:rPr>
          <w:rFonts w:eastAsia="Times New Roman" w:cstheme="minorHAnsi"/>
          <w:color w:val="000000"/>
          <w:kern w:val="0"/>
          <w:lang w:eastAsia="fr-FR"/>
          <w14:ligatures w14:val="none"/>
        </w:rPr>
        <w:t>Entre</w:t>
      </w: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les deux </w:t>
      </w:r>
      <w:r w:rsidRPr="003C7292">
        <w:rPr>
          <w:rFonts w:eastAsia="Times New Roman" w:cstheme="minorHAnsi"/>
          <w:color w:val="FF0000"/>
          <w:kern w:val="0"/>
          <w:lang w:eastAsia="fr-FR"/>
          <w14:ligatures w14:val="none"/>
        </w:rPr>
        <w:t xml:space="preserve">{  } </w:t>
      </w:r>
      <w:r w:rsidRPr="003C7292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on place le code, cela correspond à </w:t>
      </w:r>
      <w:r w:rsidRPr="003C7292">
        <w:rPr>
          <w:rFonts w:eastAsia="Times New Roman" w:cstheme="minorHAnsi"/>
          <w:color w:val="FF0000"/>
          <w:kern w:val="0"/>
          <w:lang w:eastAsia="fr-FR"/>
          <w14:ligatures w14:val="none"/>
        </w:rPr>
        <w:t>DEBUT</w:t>
      </w:r>
      <w:r w:rsidRPr="003C7292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et </w:t>
      </w:r>
      <w:r w:rsidRPr="003C7292">
        <w:rPr>
          <w:rFonts w:eastAsia="Times New Roman" w:cstheme="minorHAnsi"/>
          <w:color w:val="FF0000"/>
          <w:kern w:val="0"/>
          <w:lang w:eastAsia="fr-FR"/>
          <w14:ligatures w14:val="none"/>
        </w:rPr>
        <w:t>FIN</w:t>
      </w:r>
    </w:p>
    <w:tbl>
      <w:tblPr>
        <w:tblStyle w:val="Grilledutableau"/>
        <w:tblpPr w:leftFromText="141" w:rightFromText="141" w:vertAnchor="text" w:horzAnchor="page" w:tblpX="1173" w:tblpY="149"/>
        <w:tblW w:w="0" w:type="auto"/>
        <w:tblLook w:val="04A0" w:firstRow="1" w:lastRow="0" w:firstColumn="1" w:lastColumn="0" w:noHBand="0" w:noVBand="1"/>
      </w:tblPr>
      <w:tblGrid>
        <w:gridCol w:w="2833"/>
      </w:tblGrid>
      <w:tr w:rsidR="003C7292" w:rsidRPr="003C7292" w:rsidTr="003C7292">
        <w:tc>
          <w:tcPr>
            <w:tcW w:w="0" w:type="auto"/>
            <w:hideMark/>
          </w:tcPr>
          <w:p w:rsidR="003C7292" w:rsidRPr="003C7292" w:rsidRDefault="003C7292" w:rsidP="003C7292">
            <w:pPr>
              <w:spacing w:before="100" w:after="100"/>
              <w:ind w:left="400" w:right="4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C729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{</w:t>
            </w:r>
          </w:p>
          <w:p w:rsidR="003C7292" w:rsidRDefault="003C7292" w:rsidP="003C7292">
            <w:pPr>
              <w:spacing w:before="100" w:after="100"/>
              <w:ind w:left="400" w:right="4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C72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&lt;déclaration&gt;</w:t>
            </w:r>
          </w:p>
          <w:p w:rsidR="003C7292" w:rsidRPr="003C7292" w:rsidRDefault="003C7292" w:rsidP="003C7292">
            <w:pPr>
              <w:spacing w:before="100" w:after="100"/>
              <w:ind w:left="400" w:right="4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       &lt;instruction&gt;</w:t>
            </w:r>
          </w:p>
          <w:p w:rsidR="003C7292" w:rsidRPr="003C7292" w:rsidRDefault="003C7292" w:rsidP="003C7292">
            <w:pPr>
              <w:spacing w:before="100" w:after="100"/>
              <w:ind w:left="400" w:right="4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C729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}</w:t>
            </w:r>
          </w:p>
        </w:tc>
      </w:tr>
    </w:tbl>
    <w:p w:rsidR="003C7292" w:rsidRPr="003C7292" w:rsidRDefault="003C7292" w:rsidP="003C729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</w:p>
    <w:p w:rsidR="003C7292" w:rsidRDefault="003C7292" w:rsidP="003B6C51">
      <w:pPr>
        <w:tabs>
          <w:tab w:val="left" w:pos="1209"/>
        </w:tabs>
        <w:rPr>
          <w:lang w:val="en-US"/>
        </w:rPr>
      </w:pPr>
    </w:p>
    <w:p w:rsidR="003C7292" w:rsidRDefault="003C7292" w:rsidP="003B6C51">
      <w:pPr>
        <w:tabs>
          <w:tab w:val="left" w:pos="1209"/>
        </w:tabs>
        <w:rPr>
          <w:lang w:val="en-US"/>
        </w:rPr>
      </w:pPr>
    </w:p>
    <w:p w:rsidR="003C7292" w:rsidRDefault="003C7292" w:rsidP="003B6C51">
      <w:pPr>
        <w:tabs>
          <w:tab w:val="left" w:pos="1209"/>
        </w:tabs>
        <w:rPr>
          <w:lang w:val="en-US"/>
        </w:rPr>
      </w:pPr>
    </w:p>
    <w:p w:rsidR="003C7292" w:rsidRDefault="003C7292" w:rsidP="003B6C51">
      <w:pPr>
        <w:tabs>
          <w:tab w:val="left" w:pos="1209"/>
        </w:tabs>
        <w:rPr>
          <w:lang w:val="en-US"/>
        </w:rPr>
      </w:pPr>
    </w:p>
    <w:p w:rsidR="003C7292" w:rsidRDefault="003C7292" w:rsidP="003B6C51">
      <w:pPr>
        <w:tabs>
          <w:tab w:val="left" w:pos="1209"/>
        </w:tabs>
      </w:pPr>
      <w:r w:rsidRPr="003C7292">
        <w:t xml:space="preserve"> </w:t>
      </w:r>
      <w:r>
        <w:t xml:space="preserve">Type entier : </w:t>
      </w:r>
      <w:proofErr w:type="spellStart"/>
      <w:r>
        <w:t>int</w:t>
      </w:r>
      <w:proofErr w:type="spellEnd"/>
      <w:r w:rsidRPr="003C7292">
        <w:t xml:space="preserve">       </w:t>
      </w:r>
    </w:p>
    <w:p w:rsidR="003C7292" w:rsidRPr="003C7292" w:rsidRDefault="003C7292" w:rsidP="003B6C51">
      <w:pPr>
        <w:tabs>
          <w:tab w:val="left" w:pos="1209"/>
        </w:tabs>
      </w:pPr>
      <w:r w:rsidRPr="003C7292">
        <w:t>Pour faire une déclaration :</w:t>
      </w:r>
    </w:p>
    <w:p w:rsidR="003C7292" w:rsidRPr="003C7292" w:rsidRDefault="003C7292" w:rsidP="003B6C51">
      <w:pPr>
        <w:tabs>
          <w:tab w:val="left" w:pos="1209"/>
        </w:tabs>
        <w:rPr>
          <w:color w:val="0070C0"/>
        </w:rPr>
      </w:pPr>
      <w:r w:rsidRPr="003C7292">
        <w:tab/>
      </w:r>
      <w:r w:rsidRPr="003C7292">
        <w:rPr>
          <w:color w:val="0070C0"/>
        </w:rPr>
        <w:t>Déclaration :</w:t>
      </w:r>
    </w:p>
    <w:p w:rsidR="003C7292" w:rsidRPr="003C7292" w:rsidRDefault="003C7292" w:rsidP="003B6C51">
      <w:pPr>
        <w:tabs>
          <w:tab w:val="left" w:pos="1209"/>
        </w:tabs>
        <w:rPr>
          <w:color w:val="0070C0"/>
        </w:rPr>
      </w:pPr>
      <w:r w:rsidRPr="003C7292">
        <w:rPr>
          <w:color w:val="0070C0"/>
        </w:rPr>
        <w:tab/>
      </w:r>
      <w:r w:rsidRPr="003C7292">
        <w:rPr>
          <w:color w:val="0070C0"/>
        </w:rPr>
        <w:tab/>
        <w:t>Type nom ;</w:t>
      </w:r>
    </w:p>
    <w:p w:rsidR="003C7292" w:rsidRPr="003C7292" w:rsidRDefault="003C7292" w:rsidP="003B6C51">
      <w:pPr>
        <w:tabs>
          <w:tab w:val="left" w:pos="1209"/>
        </w:tabs>
      </w:pPr>
      <w:r>
        <w:t xml:space="preserve">         Exemple : </w:t>
      </w:r>
      <w:proofErr w:type="spellStart"/>
      <w:r>
        <w:t>int</w:t>
      </w:r>
      <w:proofErr w:type="spellEnd"/>
      <w:r>
        <w:t xml:space="preserve"> x ; déclare x </w:t>
      </w:r>
    </w:p>
    <w:p w:rsidR="003C7292" w:rsidRDefault="003C7292" w:rsidP="003B6C51">
      <w:pPr>
        <w:tabs>
          <w:tab w:val="left" w:pos="1209"/>
        </w:tabs>
      </w:pPr>
    </w:p>
    <w:p w:rsidR="003C7292" w:rsidRDefault="003C7292" w:rsidP="003B6C51">
      <w:pPr>
        <w:tabs>
          <w:tab w:val="left" w:pos="1209"/>
        </w:tabs>
      </w:pPr>
      <w:r>
        <w:t>Ou bien :</w:t>
      </w:r>
    </w:p>
    <w:p w:rsidR="003C7292" w:rsidRPr="003C7292" w:rsidRDefault="003C7292" w:rsidP="003B6C51">
      <w:pPr>
        <w:tabs>
          <w:tab w:val="left" w:pos="1209"/>
        </w:tabs>
        <w:rPr>
          <w:color w:val="0070C0"/>
        </w:rPr>
      </w:pPr>
      <w:r w:rsidRPr="003C7292">
        <w:rPr>
          <w:color w:val="0070C0"/>
        </w:rPr>
        <w:t>Type nom1, nom2</w:t>
      </w:r>
    </w:p>
    <w:p w:rsidR="003C7292" w:rsidRDefault="003C7292" w:rsidP="003B6C51">
      <w:pPr>
        <w:tabs>
          <w:tab w:val="left" w:pos="1209"/>
        </w:tabs>
      </w:pPr>
      <w:r>
        <w:t xml:space="preserve">         Exemple : </w:t>
      </w:r>
      <w:proofErr w:type="spellStart"/>
      <w:r>
        <w:t>int</w:t>
      </w:r>
      <w:proofErr w:type="spellEnd"/>
      <w:r>
        <w:t xml:space="preserve"> x, y, z;</w:t>
      </w:r>
    </w:p>
    <w:p w:rsidR="0049340A" w:rsidRDefault="0049340A" w:rsidP="003B6C51">
      <w:pPr>
        <w:tabs>
          <w:tab w:val="left" w:pos="1209"/>
        </w:tabs>
      </w:pPr>
    </w:p>
    <w:p w:rsidR="003C7292" w:rsidRDefault="0049340A" w:rsidP="003B6C51">
      <w:pPr>
        <w:tabs>
          <w:tab w:val="left" w:pos="1209"/>
        </w:tabs>
        <w:rPr>
          <w:color w:val="FF0000"/>
        </w:rPr>
      </w:pPr>
      <w:r>
        <w:lastRenderedPageBreak/>
        <w:t xml:space="preserve">Affection : opérateur </w:t>
      </w:r>
      <w:r w:rsidRPr="0049340A">
        <w:rPr>
          <w:color w:val="FF0000"/>
        </w:rPr>
        <w:t>=</w:t>
      </w:r>
    </w:p>
    <w:p w:rsidR="0049340A" w:rsidRDefault="0049340A" w:rsidP="003B6C51">
      <w:pPr>
        <w:tabs>
          <w:tab w:val="left" w:pos="1209"/>
        </w:tabs>
      </w:pPr>
      <w:r>
        <w:rPr>
          <w:color w:val="FF0000"/>
        </w:rPr>
        <w:tab/>
      </w:r>
      <w:r w:rsidRPr="0049340A">
        <w:t>Variable</w:t>
      </w:r>
      <w:r>
        <w:rPr>
          <w:color w:val="FF0000"/>
        </w:rPr>
        <w:t xml:space="preserve"> = </w:t>
      </w:r>
      <w:r w:rsidRPr="0049340A">
        <w:t>valeur</w:t>
      </w:r>
    </w:p>
    <w:p w:rsidR="0049340A" w:rsidRDefault="0049340A" w:rsidP="003B6C51">
      <w:pPr>
        <w:tabs>
          <w:tab w:val="left" w:pos="1209"/>
        </w:tabs>
      </w:pPr>
      <w:r>
        <w:t>Exemple : v = 5 ; affecte 5 à v</w:t>
      </w:r>
    </w:p>
    <w:p w:rsidR="0049340A" w:rsidRDefault="0049340A" w:rsidP="003B6C51">
      <w:pPr>
        <w:tabs>
          <w:tab w:val="left" w:pos="1209"/>
        </w:tabs>
      </w:pPr>
    </w:p>
    <w:p w:rsidR="0049340A" w:rsidRDefault="0049340A" w:rsidP="003B6C51">
      <w:pPr>
        <w:tabs>
          <w:tab w:val="left" w:pos="1209"/>
        </w:tabs>
      </w:pPr>
      <w:r>
        <w:t xml:space="preserve">Exemple : </w:t>
      </w:r>
      <w:proofErr w:type="spellStart"/>
      <w:r>
        <w:t>int</w:t>
      </w:r>
      <w:proofErr w:type="spellEnd"/>
      <w:r>
        <w:t xml:space="preserve"> x ; déclare x</w:t>
      </w:r>
    </w:p>
    <w:p w:rsidR="0049340A" w:rsidRDefault="0049340A" w:rsidP="003B6C51">
      <w:pPr>
        <w:tabs>
          <w:tab w:val="left" w:pos="1209"/>
        </w:tabs>
      </w:pPr>
      <w:r>
        <w:t xml:space="preserve">                 x = 4 ; lui affecte 4</w:t>
      </w:r>
    </w:p>
    <w:p w:rsidR="0049340A" w:rsidRDefault="0049340A" w:rsidP="003B6C51">
      <w:pPr>
        <w:tabs>
          <w:tab w:val="left" w:pos="1209"/>
        </w:tabs>
      </w:pPr>
    </w:p>
    <w:p w:rsidR="0049340A" w:rsidRDefault="0049340A" w:rsidP="003B6C51">
      <w:pPr>
        <w:tabs>
          <w:tab w:val="left" w:pos="120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X = 4 ; déclare x et l'initialise à 4</w:t>
      </w:r>
    </w:p>
    <w:p w:rsidR="0049340A" w:rsidRDefault="0049340A" w:rsidP="003B6C51">
      <w:pPr>
        <w:tabs>
          <w:tab w:val="left" w:pos="1209"/>
        </w:tabs>
      </w:pPr>
    </w:p>
    <w:p w:rsidR="0049340A" w:rsidRPr="0049340A" w:rsidRDefault="0049340A" w:rsidP="003B6C51">
      <w:pPr>
        <w:tabs>
          <w:tab w:val="left" w:pos="1209"/>
        </w:tabs>
      </w:pPr>
      <w:r>
        <w:t xml:space="preserve">Les différents opérateurs sont pour les entiers : </w:t>
      </w:r>
      <w:r w:rsidRPr="0049340A">
        <w:rPr>
          <w:color w:val="FF0000"/>
        </w:rPr>
        <w:t>+</w:t>
      </w:r>
      <w:r>
        <w:t xml:space="preserve">, </w:t>
      </w:r>
      <w:r w:rsidRPr="0049340A">
        <w:rPr>
          <w:color w:val="FF0000"/>
        </w:rPr>
        <w:t>*</w:t>
      </w:r>
      <w:r>
        <w:t xml:space="preserve">, </w:t>
      </w:r>
      <w:r w:rsidRPr="0049340A">
        <w:rPr>
          <w:color w:val="FF0000"/>
        </w:rPr>
        <w:t>/</w:t>
      </w:r>
      <w:r>
        <w:t xml:space="preserve">, </w:t>
      </w:r>
      <w:r w:rsidRPr="0049340A">
        <w:rPr>
          <w:color w:val="FF0000"/>
        </w:rPr>
        <w:t>%</w:t>
      </w:r>
    </w:p>
    <w:p w:rsidR="0049340A" w:rsidRPr="003C7292" w:rsidRDefault="0049340A" w:rsidP="003B6C51">
      <w:pPr>
        <w:tabs>
          <w:tab w:val="left" w:pos="1209"/>
        </w:tabs>
      </w:pPr>
    </w:p>
    <w:p w:rsidR="003C7292" w:rsidRPr="003C7292" w:rsidRDefault="003C7292" w:rsidP="003B6C51">
      <w:pPr>
        <w:tabs>
          <w:tab w:val="left" w:pos="1209"/>
        </w:tabs>
      </w:pPr>
    </w:p>
    <w:sectPr w:rsidR="003C7292" w:rsidRPr="003C7292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D62" w:rsidRDefault="00692D62" w:rsidP="00182021">
      <w:pPr>
        <w:spacing w:after="0" w:line="240" w:lineRule="auto"/>
      </w:pPr>
      <w:r>
        <w:separator/>
      </w:r>
    </w:p>
  </w:endnote>
  <w:endnote w:type="continuationSeparator" w:id="0">
    <w:p w:rsidR="00692D62" w:rsidRDefault="00692D62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1B521E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D62" w:rsidRDefault="00692D62" w:rsidP="00182021">
      <w:pPr>
        <w:spacing w:after="0" w:line="240" w:lineRule="auto"/>
      </w:pPr>
      <w:r>
        <w:separator/>
      </w:r>
    </w:p>
  </w:footnote>
  <w:footnote w:type="continuationSeparator" w:id="0">
    <w:p w:rsidR="00692D62" w:rsidRDefault="00692D62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394BDE" wp14:editId="5E20371F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645B0E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Algorithmique</w:t>
    </w:r>
    <w:r w:rsidR="00645B0E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645B0E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1B521E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                 </w:t>
    </w:r>
    <w:r w:rsidR="00645B0E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0-02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1B521E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02 octobre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533EA"/>
    <w:rsid w:val="00077473"/>
    <w:rsid w:val="00081314"/>
    <w:rsid w:val="000B3E07"/>
    <w:rsid w:val="000C1152"/>
    <w:rsid w:val="00124A40"/>
    <w:rsid w:val="001811B3"/>
    <w:rsid w:val="001819A8"/>
    <w:rsid w:val="00182021"/>
    <w:rsid w:val="001B521E"/>
    <w:rsid w:val="00206144"/>
    <w:rsid w:val="00286D76"/>
    <w:rsid w:val="00290A65"/>
    <w:rsid w:val="002927B6"/>
    <w:rsid w:val="002959D9"/>
    <w:rsid w:val="002C2E1B"/>
    <w:rsid w:val="002E6A0B"/>
    <w:rsid w:val="00387B5C"/>
    <w:rsid w:val="003B6C51"/>
    <w:rsid w:val="003C7292"/>
    <w:rsid w:val="00414376"/>
    <w:rsid w:val="0042376C"/>
    <w:rsid w:val="0044308E"/>
    <w:rsid w:val="00456C56"/>
    <w:rsid w:val="0049340A"/>
    <w:rsid w:val="004E6691"/>
    <w:rsid w:val="00580CD7"/>
    <w:rsid w:val="006376A2"/>
    <w:rsid w:val="00645B0E"/>
    <w:rsid w:val="00674974"/>
    <w:rsid w:val="00692D62"/>
    <w:rsid w:val="006D4E05"/>
    <w:rsid w:val="006E36D1"/>
    <w:rsid w:val="006F3F91"/>
    <w:rsid w:val="007F5BB4"/>
    <w:rsid w:val="008374A2"/>
    <w:rsid w:val="00847C7F"/>
    <w:rsid w:val="008504C3"/>
    <w:rsid w:val="008904B4"/>
    <w:rsid w:val="008C38AF"/>
    <w:rsid w:val="00A856AF"/>
    <w:rsid w:val="00AB7073"/>
    <w:rsid w:val="00B01BDD"/>
    <w:rsid w:val="00B37593"/>
    <w:rsid w:val="00BF11F0"/>
    <w:rsid w:val="00C27862"/>
    <w:rsid w:val="00C328E9"/>
    <w:rsid w:val="00C85046"/>
    <w:rsid w:val="00CA61B4"/>
    <w:rsid w:val="00CA7327"/>
    <w:rsid w:val="00CB689C"/>
    <w:rsid w:val="00D56F57"/>
    <w:rsid w:val="00DE32A5"/>
    <w:rsid w:val="00E33767"/>
    <w:rsid w:val="00E6528E"/>
    <w:rsid w:val="00E84F8E"/>
    <w:rsid w:val="00F14D2E"/>
    <w:rsid w:val="00F9715A"/>
    <w:rsid w:val="00FB2552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7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C729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Policepardfaut"/>
    <w:rsid w:val="003C7292"/>
  </w:style>
  <w:style w:type="character" w:styleId="CodeHTML">
    <w:name w:val="HTML Code"/>
    <w:basedOn w:val="Policepardfaut"/>
    <w:uiPriority w:val="99"/>
    <w:semiHidden/>
    <w:unhideWhenUsed/>
    <w:rsid w:val="003C7292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3C7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7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C729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Policepardfaut"/>
    <w:rsid w:val="003C7292"/>
  </w:style>
  <w:style w:type="character" w:styleId="CodeHTML">
    <w:name w:val="HTML Code"/>
    <w:basedOn w:val="Policepardfaut"/>
    <w:uiPriority w:val="99"/>
    <w:semiHidden/>
    <w:unhideWhenUsed/>
    <w:rsid w:val="003C7292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3C7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290A89"/>
    <w:rsid w:val="005407DA"/>
    <w:rsid w:val="00910530"/>
    <w:rsid w:val="00914E35"/>
    <w:rsid w:val="009758EF"/>
    <w:rsid w:val="00AC448F"/>
    <w:rsid w:val="00B81BD3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6D557-2239-4869-8806-D1296088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3</cp:revision>
  <cp:lastPrinted>2012-09-19T13:11:00Z</cp:lastPrinted>
  <dcterms:created xsi:type="dcterms:W3CDTF">2012-10-02T12:01:00Z</dcterms:created>
  <dcterms:modified xsi:type="dcterms:W3CDTF">2012-10-09T07:07:00Z</dcterms:modified>
</cp:coreProperties>
</file>