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73" w:rsidRDefault="00265939" w:rsidP="00265939">
      <w:pPr>
        <w:jc w:val="center"/>
        <w:rPr>
          <w:sz w:val="36"/>
        </w:rPr>
      </w:pPr>
      <w:r w:rsidRPr="00265939">
        <w:rPr>
          <w:sz w:val="36"/>
        </w:rPr>
        <w:t>Le langage CSS</w:t>
      </w:r>
    </w:p>
    <w:p w:rsidR="00265939" w:rsidRPr="00265939" w:rsidRDefault="00265939" w:rsidP="00265939"/>
    <w:p w:rsidR="00265939" w:rsidRDefault="0020231A" w:rsidP="00414376">
      <w:r w:rsidRPr="0020231A">
        <w:rPr>
          <w:color w:val="FF0000"/>
        </w:rPr>
        <w:t>&lt;</w:t>
      </w:r>
      <w:proofErr w:type="spellStart"/>
      <w:r w:rsidRPr="0020231A">
        <w:rPr>
          <w:color w:val="FF0000"/>
        </w:rPr>
        <w:t>link</w:t>
      </w:r>
      <w:proofErr w:type="spellEnd"/>
      <w:r w:rsidRPr="0020231A">
        <w:rPr>
          <w:color w:val="FF0000"/>
        </w:rPr>
        <w:t xml:space="preserve"> </w:t>
      </w:r>
      <w:proofErr w:type="spellStart"/>
      <w:r w:rsidRPr="0020231A">
        <w:rPr>
          <w:color w:val="FF0000"/>
        </w:rPr>
        <w:t>rel</w:t>
      </w:r>
      <w:proofErr w:type="spellEnd"/>
      <w:r w:rsidR="00E01ED3">
        <w:rPr>
          <w:color w:val="FF0000"/>
        </w:rPr>
        <w:t>=</w:t>
      </w:r>
      <w:r w:rsidRPr="0020231A">
        <w:rPr>
          <w:color w:val="FF0000"/>
        </w:rPr>
        <w:t>"</w:t>
      </w:r>
      <w:proofErr w:type="spellStart"/>
      <w:r w:rsidRPr="0020231A">
        <w:rPr>
          <w:color w:val="FF0000"/>
        </w:rPr>
        <w:t>stylesheet</w:t>
      </w:r>
      <w:proofErr w:type="spellEnd"/>
      <w:r w:rsidRPr="0020231A">
        <w:rPr>
          <w:color w:val="FF0000"/>
        </w:rPr>
        <w:t>" type="</w:t>
      </w:r>
      <w:proofErr w:type="spellStart"/>
      <w:r w:rsidRPr="0020231A">
        <w:rPr>
          <w:color w:val="FF0000"/>
        </w:rPr>
        <w:t>text</w:t>
      </w:r>
      <w:proofErr w:type="spellEnd"/>
      <w:r w:rsidRPr="0020231A">
        <w:rPr>
          <w:color w:val="FF0000"/>
        </w:rPr>
        <w:t>/</w:t>
      </w:r>
      <w:proofErr w:type="spellStart"/>
      <w:r w:rsidRPr="0020231A">
        <w:rPr>
          <w:color w:val="FF0000"/>
        </w:rPr>
        <w:t>css</w:t>
      </w:r>
      <w:proofErr w:type="spellEnd"/>
      <w:r w:rsidRPr="0020231A">
        <w:rPr>
          <w:color w:val="FF0000"/>
        </w:rPr>
        <w:t xml:space="preserve">" </w:t>
      </w:r>
      <w:proofErr w:type="spellStart"/>
      <w:r w:rsidRPr="0020231A">
        <w:rPr>
          <w:color w:val="FF0000"/>
        </w:rPr>
        <w:t>href</w:t>
      </w:r>
      <w:proofErr w:type="spellEnd"/>
      <w:r w:rsidRPr="0020231A">
        <w:rPr>
          <w:color w:val="FF0000"/>
        </w:rPr>
        <w:t>="</w:t>
      </w:r>
      <w:r w:rsidRPr="0020231A">
        <w:rPr>
          <w:color w:val="0070C0"/>
        </w:rPr>
        <w:t>mafeulledetyle.css</w:t>
      </w:r>
      <w:r w:rsidRPr="0020231A">
        <w:rPr>
          <w:color w:val="FF0000"/>
        </w:rPr>
        <w:t>"&gt;</w:t>
      </w:r>
      <w:r>
        <w:t xml:space="preserve">  ceci est à mettre dans l'entête du fichier html.</w:t>
      </w:r>
    </w:p>
    <w:p w:rsidR="0020231A" w:rsidRDefault="00BC1CAC" w:rsidP="0020231A">
      <w:pPr>
        <w:pStyle w:val="ListParagraph"/>
        <w:numPr>
          <w:ilvl w:val="0"/>
          <w:numId w:val="6"/>
        </w:numPr>
      </w:pPr>
      <w:r>
        <w:t>Les propriétés</w:t>
      </w:r>
      <w:r w:rsidR="0020231A">
        <w:t xml:space="preserve"> </w:t>
      </w:r>
    </w:p>
    <w:p w:rsidR="0020231A" w:rsidRDefault="0020231A" w:rsidP="0020231A">
      <w:pPr>
        <w:pStyle w:val="ListParagraph"/>
        <w:numPr>
          <w:ilvl w:val="1"/>
          <w:numId w:val="6"/>
        </w:numPr>
      </w:pPr>
      <w:r>
        <w:t xml:space="preserve">Les propriétés ce classe par type  (typographie, positionnement) mais aussi par média (écran, imprimante, mobile, auditif, </w:t>
      </w:r>
      <w:proofErr w:type="spellStart"/>
      <w:r>
        <w:t>etc</w:t>
      </w:r>
      <w:proofErr w:type="spellEnd"/>
      <w:r>
        <w:t>)</w:t>
      </w:r>
    </w:p>
    <w:p w:rsidR="0020231A" w:rsidRDefault="0020231A" w:rsidP="0020231A">
      <w:pPr>
        <w:pStyle w:val="ListParagraph"/>
        <w:numPr>
          <w:ilvl w:val="0"/>
          <w:numId w:val="6"/>
        </w:numPr>
      </w:pPr>
      <w:r>
        <w:t>Les normes (les valeurs pour les propriétés)</w:t>
      </w:r>
    </w:p>
    <w:p w:rsidR="0020231A" w:rsidRDefault="0020231A" w:rsidP="0020231A">
      <w:pPr>
        <w:pStyle w:val="ListParagraph"/>
        <w:numPr>
          <w:ilvl w:val="1"/>
          <w:numId w:val="6"/>
        </w:numPr>
      </w:pPr>
      <w:r>
        <w:t xml:space="preserve">La propriété </w:t>
      </w:r>
      <w:proofErr w:type="spellStart"/>
      <w:r w:rsidRPr="0020231A">
        <w:rPr>
          <w:color w:val="70AD47" w:themeColor="accent6"/>
        </w:rPr>
        <w:t>color</w:t>
      </w:r>
      <w:proofErr w:type="spellEnd"/>
      <w:r>
        <w:t xml:space="preserve"> a la norme </w:t>
      </w:r>
      <w:r w:rsidRPr="0020231A">
        <w:rPr>
          <w:color w:val="FF0000"/>
        </w:rPr>
        <w:t>#000000</w:t>
      </w:r>
      <w:r>
        <w:t xml:space="preserve"> comme valeur</w:t>
      </w:r>
    </w:p>
    <w:p w:rsidR="0020231A" w:rsidRDefault="0020231A" w:rsidP="0020231A">
      <w:pPr>
        <w:pStyle w:val="ListParagraph"/>
        <w:numPr>
          <w:ilvl w:val="0"/>
          <w:numId w:val="6"/>
        </w:numPr>
      </w:pPr>
      <w:r>
        <w:t>Le terme déclaration désigne un ensemble formé par la propriété et sa valeur : propriété: valeur</w:t>
      </w:r>
    </w:p>
    <w:p w:rsidR="0020231A" w:rsidRPr="000D23A4" w:rsidRDefault="0020231A" w:rsidP="0020231A">
      <w:pPr>
        <w:pStyle w:val="ListParagraph"/>
        <w:numPr>
          <w:ilvl w:val="1"/>
          <w:numId w:val="6"/>
        </w:numPr>
      </w:pPr>
      <w:r>
        <w:t xml:space="preserve">Exemple </w:t>
      </w:r>
      <w:proofErr w:type="spellStart"/>
      <w:r w:rsidRPr="0020231A">
        <w:rPr>
          <w:color w:val="70AD47" w:themeColor="accent6"/>
        </w:rPr>
        <w:t>color</w:t>
      </w:r>
      <w:proofErr w:type="spellEnd"/>
      <w:r w:rsidRPr="0020231A">
        <w:rPr>
          <w:color w:val="70AD47" w:themeColor="accent6"/>
        </w:rPr>
        <w:t xml:space="preserve">: </w:t>
      </w:r>
      <w:r w:rsidRPr="0020231A">
        <w:rPr>
          <w:color w:val="FF0000"/>
        </w:rPr>
        <w:t>#000000</w:t>
      </w:r>
      <w:r>
        <w:t xml:space="preserve"> ; </w:t>
      </w:r>
      <w:r w:rsidR="0076048D">
        <w:rPr>
          <w:color w:val="70AD47" w:themeColor="accent6"/>
        </w:rPr>
        <w:t>font-style</w:t>
      </w:r>
      <w:r>
        <w:t>:</w:t>
      </w:r>
      <w:r w:rsidR="00940C82">
        <w:t xml:space="preserve"> </w:t>
      </w:r>
      <w:proofErr w:type="spellStart"/>
      <w:r w:rsidRPr="0020231A">
        <w:rPr>
          <w:color w:val="FF0000"/>
        </w:rPr>
        <w:t>italic</w:t>
      </w:r>
      <w:proofErr w:type="spellEnd"/>
    </w:p>
    <w:p w:rsidR="000D23A4" w:rsidRPr="00EB5F1A" w:rsidRDefault="000D23A4" w:rsidP="000D23A4">
      <w:pPr>
        <w:pStyle w:val="ListParagraph"/>
        <w:numPr>
          <w:ilvl w:val="0"/>
          <w:numId w:val="6"/>
        </w:numPr>
      </w:pPr>
      <w:r w:rsidRPr="00EB5F1A">
        <w:t>Le bloc de déclaration commence  par</w:t>
      </w:r>
      <w:r w:rsidRPr="00EB5F1A">
        <w:rPr>
          <w:color w:val="00B0F0"/>
        </w:rPr>
        <w:t xml:space="preserve"> </w:t>
      </w:r>
      <w:proofErr w:type="gramStart"/>
      <w:r w:rsidRPr="00EB5F1A">
        <w:rPr>
          <w:color w:val="00B0F0"/>
        </w:rPr>
        <w:t xml:space="preserve">{ </w:t>
      </w:r>
      <w:r w:rsidRPr="00EB5F1A">
        <w:t>pour</w:t>
      </w:r>
      <w:proofErr w:type="gramEnd"/>
      <w:r w:rsidRPr="00EB5F1A">
        <w:t xml:space="preserve"> ouvrir et</w:t>
      </w:r>
      <w:r w:rsidRPr="00EB5F1A">
        <w:rPr>
          <w:color w:val="00B0F0"/>
        </w:rPr>
        <w:t xml:space="preserve"> } </w:t>
      </w:r>
      <w:r w:rsidRPr="00EB5F1A">
        <w:t>fermer</w:t>
      </w:r>
    </w:p>
    <w:p w:rsidR="000D23A4" w:rsidRDefault="000D23A4" w:rsidP="000D23A4">
      <w:pPr>
        <w:pStyle w:val="ListParagraph"/>
        <w:numPr>
          <w:ilvl w:val="0"/>
          <w:numId w:val="6"/>
        </w:numPr>
      </w:pPr>
      <w:r>
        <w:t xml:space="preserve">Exemple : </w:t>
      </w:r>
    </w:p>
    <w:p w:rsidR="000D23A4" w:rsidRPr="00EB5F1A" w:rsidRDefault="000D23A4" w:rsidP="000D23A4">
      <w:pPr>
        <w:pStyle w:val="ListParagraph"/>
        <w:rPr>
          <w:color w:val="00B0F0"/>
        </w:rPr>
      </w:pPr>
      <w:r w:rsidRPr="00EB5F1A">
        <w:rPr>
          <w:color w:val="00B0F0"/>
        </w:rPr>
        <w:t>{</w:t>
      </w:r>
    </w:p>
    <w:p w:rsidR="000D23A4" w:rsidRDefault="000D23A4" w:rsidP="000D23A4">
      <w:pPr>
        <w:pStyle w:val="ListParagraph"/>
      </w:pPr>
      <w:proofErr w:type="spellStart"/>
      <w:r w:rsidRPr="00576D45">
        <w:rPr>
          <w:color w:val="92D050"/>
        </w:rPr>
        <w:t>Color</w:t>
      </w:r>
      <w:proofErr w:type="spellEnd"/>
      <w:r w:rsidR="00940C82">
        <w:rPr>
          <w:color w:val="92D050"/>
        </w:rPr>
        <w:t xml:space="preserve"> </w:t>
      </w:r>
      <w:r>
        <w:t xml:space="preserve">: </w:t>
      </w:r>
      <w:r w:rsidRPr="00576D45">
        <w:rPr>
          <w:color w:val="FF0000"/>
        </w:rPr>
        <w:t>#000000</w:t>
      </w:r>
    </w:p>
    <w:p w:rsidR="000D23A4" w:rsidRDefault="000D23A4" w:rsidP="000D23A4">
      <w:pPr>
        <w:pStyle w:val="ListParagraph"/>
      </w:pPr>
      <w:r w:rsidRPr="00576D45">
        <w:rPr>
          <w:color w:val="92D050"/>
        </w:rPr>
        <w:t>Font-style</w:t>
      </w:r>
      <w:r w:rsidR="00940C82">
        <w:rPr>
          <w:color w:val="92D050"/>
        </w:rPr>
        <w:t xml:space="preserve"> </w:t>
      </w:r>
      <w:r>
        <w:t>:</w:t>
      </w:r>
      <w:r w:rsidR="00940C82">
        <w:t xml:space="preserve"> </w:t>
      </w:r>
      <w:proofErr w:type="spellStart"/>
      <w:r w:rsidRPr="00576D45">
        <w:rPr>
          <w:color w:val="FF0000"/>
        </w:rPr>
        <w:t>italic</w:t>
      </w:r>
      <w:proofErr w:type="spellEnd"/>
    </w:p>
    <w:p w:rsidR="000D23A4" w:rsidRPr="00EB5F1A" w:rsidRDefault="000D23A4" w:rsidP="000D23A4">
      <w:pPr>
        <w:pStyle w:val="ListParagraph"/>
        <w:rPr>
          <w:color w:val="00B0F0"/>
        </w:rPr>
      </w:pPr>
      <w:r w:rsidRPr="00EB5F1A">
        <w:rPr>
          <w:color w:val="00B0F0"/>
        </w:rPr>
        <w:t>}</w:t>
      </w:r>
    </w:p>
    <w:p w:rsidR="000D23A4" w:rsidRDefault="000D23A4" w:rsidP="000D23A4">
      <w:pPr>
        <w:pStyle w:val="ListParagraph"/>
        <w:numPr>
          <w:ilvl w:val="0"/>
          <w:numId w:val="6"/>
        </w:numPr>
      </w:pPr>
      <w:r>
        <w:t>Texte Valeur</w:t>
      </w:r>
    </w:p>
    <w:p w:rsidR="000D23A4" w:rsidRDefault="000D23A4" w:rsidP="000D23A4">
      <w:pPr>
        <w:pStyle w:val="ListParagraph"/>
        <w:numPr>
          <w:ilvl w:val="1"/>
          <w:numId w:val="6"/>
        </w:numPr>
      </w:pPr>
      <w:r>
        <w:t>Font-</w:t>
      </w:r>
      <w:proofErr w:type="spellStart"/>
      <w:r>
        <w:t>family</w:t>
      </w:r>
      <w:proofErr w:type="spellEnd"/>
      <w:r>
        <w:t xml:space="preserve"> : nom des polices à utiliser</w:t>
      </w:r>
    </w:p>
    <w:p w:rsidR="000D23A4" w:rsidRDefault="000D23A4" w:rsidP="000D23A4">
      <w:pPr>
        <w:pStyle w:val="ListParagraph"/>
        <w:numPr>
          <w:ilvl w:val="1"/>
          <w:numId w:val="6"/>
        </w:numPr>
      </w:pPr>
      <w:r>
        <w:t>Font-size : taille du texte</w:t>
      </w:r>
    </w:p>
    <w:p w:rsidR="000D23A4" w:rsidRDefault="000D23A4" w:rsidP="000D23A4">
      <w:pPr>
        <w:pStyle w:val="ListParagraph"/>
        <w:numPr>
          <w:ilvl w:val="1"/>
          <w:numId w:val="6"/>
        </w:numPr>
      </w:pPr>
      <w:r>
        <w:t>Font-</w:t>
      </w:r>
      <w:proofErr w:type="spellStart"/>
      <w:r>
        <w:t>weight</w:t>
      </w:r>
      <w:proofErr w:type="spellEnd"/>
      <w:r>
        <w:t xml:space="preserve"> : normal ou gras</w:t>
      </w:r>
    </w:p>
    <w:p w:rsidR="000D23A4" w:rsidRDefault="000D23A4" w:rsidP="000D23A4">
      <w:pPr>
        <w:pStyle w:val="ListParagraph"/>
        <w:numPr>
          <w:ilvl w:val="1"/>
          <w:numId w:val="6"/>
        </w:numPr>
      </w:pPr>
      <w:r>
        <w:t>Font-style normal ou italique</w:t>
      </w:r>
    </w:p>
    <w:p w:rsidR="000D23A4" w:rsidRDefault="000D23A4" w:rsidP="000D23A4">
      <w:pPr>
        <w:pStyle w:val="ListParagraph"/>
        <w:numPr>
          <w:ilvl w:val="1"/>
          <w:numId w:val="6"/>
        </w:numPr>
      </w:pPr>
      <w:proofErr w:type="spellStart"/>
      <w:r>
        <w:t>Text-decoration</w:t>
      </w:r>
      <w:proofErr w:type="spellEnd"/>
      <w:r>
        <w:t xml:space="preserve"> : normal souligné, surligné,</w:t>
      </w:r>
      <w:r w:rsidR="00C3049B">
        <w:t xml:space="preserve"> </w:t>
      </w:r>
      <w:r>
        <w:t>barré</w:t>
      </w:r>
    </w:p>
    <w:p w:rsidR="000D23A4" w:rsidRDefault="000D23A4" w:rsidP="000D23A4">
      <w:pPr>
        <w:pStyle w:val="ListParagraph"/>
        <w:numPr>
          <w:ilvl w:val="1"/>
          <w:numId w:val="6"/>
        </w:numPr>
      </w:pPr>
      <w:proofErr w:type="spellStart"/>
      <w:r>
        <w:t>Text-transform</w:t>
      </w:r>
      <w:proofErr w:type="spellEnd"/>
      <w:r>
        <w:t xml:space="preserve"> : minuscule ou majuscules </w:t>
      </w:r>
    </w:p>
    <w:p w:rsidR="000D23A4" w:rsidRDefault="000D23A4" w:rsidP="000D23A4">
      <w:pPr>
        <w:pStyle w:val="ListParagraph"/>
        <w:numPr>
          <w:ilvl w:val="1"/>
          <w:numId w:val="6"/>
        </w:numPr>
      </w:pPr>
      <w:proofErr w:type="spellStart"/>
      <w:r>
        <w:t>Text-align</w:t>
      </w:r>
      <w:proofErr w:type="spellEnd"/>
      <w:r>
        <w:t xml:space="preserve"> alignement horizontal du texte</w:t>
      </w:r>
    </w:p>
    <w:p w:rsidR="000D23A4" w:rsidRDefault="000D23A4" w:rsidP="000D23A4">
      <w:pPr>
        <w:pStyle w:val="ListParagraph"/>
        <w:numPr>
          <w:ilvl w:val="1"/>
          <w:numId w:val="6"/>
        </w:numPr>
      </w:pPr>
      <w:proofErr w:type="spellStart"/>
      <w:r>
        <w:t>Color</w:t>
      </w:r>
      <w:proofErr w:type="spellEnd"/>
      <w:r>
        <w:t xml:space="preserve"> : couleur du texte</w:t>
      </w:r>
    </w:p>
    <w:p w:rsidR="000D23A4" w:rsidRDefault="000D23A4" w:rsidP="000D23A4">
      <w:pPr>
        <w:pStyle w:val="ListParagraph"/>
        <w:numPr>
          <w:ilvl w:val="0"/>
          <w:numId w:val="6"/>
        </w:numPr>
      </w:pPr>
      <w:r>
        <w:t>Fond Valeur</w:t>
      </w:r>
    </w:p>
    <w:p w:rsidR="000D23A4" w:rsidRDefault="000D23A4" w:rsidP="000D23A4">
      <w:pPr>
        <w:pStyle w:val="ListParagraph"/>
        <w:numPr>
          <w:ilvl w:val="1"/>
          <w:numId w:val="6"/>
        </w:numPr>
      </w:pPr>
      <w:r>
        <w:t>Background-</w:t>
      </w:r>
      <w:proofErr w:type="spellStart"/>
      <w:r>
        <w:t>color</w:t>
      </w:r>
      <w:proofErr w:type="spellEnd"/>
      <w:r>
        <w:t xml:space="preserve"> : couleur de fond</w:t>
      </w:r>
    </w:p>
    <w:p w:rsidR="000D23A4" w:rsidRDefault="000D23A4" w:rsidP="000D23A4">
      <w:pPr>
        <w:pStyle w:val="ListParagraph"/>
        <w:numPr>
          <w:ilvl w:val="1"/>
          <w:numId w:val="6"/>
        </w:numPr>
      </w:pPr>
      <w:r>
        <w:t>Background-image: image de fond</w:t>
      </w:r>
      <w:r w:rsidR="00737941">
        <w:t xml:space="preserve"> puis url(lien)</w:t>
      </w:r>
      <w:bookmarkStart w:id="0" w:name="_GoBack"/>
      <w:bookmarkEnd w:id="0"/>
    </w:p>
    <w:p w:rsidR="000D23A4" w:rsidRDefault="000D23A4" w:rsidP="000D23A4">
      <w:pPr>
        <w:pStyle w:val="ListParagraph"/>
        <w:numPr>
          <w:ilvl w:val="1"/>
          <w:numId w:val="6"/>
        </w:numPr>
      </w:pPr>
      <w:r>
        <w:t>Background-</w:t>
      </w:r>
      <w:proofErr w:type="spellStart"/>
      <w:r>
        <w:t>attachment</w:t>
      </w:r>
      <w:proofErr w:type="spellEnd"/>
      <w:r>
        <w:t xml:space="preserve"> : position du fond fixe ou défilant</w:t>
      </w:r>
    </w:p>
    <w:p w:rsidR="000D23A4" w:rsidRDefault="000D23A4" w:rsidP="000D23A4">
      <w:pPr>
        <w:pStyle w:val="ListParagraph"/>
        <w:numPr>
          <w:ilvl w:val="0"/>
          <w:numId w:val="6"/>
        </w:numPr>
      </w:pPr>
      <w:r>
        <w:t>Boîtes Valeur</w:t>
      </w:r>
    </w:p>
    <w:p w:rsidR="000D23A4" w:rsidRDefault="000D23A4" w:rsidP="000D23A4">
      <w:pPr>
        <w:pStyle w:val="ListParagraph"/>
        <w:numPr>
          <w:ilvl w:val="1"/>
          <w:numId w:val="6"/>
        </w:numPr>
      </w:pPr>
      <w:r>
        <w:t xml:space="preserve">Display : type </w:t>
      </w:r>
      <w:r w:rsidR="00EB5F1A">
        <w:t xml:space="preserve">de boite (block ou </w:t>
      </w:r>
      <w:proofErr w:type="spellStart"/>
      <w:r w:rsidR="00EB5F1A">
        <w:t>inline</w:t>
      </w:r>
      <w:proofErr w:type="spellEnd"/>
      <w:r w:rsidR="00EB5F1A">
        <w:t xml:space="preserve"> (sur une ligne))</w:t>
      </w:r>
    </w:p>
    <w:p w:rsidR="00EB5F1A" w:rsidRDefault="00EB5F1A" w:rsidP="000D23A4">
      <w:pPr>
        <w:pStyle w:val="ListParagraph"/>
        <w:numPr>
          <w:ilvl w:val="1"/>
          <w:numId w:val="6"/>
        </w:numPr>
      </w:pPr>
      <w:proofErr w:type="spellStart"/>
      <w:r>
        <w:t>Width</w:t>
      </w:r>
      <w:proofErr w:type="spellEnd"/>
      <w:r>
        <w:t xml:space="preserve"> : largeur du contenu de la boîte, hors retrait</w:t>
      </w:r>
    </w:p>
    <w:p w:rsidR="00EB5F1A" w:rsidRDefault="00EB5F1A" w:rsidP="000D23A4">
      <w:pPr>
        <w:pStyle w:val="ListParagraph"/>
        <w:numPr>
          <w:ilvl w:val="1"/>
          <w:numId w:val="6"/>
        </w:numPr>
      </w:pPr>
      <w:proofErr w:type="spellStart"/>
      <w:r>
        <w:t>Height</w:t>
      </w:r>
      <w:proofErr w:type="spellEnd"/>
      <w:r>
        <w:t xml:space="preserve"> : hauteur du contenu de la boîte, hors retrait </w:t>
      </w:r>
    </w:p>
    <w:p w:rsidR="00EB5F1A" w:rsidRDefault="00EB5F1A" w:rsidP="000D23A4">
      <w:pPr>
        <w:pStyle w:val="ListParagraph"/>
        <w:numPr>
          <w:ilvl w:val="1"/>
          <w:numId w:val="6"/>
        </w:numPr>
      </w:pPr>
      <w:proofErr w:type="spellStart"/>
      <w:r>
        <w:t>Margin</w:t>
      </w:r>
      <w:proofErr w:type="spellEnd"/>
      <w:r>
        <w:t xml:space="preserve"> : marge autour de la boîte (entre deux blocs par exemple)</w:t>
      </w:r>
    </w:p>
    <w:p w:rsidR="00EB5F1A" w:rsidRDefault="00EB5F1A" w:rsidP="000D23A4">
      <w:pPr>
        <w:pStyle w:val="ListParagraph"/>
        <w:numPr>
          <w:ilvl w:val="1"/>
          <w:numId w:val="6"/>
        </w:numPr>
      </w:pPr>
      <w:proofErr w:type="spellStart"/>
      <w:r>
        <w:t>Padding</w:t>
      </w:r>
      <w:proofErr w:type="spellEnd"/>
      <w:r>
        <w:t xml:space="preserve"> : retrait du texte au sein de la boîte (espace entre le contenue et la bordure donc </w:t>
      </w:r>
      <w:proofErr w:type="spellStart"/>
      <w:r>
        <w:t>a</w:t>
      </w:r>
      <w:proofErr w:type="spellEnd"/>
      <w:r>
        <w:t xml:space="preserve"> l'intérieur)</w:t>
      </w:r>
    </w:p>
    <w:p w:rsidR="00EB5F1A" w:rsidRDefault="00EB5F1A" w:rsidP="00EB5F1A">
      <w:pPr>
        <w:pStyle w:val="ListParagraph"/>
        <w:numPr>
          <w:ilvl w:val="2"/>
          <w:numId w:val="6"/>
        </w:numPr>
      </w:pPr>
      <w:proofErr w:type="spellStart"/>
      <w:r>
        <w:t>Padding</w:t>
      </w:r>
      <w:proofErr w:type="spellEnd"/>
      <w:r>
        <w:t>-top pour spécifier une marge pour un coter</w:t>
      </w:r>
    </w:p>
    <w:p w:rsidR="00EB5F1A" w:rsidRDefault="00EB5F1A" w:rsidP="00EB5F1A">
      <w:pPr>
        <w:pStyle w:val="ListParagraph"/>
        <w:numPr>
          <w:ilvl w:val="2"/>
          <w:numId w:val="6"/>
        </w:numPr>
      </w:pPr>
      <w:proofErr w:type="spellStart"/>
      <w:r>
        <w:t>Padding-left</w:t>
      </w:r>
      <w:proofErr w:type="spellEnd"/>
      <w:r>
        <w:t xml:space="preserve"> la pour la gauche</w:t>
      </w:r>
    </w:p>
    <w:p w:rsidR="00EB5F1A" w:rsidRDefault="00EB5F1A" w:rsidP="00EB5F1A">
      <w:pPr>
        <w:pStyle w:val="ListParagraph"/>
        <w:numPr>
          <w:ilvl w:val="2"/>
          <w:numId w:val="6"/>
        </w:numPr>
      </w:pPr>
      <w:r>
        <w:t xml:space="preserve">Pareil pour </w:t>
      </w:r>
      <w:proofErr w:type="spellStart"/>
      <w:r>
        <w:t>marging</w:t>
      </w:r>
      <w:proofErr w:type="spellEnd"/>
    </w:p>
    <w:p w:rsidR="00EB5F1A" w:rsidRDefault="00EB5F1A" w:rsidP="000D23A4">
      <w:pPr>
        <w:pStyle w:val="ListParagraph"/>
        <w:numPr>
          <w:ilvl w:val="1"/>
          <w:numId w:val="6"/>
        </w:numPr>
      </w:pPr>
      <w:r>
        <w:t>Border : épaisseur de la bordure</w:t>
      </w:r>
    </w:p>
    <w:p w:rsidR="00EB5F1A" w:rsidRDefault="00EB5F1A" w:rsidP="000D23A4">
      <w:pPr>
        <w:pStyle w:val="ListParagraph"/>
        <w:numPr>
          <w:ilvl w:val="1"/>
          <w:numId w:val="6"/>
        </w:numPr>
      </w:pPr>
      <w:r>
        <w:t>Border-radius : arrondi de la bordure</w:t>
      </w:r>
    </w:p>
    <w:p w:rsidR="00EB5F1A" w:rsidRDefault="00EB5F1A" w:rsidP="000D23A4">
      <w:pPr>
        <w:pStyle w:val="ListParagraph"/>
        <w:numPr>
          <w:ilvl w:val="1"/>
          <w:numId w:val="6"/>
        </w:numPr>
      </w:pPr>
      <w:proofErr w:type="spellStart"/>
      <w:r>
        <w:t>Visibility</w:t>
      </w:r>
      <w:proofErr w:type="spellEnd"/>
      <w:r>
        <w:t xml:space="preserve"> : </w:t>
      </w:r>
      <w:r w:rsidR="00576D45">
        <w:t>caché</w:t>
      </w:r>
      <w:r>
        <w:t xml:space="preserve"> ou visible</w:t>
      </w:r>
    </w:p>
    <w:p w:rsidR="00576D45" w:rsidRDefault="00EB5F1A" w:rsidP="00576D45">
      <w:pPr>
        <w:pStyle w:val="ListParagraph"/>
        <w:numPr>
          <w:ilvl w:val="1"/>
          <w:numId w:val="6"/>
        </w:numPr>
      </w:pPr>
      <w:r>
        <w:t>Z-index : ordre d'af</w:t>
      </w:r>
      <w:r w:rsidR="00576D45">
        <w:t>fichage en cas de superposition</w:t>
      </w:r>
    </w:p>
    <w:p w:rsidR="00576D45" w:rsidRDefault="00576D45" w:rsidP="00576D45">
      <w:pPr>
        <w:pStyle w:val="ListParagraph"/>
        <w:numPr>
          <w:ilvl w:val="0"/>
          <w:numId w:val="6"/>
        </w:numPr>
      </w:pPr>
      <w:r>
        <w:t xml:space="preserve">Liste </w:t>
      </w:r>
    </w:p>
    <w:p w:rsidR="00576D45" w:rsidRDefault="00940C82" w:rsidP="00576D45">
      <w:pPr>
        <w:pStyle w:val="ListParagraph"/>
        <w:numPr>
          <w:ilvl w:val="1"/>
          <w:numId w:val="6"/>
        </w:numPr>
      </w:pPr>
      <w:r>
        <w:t>List-style-type : type de puce (point noir, point creux)</w:t>
      </w:r>
    </w:p>
    <w:p w:rsidR="00940C82" w:rsidRDefault="00940C82" w:rsidP="00576D45">
      <w:pPr>
        <w:pStyle w:val="ListParagraph"/>
        <w:numPr>
          <w:ilvl w:val="1"/>
          <w:numId w:val="6"/>
        </w:numPr>
      </w:pPr>
      <w:r>
        <w:t xml:space="preserve">List-style-image : puce </w:t>
      </w:r>
      <w:proofErr w:type="spellStart"/>
      <w:r>
        <w:t>personalisée</w:t>
      </w:r>
      <w:proofErr w:type="spellEnd"/>
    </w:p>
    <w:p w:rsidR="00940C82" w:rsidRDefault="00940C82" w:rsidP="00576D45">
      <w:pPr>
        <w:pStyle w:val="ListParagraph"/>
        <w:numPr>
          <w:ilvl w:val="1"/>
          <w:numId w:val="6"/>
        </w:numPr>
      </w:pPr>
      <w:r>
        <w:lastRenderedPageBreak/>
        <w:t>List-style-position : position du texte</w:t>
      </w:r>
    </w:p>
    <w:p w:rsidR="00940C82" w:rsidRDefault="00940C82" w:rsidP="00940C82">
      <w:pPr>
        <w:pStyle w:val="ListParagraph"/>
        <w:numPr>
          <w:ilvl w:val="2"/>
          <w:numId w:val="6"/>
        </w:numPr>
      </w:pPr>
      <w:r>
        <w:t>Inside : le texte s'aligne au début de la puce</w:t>
      </w:r>
    </w:p>
    <w:p w:rsidR="00940C82" w:rsidRDefault="00940C82" w:rsidP="00940C82">
      <w:pPr>
        <w:pStyle w:val="ListParagraph"/>
        <w:numPr>
          <w:ilvl w:val="2"/>
          <w:numId w:val="6"/>
        </w:numPr>
      </w:pPr>
      <w:proofErr w:type="spellStart"/>
      <w:r>
        <w:t>Outside</w:t>
      </w:r>
      <w:proofErr w:type="spellEnd"/>
      <w:r>
        <w:t xml:space="preserve"> : le texte s'aligne à  la fin de la puce</w:t>
      </w:r>
    </w:p>
    <w:p w:rsidR="00940C82" w:rsidRDefault="00940C82" w:rsidP="00940C82">
      <w:pPr>
        <w:pStyle w:val="ListParagraph"/>
        <w:numPr>
          <w:ilvl w:val="1"/>
          <w:numId w:val="6"/>
        </w:numPr>
      </w:pPr>
      <w:r>
        <w:t>Tableaux</w:t>
      </w:r>
    </w:p>
    <w:p w:rsidR="00940C82" w:rsidRDefault="00940C82" w:rsidP="00940C82">
      <w:pPr>
        <w:pStyle w:val="ListParagraph"/>
        <w:numPr>
          <w:ilvl w:val="0"/>
          <w:numId w:val="6"/>
        </w:numPr>
      </w:pPr>
      <w:r>
        <w:t xml:space="preserve">Le sélecteur désigne la partie </w:t>
      </w:r>
      <w:r w:rsidR="006E5F32">
        <w:t>précédant</w:t>
      </w:r>
      <w:r>
        <w:t xml:space="preserve"> l'accolade ouvrante du bloc déclaration</w:t>
      </w:r>
    </w:p>
    <w:p w:rsidR="00940C82" w:rsidRDefault="00940C82" w:rsidP="00940C82">
      <w:pPr>
        <w:pStyle w:val="ListParagraph"/>
        <w:numPr>
          <w:ilvl w:val="1"/>
          <w:numId w:val="6"/>
        </w:numPr>
      </w:pPr>
      <w:r>
        <w:t>Il indique l'élément sur lequel vont s'appliquer les déclarations CSS présentes dans le bloc qui lui est associé</w:t>
      </w:r>
    </w:p>
    <w:p w:rsidR="00940C82" w:rsidRDefault="00940C82" w:rsidP="00940C82">
      <w:pPr>
        <w:pStyle w:val="ListParagraph"/>
        <w:numPr>
          <w:ilvl w:val="1"/>
          <w:numId w:val="6"/>
        </w:numPr>
      </w:pPr>
      <w:r>
        <w:t>Il peut caractériser plusieurs types d'éléments</w:t>
      </w:r>
    </w:p>
    <w:p w:rsidR="00940C82" w:rsidRDefault="00940C82" w:rsidP="00940C82">
      <w:pPr>
        <w:pStyle w:val="ListParagraph"/>
        <w:numPr>
          <w:ilvl w:val="2"/>
          <w:numId w:val="6"/>
        </w:numPr>
      </w:pPr>
      <w:r>
        <w:t xml:space="preserve">Sélecteur de balise : </w:t>
      </w:r>
      <w:r w:rsidRPr="0076048D">
        <w:rPr>
          <w:color w:val="00B0F0"/>
        </w:rPr>
        <w:t>p, h1, h2, div, a</w:t>
      </w:r>
    </w:p>
    <w:p w:rsidR="008C4764" w:rsidRPr="0076048D" w:rsidRDefault="008C4764" w:rsidP="008C4764">
      <w:pPr>
        <w:pStyle w:val="ListParagraph"/>
        <w:numPr>
          <w:ilvl w:val="2"/>
          <w:numId w:val="6"/>
        </w:numPr>
      </w:pPr>
      <w:r>
        <w:t xml:space="preserve">Sélecteur de classe (une classe est la valeur de l'attribut class de balise HTML d'un même groupe) : </w:t>
      </w:r>
      <w:r w:rsidRPr="008C4764">
        <w:rPr>
          <w:color w:val="00B0F0"/>
        </w:rPr>
        <w:t>.sport</w:t>
      </w:r>
      <w:r>
        <w:rPr>
          <w:color w:val="00B0F0"/>
        </w:rPr>
        <w:t>, .fruit</w:t>
      </w:r>
    </w:p>
    <w:p w:rsidR="0076048D" w:rsidRPr="0076048D" w:rsidRDefault="0076048D" w:rsidP="0076048D">
      <w:pPr>
        <w:pStyle w:val="ListParagraph"/>
        <w:ind w:left="2160"/>
      </w:pPr>
      <w:r>
        <w:t xml:space="preserve">Dans le code html pour spécifier ce qui fait partie de la classe on utilise l'attribut </w:t>
      </w:r>
      <w:r w:rsidRPr="005B3014">
        <w:rPr>
          <w:color w:val="70AD47" w:themeColor="accent6"/>
        </w:rPr>
        <w:t>class=</w:t>
      </w:r>
      <w:r w:rsidR="005B3014" w:rsidRPr="005B3014">
        <w:rPr>
          <w:color w:val="00B0F0"/>
        </w:rPr>
        <w:t xml:space="preserve">.sport </w:t>
      </w:r>
      <w:r w:rsidR="005B3014" w:rsidRPr="005B3014">
        <w:t>par exemple :</w:t>
      </w:r>
      <w:r w:rsidR="005B3014">
        <w:t xml:space="preserve"> &lt;p </w:t>
      </w:r>
      <w:r w:rsidR="005B3014" w:rsidRPr="005B3014">
        <w:rPr>
          <w:color w:val="70AD47" w:themeColor="accent6"/>
        </w:rPr>
        <w:t>class=</w:t>
      </w:r>
      <w:r w:rsidR="005B3014" w:rsidRPr="005B3014">
        <w:rPr>
          <w:color w:val="00B0F0"/>
        </w:rPr>
        <w:t xml:space="preserve">.sport&gt; </w:t>
      </w:r>
      <w:r w:rsidR="005B3014">
        <w:t>texte &lt;/p&gt;</w:t>
      </w:r>
    </w:p>
    <w:p w:rsidR="008C4764" w:rsidRDefault="008C4764" w:rsidP="008C4764">
      <w:pPr>
        <w:pStyle w:val="ListParagraph"/>
        <w:numPr>
          <w:ilvl w:val="2"/>
          <w:numId w:val="6"/>
        </w:numPr>
      </w:pPr>
      <w:r>
        <w:t>Sélecteur d'identifiants (un identifiants  est la valeur de l'attribut : [</w:t>
      </w:r>
      <w:proofErr w:type="spellStart"/>
      <w:r>
        <w:t>href</w:t>
      </w:r>
      <w:proofErr w:type="spellEnd"/>
      <w:r>
        <w:t>], [</w:t>
      </w:r>
      <w:proofErr w:type="spellStart"/>
      <w:r>
        <w:t>align</w:t>
      </w:r>
      <w:proofErr w:type="spellEnd"/>
      <w:r>
        <w:t>]</w:t>
      </w:r>
      <w:r w:rsidR="00CC7648" w:rsidRPr="00CC7648">
        <w:rPr>
          <w:color w:val="FF0000"/>
          <w:sz w:val="28"/>
        </w:rPr>
        <w:t xml:space="preserve"> A REVOIR</w:t>
      </w:r>
    </w:p>
    <w:p w:rsidR="008C4764" w:rsidRDefault="008C4764" w:rsidP="008C4764">
      <w:pPr>
        <w:pStyle w:val="ListParagraph"/>
        <w:numPr>
          <w:ilvl w:val="1"/>
          <w:numId w:val="6"/>
        </w:numPr>
      </w:pPr>
      <w:r>
        <w:t>Plusieurs sélecteurs peuvent précéder un bloc de déclaration en les séparant par une virgule</w:t>
      </w:r>
    </w:p>
    <w:p w:rsidR="008C4764" w:rsidRDefault="008C4764" w:rsidP="008C4764">
      <w:pPr>
        <w:pStyle w:val="ListParagraph"/>
        <w:numPr>
          <w:ilvl w:val="2"/>
          <w:numId w:val="6"/>
        </w:numPr>
      </w:pPr>
      <w:r>
        <w:t xml:space="preserve">Exemple : </w:t>
      </w:r>
    </w:p>
    <w:p w:rsidR="008C4764" w:rsidRDefault="008C4764" w:rsidP="008C4764">
      <w:pPr>
        <w:pStyle w:val="ListParagraph"/>
        <w:ind w:left="2160"/>
        <w:rPr>
          <w:lang w:val="en-US"/>
        </w:rPr>
      </w:pPr>
      <w:r w:rsidRPr="0076048D">
        <w:rPr>
          <w:color w:val="00B0F0"/>
          <w:lang w:val="en-US"/>
        </w:rPr>
        <w:t xml:space="preserve">h1, h2, h3 </w:t>
      </w:r>
      <w:proofErr w:type="gramStart"/>
      <w:r w:rsidRPr="008C4764">
        <w:rPr>
          <w:lang w:val="en-US"/>
        </w:rPr>
        <w:t xml:space="preserve">{ </w:t>
      </w:r>
      <w:r w:rsidRPr="0076048D">
        <w:rPr>
          <w:color w:val="70AD47" w:themeColor="accent6"/>
          <w:lang w:val="en-US"/>
        </w:rPr>
        <w:t>font</w:t>
      </w:r>
      <w:proofErr w:type="gramEnd"/>
      <w:r w:rsidRPr="0076048D">
        <w:rPr>
          <w:color w:val="70AD47" w:themeColor="accent6"/>
          <w:lang w:val="en-US"/>
        </w:rPr>
        <w:t>-weight</w:t>
      </w:r>
      <w:r w:rsidRPr="008C4764">
        <w:rPr>
          <w:lang w:val="en-US"/>
        </w:rPr>
        <w:t xml:space="preserve">: </w:t>
      </w:r>
      <w:r w:rsidRPr="0076048D">
        <w:rPr>
          <w:color w:val="FF0000"/>
          <w:lang w:val="en-US"/>
        </w:rPr>
        <w:t>bold</w:t>
      </w:r>
      <w:r w:rsidRPr="008C4764">
        <w:rPr>
          <w:lang w:val="en-US"/>
        </w:rPr>
        <w:t>; }</w:t>
      </w:r>
    </w:p>
    <w:p w:rsidR="006E5F32" w:rsidRDefault="006E5F32" w:rsidP="006E5F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Sélecteur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classe</w:t>
      </w:r>
      <w:proofErr w:type="spellEnd"/>
    </w:p>
    <w:p w:rsidR="006E5F32" w:rsidRDefault="006E5F32" w:rsidP="006E5F3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HTML</w:t>
      </w:r>
    </w:p>
    <w:p w:rsidR="006E5F32" w:rsidRDefault="006E5F32" w:rsidP="006E5F3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&lt;span class="</w:t>
      </w:r>
      <w:proofErr w:type="spellStart"/>
      <w:r>
        <w:rPr>
          <w:lang w:val="en-US"/>
        </w:rPr>
        <w:t>erreur</w:t>
      </w:r>
      <w:proofErr w:type="spellEnd"/>
      <w:r>
        <w:rPr>
          <w:lang w:val="en-US"/>
        </w:rPr>
        <w:t xml:space="preserve">"&gt;Champ </w:t>
      </w:r>
      <w:proofErr w:type="spellStart"/>
      <w:r>
        <w:rPr>
          <w:lang w:val="en-US"/>
        </w:rPr>
        <w:t>obligatoire</w:t>
      </w:r>
      <w:proofErr w:type="spellEnd"/>
      <w:r>
        <w:rPr>
          <w:lang w:val="en-US"/>
        </w:rPr>
        <w:t>&lt;/span&gt;</w:t>
      </w:r>
    </w:p>
    <w:p w:rsidR="006E5F32" w:rsidRDefault="006E5F32" w:rsidP="006E5F3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CSS</w:t>
      </w:r>
    </w:p>
    <w:p w:rsidR="006E5F32" w:rsidRDefault="006E5F32" w:rsidP="006E5F3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erreur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color:red</w:t>
      </w:r>
      <w:proofErr w:type="spellEnd"/>
      <w:r>
        <w:rPr>
          <w:lang w:val="en-US"/>
        </w:rPr>
        <w:t>}</w:t>
      </w:r>
    </w:p>
    <w:p w:rsidR="006E5F32" w:rsidRPr="006E5F32" w:rsidRDefault="006E5F32" w:rsidP="006E5F32">
      <w:pPr>
        <w:pStyle w:val="ListParagraph"/>
        <w:numPr>
          <w:ilvl w:val="0"/>
          <w:numId w:val="7"/>
        </w:numPr>
      </w:pPr>
      <w:r w:rsidRPr="006E5F32">
        <w:t xml:space="preserve">Le CSS permet également de mettre en forme des </w:t>
      </w:r>
      <w:proofErr w:type="spellStart"/>
      <w:r w:rsidRPr="006E5F32">
        <w:t>element</w:t>
      </w:r>
      <w:proofErr w:type="spellEnd"/>
      <w:r w:rsidRPr="006E5F32">
        <w:t xml:space="preserve"> selon un état </w:t>
      </w:r>
      <w:proofErr w:type="spellStart"/>
      <w:r w:rsidRPr="006E5F32">
        <w:t>contextual</w:t>
      </w:r>
      <w:proofErr w:type="spellEnd"/>
      <w:r w:rsidRPr="006E5F32">
        <w:t xml:space="preserve"> (concept de pseudo-classe)</w:t>
      </w:r>
    </w:p>
    <w:p w:rsidR="006E5F32" w:rsidRDefault="006E5F32" w:rsidP="006E5F32">
      <w:pPr>
        <w:pStyle w:val="ListParagraph"/>
        <w:numPr>
          <w:ilvl w:val="1"/>
          <w:numId w:val="7"/>
        </w:numPr>
      </w:pPr>
      <w:r>
        <w:t>Exemple pour un lien :</w:t>
      </w:r>
    </w:p>
    <w:p w:rsidR="006E5F32" w:rsidRDefault="006E5F32" w:rsidP="006E5F32">
      <w:pPr>
        <w:pStyle w:val="ListParagraph"/>
        <w:numPr>
          <w:ilvl w:val="2"/>
          <w:numId w:val="7"/>
        </w:numPr>
      </w:pPr>
      <w:r>
        <w:t>A:link lien non visité</w:t>
      </w:r>
    </w:p>
    <w:p w:rsidR="006E5F32" w:rsidRDefault="006E5F32" w:rsidP="006E5F32">
      <w:pPr>
        <w:pStyle w:val="ListParagraph"/>
        <w:numPr>
          <w:ilvl w:val="2"/>
          <w:numId w:val="7"/>
        </w:numPr>
      </w:pPr>
      <w:r>
        <w:t>A:visited lien visité</w:t>
      </w:r>
    </w:p>
    <w:p w:rsidR="006E5F32" w:rsidRDefault="006E5F32" w:rsidP="006E5F32">
      <w:pPr>
        <w:pStyle w:val="ListParagraph"/>
        <w:numPr>
          <w:ilvl w:val="2"/>
          <w:numId w:val="7"/>
        </w:numPr>
      </w:pPr>
      <w:r>
        <w:t>A:active lien au moment du clic sur celui-ci</w:t>
      </w:r>
    </w:p>
    <w:p w:rsidR="006E5F32" w:rsidRDefault="006E5F32" w:rsidP="006E5F32">
      <w:pPr>
        <w:pStyle w:val="ListParagraph"/>
        <w:numPr>
          <w:ilvl w:val="2"/>
          <w:numId w:val="7"/>
        </w:numPr>
      </w:pPr>
      <w:r>
        <w:t>A:hover lien au passage de la souris</w:t>
      </w:r>
    </w:p>
    <w:p w:rsidR="006E5F32" w:rsidRPr="006E5F32" w:rsidRDefault="006E5F32" w:rsidP="006E5F32">
      <w:pPr>
        <w:pStyle w:val="ListParagraph"/>
        <w:ind w:left="2508"/>
      </w:pPr>
    </w:p>
    <w:p w:rsidR="006E5F32" w:rsidRPr="006E5F32" w:rsidRDefault="006E5F32" w:rsidP="006E5F32"/>
    <w:p w:rsidR="006E5F32" w:rsidRPr="006E5F32" w:rsidRDefault="006E5F32" w:rsidP="006E5F32"/>
    <w:p w:rsidR="0020231A" w:rsidRPr="006E5F32" w:rsidRDefault="0020231A" w:rsidP="0020231A"/>
    <w:sectPr w:rsidR="0020231A" w:rsidRPr="006E5F32" w:rsidSect="00FB2552">
      <w:headerReference w:type="default" r:id="rId9"/>
      <w:footerReference w:type="default" r:id="rId10"/>
      <w:pgSz w:w="11906" w:h="16838" w:code="9"/>
      <w:pgMar w:top="1418" w:right="340" w:bottom="1418" w:left="3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98A" w:rsidRDefault="00CF398A" w:rsidP="00182021">
      <w:pPr>
        <w:spacing w:after="0" w:line="240" w:lineRule="auto"/>
      </w:pPr>
      <w:r>
        <w:separator/>
      </w:r>
    </w:p>
  </w:endnote>
  <w:endnote w:type="continuationSeparator" w:id="0">
    <w:p w:rsidR="00CF398A" w:rsidRDefault="00CF398A" w:rsidP="0018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7852276"/>
      <w:docPartObj>
        <w:docPartGallery w:val="Page Numbers (Bottom of Page)"/>
        <w:docPartUnique/>
      </w:docPartObj>
    </w:sdtPr>
    <w:sdtEndPr>
      <w:rPr>
        <w:b/>
        <w:color w:val="1F4E79" w:themeColor="accent1" w:themeShade="80"/>
        <w:spacing w:val="60"/>
      </w:rPr>
    </w:sdtEndPr>
    <w:sdtContent>
      <w:p w:rsidR="00CB689C" w:rsidRPr="0044308E" w:rsidRDefault="00CB689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color w:val="1F4E79" w:themeColor="accent1" w:themeShade="80"/>
          </w:rPr>
        </w:pPr>
        <w:r w:rsidRPr="0044308E">
          <w:rPr>
            <w:b/>
            <w:color w:val="1F4E79" w:themeColor="accent1" w:themeShade="80"/>
          </w:rPr>
          <w:fldChar w:fldCharType="begin"/>
        </w:r>
        <w:r w:rsidRPr="0044308E">
          <w:rPr>
            <w:b/>
            <w:color w:val="1F4E79" w:themeColor="accent1" w:themeShade="80"/>
          </w:rPr>
          <w:instrText>PAGE   \* MERGEFORMAT</w:instrText>
        </w:r>
        <w:r w:rsidRPr="0044308E">
          <w:rPr>
            <w:b/>
            <w:color w:val="1F4E79" w:themeColor="accent1" w:themeShade="80"/>
          </w:rPr>
          <w:fldChar w:fldCharType="separate"/>
        </w:r>
        <w:r w:rsidR="00737941">
          <w:rPr>
            <w:b/>
            <w:noProof/>
            <w:color w:val="1F4E79" w:themeColor="accent1" w:themeShade="80"/>
          </w:rPr>
          <w:t>2</w:t>
        </w:r>
        <w:r w:rsidRPr="0044308E">
          <w:rPr>
            <w:b/>
            <w:color w:val="1F4E79" w:themeColor="accent1" w:themeShade="80"/>
          </w:rPr>
          <w:fldChar w:fldCharType="end"/>
        </w:r>
        <w:r w:rsidRPr="0044308E">
          <w:rPr>
            <w:b/>
            <w:color w:val="1F4E79" w:themeColor="accent1" w:themeShade="80"/>
          </w:rPr>
          <w:t xml:space="preserve"> | </w:t>
        </w:r>
        <w:r w:rsidRPr="0044308E">
          <w:rPr>
            <w:b/>
            <w:color w:val="1F4E79" w:themeColor="accent1" w:themeShade="80"/>
            <w:spacing w:val="60"/>
          </w:rPr>
          <w:t>Page</w:t>
        </w:r>
      </w:p>
    </w:sdtContent>
  </w:sdt>
  <w:p w:rsidR="00CB689C" w:rsidRDefault="00CB68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98A" w:rsidRDefault="00CF398A" w:rsidP="00182021">
      <w:pPr>
        <w:spacing w:after="0" w:line="240" w:lineRule="auto"/>
      </w:pPr>
      <w:r>
        <w:separator/>
      </w:r>
    </w:p>
  </w:footnote>
  <w:footnote w:type="continuationSeparator" w:id="0">
    <w:p w:rsidR="00CF398A" w:rsidRDefault="00CF398A" w:rsidP="0018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9C" w:rsidRPr="00182021" w:rsidRDefault="00CB689C">
    <w:pPr>
      <w:pStyle w:val="Header"/>
      <w:rPr>
        <w:rFonts w:ascii="Calibri" w:hAnsi="Calibri" w:cs="Calibri"/>
        <w:color w:val="1F4E79" w:themeColor="accent1" w:themeShade="80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</w:pPr>
    <w:r w:rsidRPr="00B37593">
      <w:rPr>
        <w:rFonts w:ascii="Calibri" w:eastAsiaTheme="majorEastAsia" w:hAnsi="Calibri" w:cs="Calibri"/>
        <w:b/>
        <w:noProof/>
        <w:color w:val="FFFFFF" w:themeColor="background1"/>
        <w:sz w:val="40"/>
        <w:szCs w:val="4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C3A3A0" wp14:editId="6968E280">
              <wp:simplePos x="0" y="0"/>
              <wp:positionH relativeFrom="column">
                <wp:posOffset>-999672</wp:posOffset>
              </wp:positionH>
              <wp:positionV relativeFrom="paragraph">
                <wp:posOffset>-37267</wp:posOffset>
              </wp:positionV>
              <wp:extent cx="8514607" cy="486889"/>
              <wp:effectExtent l="57150" t="19050" r="58420" b="1041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14607" cy="48688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" o:spid="_x0000_s1026" style="position:absolute;margin-left:-78.7pt;margin-top:-2.95pt;width:670.45pt;height:38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" fillcolor="#323e4f [2415]" stroked="f">
              <v:shadow on="t" color="black" opacity="26214f" origin=",-.5" offset="0,3pt"/>
            </v:rect>
          </w:pict>
        </mc:Fallback>
      </mc:AlternateContent>
    </w:r>
    <w:r w:rsidR="00265939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Programmation</w:t>
    </w:r>
    <w:r w:rsidR="00265939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ab/>
    </w:r>
    <w:r w:rsidR="00265939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ab/>
      <w:t xml:space="preserve">        </w:t>
    </w:r>
    <w:r w:rsidR="008C4764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 xml:space="preserve">                            </w:t>
    </w:r>
    <w:r w:rsidR="00265939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 xml:space="preserve">  </w:t>
    </w:r>
    <w:sdt>
      <w:sdtPr>
        <w:rPr>
          <w:rFonts w:ascii="Calibri" w:eastAsiaTheme="majorEastAsia" w:hAnsi="Calibri" w:cs="Calibri"/>
          <w:color w:val="FFFFFF" w:themeColor="background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alias w:val="Date "/>
        <w:id w:val="78404859"/>
        <w:placeholder>
          <w:docPart w:val="6D383E842D204AAA9543C7EDF087EE8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9-25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20231A">
          <w:rPr>
            <w:rFonts w:ascii="Calibri" w:eastAsiaTheme="majorEastAsia" w:hAnsi="Calibri" w:cs="Calibri"/>
            <w:color w:val="FFFFFF" w:themeColor="background1"/>
            <w:sz w:val="40"/>
            <w:szCs w:val="40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25 septembre 2012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092E"/>
    <w:multiLevelType w:val="hybridMultilevel"/>
    <w:tmpl w:val="D6C25F0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53B1AC3"/>
    <w:multiLevelType w:val="hybridMultilevel"/>
    <w:tmpl w:val="C2AA6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B1D73"/>
    <w:multiLevelType w:val="hybridMultilevel"/>
    <w:tmpl w:val="60340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96E50"/>
    <w:multiLevelType w:val="hybridMultilevel"/>
    <w:tmpl w:val="0AEA2760"/>
    <w:lvl w:ilvl="0" w:tplc="E1A65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C7778"/>
    <w:multiLevelType w:val="hybridMultilevel"/>
    <w:tmpl w:val="F312A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F2606"/>
    <w:multiLevelType w:val="hybridMultilevel"/>
    <w:tmpl w:val="A8D46316"/>
    <w:lvl w:ilvl="0" w:tplc="2716C7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0606C2"/>
    <w:multiLevelType w:val="hybridMultilevel"/>
    <w:tmpl w:val="DC483E7A"/>
    <w:lvl w:ilvl="0" w:tplc="3222AF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21"/>
    <w:rsid w:val="0000295D"/>
    <w:rsid w:val="00003B79"/>
    <w:rsid w:val="000222AE"/>
    <w:rsid w:val="000533EA"/>
    <w:rsid w:val="00077473"/>
    <w:rsid w:val="00081314"/>
    <w:rsid w:val="000B3E07"/>
    <w:rsid w:val="000C1152"/>
    <w:rsid w:val="000D23A4"/>
    <w:rsid w:val="00124A40"/>
    <w:rsid w:val="001819A8"/>
    <w:rsid w:val="00182021"/>
    <w:rsid w:val="0020231A"/>
    <w:rsid w:val="00206144"/>
    <w:rsid w:val="00265939"/>
    <w:rsid w:val="00286D76"/>
    <w:rsid w:val="002927B6"/>
    <w:rsid w:val="002959D9"/>
    <w:rsid w:val="002C2E1B"/>
    <w:rsid w:val="002E6A0B"/>
    <w:rsid w:val="00387B5C"/>
    <w:rsid w:val="00414376"/>
    <w:rsid w:val="0042376C"/>
    <w:rsid w:val="0044308E"/>
    <w:rsid w:val="00456C56"/>
    <w:rsid w:val="004D1B13"/>
    <w:rsid w:val="004E6691"/>
    <w:rsid w:val="00576D45"/>
    <w:rsid w:val="00580CD7"/>
    <w:rsid w:val="005B3014"/>
    <w:rsid w:val="006376A2"/>
    <w:rsid w:val="00674974"/>
    <w:rsid w:val="0069791E"/>
    <w:rsid w:val="006E36D1"/>
    <w:rsid w:val="006E5F32"/>
    <w:rsid w:val="006F3F91"/>
    <w:rsid w:val="007279D0"/>
    <w:rsid w:val="00737941"/>
    <w:rsid w:val="0076048D"/>
    <w:rsid w:val="007F5BB4"/>
    <w:rsid w:val="00805402"/>
    <w:rsid w:val="008374A2"/>
    <w:rsid w:val="00847C7F"/>
    <w:rsid w:val="008504C3"/>
    <w:rsid w:val="008C38AF"/>
    <w:rsid w:val="008C4764"/>
    <w:rsid w:val="00940C82"/>
    <w:rsid w:val="00A856AF"/>
    <w:rsid w:val="00AB7073"/>
    <w:rsid w:val="00B01BDD"/>
    <w:rsid w:val="00B37593"/>
    <w:rsid w:val="00BC1CAC"/>
    <w:rsid w:val="00BF11F0"/>
    <w:rsid w:val="00C3049B"/>
    <w:rsid w:val="00C328E9"/>
    <w:rsid w:val="00C85046"/>
    <w:rsid w:val="00CA61B4"/>
    <w:rsid w:val="00CA7327"/>
    <w:rsid w:val="00CB689C"/>
    <w:rsid w:val="00CC7648"/>
    <w:rsid w:val="00CF398A"/>
    <w:rsid w:val="00D56F57"/>
    <w:rsid w:val="00DE32A5"/>
    <w:rsid w:val="00E01ED3"/>
    <w:rsid w:val="00E33767"/>
    <w:rsid w:val="00E6528E"/>
    <w:rsid w:val="00E84F8E"/>
    <w:rsid w:val="00EB5F1A"/>
    <w:rsid w:val="00F14D2E"/>
    <w:rsid w:val="00F9715A"/>
    <w:rsid w:val="00FB2552"/>
    <w:rsid w:val="00FC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486B9B-57C6-4F7D-AB47-FF8938D2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021"/>
  </w:style>
  <w:style w:type="paragraph" w:styleId="Footer">
    <w:name w:val="footer"/>
    <w:basedOn w:val="Normal"/>
    <w:link w:val="FooterCh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021"/>
  </w:style>
  <w:style w:type="paragraph" w:styleId="BalloonText">
    <w:name w:val="Balloon Text"/>
    <w:basedOn w:val="Normal"/>
    <w:link w:val="BalloonTextCh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7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47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383E842D204AAA9543C7EDF087E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49305-70F3-460D-B81F-CFE580E70624}"/>
      </w:docPartPr>
      <w:docPartBody>
        <w:p w:rsidR="005407DA" w:rsidRDefault="00290A89" w:rsidP="00290A89">
          <w:pPr>
            <w:pStyle w:val="6D383E842D204AAA9543C7EDF087EE8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89"/>
    <w:rsid w:val="000F216E"/>
    <w:rsid w:val="001A084B"/>
    <w:rsid w:val="00290A89"/>
    <w:rsid w:val="005407DA"/>
    <w:rsid w:val="005916E5"/>
    <w:rsid w:val="00910530"/>
    <w:rsid w:val="00AC448F"/>
    <w:rsid w:val="00B81BD3"/>
    <w:rsid w:val="00CC0C20"/>
    <w:rsid w:val="00CF058B"/>
    <w:rsid w:val="00D46E6E"/>
    <w:rsid w:val="00ED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224601-A006-4DBA-A978-CE41CC0C3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471</Words>
  <Characters>2595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Programmation</vt:lpstr>
      <vt:lpstr>Programmation</vt:lpstr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</dc:title>
  <dc:creator>Mathieu</dc:creator>
  <cp:lastModifiedBy>Mathieu</cp:lastModifiedBy>
  <cp:revision>11</cp:revision>
  <cp:lastPrinted>2012-09-19T13:11:00Z</cp:lastPrinted>
  <dcterms:created xsi:type="dcterms:W3CDTF">2012-10-08T07:10:00Z</dcterms:created>
  <dcterms:modified xsi:type="dcterms:W3CDTF">2012-10-08T22:13:00Z</dcterms:modified>
</cp:coreProperties>
</file>