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41F15" w14:textId="77777777" w:rsidR="002A4162" w:rsidRDefault="002A4162" w:rsidP="002A4162">
      <w:pPr>
        <w:pBdr>
          <w:top w:val="nil"/>
          <w:left w:val="nil"/>
          <w:bottom w:val="nil"/>
          <w:right w:val="nil"/>
          <w:between w:val="nil"/>
        </w:pBdr>
        <w:spacing w:after="0" w:line="240" w:lineRule="auto"/>
        <w:jc w:val="center"/>
        <w:rPr>
          <w:rFonts w:ascii="Century Gothic" w:eastAsia="Century Gothic" w:hAnsi="Century Gothic" w:cs="Century Gothic"/>
          <w:b/>
          <w:color w:val="000000"/>
        </w:rPr>
      </w:pPr>
      <w:bookmarkStart w:id="0" w:name="_heading=h.gjdgxs" w:colFirst="0" w:colLast="0"/>
      <w:bookmarkEnd w:id="0"/>
      <w:r>
        <w:rPr>
          <w:rFonts w:ascii="Century Gothic" w:eastAsia="Century Gothic" w:hAnsi="Century Gothic" w:cs="Century Gothic"/>
          <w:b/>
          <w:color w:val="000000"/>
        </w:rPr>
        <w:t>HOLY CROSS COLLEGE</w:t>
      </w:r>
      <w:r>
        <w:rPr>
          <w:noProof/>
        </w:rPr>
        <w:drawing>
          <wp:anchor distT="0" distB="0" distL="0" distR="0" simplePos="0" relativeHeight="251659264" behindDoc="1" locked="0" layoutInCell="1" hidden="0" allowOverlap="1" wp14:anchorId="34F970A4" wp14:editId="606305BD">
            <wp:simplePos x="0" y="0"/>
            <wp:positionH relativeFrom="column">
              <wp:posOffset>0</wp:posOffset>
            </wp:positionH>
            <wp:positionV relativeFrom="paragraph">
              <wp:posOffset>-438149</wp:posOffset>
            </wp:positionV>
            <wp:extent cx="1352550" cy="1352550"/>
            <wp:effectExtent l="0" t="0" r="0" b="0"/>
            <wp:wrapNone/>
            <wp:docPr id="8" name="image2.jpg" descr="C:\Users\DEAN MARVIN\Downloads\HCC Logo.jpg"/>
            <wp:cNvGraphicFramePr/>
            <a:graphic xmlns:a="http://schemas.openxmlformats.org/drawingml/2006/main">
              <a:graphicData uri="http://schemas.openxmlformats.org/drawingml/2006/picture">
                <pic:pic xmlns:pic="http://schemas.openxmlformats.org/drawingml/2006/picture">
                  <pic:nvPicPr>
                    <pic:cNvPr id="0" name="image2.jpg" descr="C:\Users\DEAN MARVIN\Downloads\HCC Logo.jpg"/>
                    <pic:cNvPicPr preferRelativeResize="0"/>
                  </pic:nvPicPr>
                  <pic:blipFill>
                    <a:blip r:embed="rId4"/>
                    <a:srcRect/>
                    <a:stretch>
                      <a:fillRect/>
                    </a:stretch>
                  </pic:blipFill>
                  <pic:spPr>
                    <a:xfrm>
                      <a:off x="0" y="0"/>
                      <a:ext cx="1352550" cy="1352550"/>
                    </a:xfrm>
                    <a:prstGeom prst="rect">
                      <a:avLst/>
                    </a:prstGeom>
                    <a:ln/>
                  </pic:spPr>
                </pic:pic>
              </a:graphicData>
            </a:graphic>
          </wp:anchor>
        </w:drawing>
      </w:r>
      <w:r>
        <w:rPr>
          <w:noProof/>
        </w:rPr>
        <w:drawing>
          <wp:anchor distT="0" distB="0" distL="0" distR="0" simplePos="0" relativeHeight="251660288" behindDoc="1" locked="0" layoutInCell="1" hidden="0" allowOverlap="1" wp14:anchorId="51E00C69" wp14:editId="1B48EF70">
            <wp:simplePos x="0" y="0"/>
            <wp:positionH relativeFrom="column">
              <wp:posOffset>4781550</wp:posOffset>
            </wp:positionH>
            <wp:positionV relativeFrom="paragraph">
              <wp:posOffset>-236219</wp:posOffset>
            </wp:positionV>
            <wp:extent cx="933450" cy="933450"/>
            <wp:effectExtent l="0" t="0" r="0" b="0"/>
            <wp:wrapNone/>
            <wp:docPr id="7" name="image1.png" descr="D:\SECLS\SECLS.png"/>
            <wp:cNvGraphicFramePr/>
            <a:graphic xmlns:a="http://schemas.openxmlformats.org/drawingml/2006/main">
              <a:graphicData uri="http://schemas.openxmlformats.org/drawingml/2006/picture">
                <pic:pic xmlns:pic="http://schemas.openxmlformats.org/drawingml/2006/picture">
                  <pic:nvPicPr>
                    <pic:cNvPr id="0" name="image1.png" descr="D:\SECLS\SECLS.png"/>
                    <pic:cNvPicPr preferRelativeResize="0"/>
                  </pic:nvPicPr>
                  <pic:blipFill>
                    <a:blip r:embed="rId5"/>
                    <a:srcRect/>
                    <a:stretch>
                      <a:fillRect/>
                    </a:stretch>
                  </pic:blipFill>
                  <pic:spPr>
                    <a:xfrm>
                      <a:off x="0" y="0"/>
                      <a:ext cx="933450" cy="933450"/>
                    </a:xfrm>
                    <a:prstGeom prst="rect">
                      <a:avLst/>
                    </a:prstGeom>
                    <a:ln/>
                  </pic:spPr>
                </pic:pic>
              </a:graphicData>
            </a:graphic>
          </wp:anchor>
        </w:drawing>
      </w:r>
    </w:p>
    <w:p w14:paraId="5D395AE5" w14:textId="77777777" w:rsidR="002A4162" w:rsidRDefault="002A4162" w:rsidP="002A4162">
      <w:pPr>
        <w:pBdr>
          <w:top w:val="nil"/>
          <w:left w:val="nil"/>
          <w:bottom w:val="nil"/>
          <w:right w:val="nil"/>
          <w:between w:val="nil"/>
        </w:pBdr>
        <w:spacing w:after="0" w:line="360" w:lineRule="auto"/>
        <w:jc w:val="center"/>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Sta. Lucia, Sta. Ana, Pampanga</w:t>
      </w:r>
    </w:p>
    <w:p w14:paraId="7C60DD1A" w14:textId="77777777" w:rsidR="002A4162" w:rsidRDefault="002A4162" w:rsidP="002A4162">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b/>
          <w:color w:val="000000"/>
        </w:rPr>
        <w:t xml:space="preserve"> </w:t>
      </w:r>
      <w:r>
        <w:rPr>
          <w:b/>
          <w:smallCaps/>
          <w:color w:val="000000"/>
          <w:sz w:val="26"/>
          <w:szCs w:val="26"/>
        </w:rPr>
        <w:t>School of Engineering, Computer and Library Studies</w:t>
      </w:r>
    </w:p>
    <w:p w14:paraId="01A6FCD5" w14:textId="28862983" w:rsidR="002A4162" w:rsidRDefault="002A4162" w:rsidP="00610934">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r>
        <w:rPr>
          <w:rFonts w:ascii="Arial" w:eastAsia="Arial" w:hAnsi="Arial" w:cs="Arial"/>
          <w:color w:val="000000"/>
        </w:rPr>
        <w:t>A.Y. 2024-2025</w:t>
      </w:r>
    </w:p>
    <w:p w14:paraId="278E1609" w14:textId="77777777" w:rsidR="00610934" w:rsidRDefault="00610934" w:rsidP="00610934">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p>
    <w:p w14:paraId="09B59A9E" w14:textId="77777777" w:rsidR="00610934" w:rsidRPr="00610934" w:rsidRDefault="00610934" w:rsidP="00610934">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rPr>
      </w:pPr>
    </w:p>
    <w:p w14:paraId="347D16E5" w14:textId="5B44BCA1" w:rsidR="002A4162" w:rsidRDefault="00610934" w:rsidP="002A4162">
      <w:pPr>
        <w:rPr>
          <w:rFonts w:ascii="Arial" w:eastAsia="Arial" w:hAnsi="Arial" w:cs="Arial"/>
          <w:b/>
          <w:bCs/>
        </w:rPr>
      </w:pPr>
      <w:r>
        <w:rPr>
          <w:rFonts w:ascii="Arial" w:eastAsia="Arial" w:hAnsi="Arial" w:cs="Arial"/>
          <w:b/>
          <w:bCs/>
        </w:rPr>
        <w:t xml:space="preserve">03 </w:t>
      </w:r>
      <w:r w:rsidR="002A4162">
        <w:rPr>
          <w:rFonts w:ascii="Arial" w:eastAsia="Arial" w:hAnsi="Arial" w:cs="Arial"/>
          <w:b/>
          <w:bCs/>
        </w:rPr>
        <w:t>October</w:t>
      </w:r>
      <w:r>
        <w:rPr>
          <w:rFonts w:ascii="Arial" w:eastAsia="Arial" w:hAnsi="Arial" w:cs="Arial"/>
          <w:b/>
          <w:bCs/>
        </w:rPr>
        <w:t xml:space="preserve"> </w:t>
      </w:r>
      <w:r w:rsidR="002A4162" w:rsidRPr="00747514">
        <w:rPr>
          <w:rFonts w:ascii="Arial" w:eastAsia="Arial" w:hAnsi="Arial" w:cs="Arial"/>
          <w:b/>
          <w:bCs/>
        </w:rPr>
        <w:t>2025</w:t>
      </w:r>
    </w:p>
    <w:p w14:paraId="7779DB32" w14:textId="77777777" w:rsidR="00610934" w:rsidRPr="00610934" w:rsidRDefault="00610934" w:rsidP="002A4162">
      <w:pPr>
        <w:rPr>
          <w:rFonts w:ascii="Arial" w:eastAsia="Arial" w:hAnsi="Arial" w:cs="Arial"/>
          <w:b/>
          <w:bCs/>
        </w:rPr>
      </w:pPr>
    </w:p>
    <w:p w14:paraId="3DE41E64" w14:textId="1BBA60D1" w:rsidR="002A4162" w:rsidRDefault="002A4162" w:rsidP="002A4162">
      <w:pPr>
        <w:spacing w:after="0"/>
        <w:rPr>
          <w:rFonts w:ascii="Arial" w:eastAsia="Arial" w:hAnsi="Arial" w:cs="Arial"/>
        </w:rPr>
      </w:pPr>
      <w:r>
        <w:rPr>
          <w:rFonts w:ascii="Arial" w:eastAsia="Arial" w:hAnsi="Arial" w:cs="Arial"/>
        </w:rPr>
        <w:t xml:space="preserve">John Elmo </w:t>
      </w:r>
      <w:r w:rsidR="00AE7705">
        <w:rPr>
          <w:rFonts w:ascii="Arial" w:eastAsia="Arial" w:hAnsi="Arial" w:cs="Arial"/>
        </w:rPr>
        <w:t>G</w:t>
      </w:r>
      <w:r>
        <w:rPr>
          <w:rFonts w:ascii="Arial" w:eastAsia="Arial" w:hAnsi="Arial" w:cs="Arial"/>
        </w:rPr>
        <w:t xml:space="preserve">. </w:t>
      </w:r>
      <w:proofErr w:type="spellStart"/>
      <w:r>
        <w:rPr>
          <w:rFonts w:ascii="Arial" w:eastAsia="Arial" w:hAnsi="Arial" w:cs="Arial"/>
        </w:rPr>
        <w:t>Mangune</w:t>
      </w:r>
      <w:proofErr w:type="spellEnd"/>
    </w:p>
    <w:p w14:paraId="7A2CEFAD" w14:textId="7705633F" w:rsidR="002A4162" w:rsidRDefault="002A4162" w:rsidP="00610934">
      <w:pPr>
        <w:spacing w:after="0"/>
        <w:rPr>
          <w:rFonts w:ascii="Arial" w:eastAsia="Arial" w:hAnsi="Arial" w:cs="Arial"/>
        </w:rPr>
      </w:pPr>
      <w:r>
        <w:rPr>
          <w:rFonts w:ascii="Arial" w:eastAsia="Arial" w:hAnsi="Arial" w:cs="Arial"/>
        </w:rPr>
        <w:t>IT Expert</w:t>
      </w:r>
    </w:p>
    <w:p w14:paraId="10BC72A0" w14:textId="77777777" w:rsidR="00610934" w:rsidRDefault="00610934" w:rsidP="00610934">
      <w:pPr>
        <w:spacing w:after="0"/>
        <w:rPr>
          <w:rFonts w:ascii="Arial" w:eastAsia="Arial" w:hAnsi="Arial" w:cs="Arial"/>
        </w:rPr>
      </w:pPr>
    </w:p>
    <w:p w14:paraId="28F3CC0A" w14:textId="38A0F9A0" w:rsidR="002A4162" w:rsidRDefault="002A4162" w:rsidP="002A4162">
      <w:pPr>
        <w:spacing w:after="0"/>
        <w:rPr>
          <w:rFonts w:ascii="Arial" w:eastAsia="Arial" w:hAnsi="Arial" w:cs="Arial"/>
        </w:rPr>
      </w:pPr>
      <w:r>
        <w:rPr>
          <w:rFonts w:ascii="Arial" w:eastAsia="Arial" w:hAnsi="Arial" w:cs="Arial"/>
        </w:rPr>
        <w:t>Dear</w:t>
      </w:r>
      <w:r w:rsidR="00610934">
        <w:rPr>
          <w:rFonts w:ascii="Arial" w:eastAsia="Arial" w:hAnsi="Arial" w:cs="Arial"/>
        </w:rPr>
        <w:t xml:space="preserve"> Mr. </w:t>
      </w:r>
      <w:r>
        <w:rPr>
          <w:rFonts w:ascii="Arial" w:eastAsia="Arial" w:hAnsi="Arial" w:cs="Arial"/>
        </w:rPr>
        <w:t xml:space="preserve">John Elmo </w:t>
      </w:r>
      <w:r w:rsidR="00AE7705">
        <w:rPr>
          <w:rFonts w:ascii="Arial" w:eastAsia="Arial" w:hAnsi="Arial" w:cs="Arial"/>
        </w:rPr>
        <w:t>G</w:t>
      </w:r>
      <w:r>
        <w:rPr>
          <w:rFonts w:ascii="Arial" w:eastAsia="Arial" w:hAnsi="Arial" w:cs="Arial"/>
        </w:rPr>
        <w:t xml:space="preserve">. </w:t>
      </w:r>
      <w:proofErr w:type="spellStart"/>
      <w:r>
        <w:rPr>
          <w:rFonts w:ascii="Arial" w:eastAsia="Arial" w:hAnsi="Arial" w:cs="Arial"/>
        </w:rPr>
        <w:t>Mangune</w:t>
      </w:r>
      <w:proofErr w:type="spellEnd"/>
      <w:r>
        <w:rPr>
          <w:rFonts w:ascii="Arial" w:eastAsia="Arial" w:hAnsi="Arial" w:cs="Arial"/>
        </w:rPr>
        <w:t>:</w:t>
      </w:r>
    </w:p>
    <w:p w14:paraId="2BE76FC7" w14:textId="5820E09B" w:rsidR="002A4162" w:rsidRDefault="002A4162" w:rsidP="002A4162">
      <w:pPr>
        <w:rPr>
          <w:rFonts w:ascii="Arial" w:eastAsia="Arial" w:hAnsi="Arial" w:cs="Arial"/>
        </w:rPr>
      </w:pPr>
      <w:r>
        <w:rPr>
          <w:rFonts w:ascii="Arial" w:eastAsia="Arial" w:hAnsi="Arial" w:cs="Arial"/>
        </w:rPr>
        <w:t>Greetings</w:t>
      </w:r>
    </w:p>
    <w:p w14:paraId="68B7FE75" w14:textId="77777777" w:rsidR="002A4162" w:rsidRPr="00C2049A" w:rsidRDefault="002A4162" w:rsidP="002A4162">
      <w:pPr>
        <w:spacing w:line="240" w:lineRule="auto"/>
        <w:ind w:left="720"/>
        <w:jc w:val="center"/>
        <w:rPr>
          <w:rFonts w:ascii="Arial" w:hAnsi="Arial" w:cs="Arial"/>
        </w:rPr>
      </w:pPr>
      <w:r>
        <w:rPr>
          <w:rFonts w:ascii="Arial" w:eastAsia="Arial" w:hAnsi="Arial" w:cs="Arial"/>
        </w:rPr>
        <w:t>We, the undersigned students pursuing a Bachelor of Science in Information Technology, are currently engaged in a research project titled "</w:t>
      </w:r>
      <w:r w:rsidRPr="00DE4526">
        <w:rPr>
          <w:rFonts w:ascii="Times New Roman" w:hAnsi="Times New Roman" w:cs="Times New Roman"/>
          <w:sz w:val="24"/>
          <w:szCs w:val="24"/>
        </w:rPr>
        <w:t xml:space="preserve"> </w:t>
      </w:r>
      <w:r w:rsidRPr="00B526E8">
        <w:rPr>
          <w:rFonts w:ascii="Arial" w:hAnsi="Arial" w:cs="Arial"/>
        </w:rPr>
        <w:t>REPEAT APP: A SMART REP COUNTER &amp; PERSONALIZED MEAL PLANNER</w:t>
      </w:r>
      <w:r>
        <w:rPr>
          <w:rFonts w:ascii="Arial" w:eastAsia="Arial" w:hAnsi="Arial" w:cs="Arial"/>
        </w:rPr>
        <w:t xml:space="preserve">." </w:t>
      </w:r>
    </w:p>
    <w:p w14:paraId="75A9AE2F" w14:textId="4F79D148" w:rsidR="002A4162" w:rsidRDefault="002A4162" w:rsidP="00610934">
      <w:pPr>
        <w:jc w:val="both"/>
        <w:rPr>
          <w:rFonts w:ascii="Arial" w:eastAsia="Arial" w:hAnsi="Arial" w:cs="Arial"/>
        </w:rPr>
      </w:pPr>
      <w:r>
        <w:rPr>
          <w:rFonts w:ascii="Arial" w:eastAsia="Arial" w:hAnsi="Arial" w:cs="Arial"/>
        </w:rPr>
        <w:t xml:space="preserve">In light of your expertise, I humbly seek your permission to validate the </w:t>
      </w:r>
      <w:r w:rsidR="00610934">
        <w:rPr>
          <w:rFonts w:ascii="Arial" w:eastAsia="Arial" w:hAnsi="Arial" w:cs="Arial"/>
        </w:rPr>
        <w:t>adapted</w:t>
      </w:r>
      <w:r>
        <w:rPr>
          <w:rFonts w:ascii="Arial" w:eastAsia="Arial" w:hAnsi="Arial" w:cs="Arial"/>
        </w:rPr>
        <w:t xml:space="preserve"> questionnaire attached herewith for our study, utilizing the accompanying rating tool. Your expertise and broad knowledge about the subject matter will greatly contribute to the fulfillment of this academic endeavor. Your comments and suggestions shall likewise be highly regarded and noted during the revisions of the said instrument.</w:t>
      </w:r>
    </w:p>
    <w:p w14:paraId="098C3F8F" w14:textId="77777777" w:rsidR="002A4162" w:rsidRDefault="002A4162" w:rsidP="002A4162">
      <w:pPr>
        <w:rPr>
          <w:rFonts w:ascii="Arial" w:eastAsia="Arial" w:hAnsi="Arial" w:cs="Arial"/>
        </w:rPr>
      </w:pPr>
      <w:r>
        <w:rPr>
          <w:rFonts w:ascii="Arial" w:eastAsia="Arial" w:hAnsi="Arial" w:cs="Arial"/>
        </w:rPr>
        <w:t>Your kind consideration and positive response is deeply acknowledged.</w:t>
      </w:r>
    </w:p>
    <w:p w14:paraId="646EF570" w14:textId="77777777" w:rsidR="002A4162" w:rsidRDefault="002A4162" w:rsidP="002A4162">
      <w:pPr>
        <w:rPr>
          <w:rFonts w:ascii="Arial" w:eastAsia="Arial" w:hAnsi="Arial" w:cs="Arial"/>
        </w:rPr>
      </w:pPr>
      <w:r>
        <w:rPr>
          <w:rFonts w:ascii="Arial" w:eastAsia="Arial" w:hAnsi="Arial" w:cs="Arial"/>
        </w:rPr>
        <w:t>Thankyou</w:t>
      </w:r>
    </w:p>
    <w:p w14:paraId="0FCAB523" w14:textId="77777777" w:rsidR="002A4162" w:rsidRDefault="002A4162" w:rsidP="002A4162">
      <w:pPr>
        <w:rPr>
          <w:rFonts w:ascii="Arial" w:eastAsia="Arial" w:hAnsi="Arial" w:cs="Arial"/>
        </w:rPr>
      </w:pPr>
    </w:p>
    <w:p w14:paraId="6E93C552" w14:textId="77777777" w:rsidR="002A4162" w:rsidRDefault="002A4162" w:rsidP="002A4162">
      <w:pPr>
        <w:rPr>
          <w:rFonts w:ascii="Arial" w:eastAsia="Arial" w:hAnsi="Arial" w:cs="Arial"/>
        </w:rPr>
      </w:pPr>
      <w:r>
        <w:rPr>
          <w:rFonts w:ascii="Arial" w:eastAsia="Arial" w:hAnsi="Arial" w:cs="Arial"/>
        </w:rPr>
        <w:t>Respectfully,</w:t>
      </w:r>
    </w:p>
    <w:p w14:paraId="3605D12D" w14:textId="77777777" w:rsidR="002A4162" w:rsidRDefault="002A4162" w:rsidP="002A4162">
      <w:pPr>
        <w:spacing w:after="0"/>
        <w:rPr>
          <w:rFonts w:ascii="Arial" w:eastAsia="Arial" w:hAnsi="Arial" w:cs="Arial"/>
        </w:rPr>
      </w:pPr>
    </w:p>
    <w:p w14:paraId="183684E4" w14:textId="77777777" w:rsidR="002A4162" w:rsidRDefault="002A4162" w:rsidP="002A4162">
      <w:pPr>
        <w:spacing w:after="0"/>
        <w:rPr>
          <w:rFonts w:ascii="Arial" w:eastAsia="Arial" w:hAnsi="Arial" w:cs="Arial"/>
        </w:rPr>
      </w:pPr>
      <w:proofErr w:type="spellStart"/>
      <w:r>
        <w:rPr>
          <w:rFonts w:ascii="Arial" w:eastAsia="Arial" w:hAnsi="Arial" w:cs="Arial"/>
        </w:rPr>
        <w:t>Bulanadi</w:t>
      </w:r>
      <w:proofErr w:type="spellEnd"/>
      <w:r>
        <w:rPr>
          <w:rFonts w:ascii="Arial" w:eastAsia="Arial" w:hAnsi="Arial" w:cs="Arial"/>
        </w:rPr>
        <w:t xml:space="preserve">, Jhon </w:t>
      </w:r>
      <w:proofErr w:type="spellStart"/>
      <w:r>
        <w:rPr>
          <w:rFonts w:ascii="Arial" w:eastAsia="Arial" w:hAnsi="Arial" w:cs="Arial"/>
        </w:rPr>
        <w:t>Vianey</w:t>
      </w:r>
      <w:proofErr w:type="spellEnd"/>
      <w:r>
        <w:rPr>
          <w:rFonts w:ascii="Arial" w:eastAsia="Arial" w:hAnsi="Arial" w:cs="Arial"/>
        </w:rPr>
        <w:t xml:space="preserve"> D.              De Ramos, Michael G.</w:t>
      </w:r>
      <w:r>
        <w:rPr>
          <w:rFonts w:ascii="Arial" w:eastAsia="Arial" w:hAnsi="Arial" w:cs="Arial"/>
        </w:rPr>
        <w:tab/>
      </w:r>
      <w:r>
        <w:rPr>
          <w:rFonts w:ascii="Arial" w:eastAsia="Arial" w:hAnsi="Arial" w:cs="Arial"/>
        </w:rPr>
        <w:tab/>
        <w:t>Guevara, John Lloyd D.</w:t>
      </w:r>
    </w:p>
    <w:p w14:paraId="7E94D4A0" w14:textId="77777777" w:rsidR="002A4162" w:rsidRDefault="002A4162" w:rsidP="002A4162">
      <w:pPr>
        <w:spacing w:after="0"/>
        <w:rPr>
          <w:rFonts w:ascii="Arial" w:eastAsia="Arial" w:hAnsi="Arial" w:cs="Arial"/>
        </w:rPr>
      </w:pPr>
      <w:r>
        <w:rPr>
          <w:rFonts w:ascii="Arial" w:eastAsia="Arial" w:hAnsi="Arial" w:cs="Arial"/>
        </w:rPr>
        <w:t xml:space="preserve">        BSIT Student</w:t>
      </w:r>
      <w:r>
        <w:rPr>
          <w:rFonts w:ascii="Arial" w:eastAsia="Arial" w:hAnsi="Arial" w:cs="Arial"/>
        </w:rPr>
        <w:tab/>
      </w:r>
      <w:r>
        <w:rPr>
          <w:rFonts w:ascii="Arial" w:eastAsia="Arial" w:hAnsi="Arial" w:cs="Arial"/>
        </w:rPr>
        <w:tab/>
      </w:r>
      <w:r>
        <w:rPr>
          <w:rFonts w:ascii="Arial" w:eastAsia="Arial" w:hAnsi="Arial" w:cs="Arial"/>
        </w:rPr>
        <w:tab/>
        <w:t>BSIT Student</w:t>
      </w:r>
      <w:r>
        <w:rPr>
          <w:rFonts w:ascii="Arial" w:eastAsia="Arial" w:hAnsi="Arial" w:cs="Arial"/>
        </w:rPr>
        <w:tab/>
      </w:r>
      <w:r>
        <w:rPr>
          <w:rFonts w:ascii="Arial" w:eastAsia="Arial" w:hAnsi="Arial" w:cs="Arial"/>
        </w:rPr>
        <w:tab/>
      </w:r>
      <w:r>
        <w:rPr>
          <w:rFonts w:ascii="Arial" w:eastAsia="Arial" w:hAnsi="Arial" w:cs="Arial"/>
        </w:rPr>
        <w:tab/>
        <w:t xml:space="preserve">       BSIT Student</w:t>
      </w:r>
    </w:p>
    <w:p w14:paraId="2EADE800" w14:textId="77777777" w:rsidR="002A4162" w:rsidRDefault="002A4162" w:rsidP="002A4162">
      <w:pPr>
        <w:spacing w:after="0"/>
        <w:rPr>
          <w:rFonts w:ascii="Arial" w:eastAsia="Arial" w:hAnsi="Arial" w:cs="Arial"/>
        </w:rPr>
      </w:pPr>
    </w:p>
    <w:p w14:paraId="60AA14CD" w14:textId="77777777" w:rsidR="002A4162" w:rsidRDefault="002A4162" w:rsidP="002A4162">
      <w:pPr>
        <w:rPr>
          <w:rFonts w:ascii="Arial" w:eastAsia="Arial" w:hAnsi="Arial" w:cs="Arial"/>
        </w:rPr>
      </w:pPr>
    </w:p>
    <w:p w14:paraId="77ECDD47" w14:textId="77777777" w:rsidR="002A4162" w:rsidRDefault="002A4162" w:rsidP="002A4162">
      <w:pPr>
        <w:rPr>
          <w:rFonts w:ascii="Arial" w:eastAsia="Arial" w:hAnsi="Arial" w:cs="Arial"/>
        </w:rPr>
      </w:pPr>
      <w:r>
        <w:rPr>
          <w:rFonts w:ascii="Arial" w:eastAsia="Arial" w:hAnsi="Arial" w:cs="Arial"/>
        </w:rPr>
        <w:t>Noted by:</w:t>
      </w:r>
    </w:p>
    <w:p w14:paraId="54F1E0B5" w14:textId="77777777" w:rsidR="002A4162" w:rsidRDefault="002A4162" w:rsidP="002A4162">
      <w:pPr>
        <w:rPr>
          <w:rFonts w:ascii="Arial" w:eastAsia="Arial" w:hAnsi="Arial" w:cs="Arial"/>
        </w:rPr>
      </w:pPr>
    </w:p>
    <w:p w14:paraId="5E465997" w14:textId="2875D629" w:rsidR="002A4162" w:rsidRDefault="002A4162" w:rsidP="002A4162">
      <w:pPr>
        <w:spacing w:after="0"/>
        <w:rPr>
          <w:rFonts w:ascii="Arial" w:eastAsia="Arial" w:hAnsi="Arial" w:cs="Arial"/>
        </w:rPr>
      </w:pPr>
      <w:proofErr w:type="spellStart"/>
      <w:r>
        <w:rPr>
          <w:rFonts w:ascii="Arial" w:eastAsia="Arial" w:hAnsi="Arial" w:cs="Arial"/>
          <w:b/>
          <w:bCs/>
        </w:rPr>
        <w:t>Arzel</w:t>
      </w:r>
      <w:proofErr w:type="spellEnd"/>
      <w:r>
        <w:rPr>
          <w:rFonts w:ascii="Arial" w:eastAsia="Arial" w:hAnsi="Arial" w:cs="Arial"/>
          <w:b/>
          <w:bCs/>
        </w:rPr>
        <w:t xml:space="preserve"> P. </w:t>
      </w:r>
      <w:proofErr w:type="spellStart"/>
      <w:r>
        <w:rPr>
          <w:rFonts w:ascii="Arial" w:eastAsia="Arial" w:hAnsi="Arial" w:cs="Arial"/>
          <w:b/>
          <w:bCs/>
        </w:rPr>
        <w:t>Pinpin</w:t>
      </w:r>
      <w:proofErr w:type="spellEnd"/>
      <w:r>
        <w:rPr>
          <w:rFonts w:ascii="Arial" w:eastAsia="Arial" w:hAnsi="Arial" w:cs="Arial"/>
          <w:b/>
          <w:bCs/>
        </w:rPr>
        <w:t xml:space="preserve">, MIT </w:t>
      </w:r>
      <w:r>
        <w:rPr>
          <w:rFonts w:ascii="Arial" w:eastAsia="Arial" w:hAnsi="Arial" w:cs="Arial"/>
          <w:b/>
          <w:bCs/>
        </w:rPr>
        <w:tab/>
        <w:t xml:space="preserve">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Marvin O. Mallari, Ph.D.</w:t>
      </w:r>
      <w:r>
        <w:rPr>
          <w:rFonts w:ascii="Arial" w:eastAsia="Arial" w:hAnsi="Arial" w:cs="Arial"/>
          <w:b/>
          <w:bCs/>
        </w:rPr>
        <w:tab/>
      </w:r>
    </w:p>
    <w:p w14:paraId="4BE7EDE4" w14:textId="77777777" w:rsidR="002A4162" w:rsidRDefault="002A4162" w:rsidP="002A4162">
      <w:pPr>
        <w:tabs>
          <w:tab w:val="left" w:pos="6564"/>
        </w:tabs>
        <w:spacing w:after="0"/>
        <w:rPr>
          <w:rFonts w:ascii="Arial" w:eastAsia="Arial" w:hAnsi="Arial" w:cs="Arial"/>
        </w:rPr>
      </w:pPr>
      <w:r>
        <w:rPr>
          <w:rFonts w:ascii="Arial" w:eastAsia="Arial" w:hAnsi="Arial" w:cs="Arial"/>
        </w:rPr>
        <w:t>SCITE Program Chair, BSIT                                                 Capstone Coordinator</w:t>
      </w:r>
    </w:p>
    <w:p w14:paraId="1B9E1D38" w14:textId="77777777" w:rsidR="002A4162" w:rsidRDefault="002A4162" w:rsidP="002A4162">
      <w:pPr>
        <w:rPr>
          <w:rFonts w:ascii="Arial" w:eastAsia="Arial" w:hAnsi="Arial" w:cs="Arial"/>
        </w:rPr>
      </w:pPr>
    </w:p>
    <w:p w14:paraId="1BD3BB92" w14:textId="77777777" w:rsidR="002A4162" w:rsidRDefault="002A4162" w:rsidP="002A4162">
      <w:pPr>
        <w:rPr>
          <w:rFonts w:ascii="Arial" w:eastAsia="Arial" w:hAnsi="Arial" w:cs="Arial"/>
        </w:rPr>
      </w:pPr>
      <w:r>
        <w:rPr>
          <w:rFonts w:ascii="Arial" w:eastAsia="Arial" w:hAnsi="Arial" w:cs="Arial"/>
        </w:rPr>
        <w:t>Approved by:</w:t>
      </w:r>
    </w:p>
    <w:p w14:paraId="258B476C" w14:textId="77777777" w:rsidR="00D54248" w:rsidRDefault="00D54248" w:rsidP="002A4162">
      <w:pPr>
        <w:rPr>
          <w:rFonts w:ascii="Arial" w:eastAsia="Arial" w:hAnsi="Arial" w:cs="Arial"/>
        </w:rPr>
      </w:pPr>
    </w:p>
    <w:p w14:paraId="24CF9BCB" w14:textId="2FA63F8F" w:rsidR="002A4162" w:rsidRPr="004C2779" w:rsidRDefault="002A4162" w:rsidP="002A4162">
      <w:pPr>
        <w:spacing w:after="0"/>
        <w:rPr>
          <w:rFonts w:ascii="Arial" w:eastAsia="Arial" w:hAnsi="Arial" w:cs="Arial"/>
          <w:b/>
          <w:bCs/>
        </w:rPr>
      </w:pPr>
      <w:r>
        <w:rPr>
          <w:rFonts w:ascii="Arial" w:eastAsia="Arial" w:hAnsi="Arial" w:cs="Arial"/>
          <w:b/>
          <w:bCs/>
        </w:rPr>
        <w:t xml:space="preserve">John Elmo </w:t>
      </w:r>
      <w:r w:rsidR="00AE7705">
        <w:rPr>
          <w:rFonts w:ascii="Arial" w:eastAsia="Arial" w:hAnsi="Arial" w:cs="Arial"/>
          <w:b/>
          <w:bCs/>
        </w:rPr>
        <w:t>G</w:t>
      </w:r>
      <w:r>
        <w:rPr>
          <w:rFonts w:ascii="Arial" w:eastAsia="Arial" w:hAnsi="Arial" w:cs="Arial"/>
          <w:b/>
          <w:bCs/>
        </w:rPr>
        <w:t xml:space="preserve">. </w:t>
      </w:r>
      <w:proofErr w:type="spellStart"/>
      <w:r>
        <w:rPr>
          <w:rFonts w:ascii="Arial" w:eastAsia="Arial" w:hAnsi="Arial" w:cs="Arial"/>
          <w:b/>
          <w:bCs/>
        </w:rPr>
        <w:t>Mangune</w:t>
      </w:r>
      <w:proofErr w:type="spellEnd"/>
    </w:p>
    <w:p w14:paraId="4B9886B9" w14:textId="77777777" w:rsidR="002A4162" w:rsidRDefault="002A4162" w:rsidP="002A4162">
      <w:pPr>
        <w:spacing w:after="0"/>
        <w:rPr>
          <w:rFonts w:ascii="Arial" w:eastAsia="Arial" w:hAnsi="Arial" w:cs="Arial"/>
        </w:rPr>
      </w:pPr>
      <w:r>
        <w:rPr>
          <w:rFonts w:ascii="Arial" w:eastAsia="Arial" w:hAnsi="Arial" w:cs="Arial"/>
        </w:rPr>
        <w:t>IT Expert</w:t>
      </w:r>
    </w:p>
    <w:p w14:paraId="35754817" w14:textId="77777777" w:rsidR="002A4162" w:rsidRDefault="002A4162" w:rsidP="002A4162">
      <w:pPr>
        <w:spacing w:after="0"/>
        <w:rPr>
          <w:rFonts w:ascii="Arial" w:eastAsia="Arial" w:hAnsi="Arial" w:cs="Arial"/>
        </w:rPr>
      </w:pPr>
    </w:p>
    <w:p w14:paraId="6F5B6EDF" w14:textId="77777777" w:rsidR="002A4162" w:rsidRDefault="002A4162" w:rsidP="002A4162">
      <w:pPr>
        <w:ind w:left="720"/>
        <w:jc w:val="center"/>
        <w:rPr>
          <w:rFonts w:ascii="Times New Roman" w:hAnsi="Times New Roman" w:cs="Times New Roman"/>
          <w:sz w:val="24"/>
          <w:szCs w:val="24"/>
        </w:rPr>
      </w:pPr>
    </w:p>
    <w:p w14:paraId="64B0A95B" w14:textId="77777777" w:rsidR="00610934" w:rsidRDefault="00610934" w:rsidP="002A4162">
      <w:pPr>
        <w:ind w:left="720"/>
        <w:jc w:val="center"/>
        <w:rPr>
          <w:rFonts w:ascii="Times New Roman" w:hAnsi="Times New Roman" w:cs="Times New Roman"/>
          <w:sz w:val="24"/>
          <w:szCs w:val="24"/>
        </w:rPr>
      </w:pPr>
    </w:p>
    <w:p w14:paraId="2FC04963" w14:textId="6B3FBAAC" w:rsidR="00610934" w:rsidRDefault="002A4162" w:rsidP="00D54248">
      <w:pPr>
        <w:tabs>
          <w:tab w:val="left" w:pos="2575"/>
          <w:tab w:val="center" w:pos="5040"/>
        </w:tabs>
        <w:ind w:left="720"/>
        <w:rPr>
          <w:rFonts w:ascii="Times New Roman" w:hAnsi="Times New Roman" w:cs="Times New Roman"/>
          <w:sz w:val="24"/>
          <w:szCs w:val="24"/>
        </w:rPr>
      </w:pPr>
      <w:r>
        <w:rPr>
          <w:rFonts w:ascii="Times New Roman" w:hAnsi="Times New Roman" w:cs="Times New Roman"/>
          <w:sz w:val="24"/>
          <w:szCs w:val="24"/>
        </w:rPr>
        <w:tab/>
      </w:r>
    </w:p>
    <w:p w14:paraId="2F4C3539" w14:textId="77777777" w:rsidR="00610934" w:rsidRDefault="00610934" w:rsidP="002A4162">
      <w:pPr>
        <w:tabs>
          <w:tab w:val="left" w:pos="2575"/>
          <w:tab w:val="center" w:pos="5040"/>
        </w:tabs>
        <w:ind w:left="720"/>
        <w:rPr>
          <w:rFonts w:ascii="Times New Roman" w:hAnsi="Times New Roman" w:cs="Times New Roman"/>
          <w:sz w:val="24"/>
          <w:szCs w:val="24"/>
        </w:rPr>
      </w:pPr>
    </w:p>
    <w:p w14:paraId="5F3253F8" w14:textId="77777777" w:rsidR="002A4162" w:rsidRDefault="002A4162" w:rsidP="002A4162">
      <w:pPr>
        <w:tabs>
          <w:tab w:val="left" w:pos="2575"/>
          <w:tab w:val="center" w:pos="5040"/>
        </w:tabs>
        <w:ind w:left="720"/>
        <w:rPr>
          <w:rFonts w:ascii="Times New Roman" w:hAnsi="Times New Roman" w:cs="Times New Roman"/>
          <w:sz w:val="24"/>
          <w:szCs w:val="24"/>
        </w:rPr>
      </w:pPr>
      <w:r>
        <w:rPr>
          <w:rFonts w:ascii="Times New Roman" w:hAnsi="Times New Roman" w:cs="Times New Roman"/>
          <w:sz w:val="24"/>
          <w:szCs w:val="24"/>
        </w:rPr>
        <w:lastRenderedPageBreak/>
        <w:tab/>
      </w:r>
      <w:r w:rsidRPr="00EC466A">
        <w:rPr>
          <w:rFonts w:ascii="Times New Roman" w:hAnsi="Times New Roman" w:cs="Times New Roman"/>
          <w:sz w:val="24"/>
          <w:szCs w:val="24"/>
        </w:rPr>
        <w:t>R</w:t>
      </w:r>
      <w:r>
        <w:rPr>
          <w:rFonts w:ascii="Times New Roman" w:hAnsi="Times New Roman" w:cs="Times New Roman"/>
          <w:sz w:val="24"/>
          <w:szCs w:val="24"/>
        </w:rPr>
        <w:t>EP</w:t>
      </w:r>
      <w:r w:rsidRPr="00EC466A">
        <w:rPr>
          <w:rFonts w:ascii="Times New Roman" w:hAnsi="Times New Roman" w:cs="Times New Roman"/>
          <w:sz w:val="24"/>
          <w:szCs w:val="24"/>
        </w:rPr>
        <w:t>E</w:t>
      </w:r>
      <w:r>
        <w:rPr>
          <w:rFonts w:ascii="Times New Roman" w:hAnsi="Times New Roman" w:cs="Times New Roman"/>
          <w:sz w:val="24"/>
          <w:szCs w:val="24"/>
        </w:rPr>
        <w:t>AT</w:t>
      </w:r>
      <w:r w:rsidRPr="00EC466A">
        <w:rPr>
          <w:rFonts w:ascii="Times New Roman" w:hAnsi="Times New Roman" w:cs="Times New Roman"/>
          <w:sz w:val="24"/>
          <w:szCs w:val="24"/>
        </w:rPr>
        <w:t xml:space="preserve"> A</w:t>
      </w:r>
      <w:r>
        <w:rPr>
          <w:rFonts w:ascii="Times New Roman" w:hAnsi="Times New Roman" w:cs="Times New Roman"/>
          <w:sz w:val="24"/>
          <w:szCs w:val="24"/>
        </w:rPr>
        <w:t>PP</w:t>
      </w:r>
      <w:r w:rsidRPr="00EC466A">
        <w:rPr>
          <w:rFonts w:ascii="Times New Roman" w:hAnsi="Times New Roman" w:cs="Times New Roman"/>
          <w:sz w:val="24"/>
          <w:szCs w:val="24"/>
        </w:rPr>
        <w:t>: A S</w:t>
      </w:r>
      <w:r>
        <w:rPr>
          <w:rFonts w:ascii="Times New Roman" w:hAnsi="Times New Roman" w:cs="Times New Roman"/>
          <w:sz w:val="24"/>
          <w:szCs w:val="24"/>
        </w:rPr>
        <w:t>MART</w:t>
      </w:r>
      <w:r w:rsidRPr="00EC466A">
        <w:rPr>
          <w:rFonts w:ascii="Times New Roman" w:hAnsi="Times New Roman" w:cs="Times New Roman"/>
          <w:sz w:val="24"/>
          <w:szCs w:val="24"/>
        </w:rPr>
        <w:t xml:space="preserve"> R</w:t>
      </w:r>
      <w:r>
        <w:rPr>
          <w:rFonts w:ascii="Times New Roman" w:hAnsi="Times New Roman" w:cs="Times New Roman"/>
          <w:sz w:val="24"/>
          <w:szCs w:val="24"/>
        </w:rPr>
        <w:t>EP</w:t>
      </w:r>
      <w:r w:rsidRPr="00EC466A">
        <w:rPr>
          <w:rFonts w:ascii="Times New Roman" w:hAnsi="Times New Roman" w:cs="Times New Roman"/>
          <w:sz w:val="24"/>
          <w:szCs w:val="24"/>
        </w:rPr>
        <w:t xml:space="preserve"> C</w:t>
      </w:r>
      <w:r>
        <w:rPr>
          <w:rFonts w:ascii="Times New Roman" w:hAnsi="Times New Roman" w:cs="Times New Roman"/>
          <w:sz w:val="24"/>
          <w:szCs w:val="24"/>
        </w:rPr>
        <w:t>OUNTER</w:t>
      </w:r>
      <w:r w:rsidRPr="00EC466A">
        <w:rPr>
          <w:rFonts w:ascii="Times New Roman" w:hAnsi="Times New Roman" w:cs="Times New Roman"/>
          <w:sz w:val="24"/>
          <w:szCs w:val="24"/>
        </w:rPr>
        <w:t xml:space="preserve"> &amp;</w:t>
      </w:r>
    </w:p>
    <w:p w14:paraId="28CC320D" w14:textId="77777777" w:rsidR="002A4162" w:rsidRDefault="002A4162" w:rsidP="002A4162">
      <w:pPr>
        <w:ind w:left="720"/>
        <w:jc w:val="center"/>
        <w:rPr>
          <w:rFonts w:ascii="Times New Roman" w:hAnsi="Times New Roman" w:cs="Times New Roman"/>
          <w:sz w:val="24"/>
          <w:szCs w:val="24"/>
        </w:rPr>
      </w:pPr>
      <w:r w:rsidRPr="00EC466A">
        <w:rPr>
          <w:rFonts w:ascii="Times New Roman" w:hAnsi="Times New Roman" w:cs="Times New Roman"/>
          <w:sz w:val="24"/>
          <w:szCs w:val="24"/>
        </w:rPr>
        <w:t>P</w:t>
      </w:r>
      <w:r>
        <w:rPr>
          <w:rFonts w:ascii="Times New Roman" w:hAnsi="Times New Roman" w:cs="Times New Roman"/>
          <w:sz w:val="24"/>
          <w:szCs w:val="24"/>
        </w:rPr>
        <w:t>ERSONALIZED</w:t>
      </w:r>
      <w:r w:rsidRPr="00EC466A">
        <w:rPr>
          <w:rFonts w:ascii="Times New Roman" w:hAnsi="Times New Roman" w:cs="Times New Roman"/>
          <w:sz w:val="24"/>
          <w:szCs w:val="24"/>
        </w:rPr>
        <w:t xml:space="preserve"> </w:t>
      </w:r>
      <w:r>
        <w:rPr>
          <w:rFonts w:ascii="Times New Roman" w:hAnsi="Times New Roman" w:cs="Times New Roman"/>
          <w:sz w:val="24"/>
          <w:szCs w:val="24"/>
        </w:rPr>
        <w:t>MEAL</w:t>
      </w:r>
      <w:r w:rsidRPr="00EC466A">
        <w:rPr>
          <w:rFonts w:ascii="Times New Roman" w:hAnsi="Times New Roman" w:cs="Times New Roman"/>
          <w:sz w:val="24"/>
          <w:szCs w:val="24"/>
        </w:rPr>
        <w:t xml:space="preserve"> P</w:t>
      </w:r>
      <w:r>
        <w:rPr>
          <w:rFonts w:ascii="Times New Roman" w:hAnsi="Times New Roman" w:cs="Times New Roman"/>
          <w:sz w:val="24"/>
          <w:szCs w:val="24"/>
        </w:rPr>
        <w:t>LANNER</w:t>
      </w:r>
    </w:p>
    <w:p w14:paraId="3CA8F836" w14:textId="77777777" w:rsidR="002A4162" w:rsidRDefault="002A4162" w:rsidP="002A4162">
      <w:pPr>
        <w:spacing w:after="0"/>
        <w:rPr>
          <w:rFonts w:ascii="Arial" w:eastAsia="Arial" w:hAnsi="Arial" w:cs="Arial"/>
          <w:b/>
        </w:rPr>
      </w:pPr>
    </w:p>
    <w:p w14:paraId="39470124" w14:textId="77777777" w:rsidR="002A4162" w:rsidRDefault="002A4162" w:rsidP="002A4162">
      <w:pPr>
        <w:spacing w:after="0"/>
        <w:rPr>
          <w:rFonts w:ascii="Arial" w:eastAsia="Arial" w:hAnsi="Arial" w:cs="Arial"/>
          <w:b/>
        </w:rPr>
      </w:pPr>
    </w:p>
    <w:p w14:paraId="74038D87" w14:textId="77777777" w:rsidR="002A4162" w:rsidRDefault="002A4162" w:rsidP="002A4162">
      <w:pPr>
        <w:spacing w:after="0"/>
        <w:rPr>
          <w:rFonts w:ascii="Arial" w:eastAsia="Arial" w:hAnsi="Arial" w:cs="Arial"/>
        </w:rPr>
      </w:pPr>
      <w:r>
        <w:rPr>
          <w:rFonts w:ascii="Arial" w:eastAsia="Arial" w:hAnsi="Arial" w:cs="Arial"/>
        </w:rPr>
        <w:t>Direction: This tool seeks your assessment of the questionnaire intended for data gathering to establish its validity. We kindly request your honest evaluation, utilizing the criteria outlined below. Please mark (</w:t>
      </w:r>
      <w:sdt>
        <w:sdtPr>
          <w:tag w:val="goog_rdk_0"/>
          <w:id w:val="-763998087"/>
        </w:sdtPr>
        <w:sdtContent>
          <w:r>
            <w:rPr>
              <w:rFonts w:ascii="Arial Unicode MS" w:eastAsia="Arial Unicode MS" w:hAnsi="Arial Unicode MS" w:cs="Arial Unicode MS"/>
            </w:rPr>
            <w:t>✔</w:t>
          </w:r>
        </w:sdtContent>
      </w:sdt>
      <w:r>
        <w:rPr>
          <w:rFonts w:ascii="Arial" w:eastAsia="Arial" w:hAnsi="Arial" w:cs="Arial"/>
        </w:rPr>
        <w:t>) only one option from the provided rating scale.</w:t>
      </w:r>
    </w:p>
    <w:p w14:paraId="475970E0" w14:textId="77777777" w:rsidR="002A4162" w:rsidRDefault="002A4162" w:rsidP="002A4162">
      <w:pPr>
        <w:spacing w:after="0"/>
        <w:rPr>
          <w:rFonts w:ascii="Arial" w:eastAsia="Arial" w:hAnsi="Arial" w:cs="Arial"/>
        </w:rPr>
      </w:pPr>
    </w:p>
    <w:p w14:paraId="4D4C0C87" w14:textId="77777777" w:rsidR="002A4162" w:rsidRDefault="002A4162" w:rsidP="002A4162">
      <w:pPr>
        <w:spacing w:after="0"/>
        <w:rPr>
          <w:rFonts w:ascii="Arial" w:eastAsia="Arial" w:hAnsi="Arial" w:cs="Arial"/>
        </w:rPr>
      </w:pPr>
      <w:r>
        <w:rPr>
          <w:rFonts w:ascii="Arial" w:eastAsia="Arial" w:hAnsi="Arial" w:cs="Arial"/>
        </w:rPr>
        <w:t xml:space="preserve">Rating Scale: </w:t>
      </w:r>
    </w:p>
    <w:p w14:paraId="798977FF" w14:textId="77777777" w:rsidR="002A4162" w:rsidRDefault="002A4162" w:rsidP="002A4162">
      <w:pPr>
        <w:spacing w:after="0"/>
        <w:ind w:firstLine="1170"/>
        <w:rPr>
          <w:rFonts w:ascii="Arial" w:eastAsia="Arial" w:hAnsi="Arial" w:cs="Arial"/>
        </w:rPr>
      </w:pPr>
      <w:r>
        <w:rPr>
          <w:rFonts w:ascii="Arial" w:eastAsia="Arial" w:hAnsi="Arial" w:cs="Arial"/>
        </w:rPr>
        <w:t>5 – Very high validity</w:t>
      </w:r>
    </w:p>
    <w:p w14:paraId="29CD737D" w14:textId="77777777" w:rsidR="002A4162" w:rsidRDefault="002A4162" w:rsidP="002A4162">
      <w:pPr>
        <w:spacing w:after="0"/>
        <w:ind w:firstLine="1170"/>
        <w:rPr>
          <w:rFonts w:ascii="Arial" w:eastAsia="Arial" w:hAnsi="Arial" w:cs="Arial"/>
        </w:rPr>
      </w:pPr>
      <w:r>
        <w:rPr>
          <w:rFonts w:ascii="Arial" w:eastAsia="Arial" w:hAnsi="Arial" w:cs="Arial"/>
        </w:rPr>
        <w:t>4 – High validity</w:t>
      </w:r>
    </w:p>
    <w:p w14:paraId="49D45402" w14:textId="77777777" w:rsidR="002A4162" w:rsidRDefault="002A4162" w:rsidP="002A4162">
      <w:pPr>
        <w:spacing w:after="0"/>
        <w:ind w:firstLine="1170"/>
        <w:rPr>
          <w:rFonts w:ascii="Arial" w:eastAsia="Arial" w:hAnsi="Arial" w:cs="Arial"/>
        </w:rPr>
      </w:pPr>
      <w:r>
        <w:rPr>
          <w:rFonts w:ascii="Arial" w:eastAsia="Arial" w:hAnsi="Arial" w:cs="Arial"/>
        </w:rPr>
        <w:t>3 – Moderately valid</w:t>
      </w:r>
    </w:p>
    <w:p w14:paraId="71A7A325" w14:textId="77777777" w:rsidR="002A4162" w:rsidRDefault="002A4162" w:rsidP="002A4162">
      <w:pPr>
        <w:spacing w:after="0"/>
        <w:ind w:firstLine="1170"/>
        <w:rPr>
          <w:rFonts w:ascii="Arial" w:eastAsia="Arial" w:hAnsi="Arial" w:cs="Arial"/>
        </w:rPr>
      </w:pPr>
      <w:r>
        <w:rPr>
          <w:rFonts w:ascii="Arial" w:eastAsia="Arial" w:hAnsi="Arial" w:cs="Arial"/>
        </w:rPr>
        <w:t>2 – Less valid</w:t>
      </w:r>
    </w:p>
    <w:p w14:paraId="472ABB27" w14:textId="77777777" w:rsidR="002A4162" w:rsidRDefault="002A4162" w:rsidP="002A4162">
      <w:pPr>
        <w:spacing w:after="0"/>
        <w:ind w:firstLine="1170"/>
        <w:rPr>
          <w:rFonts w:ascii="Arial" w:eastAsia="Arial" w:hAnsi="Arial" w:cs="Arial"/>
        </w:rPr>
      </w:pPr>
      <w:r>
        <w:rPr>
          <w:rFonts w:ascii="Arial" w:eastAsia="Arial" w:hAnsi="Arial" w:cs="Arial"/>
        </w:rPr>
        <w:t>1 – Not valid at all</w:t>
      </w:r>
    </w:p>
    <w:p w14:paraId="4D5A929F" w14:textId="77777777" w:rsidR="002A4162" w:rsidRDefault="002A4162" w:rsidP="002A4162">
      <w:pPr>
        <w:spacing w:after="0"/>
        <w:ind w:firstLine="1170"/>
        <w:rPr>
          <w:rFonts w:ascii="Arial" w:eastAsia="Arial" w:hAnsi="Arial" w:cs="Arial"/>
        </w:rPr>
      </w:pPr>
    </w:p>
    <w:p w14:paraId="26B7B43B" w14:textId="77777777" w:rsidR="002A4162" w:rsidRDefault="002A4162" w:rsidP="002A4162">
      <w:pPr>
        <w:spacing w:after="0"/>
        <w:rPr>
          <w:rFonts w:ascii="Arial" w:eastAsia="Arial" w:hAnsi="Arial" w:cs="Arial"/>
        </w:rPr>
      </w:pPr>
    </w:p>
    <w:p w14:paraId="708A066F" w14:textId="77777777" w:rsidR="002A4162" w:rsidRDefault="002A4162" w:rsidP="002A4162">
      <w:pPr>
        <w:spacing w:after="0" w:line="240" w:lineRule="auto"/>
        <w:jc w:val="center"/>
        <w:rPr>
          <w:rFonts w:ascii="Arial" w:eastAsia="Arial" w:hAnsi="Arial" w:cs="Arial"/>
        </w:rPr>
      </w:pPr>
      <w:r>
        <w:rPr>
          <w:rFonts w:ascii="Arial" w:eastAsia="Arial" w:hAnsi="Arial" w:cs="Arial"/>
        </w:rPr>
        <w:t>Validator’s Questionnaire Assessment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900"/>
        <w:gridCol w:w="900"/>
        <w:gridCol w:w="900"/>
        <w:gridCol w:w="900"/>
        <w:gridCol w:w="895"/>
      </w:tblGrid>
      <w:tr w:rsidR="002A4162" w14:paraId="3FA2A86D" w14:textId="77777777" w:rsidTr="00D23934">
        <w:trPr>
          <w:trHeight w:val="575"/>
        </w:trPr>
        <w:tc>
          <w:tcPr>
            <w:tcW w:w="4855" w:type="dxa"/>
          </w:tcPr>
          <w:p w14:paraId="7A25C9B4" w14:textId="77777777" w:rsidR="002A4162" w:rsidRDefault="002A4162" w:rsidP="00D23934">
            <w:pPr>
              <w:jc w:val="center"/>
              <w:rPr>
                <w:rFonts w:ascii="Arial" w:eastAsia="Arial" w:hAnsi="Arial" w:cs="Arial"/>
              </w:rPr>
            </w:pPr>
          </w:p>
          <w:p w14:paraId="16B8087C" w14:textId="77777777" w:rsidR="002A4162" w:rsidRDefault="002A4162" w:rsidP="00D23934">
            <w:pPr>
              <w:jc w:val="center"/>
              <w:rPr>
                <w:rFonts w:ascii="Arial" w:eastAsia="Arial" w:hAnsi="Arial" w:cs="Arial"/>
              </w:rPr>
            </w:pPr>
            <w:r>
              <w:rPr>
                <w:rFonts w:ascii="Arial" w:eastAsia="Arial" w:hAnsi="Arial" w:cs="Arial"/>
              </w:rPr>
              <w:t>Indicators</w:t>
            </w:r>
          </w:p>
        </w:tc>
        <w:tc>
          <w:tcPr>
            <w:tcW w:w="900" w:type="dxa"/>
          </w:tcPr>
          <w:p w14:paraId="2D2A4DE5" w14:textId="77777777" w:rsidR="002A4162" w:rsidRDefault="002A4162" w:rsidP="00D23934">
            <w:pPr>
              <w:jc w:val="center"/>
              <w:rPr>
                <w:rFonts w:ascii="Arial" w:eastAsia="Arial" w:hAnsi="Arial" w:cs="Arial"/>
              </w:rPr>
            </w:pPr>
          </w:p>
          <w:p w14:paraId="4AFB23A8" w14:textId="77777777" w:rsidR="002A4162" w:rsidRDefault="002A4162" w:rsidP="00D23934">
            <w:pPr>
              <w:jc w:val="center"/>
              <w:rPr>
                <w:rFonts w:ascii="Arial" w:eastAsia="Arial" w:hAnsi="Arial" w:cs="Arial"/>
              </w:rPr>
            </w:pPr>
            <w:r>
              <w:rPr>
                <w:rFonts w:ascii="Arial" w:eastAsia="Arial" w:hAnsi="Arial" w:cs="Arial"/>
              </w:rPr>
              <w:t>5</w:t>
            </w:r>
          </w:p>
          <w:p w14:paraId="1F93B93A" w14:textId="77777777" w:rsidR="002A4162" w:rsidRDefault="002A4162" w:rsidP="00D23934">
            <w:pPr>
              <w:jc w:val="center"/>
              <w:rPr>
                <w:rFonts w:ascii="Arial" w:eastAsia="Arial" w:hAnsi="Arial" w:cs="Arial"/>
              </w:rPr>
            </w:pPr>
          </w:p>
        </w:tc>
        <w:tc>
          <w:tcPr>
            <w:tcW w:w="900" w:type="dxa"/>
          </w:tcPr>
          <w:p w14:paraId="0135ADB5" w14:textId="77777777" w:rsidR="002A4162" w:rsidRDefault="002A4162" w:rsidP="00D23934">
            <w:pPr>
              <w:jc w:val="center"/>
              <w:rPr>
                <w:rFonts w:ascii="Arial" w:eastAsia="Arial" w:hAnsi="Arial" w:cs="Arial"/>
              </w:rPr>
            </w:pPr>
          </w:p>
          <w:p w14:paraId="03559EBF" w14:textId="77777777" w:rsidR="002A4162" w:rsidRDefault="002A4162" w:rsidP="00D23934">
            <w:pPr>
              <w:jc w:val="center"/>
              <w:rPr>
                <w:rFonts w:ascii="Arial" w:eastAsia="Arial" w:hAnsi="Arial" w:cs="Arial"/>
              </w:rPr>
            </w:pPr>
            <w:r>
              <w:rPr>
                <w:rFonts w:ascii="Arial" w:eastAsia="Arial" w:hAnsi="Arial" w:cs="Arial"/>
              </w:rPr>
              <w:t>4</w:t>
            </w:r>
          </w:p>
        </w:tc>
        <w:tc>
          <w:tcPr>
            <w:tcW w:w="900" w:type="dxa"/>
          </w:tcPr>
          <w:p w14:paraId="06B7BC64" w14:textId="77777777" w:rsidR="002A4162" w:rsidRDefault="002A4162" w:rsidP="00D23934">
            <w:pPr>
              <w:jc w:val="center"/>
              <w:rPr>
                <w:rFonts w:ascii="Arial" w:eastAsia="Arial" w:hAnsi="Arial" w:cs="Arial"/>
              </w:rPr>
            </w:pPr>
          </w:p>
          <w:p w14:paraId="51C2ED60" w14:textId="77777777" w:rsidR="002A4162" w:rsidRDefault="002A4162" w:rsidP="00D23934">
            <w:pPr>
              <w:jc w:val="center"/>
              <w:rPr>
                <w:rFonts w:ascii="Arial" w:eastAsia="Arial" w:hAnsi="Arial" w:cs="Arial"/>
              </w:rPr>
            </w:pPr>
            <w:r>
              <w:rPr>
                <w:rFonts w:ascii="Arial" w:eastAsia="Arial" w:hAnsi="Arial" w:cs="Arial"/>
              </w:rPr>
              <w:t>3</w:t>
            </w:r>
          </w:p>
        </w:tc>
        <w:tc>
          <w:tcPr>
            <w:tcW w:w="900" w:type="dxa"/>
          </w:tcPr>
          <w:p w14:paraId="3E195A6B" w14:textId="77777777" w:rsidR="002A4162" w:rsidRDefault="002A4162" w:rsidP="00D23934">
            <w:pPr>
              <w:jc w:val="center"/>
              <w:rPr>
                <w:rFonts w:ascii="Arial" w:eastAsia="Arial" w:hAnsi="Arial" w:cs="Arial"/>
              </w:rPr>
            </w:pPr>
          </w:p>
          <w:p w14:paraId="6DAE7F0E" w14:textId="77777777" w:rsidR="002A4162" w:rsidRDefault="002A4162" w:rsidP="00D23934">
            <w:pPr>
              <w:jc w:val="center"/>
              <w:rPr>
                <w:rFonts w:ascii="Arial" w:eastAsia="Arial" w:hAnsi="Arial" w:cs="Arial"/>
              </w:rPr>
            </w:pPr>
            <w:r>
              <w:rPr>
                <w:rFonts w:ascii="Arial" w:eastAsia="Arial" w:hAnsi="Arial" w:cs="Arial"/>
              </w:rPr>
              <w:t>2</w:t>
            </w:r>
          </w:p>
        </w:tc>
        <w:tc>
          <w:tcPr>
            <w:tcW w:w="895" w:type="dxa"/>
          </w:tcPr>
          <w:p w14:paraId="5A4D212A" w14:textId="77777777" w:rsidR="002A4162" w:rsidRDefault="002A4162" w:rsidP="00D23934">
            <w:pPr>
              <w:jc w:val="center"/>
              <w:rPr>
                <w:rFonts w:ascii="Arial" w:eastAsia="Arial" w:hAnsi="Arial" w:cs="Arial"/>
              </w:rPr>
            </w:pPr>
          </w:p>
          <w:p w14:paraId="5BFE2372" w14:textId="77777777" w:rsidR="002A4162" w:rsidRDefault="002A4162" w:rsidP="00D23934">
            <w:pPr>
              <w:jc w:val="center"/>
              <w:rPr>
                <w:rFonts w:ascii="Arial" w:eastAsia="Arial" w:hAnsi="Arial" w:cs="Arial"/>
              </w:rPr>
            </w:pPr>
            <w:r>
              <w:rPr>
                <w:rFonts w:ascii="Arial" w:eastAsia="Arial" w:hAnsi="Arial" w:cs="Arial"/>
              </w:rPr>
              <w:t>1</w:t>
            </w:r>
          </w:p>
        </w:tc>
      </w:tr>
      <w:tr w:rsidR="002A4162" w14:paraId="4DDC76A8" w14:textId="77777777" w:rsidTr="00D23934">
        <w:tc>
          <w:tcPr>
            <w:tcW w:w="4855" w:type="dxa"/>
          </w:tcPr>
          <w:p w14:paraId="5E243988" w14:textId="77777777" w:rsidR="002A4162" w:rsidRDefault="002A4162" w:rsidP="00D23934">
            <w:pPr>
              <w:rPr>
                <w:rFonts w:ascii="Arial" w:eastAsia="Arial" w:hAnsi="Arial" w:cs="Arial"/>
              </w:rPr>
            </w:pPr>
            <w:r>
              <w:rPr>
                <w:rFonts w:ascii="Arial" w:eastAsia="Arial" w:hAnsi="Arial" w:cs="Arial"/>
              </w:rPr>
              <w:t>The instructions of the questionnaires are easy to understand by the respondents</w:t>
            </w:r>
          </w:p>
        </w:tc>
        <w:tc>
          <w:tcPr>
            <w:tcW w:w="900" w:type="dxa"/>
          </w:tcPr>
          <w:p w14:paraId="2EC011BD" w14:textId="77777777" w:rsidR="002A4162" w:rsidRDefault="002A4162" w:rsidP="00D23934">
            <w:pPr>
              <w:rPr>
                <w:rFonts w:ascii="Arial" w:eastAsia="Arial" w:hAnsi="Arial" w:cs="Arial"/>
              </w:rPr>
            </w:pPr>
          </w:p>
        </w:tc>
        <w:tc>
          <w:tcPr>
            <w:tcW w:w="900" w:type="dxa"/>
          </w:tcPr>
          <w:p w14:paraId="197558C1" w14:textId="77777777" w:rsidR="002A4162" w:rsidRDefault="002A4162" w:rsidP="00D23934">
            <w:pPr>
              <w:rPr>
                <w:rFonts w:ascii="Arial" w:eastAsia="Arial" w:hAnsi="Arial" w:cs="Arial"/>
              </w:rPr>
            </w:pPr>
          </w:p>
        </w:tc>
        <w:tc>
          <w:tcPr>
            <w:tcW w:w="900" w:type="dxa"/>
          </w:tcPr>
          <w:p w14:paraId="45DA9677" w14:textId="77777777" w:rsidR="002A4162" w:rsidRDefault="002A4162" w:rsidP="00D23934">
            <w:pPr>
              <w:rPr>
                <w:rFonts w:ascii="Arial" w:eastAsia="Arial" w:hAnsi="Arial" w:cs="Arial"/>
              </w:rPr>
            </w:pPr>
          </w:p>
        </w:tc>
        <w:tc>
          <w:tcPr>
            <w:tcW w:w="900" w:type="dxa"/>
          </w:tcPr>
          <w:p w14:paraId="6DCB2F77" w14:textId="77777777" w:rsidR="002A4162" w:rsidRDefault="002A4162" w:rsidP="00D23934">
            <w:pPr>
              <w:rPr>
                <w:rFonts w:ascii="Arial" w:eastAsia="Arial" w:hAnsi="Arial" w:cs="Arial"/>
              </w:rPr>
            </w:pPr>
          </w:p>
        </w:tc>
        <w:tc>
          <w:tcPr>
            <w:tcW w:w="895" w:type="dxa"/>
          </w:tcPr>
          <w:p w14:paraId="26E8D913" w14:textId="77777777" w:rsidR="002A4162" w:rsidRDefault="002A4162" w:rsidP="00D23934">
            <w:pPr>
              <w:rPr>
                <w:rFonts w:ascii="Arial" w:eastAsia="Arial" w:hAnsi="Arial" w:cs="Arial"/>
              </w:rPr>
            </w:pPr>
          </w:p>
        </w:tc>
      </w:tr>
      <w:tr w:rsidR="002A4162" w14:paraId="2C3B5991" w14:textId="77777777" w:rsidTr="00D23934">
        <w:trPr>
          <w:trHeight w:val="458"/>
        </w:trPr>
        <w:tc>
          <w:tcPr>
            <w:tcW w:w="4855" w:type="dxa"/>
          </w:tcPr>
          <w:p w14:paraId="1DC0F32F" w14:textId="77777777" w:rsidR="002A4162" w:rsidRDefault="002A4162" w:rsidP="00D23934">
            <w:pPr>
              <w:rPr>
                <w:rFonts w:ascii="Arial" w:eastAsia="Arial" w:hAnsi="Arial" w:cs="Arial"/>
              </w:rPr>
            </w:pPr>
            <w:r>
              <w:rPr>
                <w:rFonts w:ascii="Arial" w:eastAsia="Arial" w:hAnsi="Arial" w:cs="Arial"/>
              </w:rPr>
              <w:t>The questionnaire is easy to administer</w:t>
            </w:r>
          </w:p>
        </w:tc>
        <w:tc>
          <w:tcPr>
            <w:tcW w:w="900" w:type="dxa"/>
          </w:tcPr>
          <w:p w14:paraId="0E3E17FC" w14:textId="77777777" w:rsidR="002A4162" w:rsidRDefault="002A4162" w:rsidP="00D23934">
            <w:pPr>
              <w:rPr>
                <w:rFonts w:ascii="Arial" w:eastAsia="Arial" w:hAnsi="Arial" w:cs="Arial"/>
              </w:rPr>
            </w:pPr>
          </w:p>
        </w:tc>
        <w:tc>
          <w:tcPr>
            <w:tcW w:w="900" w:type="dxa"/>
          </w:tcPr>
          <w:p w14:paraId="7F2AE414" w14:textId="77777777" w:rsidR="002A4162" w:rsidRDefault="002A4162" w:rsidP="00D23934">
            <w:pPr>
              <w:rPr>
                <w:rFonts w:ascii="Arial" w:eastAsia="Arial" w:hAnsi="Arial" w:cs="Arial"/>
              </w:rPr>
            </w:pPr>
          </w:p>
        </w:tc>
        <w:tc>
          <w:tcPr>
            <w:tcW w:w="900" w:type="dxa"/>
          </w:tcPr>
          <w:p w14:paraId="2B7CC2B0" w14:textId="77777777" w:rsidR="002A4162" w:rsidRDefault="002A4162" w:rsidP="00D23934">
            <w:pPr>
              <w:rPr>
                <w:rFonts w:ascii="Arial" w:eastAsia="Arial" w:hAnsi="Arial" w:cs="Arial"/>
              </w:rPr>
            </w:pPr>
          </w:p>
        </w:tc>
        <w:tc>
          <w:tcPr>
            <w:tcW w:w="900" w:type="dxa"/>
          </w:tcPr>
          <w:p w14:paraId="6C45914F" w14:textId="77777777" w:rsidR="002A4162" w:rsidRDefault="002A4162" w:rsidP="00D23934">
            <w:pPr>
              <w:rPr>
                <w:rFonts w:ascii="Arial" w:eastAsia="Arial" w:hAnsi="Arial" w:cs="Arial"/>
              </w:rPr>
            </w:pPr>
          </w:p>
        </w:tc>
        <w:tc>
          <w:tcPr>
            <w:tcW w:w="895" w:type="dxa"/>
          </w:tcPr>
          <w:p w14:paraId="43E46674" w14:textId="77777777" w:rsidR="002A4162" w:rsidRDefault="002A4162" w:rsidP="00D23934">
            <w:pPr>
              <w:rPr>
                <w:rFonts w:ascii="Arial" w:eastAsia="Arial" w:hAnsi="Arial" w:cs="Arial"/>
              </w:rPr>
            </w:pPr>
          </w:p>
        </w:tc>
      </w:tr>
      <w:tr w:rsidR="002A4162" w14:paraId="7A7F0B5E" w14:textId="77777777" w:rsidTr="00D23934">
        <w:tc>
          <w:tcPr>
            <w:tcW w:w="4855" w:type="dxa"/>
          </w:tcPr>
          <w:p w14:paraId="7BE7D8F4" w14:textId="77777777" w:rsidR="002A4162" w:rsidRDefault="002A4162" w:rsidP="00D23934">
            <w:pPr>
              <w:rPr>
                <w:rFonts w:ascii="Arial" w:eastAsia="Arial" w:hAnsi="Arial" w:cs="Arial"/>
              </w:rPr>
            </w:pPr>
            <w:r>
              <w:rPr>
                <w:rFonts w:ascii="Arial" w:eastAsia="Arial" w:hAnsi="Arial" w:cs="Arial"/>
              </w:rPr>
              <w:t>The questionnaire has a reasonable length for the respondents' answers</w:t>
            </w:r>
          </w:p>
        </w:tc>
        <w:tc>
          <w:tcPr>
            <w:tcW w:w="900" w:type="dxa"/>
          </w:tcPr>
          <w:p w14:paraId="087AFB36" w14:textId="77777777" w:rsidR="002A4162" w:rsidRDefault="002A4162" w:rsidP="00D23934">
            <w:pPr>
              <w:rPr>
                <w:rFonts w:ascii="Arial" w:eastAsia="Arial" w:hAnsi="Arial" w:cs="Arial"/>
              </w:rPr>
            </w:pPr>
          </w:p>
        </w:tc>
        <w:tc>
          <w:tcPr>
            <w:tcW w:w="900" w:type="dxa"/>
          </w:tcPr>
          <w:p w14:paraId="7103EFC0" w14:textId="77777777" w:rsidR="002A4162" w:rsidRDefault="002A4162" w:rsidP="00D23934">
            <w:pPr>
              <w:rPr>
                <w:rFonts w:ascii="Arial" w:eastAsia="Arial" w:hAnsi="Arial" w:cs="Arial"/>
              </w:rPr>
            </w:pPr>
          </w:p>
        </w:tc>
        <w:tc>
          <w:tcPr>
            <w:tcW w:w="900" w:type="dxa"/>
          </w:tcPr>
          <w:p w14:paraId="3F118E3D" w14:textId="77777777" w:rsidR="002A4162" w:rsidRDefault="002A4162" w:rsidP="00D23934">
            <w:pPr>
              <w:rPr>
                <w:rFonts w:ascii="Arial" w:eastAsia="Arial" w:hAnsi="Arial" w:cs="Arial"/>
              </w:rPr>
            </w:pPr>
          </w:p>
        </w:tc>
        <w:tc>
          <w:tcPr>
            <w:tcW w:w="900" w:type="dxa"/>
          </w:tcPr>
          <w:p w14:paraId="1F8A8CCF" w14:textId="77777777" w:rsidR="002A4162" w:rsidRDefault="002A4162" w:rsidP="00D23934">
            <w:pPr>
              <w:rPr>
                <w:rFonts w:ascii="Arial" w:eastAsia="Arial" w:hAnsi="Arial" w:cs="Arial"/>
              </w:rPr>
            </w:pPr>
          </w:p>
        </w:tc>
        <w:tc>
          <w:tcPr>
            <w:tcW w:w="895" w:type="dxa"/>
          </w:tcPr>
          <w:p w14:paraId="2148A217" w14:textId="77777777" w:rsidR="002A4162" w:rsidRDefault="002A4162" w:rsidP="00D23934">
            <w:pPr>
              <w:rPr>
                <w:rFonts w:ascii="Arial" w:eastAsia="Arial" w:hAnsi="Arial" w:cs="Arial"/>
              </w:rPr>
            </w:pPr>
          </w:p>
        </w:tc>
      </w:tr>
      <w:tr w:rsidR="002A4162" w14:paraId="4CDCC268" w14:textId="77777777" w:rsidTr="00D23934">
        <w:tc>
          <w:tcPr>
            <w:tcW w:w="4855" w:type="dxa"/>
          </w:tcPr>
          <w:p w14:paraId="76E40C22" w14:textId="77777777" w:rsidR="002A4162" w:rsidRDefault="002A4162" w:rsidP="00D23934">
            <w:pPr>
              <w:rPr>
                <w:rFonts w:ascii="Arial" w:eastAsia="Arial" w:hAnsi="Arial" w:cs="Arial"/>
              </w:rPr>
            </w:pPr>
            <w:r>
              <w:rPr>
                <w:rFonts w:ascii="Arial" w:eastAsia="Arial" w:hAnsi="Arial" w:cs="Arial"/>
              </w:rPr>
              <w:t>The questionnaire’s items are appropriate for the level of understanding of the respondents</w:t>
            </w:r>
          </w:p>
        </w:tc>
        <w:tc>
          <w:tcPr>
            <w:tcW w:w="900" w:type="dxa"/>
          </w:tcPr>
          <w:p w14:paraId="25B25F47" w14:textId="77777777" w:rsidR="002A4162" w:rsidRDefault="002A4162" w:rsidP="00D23934">
            <w:pPr>
              <w:rPr>
                <w:rFonts w:ascii="Arial" w:eastAsia="Arial" w:hAnsi="Arial" w:cs="Arial"/>
              </w:rPr>
            </w:pPr>
          </w:p>
        </w:tc>
        <w:tc>
          <w:tcPr>
            <w:tcW w:w="900" w:type="dxa"/>
          </w:tcPr>
          <w:p w14:paraId="46FDE210" w14:textId="77777777" w:rsidR="002A4162" w:rsidRDefault="002A4162" w:rsidP="00D23934">
            <w:pPr>
              <w:rPr>
                <w:rFonts w:ascii="Arial" w:eastAsia="Arial" w:hAnsi="Arial" w:cs="Arial"/>
              </w:rPr>
            </w:pPr>
          </w:p>
        </w:tc>
        <w:tc>
          <w:tcPr>
            <w:tcW w:w="900" w:type="dxa"/>
          </w:tcPr>
          <w:p w14:paraId="14D64D4B" w14:textId="77777777" w:rsidR="002A4162" w:rsidRDefault="002A4162" w:rsidP="00D23934">
            <w:pPr>
              <w:rPr>
                <w:rFonts w:ascii="Arial" w:eastAsia="Arial" w:hAnsi="Arial" w:cs="Arial"/>
              </w:rPr>
            </w:pPr>
          </w:p>
        </w:tc>
        <w:tc>
          <w:tcPr>
            <w:tcW w:w="900" w:type="dxa"/>
          </w:tcPr>
          <w:p w14:paraId="7C5FE2AD" w14:textId="77777777" w:rsidR="002A4162" w:rsidRDefault="002A4162" w:rsidP="00D23934">
            <w:pPr>
              <w:rPr>
                <w:rFonts w:ascii="Arial" w:eastAsia="Arial" w:hAnsi="Arial" w:cs="Arial"/>
              </w:rPr>
            </w:pPr>
          </w:p>
        </w:tc>
        <w:tc>
          <w:tcPr>
            <w:tcW w:w="895" w:type="dxa"/>
          </w:tcPr>
          <w:p w14:paraId="0587FC0A" w14:textId="77777777" w:rsidR="002A4162" w:rsidRDefault="002A4162" w:rsidP="00D23934">
            <w:pPr>
              <w:rPr>
                <w:rFonts w:ascii="Arial" w:eastAsia="Arial" w:hAnsi="Arial" w:cs="Arial"/>
              </w:rPr>
            </w:pPr>
          </w:p>
        </w:tc>
      </w:tr>
      <w:tr w:rsidR="002A4162" w14:paraId="37B73752" w14:textId="77777777" w:rsidTr="00D23934">
        <w:trPr>
          <w:trHeight w:val="503"/>
        </w:trPr>
        <w:tc>
          <w:tcPr>
            <w:tcW w:w="4855" w:type="dxa"/>
          </w:tcPr>
          <w:p w14:paraId="4C1AE127" w14:textId="77777777" w:rsidR="002A4162" w:rsidRDefault="002A4162" w:rsidP="00D23934">
            <w:pPr>
              <w:rPr>
                <w:rFonts w:ascii="Arial" w:eastAsia="Arial" w:hAnsi="Arial" w:cs="Arial"/>
              </w:rPr>
            </w:pPr>
            <w:r>
              <w:rPr>
                <w:rFonts w:ascii="Arial" w:eastAsia="Arial" w:hAnsi="Arial" w:cs="Arial"/>
              </w:rPr>
              <w:t>The content is relevant to the study</w:t>
            </w:r>
          </w:p>
        </w:tc>
        <w:tc>
          <w:tcPr>
            <w:tcW w:w="900" w:type="dxa"/>
          </w:tcPr>
          <w:p w14:paraId="3E3C790C" w14:textId="77777777" w:rsidR="002A4162" w:rsidRDefault="002A4162" w:rsidP="00D23934">
            <w:pPr>
              <w:rPr>
                <w:rFonts w:ascii="Arial" w:eastAsia="Arial" w:hAnsi="Arial" w:cs="Arial"/>
              </w:rPr>
            </w:pPr>
          </w:p>
        </w:tc>
        <w:tc>
          <w:tcPr>
            <w:tcW w:w="900" w:type="dxa"/>
          </w:tcPr>
          <w:p w14:paraId="30FCA012" w14:textId="77777777" w:rsidR="002A4162" w:rsidRDefault="002A4162" w:rsidP="00D23934">
            <w:pPr>
              <w:rPr>
                <w:rFonts w:ascii="Arial" w:eastAsia="Arial" w:hAnsi="Arial" w:cs="Arial"/>
              </w:rPr>
            </w:pPr>
          </w:p>
        </w:tc>
        <w:tc>
          <w:tcPr>
            <w:tcW w:w="900" w:type="dxa"/>
          </w:tcPr>
          <w:p w14:paraId="66959CCA" w14:textId="77777777" w:rsidR="002A4162" w:rsidRDefault="002A4162" w:rsidP="00D23934">
            <w:pPr>
              <w:rPr>
                <w:rFonts w:ascii="Arial" w:eastAsia="Arial" w:hAnsi="Arial" w:cs="Arial"/>
              </w:rPr>
            </w:pPr>
          </w:p>
        </w:tc>
        <w:tc>
          <w:tcPr>
            <w:tcW w:w="900" w:type="dxa"/>
          </w:tcPr>
          <w:p w14:paraId="14ACF1D0" w14:textId="77777777" w:rsidR="002A4162" w:rsidRDefault="002A4162" w:rsidP="00D23934">
            <w:pPr>
              <w:rPr>
                <w:rFonts w:ascii="Arial" w:eastAsia="Arial" w:hAnsi="Arial" w:cs="Arial"/>
              </w:rPr>
            </w:pPr>
          </w:p>
        </w:tc>
        <w:tc>
          <w:tcPr>
            <w:tcW w:w="895" w:type="dxa"/>
          </w:tcPr>
          <w:p w14:paraId="49C578C7" w14:textId="77777777" w:rsidR="002A4162" w:rsidRDefault="002A4162" w:rsidP="00D23934">
            <w:pPr>
              <w:rPr>
                <w:rFonts w:ascii="Arial" w:eastAsia="Arial" w:hAnsi="Arial" w:cs="Arial"/>
              </w:rPr>
            </w:pPr>
          </w:p>
        </w:tc>
      </w:tr>
      <w:tr w:rsidR="002A4162" w14:paraId="5986C058" w14:textId="77777777" w:rsidTr="00D23934">
        <w:trPr>
          <w:trHeight w:val="440"/>
        </w:trPr>
        <w:tc>
          <w:tcPr>
            <w:tcW w:w="4855" w:type="dxa"/>
          </w:tcPr>
          <w:p w14:paraId="0AD21424" w14:textId="77777777" w:rsidR="002A4162" w:rsidRDefault="002A4162" w:rsidP="00D23934">
            <w:pPr>
              <w:rPr>
                <w:rFonts w:ascii="Arial" w:eastAsia="Arial" w:hAnsi="Arial" w:cs="Arial"/>
              </w:rPr>
            </w:pPr>
            <w:r>
              <w:rPr>
                <w:rFonts w:ascii="Arial" w:eastAsia="Arial" w:hAnsi="Arial" w:cs="Arial"/>
              </w:rPr>
              <w:t>The content is relevant to the problem</w:t>
            </w:r>
          </w:p>
        </w:tc>
        <w:tc>
          <w:tcPr>
            <w:tcW w:w="900" w:type="dxa"/>
          </w:tcPr>
          <w:p w14:paraId="385B6A44" w14:textId="77777777" w:rsidR="002A4162" w:rsidRDefault="002A4162" w:rsidP="00D23934">
            <w:pPr>
              <w:rPr>
                <w:rFonts w:ascii="Arial" w:eastAsia="Arial" w:hAnsi="Arial" w:cs="Arial"/>
              </w:rPr>
            </w:pPr>
          </w:p>
        </w:tc>
        <w:tc>
          <w:tcPr>
            <w:tcW w:w="900" w:type="dxa"/>
          </w:tcPr>
          <w:p w14:paraId="26088D98" w14:textId="77777777" w:rsidR="002A4162" w:rsidRDefault="002A4162" w:rsidP="00D23934">
            <w:pPr>
              <w:rPr>
                <w:rFonts w:ascii="Arial" w:eastAsia="Arial" w:hAnsi="Arial" w:cs="Arial"/>
              </w:rPr>
            </w:pPr>
          </w:p>
        </w:tc>
        <w:tc>
          <w:tcPr>
            <w:tcW w:w="900" w:type="dxa"/>
          </w:tcPr>
          <w:p w14:paraId="312CC05C" w14:textId="77777777" w:rsidR="002A4162" w:rsidRDefault="002A4162" w:rsidP="00D23934">
            <w:pPr>
              <w:rPr>
                <w:rFonts w:ascii="Arial" w:eastAsia="Arial" w:hAnsi="Arial" w:cs="Arial"/>
              </w:rPr>
            </w:pPr>
          </w:p>
        </w:tc>
        <w:tc>
          <w:tcPr>
            <w:tcW w:w="900" w:type="dxa"/>
          </w:tcPr>
          <w:p w14:paraId="1CDC4F7B" w14:textId="77777777" w:rsidR="002A4162" w:rsidRDefault="002A4162" w:rsidP="00D23934">
            <w:pPr>
              <w:rPr>
                <w:rFonts w:ascii="Arial" w:eastAsia="Arial" w:hAnsi="Arial" w:cs="Arial"/>
              </w:rPr>
            </w:pPr>
          </w:p>
        </w:tc>
        <w:tc>
          <w:tcPr>
            <w:tcW w:w="895" w:type="dxa"/>
          </w:tcPr>
          <w:p w14:paraId="4AE1F527" w14:textId="77777777" w:rsidR="002A4162" w:rsidRDefault="002A4162" w:rsidP="00D23934">
            <w:pPr>
              <w:rPr>
                <w:rFonts w:ascii="Arial" w:eastAsia="Arial" w:hAnsi="Arial" w:cs="Arial"/>
              </w:rPr>
            </w:pPr>
          </w:p>
        </w:tc>
      </w:tr>
      <w:tr w:rsidR="002A4162" w14:paraId="4720B6E2" w14:textId="77777777" w:rsidTr="00D23934">
        <w:trPr>
          <w:trHeight w:val="440"/>
        </w:trPr>
        <w:tc>
          <w:tcPr>
            <w:tcW w:w="4855" w:type="dxa"/>
          </w:tcPr>
          <w:p w14:paraId="218DCE61" w14:textId="77777777" w:rsidR="002A4162" w:rsidRDefault="002A4162" w:rsidP="00D23934">
            <w:pPr>
              <w:rPr>
                <w:rFonts w:ascii="Arial" w:eastAsia="Arial" w:hAnsi="Arial" w:cs="Arial"/>
              </w:rPr>
            </w:pPr>
            <w:r>
              <w:rPr>
                <w:rFonts w:ascii="Arial" w:eastAsia="Arial" w:hAnsi="Arial" w:cs="Arial"/>
              </w:rPr>
              <w:t>The questionnaire’s items are clearly stated</w:t>
            </w:r>
          </w:p>
        </w:tc>
        <w:tc>
          <w:tcPr>
            <w:tcW w:w="900" w:type="dxa"/>
          </w:tcPr>
          <w:p w14:paraId="583333FB" w14:textId="77777777" w:rsidR="002A4162" w:rsidRDefault="002A4162" w:rsidP="00D23934">
            <w:pPr>
              <w:rPr>
                <w:rFonts w:ascii="Arial" w:eastAsia="Arial" w:hAnsi="Arial" w:cs="Arial"/>
              </w:rPr>
            </w:pPr>
          </w:p>
        </w:tc>
        <w:tc>
          <w:tcPr>
            <w:tcW w:w="900" w:type="dxa"/>
          </w:tcPr>
          <w:p w14:paraId="3F5E0EBB" w14:textId="77777777" w:rsidR="002A4162" w:rsidRDefault="002A4162" w:rsidP="00D23934">
            <w:pPr>
              <w:rPr>
                <w:rFonts w:ascii="Arial" w:eastAsia="Arial" w:hAnsi="Arial" w:cs="Arial"/>
              </w:rPr>
            </w:pPr>
          </w:p>
        </w:tc>
        <w:tc>
          <w:tcPr>
            <w:tcW w:w="900" w:type="dxa"/>
          </w:tcPr>
          <w:p w14:paraId="16680104" w14:textId="77777777" w:rsidR="002A4162" w:rsidRDefault="002A4162" w:rsidP="00D23934">
            <w:pPr>
              <w:rPr>
                <w:rFonts w:ascii="Arial" w:eastAsia="Arial" w:hAnsi="Arial" w:cs="Arial"/>
              </w:rPr>
            </w:pPr>
          </w:p>
        </w:tc>
        <w:tc>
          <w:tcPr>
            <w:tcW w:w="900" w:type="dxa"/>
          </w:tcPr>
          <w:p w14:paraId="2EFBAB34" w14:textId="77777777" w:rsidR="002A4162" w:rsidRDefault="002A4162" w:rsidP="00D23934">
            <w:pPr>
              <w:rPr>
                <w:rFonts w:ascii="Arial" w:eastAsia="Arial" w:hAnsi="Arial" w:cs="Arial"/>
              </w:rPr>
            </w:pPr>
          </w:p>
        </w:tc>
        <w:tc>
          <w:tcPr>
            <w:tcW w:w="895" w:type="dxa"/>
          </w:tcPr>
          <w:p w14:paraId="07E3BEF0" w14:textId="77777777" w:rsidR="002A4162" w:rsidRDefault="002A4162" w:rsidP="00D23934">
            <w:pPr>
              <w:rPr>
                <w:rFonts w:ascii="Arial" w:eastAsia="Arial" w:hAnsi="Arial" w:cs="Arial"/>
              </w:rPr>
            </w:pPr>
          </w:p>
        </w:tc>
      </w:tr>
      <w:tr w:rsidR="002A4162" w14:paraId="2B3831F8" w14:textId="77777777" w:rsidTr="00D23934">
        <w:tc>
          <w:tcPr>
            <w:tcW w:w="4855" w:type="dxa"/>
          </w:tcPr>
          <w:p w14:paraId="4D14D0B2" w14:textId="77777777" w:rsidR="002A4162" w:rsidRDefault="002A4162" w:rsidP="00D23934">
            <w:pPr>
              <w:rPr>
                <w:rFonts w:ascii="Arial" w:eastAsia="Arial" w:hAnsi="Arial" w:cs="Arial"/>
              </w:rPr>
            </w:pPr>
            <w:r>
              <w:rPr>
                <w:rFonts w:ascii="Arial" w:eastAsia="Arial" w:hAnsi="Arial" w:cs="Arial"/>
              </w:rPr>
              <w:t>The questionnaire’s items are focused on what they intend to measure</w:t>
            </w:r>
          </w:p>
        </w:tc>
        <w:tc>
          <w:tcPr>
            <w:tcW w:w="900" w:type="dxa"/>
          </w:tcPr>
          <w:p w14:paraId="32971947" w14:textId="77777777" w:rsidR="002A4162" w:rsidRDefault="002A4162" w:rsidP="00D23934">
            <w:pPr>
              <w:rPr>
                <w:rFonts w:ascii="Arial" w:eastAsia="Arial" w:hAnsi="Arial" w:cs="Arial"/>
              </w:rPr>
            </w:pPr>
          </w:p>
        </w:tc>
        <w:tc>
          <w:tcPr>
            <w:tcW w:w="900" w:type="dxa"/>
          </w:tcPr>
          <w:p w14:paraId="69B17FBF" w14:textId="77777777" w:rsidR="002A4162" w:rsidRDefault="002A4162" w:rsidP="00D23934">
            <w:pPr>
              <w:rPr>
                <w:rFonts w:ascii="Arial" w:eastAsia="Arial" w:hAnsi="Arial" w:cs="Arial"/>
              </w:rPr>
            </w:pPr>
          </w:p>
        </w:tc>
        <w:tc>
          <w:tcPr>
            <w:tcW w:w="900" w:type="dxa"/>
          </w:tcPr>
          <w:p w14:paraId="597EC31D" w14:textId="77777777" w:rsidR="002A4162" w:rsidRDefault="002A4162" w:rsidP="00D23934">
            <w:pPr>
              <w:rPr>
                <w:rFonts w:ascii="Arial" w:eastAsia="Arial" w:hAnsi="Arial" w:cs="Arial"/>
              </w:rPr>
            </w:pPr>
          </w:p>
        </w:tc>
        <w:tc>
          <w:tcPr>
            <w:tcW w:w="900" w:type="dxa"/>
          </w:tcPr>
          <w:p w14:paraId="6F100B9F" w14:textId="77777777" w:rsidR="002A4162" w:rsidRDefault="002A4162" w:rsidP="00D23934">
            <w:pPr>
              <w:rPr>
                <w:rFonts w:ascii="Arial" w:eastAsia="Arial" w:hAnsi="Arial" w:cs="Arial"/>
              </w:rPr>
            </w:pPr>
          </w:p>
        </w:tc>
        <w:tc>
          <w:tcPr>
            <w:tcW w:w="895" w:type="dxa"/>
          </w:tcPr>
          <w:p w14:paraId="559AB5AB" w14:textId="77777777" w:rsidR="002A4162" w:rsidRDefault="002A4162" w:rsidP="00D23934">
            <w:pPr>
              <w:rPr>
                <w:rFonts w:ascii="Arial" w:eastAsia="Arial" w:hAnsi="Arial" w:cs="Arial"/>
              </w:rPr>
            </w:pPr>
          </w:p>
        </w:tc>
      </w:tr>
      <w:tr w:rsidR="002A4162" w14:paraId="7165DECF" w14:textId="77777777" w:rsidTr="00D23934">
        <w:tc>
          <w:tcPr>
            <w:tcW w:w="4855" w:type="dxa"/>
          </w:tcPr>
          <w:p w14:paraId="25E1D08F" w14:textId="77777777" w:rsidR="002A4162" w:rsidRDefault="002A4162" w:rsidP="00D23934">
            <w:pPr>
              <w:rPr>
                <w:rFonts w:ascii="Arial" w:eastAsia="Arial" w:hAnsi="Arial" w:cs="Arial"/>
              </w:rPr>
            </w:pPr>
            <w:r>
              <w:rPr>
                <w:rFonts w:ascii="Arial" w:eastAsia="Arial" w:hAnsi="Arial" w:cs="Arial"/>
              </w:rPr>
              <w:t>The instrument is not offensive to intended respondents and/or any member of the community</w:t>
            </w:r>
          </w:p>
        </w:tc>
        <w:tc>
          <w:tcPr>
            <w:tcW w:w="900" w:type="dxa"/>
          </w:tcPr>
          <w:p w14:paraId="630AD324" w14:textId="77777777" w:rsidR="002A4162" w:rsidRDefault="002A4162" w:rsidP="00D23934">
            <w:pPr>
              <w:rPr>
                <w:rFonts w:ascii="Arial" w:eastAsia="Arial" w:hAnsi="Arial" w:cs="Arial"/>
              </w:rPr>
            </w:pPr>
          </w:p>
        </w:tc>
        <w:tc>
          <w:tcPr>
            <w:tcW w:w="900" w:type="dxa"/>
          </w:tcPr>
          <w:p w14:paraId="3152FA13" w14:textId="77777777" w:rsidR="002A4162" w:rsidRDefault="002A4162" w:rsidP="00D23934">
            <w:pPr>
              <w:rPr>
                <w:rFonts w:ascii="Arial" w:eastAsia="Arial" w:hAnsi="Arial" w:cs="Arial"/>
              </w:rPr>
            </w:pPr>
          </w:p>
        </w:tc>
        <w:tc>
          <w:tcPr>
            <w:tcW w:w="900" w:type="dxa"/>
          </w:tcPr>
          <w:p w14:paraId="57507741" w14:textId="77777777" w:rsidR="002A4162" w:rsidRDefault="002A4162" w:rsidP="00D23934">
            <w:pPr>
              <w:rPr>
                <w:rFonts w:ascii="Arial" w:eastAsia="Arial" w:hAnsi="Arial" w:cs="Arial"/>
              </w:rPr>
            </w:pPr>
          </w:p>
        </w:tc>
        <w:tc>
          <w:tcPr>
            <w:tcW w:w="900" w:type="dxa"/>
          </w:tcPr>
          <w:p w14:paraId="44FBD5F9" w14:textId="77777777" w:rsidR="002A4162" w:rsidRDefault="002A4162" w:rsidP="00D23934">
            <w:pPr>
              <w:rPr>
                <w:rFonts w:ascii="Arial" w:eastAsia="Arial" w:hAnsi="Arial" w:cs="Arial"/>
              </w:rPr>
            </w:pPr>
          </w:p>
        </w:tc>
        <w:tc>
          <w:tcPr>
            <w:tcW w:w="895" w:type="dxa"/>
          </w:tcPr>
          <w:p w14:paraId="0C4C97BD" w14:textId="77777777" w:rsidR="002A4162" w:rsidRDefault="002A4162" w:rsidP="00D23934">
            <w:pPr>
              <w:rPr>
                <w:rFonts w:ascii="Arial" w:eastAsia="Arial" w:hAnsi="Arial" w:cs="Arial"/>
              </w:rPr>
            </w:pPr>
          </w:p>
        </w:tc>
      </w:tr>
      <w:tr w:rsidR="002A4162" w14:paraId="58F36FB7" w14:textId="77777777" w:rsidTr="00D23934">
        <w:tc>
          <w:tcPr>
            <w:tcW w:w="4855" w:type="dxa"/>
          </w:tcPr>
          <w:p w14:paraId="6C21B165" w14:textId="77777777" w:rsidR="002A4162" w:rsidRDefault="002A4162" w:rsidP="00D23934">
            <w:pPr>
              <w:rPr>
                <w:rFonts w:ascii="Arial" w:eastAsia="Arial" w:hAnsi="Arial" w:cs="Arial"/>
              </w:rPr>
            </w:pPr>
            <w:r>
              <w:rPr>
                <w:rFonts w:ascii="Arial" w:eastAsia="Arial" w:hAnsi="Arial" w:cs="Arial"/>
              </w:rPr>
              <w:t>The questionnaire can be used for the program evaluation process</w:t>
            </w:r>
          </w:p>
        </w:tc>
        <w:tc>
          <w:tcPr>
            <w:tcW w:w="900" w:type="dxa"/>
          </w:tcPr>
          <w:p w14:paraId="639F55D1" w14:textId="77777777" w:rsidR="002A4162" w:rsidRDefault="002A4162" w:rsidP="00D23934">
            <w:pPr>
              <w:rPr>
                <w:rFonts w:ascii="Arial" w:eastAsia="Arial" w:hAnsi="Arial" w:cs="Arial"/>
              </w:rPr>
            </w:pPr>
          </w:p>
        </w:tc>
        <w:tc>
          <w:tcPr>
            <w:tcW w:w="900" w:type="dxa"/>
          </w:tcPr>
          <w:p w14:paraId="72AC22F1" w14:textId="77777777" w:rsidR="002A4162" w:rsidRDefault="002A4162" w:rsidP="00D23934">
            <w:pPr>
              <w:rPr>
                <w:rFonts w:ascii="Arial" w:eastAsia="Arial" w:hAnsi="Arial" w:cs="Arial"/>
              </w:rPr>
            </w:pPr>
          </w:p>
        </w:tc>
        <w:tc>
          <w:tcPr>
            <w:tcW w:w="900" w:type="dxa"/>
          </w:tcPr>
          <w:p w14:paraId="50C56698" w14:textId="77777777" w:rsidR="002A4162" w:rsidRDefault="002A4162" w:rsidP="00D23934">
            <w:pPr>
              <w:rPr>
                <w:rFonts w:ascii="Arial" w:eastAsia="Arial" w:hAnsi="Arial" w:cs="Arial"/>
              </w:rPr>
            </w:pPr>
          </w:p>
        </w:tc>
        <w:tc>
          <w:tcPr>
            <w:tcW w:w="900" w:type="dxa"/>
          </w:tcPr>
          <w:p w14:paraId="3FFDB68D" w14:textId="77777777" w:rsidR="002A4162" w:rsidRDefault="002A4162" w:rsidP="00D23934">
            <w:pPr>
              <w:rPr>
                <w:rFonts w:ascii="Arial" w:eastAsia="Arial" w:hAnsi="Arial" w:cs="Arial"/>
              </w:rPr>
            </w:pPr>
          </w:p>
        </w:tc>
        <w:tc>
          <w:tcPr>
            <w:tcW w:w="895" w:type="dxa"/>
          </w:tcPr>
          <w:p w14:paraId="03511731" w14:textId="77777777" w:rsidR="002A4162" w:rsidRDefault="002A4162" w:rsidP="00D23934">
            <w:pPr>
              <w:rPr>
                <w:rFonts w:ascii="Arial" w:eastAsia="Arial" w:hAnsi="Arial" w:cs="Arial"/>
              </w:rPr>
            </w:pPr>
          </w:p>
        </w:tc>
      </w:tr>
    </w:tbl>
    <w:p w14:paraId="0E11B32D" w14:textId="77777777" w:rsidR="002A4162" w:rsidRDefault="002A4162" w:rsidP="002A4162">
      <w:pPr>
        <w:spacing w:after="0"/>
        <w:rPr>
          <w:rFonts w:ascii="Arial" w:eastAsia="Arial" w:hAnsi="Arial" w:cs="Arial"/>
        </w:rPr>
      </w:pPr>
      <w:r>
        <w:rPr>
          <w:rFonts w:ascii="Arial" w:eastAsia="Arial" w:hAnsi="Arial" w:cs="Arial"/>
        </w:rPr>
        <w:t xml:space="preserve"> </w:t>
      </w:r>
    </w:p>
    <w:p w14:paraId="58137AD8" w14:textId="77777777" w:rsidR="002A4162" w:rsidRDefault="002A4162" w:rsidP="002A4162">
      <w:pPr>
        <w:spacing w:after="0"/>
        <w:rPr>
          <w:rFonts w:ascii="Arial" w:eastAsia="Arial" w:hAnsi="Arial" w:cs="Arial"/>
        </w:rPr>
      </w:pPr>
      <w:r>
        <w:rPr>
          <w:rFonts w:ascii="Arial" w:eastAsia="Arial" w:hAnsi="Arial" w:cs="Arial"/>
        </w:rPr>
        <w:t xml:space="preserve">Comments and Suggestions: </w:t>
      </w:r>
    </w:p>
    <w:p w14:paraId="17E8E533" w14:textId="39FD3237" w:rsidR="002A4162" w:rsidRDefault="002A4162" w:rsidP="002A4162">
      <w:pPr>
        <w:spacing w:after="0"/>
        <w:rPr>
          <w:rFonts w:ascii="Arial" w:eastAsia="Arial" w:hAnsi="Arial" w:cs="Arial"/>
        </w:rPr>
      </w:pPr>
      <w:r>
        <w:rPr>
          <w:rFonts w:ascii="Arial" w:eastAsia="Arial" w:hAnsi="Arial" w:cs="Arial"/>
        </w:rPr>
        <w:t>___________________________________________________________________________________________________________________________________________________________________________________________________________________________</w:t>
      </w:r>
    </w:p>
    <w:p w14:paraId="56F8F903" w14:textId="77777777" w:rsidR="00610934" w:rsidRDefault="00610934" w:rsidP="002A4162">
      <w:pPr>
        <w:spacing w:after="0"/>
        <w:rPr>
          <w:rFonts w:ascii="Arial" w:eastAsia="Arial" w:hAnsi="Arial" w:cs="Arial"/>
        </w:rPr>
      </w:pPr>
    </w:p>
    <w:p w14:paraId="5CAD8EEC" w14:textId="77777777" w:rsidR="002A4162" w:rsidRDefault="002A4162" w:rsidP="002A4162">
      <w:pPr>
        <w:spacing w:after="0"/>
        <w:jc w:val="right"/>
        <w:rPr>
          <w:rFonts w:ascii="Arial" w:eastAsia="Arial" w:hAnsi="Arial" w:cs="Arial"/>
        </w:rPr>
      </w:pPr>
      <w:r>
        <w:rPr>
          <w:rFonts w:ascii="Arial" w:eastAsia="Arial" w:hAnsi="Arial" w:cs="Arial"/>
        </w:rPr>
        <w:t>__________________________</w:t>
      </w:r>
    </w:p>
    <w:p w14:paraId="4CD8284B" w14:textId="2249CFC9" w:rsidR="002A4162" w:rsidRPr="00610934" w:rsidRDefault="002A4162" w:rsidP="00610934">
      <w:pPr>
        <w:spacing w:after="0"/>
        <w:jc w:val="right"/>
        <w:rPr>
          <w:rFonts w:ascii="Arial" w:eastAsia="Arial" w:hAnsi="Arial" w:cs="Arial"/>
        </w:rPr>
      </w:pPr>
      <w:r>
        <w:rPr>
          <w:rFonts w:ascii="Arial" w:eastAsia="Arial" w:hAnsi="Arial" w:cs="Arial"/>
        </w:rPr>
        <w:t>Validator’s Name and Signature</w:t>
      </w:r>
    </w:p>
    <w:sectPr w:rsidR="002A4162" w:rsidRPr="00610934" w:rsidSect="00610934">
      <w:pgSz w:w="11906" w:h="16838" w:code="9"/>
      <w:pgMar w:top="810" w:right="1440" w:bottom="81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62"/>
    <w:rsid w:val="002A4162"/>
    <w:rsid w:val="00610934"/>
    <w:rsid w:val="008E3209"/>
    <w:rsid w:val="00AE7705"/>
    <w:rsid w:val="00D5424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5C10"/>
  <w15:chartTrackingRefBased/>
  <w15:docId w15:val="{763B87EA-2030-48B5-869D-4EF9F794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162"/>
    <w:rPr>
      <w:rFonts w:ascii="Calibri" w:eastAsia="Calibri" w:hAnsi="Calibri" w:cs="Calibri"/>
      <w:lang w:val="en-US"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Vianey D. Bulanadi</dc:creator>
  <cp:keywords/>
  <dc:description/>
  <cp:lastModifiedBy>John Lloyd Guevarra</cp:lastModifiedBy>
  <cp:revision>3</cp:revision>
  <dcterms:created xsi:type="dcterms:W3CDTF">2025-10-02T12:36:00Z</dcterms:created>
  <dcterms:modified xsi:type="dcterms:W3CDTF">2025-10-02T12:43:00Z</dcterms:modified>
</cp:coreProperties>
</file>