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0.7.3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rPr>
          <w:rStyle w:val="NormalTok"/>
        </w:rPr>
        <w:t xml:space="preserve"> bike1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(bike, is.character)</w:t>
      </w:r>
      <w:r>
        <w:br/>
      </w:r>
      <w:r>
        <w:rPr>
          <w:rStyle w:val="NormalTok"/>
        </w:rPr>
        <w:t xml:space="preserve"> bike[bike1]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(bike[bike1], factor)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FirstParagraph"/>
      </w:pPr>
      <w:r>
        <w:t xml:space="preserve">Training has 13,036 rows and testing has 4,343 rows.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holiday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weathersit, train)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lm_wkflow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(lm_wkflow,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-413.11  -61.65  -10.20   52.16  493.99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-98.9730    79.7296  -1.241 0.214495    </w:t>
      </w:r>
      <w:r>
        <w:br/>
      </w:r>
      <w:r>
        <w:rPr>
          <w:rStyle w:val="VerbatimChar"/>
        </w:rPr>
        <w:t xml:space="preserve">## seasonSpring          -25.8270     7.1838  -3.595 0.000325 ***</w:t>
      </w:r>
      <w:r>
        <w:br/>
      </w:r>
      <w:r>
        <w:rPr>
          <w:rStyle w:val="VerbatimChar"/>
        </w:rPr>
        <w:t xml:space="preserve">## seasonSummer          -31.0608     6.4153  -4.842 1.30e-06 ***</w:t>
      </w:r>
      <w:r>
        <w:br/>
      </w:r>
      <w:r>
        <w:rPr>
          <w:rStyle w:val="VerbatimChar"/>
        </w:rPr>
        <w:t xml:space="preserve">## seasonWinter          -62.3139     6.1169 -10.187  &lt; 2e-16 ***</w:t>
      </w:r>
      <w:r>
        <w:br/>
      </w:r>
      <w:r>
        <w:rPr>
          <w:rStyle w:val="VerbatimChar"/>
        </w:rPr>
        <w:t xml:space="preserve">## mnthAug               -19.7272     8.0977  -2.436 0.014857 *  </w:t>
      </w:r>
      <w:r>
        <w:br/>
      </w:r>
      <w:r>
        <w:rPr>
          <w:rStyle w:val="VerbatimChar"/>
        </w:rPr>
        <w:t xml:space="preserve">## mnthDec                -4.5940     8.0633  -0.570 0.568865    </w:t>
      </w:r>
      <w:r>
        <w:br/>
      </w:r>
      <w:r>
        <w:rPr>
          <w:rStyle w:val="VerbatimChar"/>
        </w:rPr>
        <w:t xml:space="preserve">## mnthFeb                 9.1888     8.0952   1.135 0.256358    </w:t>
      </w:r>
      <w:r>
        <w:br/>
      </w:r>
      <w:r>
        <w:rPr>
          <w:rStyle w:val="VerbatimChar"/>
        </w:rPr>
        <w:t xml:space="preserve">## mnthJan                 8.0391     8.2890   0.970 0.332141    </w:t>
      </w:r>
      <w:r>
        <w:br/>
      </w:r>
      <w:r>
        <w:rPr>
          <w:rStyle w:val="VerbatimChar"/>
        </w:rPr>
        <w:t xml:space="preserve">## mnthJul               -38.6963     8.2668  -4.681 2.88e-06 ***</w:t>
      </w:r>
      <w:r>
        <w:br/>
      </w:r>
      <w:r>
        <w:rPr>
          <w:rStyle w:val="VerbatimChar"/>
        </w:rPr>
        <w:t xml:space="preserve">## mnthJun               -16.0399     5.7001  -2.814 0.004901 ** </w:t>
      </w:r>
      <w:r>
        <w:br/>
      </w:r>
      <w:r>
        <w:rPr>
          <w:rStyle w:val="VerbatimChar"/>
        </w:rPr>
        <w:t xml:space="preserve">## mnthMar                14.2386     6.2523   2.277 0.022783 *  </w:t>
      </w:r>
      <w:r>
        <w:br/>
      </w:r>
      <w:r>
        <w:rPr>
          <w:rStyle w:val="VerbatimChar"/>
        </w:rPr>
        <w:t xml:space="preserve">## mnthMay                 0.1209     4.9805   0.024 0.980638    </w:t>
      </w:r>
      <w:r>
        <w:br/>
      </w:r>
      <w:r>
        <w:rPr>
          <w:rStyle w:val="VerbatimChar"/>
        </w:rPr>
        <w:t xml:space="preserve">## mnthNov                -9.9480     8.8162  -1.128 0.259180    </w:t>
      </w:r>
      <w:r>
        <w:br/>
      </w:r>
      <w:r>
        <w:rPr>
          <w:rStyle w:val="VerbatimChar"/>
        </w:rPr>
        <w:t xml:space="preserve">## mnthOct                 5.1698     8.6346   0.599 0.549363    </w:t>
      </w:r>
      <w:r>
        <w:br/>
      </w:r>
      <w:r>
        <w:rPr>
          <w:rStyle w:val="VerbatimChar"/>
        </w:rPr>
        <w:t xml:space="preserve">## mnthSep                 8.3652     7.6251   1.097 0.272635    </w:t>
      </w:r>
      <w:r>
        <w:br/>
      </w:r>
      <w:r>
        <w:rPr>
          <w:rStyle w:val="VerbatimChar"/>
        </w:rPr>
        <w:t xml:space="preserve">## hr1                   -17.6394     6.7829  -2.601 0.009318 ** </w:t>
      </w:r>
      <w:r>
        <w:br/>
      </w:r>
      <w:r>
        <w:rPr>
          <w:rStyle w:val="VerbatimChar"/>
        </w:rPr>
        <w:t xml:space="preserve">## hr2                   -24.7408     6.7860  -3.646 0.000268 ***</w:t>
      </w:r>
      <w:r>
        <w:br/>
      </w:r>
      <w:r>
        <w:rPr>
          <w:rStyle w:val="VerbatimChar"/>
        </w:rPr>
        <w:t xml:space="preserve">## hr3                   -36.3172     6.7857  -5.352 8.85e-08 ***</w:t>
      </w:r>
      <w:r>
        <w:br/>
      </w:r>
      <w:r>
        <w:rPr>
          <w:rStyle w:val="VerbatimChar"/>
        </w:rPr>
        <w:t xml:space="preserve">## hr4                   -39.8317     6.8741  -5.794 7.01e-09 ***</w:t>
      </w:r>
      <w:r>
        <w:br/>
      </w:r>
      <w:r>
        <w:rPr>
          <w:rStyle w:val="VerbatimChar"/>
        </w:rPr>
        <w:t xml:space="preserve">## hr5                   -23.5341     6.8326  -3.444 0.000574 ***</w:t>
      </w:r>
      <w:r>
        <w:br/>
      </w:r>
      <w:r>
        <w:rPr>
          <w:rStyle w:val="VerbatimChar"/>
        </w:rPr>
        <w:t xml:space="preserve">## hr6                    34.9075     6.7378   5.181 2.24e-07 ***</w:t>
      </w:r>
      <w:r>
        <w:br/>
      </w:r>
      <w:r>
        <w:rPr>
          <w:rStyle w:val="VerbatimChar"/>
        </w:rPr>
        <w:t xml:space="preserve">## hr7                   170.4187     6.7576  25.219  &lt; 2e-16 ***</w:t>
      </w:r>
      <w:r>
        <w:br/>
      </w:r>
      <w:r>
        <w:rPr>
          <w:rStyle w:val="VerbatimChar"/>
        </w:rPr>
        <w:t xml:space="preserve">## hr8                   310.2081     6.7874  45.703  &lt; 2e-16 ***</w:t>
      </w:r>
      <w:r>
        <w:br/>
      </w:r>
      <w:r>
        <w:rPr>
          <w:rStyle w:val="VerbatimChar"/>
        </w:rPr>
        <w:t xml:space="preserve">## hr9                   167.5555     6.6896  25.047  &lt; 2e-16 ***</w:t>
      </w:r>
      <w:r>
        <w:br/>
      </w:r>
      <w:r>
        <w:rPr>
          <w:rStyle w:val="VerbatimChar"/>
        </w:rPr>
        <w:t xml:space="preserve">## hr10                  112.2824     6.7742  16.575  &lt; 2e-16 ***</w:t>
      </w:r>
      <w:r>
        <w:br/>
      </w:r>
      <w:r>
        <w:rPr>
          <w:rStyle w:val="VerbatimChar"/>
        </w:rPr>
        <w:t xml:space="preserve">## hr11                  139.9731     6.7959  20.597  &lt; 2e-16 ***</w:t>
      </w:r>
      <w:r>
        <w:br/>
      </w:r>
      <w:r>
        <w:rPr>
          <w:rStyle w:val="VerbatimChar"/>
        </w:rPr>
        <w:t xml:space="preserve">## hr12                  180.4694     6.8816  26.225  &lt; 2e-16 ***</w:t>
      </w:r>
      <w:r>
        <w:br/>
      </w:r>
      <w:r>
        <w:rPr>
          <w:rStyle w:val="VerbatimChar"/>
        </w:rPr>
        <w:t xml:space="preserve">## hr13                  182.6847     6.8514  26.664  &lt; 2e-16 ***</w:t>
      </w:r>
      <w:r>
        <w:br/>
      </w:r>
      <w:r>
        <w:rPr>
          <w:rStyle w:val="VerbatimChar"/>
        </w:rPr>
        <w:t xml:space="preserve">## hr14                  163.6753     6.8350  23.947  &lt; 2e-16 ***</w:t>
      </w:r>
      <w:r>
        <w:br/>
      </w:r>
      <w:r>
        <w:rPr>
          <w:rStyle w:val="VerbatimChar"/>
        </w:rPr>
        <w:t xml:space="preserve">## hr15                  168.7255     6.8956  24.469  &lt; 2e-16 ***</w:t>
      </w:r>
      <w:r>
        <w:br/>
      </w:r>
      <w:r>
        <w:rPr>
          <w:rStyle w:val="VerbatimChar"/>
        </w:rPr>
        <w:t xml:space="preserve">## hr16                  228.8081     6.8944  33.187  &lt; 2e-16 ***</w:t>
      </w:r>
      <w:r>
        <w:br/>
      </w:r>
      <w:r>
        <w:rPr>
          <w:rStyle w:val="VerbatimChar"/>
        </w:rPr>
        <w:t xml:space="preserve">## hr17                  380.6338     6.8048  55.936  &lt; 2e-16 ***</w:t>
      </w:r>
      <w:r>
        <w:br/>
      </w:r>
      <w:r>
        <w:rPr>
          <w:rStyle w:val="VerbatimChar"/>
        </w:rPr>
        <w:t xml:space="preserve">## hr18                  355.7561     6.8635  51.833  &lt; 2e-16 ***</w:t>
      </w:r>
      <w:r>
        <w:br/>
      </w:r>
      <w:r>
        <w:rPr>
          <w:rStyle w:val="VerbatimChar"/>
        </w:rPr>
        <w:t xml:space="preserve">## hr19                  244.4088     6.7834  36.031  &lt; 2e-16 ***</w:t>
      </w:r>
      <w:r>
        <w:br/>
      </w:r>
      <w:r>
        <w:rPr>
          <w:rStyle w:val="VerbatimChar"/>
        </w:rPr>
        <w:t xml:space="preserve">## hr20                  160.9975     6.8198  23.607  &lt; 2e-16 ***</w:t>
      </w:r>
      <w:r>
        <w:br/>
      </w:r>
      <w:r>
        <w:rPr>
          <w:rStyle w:val="VerbatimChar"/>
        </w:rPr>
        <w:t xml:space="preserve">## hr21                  110.3631     6.7372  16.381  &lt; 2e-16 ***</w:t>
      </w:r>
      <w:r>
        <w:br/>
      </w:r>
      <w:r>
        <w:rPr>
          <w:rStyle w:val="VerbatimChar"/>
        </w:rPr>
        <w:t xml:space="preserve">## hr22                   73.3439     6.7251  10.906  &lt; 2e-16 ***</w:t>
      </w:r>
      <w:r>
        <w:br/>
      </w:r>
      <w:r>
        <w:rPr>
          <w:rStyle w:val="VerbatimChar"/>
        </w:rPr>
        <w:t xml:space="preserve">## hr23                   34.8460     6.7667   5.150 2.65e-07 ***</w:t>
      </w:r>
      <w:r>
        <w:br/>
      </w:r>
      <w:r>
        <w:rPr>
          <w:rStyle w:val="VerbatimChar"/>
        </w:rPr>
        <w:t xml:space="preserve">## holidayNotHoliday      27.9348     6.1853   4.516 6.35e-06 ***</w:t>
      </w:r>
      <w:r>
        <w:br/>
      </w:r>
      <w:r>
        <w:rPr>
          <w:rStyle w:val="VerbatimChar"/>
        </w:rPr>
        <w:t xml:space="preserve">## weekdayMonday          -8.6556     3.7208  -2.326 0.020018 *  </w:t>
      </w:r>
      <w:r>
        <w:br/>
      </w:r>
      <w:r>
        <w:rPr>
          <w:rStyle w:val="VerbatimChar"/>
        </w:rPr>
        <w:t xml:space="preserve">## weekdaySaturday        -1.2942     3.6295  -0.357 0.721414    </w:t>
      </w:r>
      <w:r>
        <w:br/>
      </w:r>
      <w:r>
        <w:rPr>
          <w:rStyle w:val="VerbatimChar"/>
        </w:rPr>
        <w:t xml:space="preserve">## weekdaySunday         -20.1141     3.6426  -5.522 3.42e-08 ***</w:t>
      </w:r>
      <w:r>
        <w:br/>
      </w:r>
      <w:r>
        <w:rPr>
          <w:rStyle w:val="VerbatimChar"/>
        </w:rPr>
        <w:t xml:space="preserve">## weekdayThursday        -4.5677     3.6400  -1.255 0.209557    </w:t>
      </w:r>
      <w:r>
        <w:br/>
      </w:r>
      <w:r>
        <w:rPr>
          <w:rStyle w:val="VerbatimChar"/>
        </w:rPr>
        <w:t xml:space="preserve">## weekdayTuesday         -7.7072     3.6594  -2.106 0.035212 *  </w:t>
      </w:r>
      <w:r>
        <w:br/>
      </w:r>
      <w:r>
        <w:rPr>
          <w:rStyle w:val="VerbatimChar"/>
        </w:rPr>
        <w:t xml:space="preserve">## weekdayWednesday       -4.4203     3.6433  -1.213 0.225043    </w:t>
      </w:r>
      <w:r>
        <w:br/>
      </w:r>
      <w:r>
        <w:rPr>
          <w:rStyle w:val="VerbatimChar"/>
        </w:rPr>
        <w:t xml:space="preserve">## temp                  289.3663    11.7834  24.557  &lt; 2e-16 ***</w:t>
      </w:r>
      <w:r>
        <w:br/>
      </w:r>
      <w:r>
        <w:rPr>
          <w:rStyle w:val="VerbatimChar"/>
        </w:rPr>
        <w:t xml:space="preserve">## weathersitLightPrecip -50.8770    78.7639  -0.646 0.518328    </w:t>
      </w:r>
      <w:r>
        <w:br/>
      </w:r>
      <w:r>
        <w:rPr>
          <w:rStyle w:val="VerbatimChar"/>
        </w:rPr>
        <w:t xml:space="preserve">## weathersitMisty        20.5312    78.7197   0.261 0.794241    </w:t>
      </w:r>
      <w:r>
        <w:br/>
      </w:r>
      <w:r>
        <w:rPr>
          <w:rStyle w:val="VerbatimChar"/>
        </w:rPr>
        <w:t xml:space="preserve">## weathersitNoPrecip     41.2406    78.7048   0.524 0.600294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111.1 on 12987 degrees of freedom</w:t>
      </w:r>
      <w:r>
        <w:br/>
      </w:r>
      <w:r>
        <w:rPr>
          <w:rStyle w:val="VerbatimChar"/>
        </w:rPr>
        <w:t xml:space="preserve">## Multiple R-squared:  0.6243, Adjusted R-squared:  0.6229 </w:t>
      </w:r>
      <w:r>
        <w:br/>
      </w:r>
      <w:r>
        <w:rPr>
          <w:rStyle w:val="VerbatimChar"/>
        </w:rPr>
        <w:t xml:space="preserve">## F-statistic: 449.6 on 48 and 12987 DF,  p-value: &lt; 2.2e-16</w:t>
      </w:r>
    </w:p>
    <w:p>
      <w:pPr>
        <w:pStyle w:val="FirstParagraph"/>
      </w:pPr>
      <w:r>
        <w:t xml:space="preserve">Most of the seasons are significant, along with most of the hours and the temp. The adjusted R-squared is 0.6229.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 xml:space="preserve">## 2 rsq     standard       0.623</w:t>
      </w:r>
      <w:r>
        <w:br/>
      </w:r>
      <w:r>
        <w:rPr>
          <w:rStyle w:val="VerbatimChar"/>
        </w:rPr>
        <w:t xml:space="preserve">## 3 mae     standard      81.6</w:t>
      </w:r>
    </w:p>
    <w:p>
      <w:pPr>
        <w:pStyle w:val="FirstParagraph"/>
      </w:pPr>
      <w:r>
        <w:t xml:space="preserve">Performance on the test set is similar to the training set and that suggests that our model is not overfitting.</w:t>
      </w:r>
    </w:p>
    <w:p>
      <w:pPr>
        <w:pStyle w:val="BodyText"/>
      </w:pPr>
      <w:r>
        <w:t xml:space="preserve">The R-squared value is 0.6229 which alines with the training 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2021-02-10T02:06:51Z</dcterms:created>
  <dcterms:modified xsi:type="dcterms:W3CDTF">2021-02-10T02:06:51Z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