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A027B" w14:textId="3B7F2CF1" w:rsidR="00B910FB" w:rsidRPr="00B910FB" w:rsidRDefault="00B910FB" w:rsidP="002C61C8">
      <w:pPr>
        <w:pStyle w:val="2"/>
        <w:rPr>
          <w:rFonts w:hint="eastAsia"/>
          <w:b/>
          <w:bCs/>
          <w:sz w:val="28"/>
          <w:szCs w:val="28"/>
        </w:rPr>
      </w:pPr>
      <w:r w:rsidRPr="00FB4AB8"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3E9AA4A3" wp14:editId="4DAAC639">
                <wp:simplePos x="0" y="0"/>
                <wp:positionH relativeFrom="column">
                  <wp:posOffset>-2136633</wp:posOffset>
                </wp:positionH>
                <wp:positionV relativeFrom="paragraph">
                  <wp:posOffset>23348</wp:posOffset>
                </wp:positionV>
                <wp:extent cx="11160" cy="7920"/>
                <wp:effectExtent l="38100" t="38100" r="46355" b="49530"/>
                <wp:wrapNone/>
                <wp:docPr id="107807669" name="墨迹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116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2016E9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1" o:spid="_x0000_s1026" type="#_x0000_t75" style="position:absolute;margin-left:-168.75pt;margin-top:1.35pt;width:1.9pt;height:1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">
                <v:imagedata r:id="rId8" o:title=""/>
              </v:shape>
            </w:pict>
          </mc:Fallback>
        </mc:AlternateContent>
      </w:r>
      <w:r>
        <w:rPr>
          <w:rFonts w:hint="eastAsia"/>
          <w:b/>
          <w:bCs/>
          <w:sz w:val="28"/>
          <w:szCs w:val="28"/>
        </w:rPr>
        <w:t>概述：</w:t>
      </w:r>
      <w:r w:rsidRPr="00FB4AB8">
        <w:rPr>
          <w:rFonts w:hint="eastAsia"/>
          <w:b/>
          <w:bCs/>
          <w:sz w:val="28"/>
          <w:szCs w:val="28"/>
        </w:rPr>
        <w:t>因果推断模型之</w:t>
      </w:r>
      <w:r w:rsidRPr="00FB4AB8">
        <w:rPr>
          <w:b/>
          <w:bCs/>
          <w:sz w:val="28"/>
          <w:szCs w:val="28"/>
        </w:rPr>
        <w:t>合成控制法(SCM)</w:t>
      </w:r>
    </w:p>
    <w:p w14:paraId="30A7F1E9" w14:textId="77777777" w:rsidR="00B910FB" w:rsidRPr="00B910FB" w:rsidRDefault="00B910FB" w:rsidP="00B910FB">
      <w:pPr>
        <w:rPr>
          <w:rFonts w:hint="eastAsia"/>
        </w:rPr>
      </w:pPr>
      <w:r w:rsidRPr="00B910FB">
        <w:t>合成控制法（Synthetic Control Method, SCM）的数学本质是一个</w:t>
      </w:r>
      <w:r w:rsidRPr="00B910FB">
        <w:rPr>
          <w:b/>
          <w:bCs/>
        </w:rPr>
        <w:t>带约束的凸优化问题</w:t>
      </w:r>
      <w:r w:rsidRPr="00B910FB">
        <w:t>。它的目标是通过求解权重，使得合成的控制对象在政策干预前最接近真实的处理对象。</w:t>
      </w:r>
    </w:p>
    <w:p w14:paraId="35F83C81" w14:textId="77777777" w:rsidR="00B910FB" w:rsidRPr="00B910FB" w:rsidRDefault="00B910FB" w:rsidP="00B910FB">
      <w:pPr>
        <w:rPr>
          <w:rFonts w:hint="eastAsia"/>
        </w:rPr>
      </w:pPr>
      <w:r w:rsidRPr="00B910FB">
        <w:t>以下是合成控制法推导与求解过程中的所有核心公式：</w:t>
      </w:r>
    </w:p>
    <w:p w14:paraId="0F35F7EF" w14:textId="77777777" w:rsidR="00B910FB" w:rsidRPr="00B910FB" w:rsidRDefault="00B910FB" w:rsidP="00B910FB">
      <w:pPr>
        <w:rPr>
          <w:rFonts w:hint="eastAsia"/>
          <w:b/>
          <w:bCs/>
        </w:rPr>
      </w:pPr>
      <w:r w:rsidRPr="00B910FB">
        <w:rPr>
          <w:b/>
          <w:bCs/>
        </w:rPr>
        <w:t>1. 基础符号定义</w:t>
      </w:r>
    </w:p>
    <w:p w14:paraId="247541D9" w14:textId="6CB164DC" w:rsidR="00B910FB" w:rsidRPr="00B910FB" w:rsidRDefault="00B910FB" w:rsidP="00B910FB">
      <w:pPr>
        <w:numPr>
          <w:ilvl w:val="0"/>
          <w:numId w:val="8"/>
        </w:numPr>
        <w:rPr>
          <w:rFonts w:hint="eastAsia"/>
        </w:rPr>
      </w:pPr>
      <m:oMath>
        <m:r>
          <w:rPr>
            <w:rFonts w:ascii="Cambria Math" w:hAnsi="Cambria Math"/>
          </w:rPr>
          <m:t>J+1</m:t>
        </m:r>
      </m:oMath>
      <w:r w:rsidRPr="00B910FB">
        <w:t>：总共的实体（地区、个体）数量。</w:t>
      </w:r>
    </w:p>
    <w:p w14:paraId="416BFA3F" w14:textId="75CEC765" w:rsidR="00B910FB" w:rsidRPr="00B910FB" w:rsidRDefault="00B910FB" w:rsidP="00B910FB">
      <w:pPr>
        <w:numPr>
          <w:ilvl w:val="0"/>
          <w:numId w:val="8"/>
        </w:numPr>
        <w:rPr>
          <w:rFonts w:hint="eastAsia"/>
        </w:rPr>
      </w:pPr>
      <m:oMath>
        <m:r>
          <w:rPr>
            <w:rFonts w:ascii="Cambria Math" w:hAnsi="Cambria Math"/>
          </w:rPr>
          <m:t>i=1</m:t>
        </m:r>
      </m:oMath>
      <w:r w:rsidRPr="00B910FB">
        <w:t>：受到政策干预的处理对象（Treated Unit）。</w:t>
      </w:r>
    </w:p>
    <w:p w14:paraId="666C299D" w14:textId="3E3E5F8D" w:rsidR="00B910FB" w:rsidRPr="00B910FB" w:rsidRDefault="00B910FB" w:rsidP="00B910FB">
      <w:pPr>
        <w:numPr>
          <w:ilvl w:val="0"/>
          <w:numId w:val="8"/>
        </w:numPr>
        <w:rPr>
          <w:rFonts w:hint="eastAsia"/>
        </w:rPr>
      </w:pPr>
      <m:oMath>
        <m:r>
          <w:rPr>
            <w:rFonts w:ascii="Cambria Math" w:hAnsi="Cambria Math"/>
          </w:rPr>
          <m:t>i=2,3,…,J+1</m:t>
        </m:r>
      </m:oMath>
      <w:r w:rsidRPr="00B910FB">
        <w:t xml:space="preserve">：未受政策干预的控制池实体（Donor Pool，共 </w:t>
      </w:r>
      <m:oMath>
        <m:r>
          <w:rPr>
            <w:rFonts w:ascii="Cambria Math" w:hAnsi="Cambria Math"/>
          </w:rPr>
          <m:t>J</m:t>
        </m:r>
      </m:oMath>
      <w:r w:rsidRPr="00B910FB">
        <w:t xml:space="preserve"> 个）。</w:t>
      </w:r>
    </w:p>
    <w:p w14:paraId="5E8546FF" w14:textId="4FF58444" w:rsidR="00B910FB" w:rsidRPr="00B910FB" w:rsidRDefault="00B910FB" w:rsidP="00B910FB">
      <w:pPr>
        <w:numPr>
          <w:ilvl w:val="0"/>
          <w:numId w:val="8"/>
        </w:numPr>
        <w:rPr>
          <w:rFonts w:hint="eastAsia"/>
        </w:rPr>
      </w:pPr>
      <m:oMath>
        <m:r>
          <w:rPr>
            <w:rFonts w:ascii="Cambria Math" w:hAnsi="Cambria Math"/>
          </w:rPr>
          <m:t>T</m:t>
        </m:r>
      </m:oMath>
      <w:r w:rsidRPr="00B910FB">
        <w:t>：总时间期数。</w:t>
      </w:r>
    </w:p>
    <w:p w14:paraId="3A01921C" w14:textId="0B94C2CC" w:rsidR="00B910FB" w:rsidRPr="00B910FB" w:rsidRDefault="00000000" w:rsidP="00B910FB">
      <w:pPr>
        <w:numPr>
          <w:ilvl w:val="0"/>
          <w:numId w:val="8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B910FB" w:rsidRPr="00B910FB">
        <w:t>：政策干预发生的时点（</w:t>
      </w:r>
      <m:oMath>
        <m:r>
          <w:rPr>
            <w:rFonts w:ascii="Cambria Math" w:hAnsi="Cambria Math"/>
          </w:rPr>
          <m:t>1≤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&lt;T</m:t>
        </m:r>
      </m:oMath>
      <w:r w:rsidR="00B910FB" w:rsidRPr="00B910FB">
        <w:t>）。</w:t>
      </w:r>
    </w:p>
    <w:p w14:paraId="694EFE1B" w14:textId="77777777" w:rsidR="00B910FB" w:rsidRPr="00B910FB" w:rsidRDefault="00B910FB" w:rsidP="00B910FB">
      <w:pPr>
        <w:numPr>
          <w:ilvl w:val="0"/>
          <w:numId w:val="8"/>
        </w:numPr>
        <w:rPr>
          <w:rFonts w:hint="eastAsia"/>
        </w:rPr>
      </w:pPr>
      <w:r w:rsidRPr="00B910FB">
        <w:t>因此：</w:t>
      </w:r>
    </w:p>
    <w:p w14:paraId="16774C05" w14:textId="64A3F235" w:rsidR="00B910FB" w:rsidRPr="00B910FB" w:rsidRDefault="00B910FB" w:rsidP="00B910FB">
      <w:pPr>
        <w:numPr>
          <w:ilvl w:val="1"/>
          <w:numId w:val="8"/>
        </w:numPr>
        <w:rPr>
          <w:rFonts w:hint="eastAsia"/>
        </w:rPr>
      </w:pPr>
      <m:oMath>
        <m:r>
          <w:rPr>
            <w:rFonts w:ascii="Cambria Math" w:hAnsi="Cambria Math"/>
          </w:rPr>
          <m:t>1…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B910FB">
        <w:t xml:space="preserve"> 为</w:t>
      </w:r>
      <w:r w:rsidRPr="00B910FB">
        <w:rPr>
          <w:b/>
          <w:bCs/>
        </w:rPr>
        <w:t>政策前时期</w:t>
      </w:r>
      <w:r w:rsidRPr="00B910FB">
        <w:t>（Pre-treatment period）。</w:t>
      </w:r>
    </w:p>
    <w:p w14:paraId="79AC191B" w14:textId="32A71B94" w:rsidR="00B910FB" w:rsidRPr="00B910FB" w:rsidRDefault="00000000" w:rsidP="00B910FB">
      <w:pPr>
        <w:numPr>
          <w:ilvl w:val="1"/>
          <w:numId w:val="8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+1…T</m:t>
        </m:r>
      </m:oMath>
      <w:r w:rsidR="00B910FB" w:rsidRPr="00B910FB">
        <w:t xml:space="preserve"> 为</w:t>
      </w:r>
      <w:r w:rsidR="00B910FB" w:rsidRPr="00B910FB">
        <w:rPr>
          <w:b/>
          <w:bCs/>
        </w:rPr>
        <w:t>政策后时期</w:t>
      </w:r>
      <w:r w:rsidR="00B910FB" w:rsidRPr="00B910FB">
        <w:t>（Post-treatment period）。</w:t>
      </w:r>
    </w:p>
    <w:p w14:paraId="5A4C10FA" w14:textId="37EB9032" w:rsidR="00B910FB" w:rsidRPr="00B910FB" w:rsidRDefault="00000000" w:rsidP="00B910FB">
      <w:pPr>
        <w:numPr>
          <w:ilvl w:val="0"/>
          <w:numId w:val="8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it</m:t>
            </m:r>
          </m:sub>
        </m:sSub>
      </m:oMath>
      <w:r w:rsidR="00B910FB" w:rsidRPr="00B910FB">
        <w:t xml:space="preserve">：实体 </w:t>
      </w:r>
      <m:oMath>
        <m:r>
          <w:rPr>
            <w:rFonts w:ascii="Cambria Math" w:hAnsi="Cambria Math"/>
          </w:rPr>
          <m:t>i</m:t>
        </m:r>
      </m:oMath>
      <w:r w:rsidR="00B910FB" w:rsidRPr="00B910FB">
        <w:t xml:space="preserve"> 在时间 </w:t>
      </w:r>
      <m:oMath>
        <m:r>
          <w:rPr>
            <w:rFonts w:ascii="Cambria Math" w:hAnsi="Cambria Math"/>
          </w:rPr>
          <m:t>t</m:t>
        </m:r>
      </m:oMath>
      <w:r w:rsidR="00B910FB" w:rsidRPr="00B910FB">
        <w:t xml:space="preserve"> 的观测结果变量。</w:t>
      </w:r>
    </w:p>
    <w:p w14:paraId="33341D83" w14:textId="142F8189" w:rsidR="00B910FB" w:rsidRPr="00B910FB" w:rsidRDefault="00000000" w:rsidP="00B910FB">
      <w:pPr>
        <w:numPr>
          <w:ilvl w:val="0"/>
          <w:numId w:val="8"/>
        </w:numPr>
        <w:rPr>
          <w:rFonts w:hint="eastAsia"/>
        </w:r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1t</m:t>
            </m:r>
          </m:sub>
          <m:sup>
            <m:r>
              <w:rPr>
                <w:rFonts w:ascii="Cambria Math" w:hAnsi="Cambria Math"/>
              </w:rPr>
              <m:t>N</m:t>
            </m:r>
          </m:sup>
        </m:sSubSup>
      </m:oMath>
      <w:r w:rsidR="00B910FB" w:rsidRPr="00B910FB">
        <w:t>：处理对象在没有受到政策干预时的</w:t>
      </w:r>
      <w:r w:rsidR="00B910FB" w:rsidRPr="00B910FB">
        <w:rPr>
          <w:b/>
          <w:bCs/>
        </w:rPr>
        <w:t>反事实结果</w:t>
      </w:r>
      <w:r w:rsidR="00B910FB" w:rsidRPr="00B910FB">
        <w:t>（Counterfactual）。</w:t>
      </w:r>
    </w:p>
    <w:p w14:paraId="715D0A7F" w14:textId="7F5CD8F1" w:rsidR="00B910FB" w:rsidRPr="00B910FB" w:rsidRDefault="00000000" w:rsidP="00B910FB">
      <w:pPr>
        <w:numPr>
          <w:ilvl w:val="0"/>
          <w:numId w:val="8"/>
        </w:numPr>
        <w:rPr>
          <w:rFonts w:hint="eastAsia"/>
        </w:r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1t</m:t>
            </m:r>
          </m:sub>
          <m:sup>
            <m:r>
              <w:rPr>
                <w:rFonts w:ascii="Cambria Math" w:hAnsi="Cambria Math"/>
              </w:rPr>
              <m:t>I</m:t>
            </m:r>
          </m:sup>
        </m:sSubSup>
      </m:oMath>
      <w:r w:rsidR="00B910FB" w:rsidRPr="00B910FB">
        <w:t>：处理对象在受到政策干预后的</w:t>
      </w:r>
      <w:r w:rsidR="00B910FB" w:rsidRPr="00B910FB">
        <w:rPr>
          <w:b/>
          <w:bCs/>
        </w:rPr>
        <w:t>实际观测结果</w:t>
      </w:r>
      <w:r w:rsidR="00B910FB" w:rsidRPr="00B910FB">
        <w:t>。</w:t>
      </w:r>
    </w:p>
    <w:p w14:paraId="19689729" w14:textId="77777777" w:rsidR="00B910FB" w:rsidRPr="00B910FB" w:rsidRDefault="00B910FB" w:rsidP="00B910FB">
      <w:pPr>
        <w:rPr>
          <w:rFonts w:hint="eastAsia"/>
          <w:b/>
          <w:bCs/>
        </w:rPr>
      </w:pPr>
      <w:r w:rsidRPr="00B910FB">
        <w:rPr>
          <w:b/>
          <w:bCs/>
        </w:rPr>
        <w:t>2. 核心因果效应定义</w:t>
      </w:r>
    </w:p>
    <w:p w14:paraId="5C7BBE75" w14:textId="466A237F" w:rsidR="00B910FB" w:rsidRPr="00B910FB" w:rsidRDefault="00B910FB" w:rsidP="00B910FB">
      <w:pPr>
        <w:rPr>
          <w:rFonts w:hint="eastAsia"/>
        </w:rPr>
      </w:pPr>
      <w:r w:rsidRPr="00B910FB">
        <w:t>在政策后时期（</w:t>
      </w:r>
      <m:oMath>
        <m:r>
          <w:rPr>
            <w:rFonts w:ascii="Cambria Math" w:hAnsi="Cambria Math"/>
          </w:rPr>
          <m:t>t&gt;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B910FB">
        <w:t>），我们真正想求的因果效应（Treatment Effect）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1t</m:t>
            </m:r>
          </m:sub>
        </m:sSub>
      </m:oMath>
      <w:r w:rsidRPr="00B910FB">
        <w:t xml:space="preserve"> 为：</w:t>
      </w:r>
    </w:p>
    <w:p w14:paraId="1246820C" w14:textId="6DFEDBD8" w:rsidR="00B910FB" w:rsidRPr="00B910FB" w:rsidRDefault="00000000" w:rsidP="00B910FB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1t</m:t>
              </m:r>
            </m:sub>
          </m:sSub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1t</m:t>
              </m:r>
            </m:sub>
            <m:sup>
              <m:r>
                <w:rPr>
                  <w:rFonts w:ascii="Cambria Math" w:hAnsi="Cambria Math"/>
                </w:rPr>
                <m:t>I</m:t>
              </m:r>
            </m:sup>
          </m:sSubSup>
          <m:r>
            <w:rPr>
              <w:rFonts w:ascii="Cambria Math" w:hAnsi="Cambria Math"/>
            </w:rPr>
            <m:t>-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1t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</m:sSubSup>
          <m:r>
            <w:rPr>
              <w:rFonts w:ascii="Cambria Math" w:hAnsi="Cambria Math"/>
              <w:i/>
            </w:rPr>
            <m:t> 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对于 </m:t>
              </m:r>
              <m:r>
                <w:rPr>
                  <w:rFonts w:ascii="Cambria Math" w:hAnsi="Cambria Math"/>
                </w:rPr>
                <m:t>t&gt;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</m:oMath>
      </m:oMathPara>
    </w:p>
    <w:p w14:paraId="35F7BD48" w14:textId="6B518914" w:rsidR="00B910FB" w:rsidRPr="00B910FB" w:rsidRDefault="00B910FB" w:rsidP="00B910FB">
      <w:pPr>
        <w:numPr>
          <w:ilvl w:val="0"/>
          <w:numId w:val="9"/>
        </w:numPr>
        <w:rPr>
          <w:rFonts w:hint="eastAsia"/>
        </w:rPr>
      </w:pPr>
      <w:r w:rsidRPr="00B910FB">
        <w:rPr>
          <w:b/>
          <w:bCs/>
        </w:rPr>
        <w:t>痛点</w:t>
      </w:r>
      <w:r w:rsidRPr="00B910FB">
        <w:t xml:space="preserve">：实际中我们能观察到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1t</m:t>
            </m:r>
          </m:sub>
          <m:sup>
            <m:r>
              <w:rPr>
                <w:rFonts w:ascii="Cambria Math" w:hAnsi="Cambria Math"/>
              </w:rPr>
              <m:t>I</m:t>
            </m:r>
          </m:sup>
        </m:sSubSup>
      </m:oMath>
      <w:r w:rsidRPr="00B910FB">
        <w:t>，但</w:t>
      </w:r>
      <w:r w:rsidRPr="00B910FB">
        <w:rPr>
          <w:b/>
          <w:bCs/>
        </w:rPr>
        <w:t xml:space="preserve">无法观察到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1t</m:t>
            </m:r>
          </m:sub>
          <m:sup>
            <m:r>
              <w:rPr>
                <w:rFonts w:ascii="Cambria Math" w:hAnsi="Cambria Math"/>
              </w:rPr>
              <m:t>N</m:t>
            </m:r>
          </m:sup>
        </m:sSubSup>
      </m:oMath>
      <w:r w:rsidRPr="00B910FB">
        <w:t xml:space="preserve">。合成控制法的核心任务就是构造一个估计值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acc>
              <m:accPr>
                <m:chr m:val="ˆ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1t</m:t>
            </m:r>
          </m:sub>
          <m:sup>
            <m:r>
              <w:rPr>
                <w:rFonts w:ascii="Cambria Math" w:hAnsi="Cambria Math"/>
              </w:rPr>
              <m:t>N</m:t>
            </m:r>
          </m:sup>
        </m:sSubSup>
      </m:oMath>
      <w:r w:rsidRPr="00B910FB">
        <w:t xml:space="preserve"> 来替代真实的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1t</m:t>
            </m:r>
          </m:sub>
          <m:sup>
            <m:r>
              <w:rPr>
                <w:rFonts w:ascii="Cambria Math" w:hAnsi="Cambria Math"/>
              </w:rPr>
              <m:t>N</m:t>
            </m:r>
          </m:sup>
        </m:sSubSup>
      </m:oMath>
      <w:r w:rsidRPr="00B910FB">
        <w:t>。</w:t>
      </w:r>
    </w:p>
    <w:p w14:paraId="7C255276" w14:textId="77777777" w:rsidR="00B910FB" w:rsidRPr="00B910FB" w:rsidRDefault="00B910FB" w:rsidP="00B910FB">
      <w:pPr>
        <w:rPr>
          <w:rFonts w:hint="eastAsia"/>
          <w:b/>
          <w:bCs/>
        </w:rPr>
      </w:pPr>
      <w:r w:rsidRPr="00B910FB">
        <w:rPr>
          <w:b/>
          <w:bCs/>
        </w:rPr>
        <w:t>3. 潜在结果模型（Factor Model）</w:t>
      </w:r>
    </w:p>
    <w:p w14:paraId="3ED97ADE" w14:textId="77777777" w:rsidR="00B910FB" w:rsidRPr="00B910FB" w:rsidRDefault="00B910FB" w:rsidP="00B910FB">
      <w:pPr>
        <w:rPr>
          <w:rFonts w:hint="eastAsia"/>
        </w:rPr>
      </w:pPr>
      <w:r w:rsidRPr="00B910FB">
        <w:t>理论上，Abadie 等人（2010）基于以下因子模型来保证合成控制的合理性：</w:t>
      </w:r>
    </w:p>
    <w:p w14:paraId="384B762F" w14:textId="5003EA04" w:rsidR="00B910FB" w:rsidRPr="00B910FB" w:rsidRDefault="00000000" w:rsidP="00B910FB">
      <w:pPr>
        <w:rPr>
          <w:rFonts w:hint="eastAsia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it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ϵ</m:t>
              </m:r>
            </m:e>
            <m:sub>
              <m:r>
                <w:rPr>
                  <w:rFonts w:ascii="Cambria Math" w:hAnsi="Cambria Math"/>
                </w:rPr>
                <m:t>it</m:t>
              </m:r>
            </m:sub>
          </m:sSub>
        </m:oMath>
      </m:oMathPara>
    </w:p>
    <w:p w14:paraId="4201B341" w14:textId="548309D8" w:rsidR="00B910FB" w:rsidRPr="00B910FB" w:rsidRDefault="00000000" w:rsidP="00B910FB">
      <w:pPr>
        <w:numPr>
          <w:ilvl w:val="0"/>
          <w:numId w:val="10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δ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="00B910FB" w:rsidRPr="00B910FB">
        <w:t>：时间固定效应。</w:t>
      </w:r>
    </w:p>
    <w:p w14:paraId="564697B5" w14:textId="09B4CC3B" w:rsidR="00B910FB" w:rsidRPr="00B910FB" w:rsidRDefault="00000000" w:rsidP="00B910FB">
      <w:pPr>
        <w:numPr>
          <w:ilvl w:val="0"/>
          <w:numId w:val="10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B910FB" w:rsidRPr="00B910FB">
        <w:t>：不受政策影响的观察到的协变量（控制变量）向量。</w:t>
      </w:r>
    </w:p>
    <w:p w14:paraId="6D36E573" w14:textId="764B189E" w:rsidR="00B910FB" w:rsidRPr="00B910FB" w:rsidRDefault="00000000" w:rsidP="00B910FB">
      <w:pPr>
        <w:numPr>
          <w:ilvl w:val="0"/>
          <w:numId w:val="10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="00B910FB" w:rsidRPr="00B910FB">
        <w:t>：未知的参数向量。</w:t>
      </w:r>
    </w:p>
    <w:p w14:paraId="6E0D5FCA" w14:textId="7E831B68" w:rsidR="00B910FB" w:rsidRPr="00B910FB" w:rsidRDefault="00000000" w:rsidP="00B910FB">
      <w:pPr>
        <w:numPr>
          <w:ilvl w:val="0"/>
          <w:numId w:val="10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 w:rsidR="00B910FB" w:rsidRPr="00B910FB">
        <w:t>：不可观测的共同因子的时间变动向量。</w:t>
      </w:r>
    </w:p>
    <w:p w14:paraId="1220C1B2" w14:textId="15FEE66D" w:rsidR="00B910FB" w:rsidRPr="00B910FB" w:rsidRDefault="00000000" w:rsidP="00B910FB">
      <w:pPr>
        <w:numPr>
          <w:ilvl w:val="0"/>
          <w:numId w:val="10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B910FB" w:rsidRPr="00B910FB">
        <w:t>：不可观测的个体固定效应。</w:t>
      </w:r>
    </w:p>
    <w:p w14:paraId="0DB38024" w14:textId="5E94995E" w:rsidR="00B910FB" w:rsidRPr="00B910FB" w:rsidRDefault="00000000" w:rsidP="00B910FB">
      <w:pPr>
        <w:numPr>
          <w:ilvl w:val="0"/>
          <w:numId w:val="10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ϵ</m:t>
            </m:r>
          </m:e>
          <m:sub>
            <m:r>
              <w:rPr>
                <w:rFonts w:ascii="Cambria Math" w:hAnsi="Cambria Math"/>
              </w:rPr>
              <m:t>it</m:t>
            </m:r>
          </m:sub>
        </m:sSub>
      </m:oMath>
      <w:r w:rsidR="00B910FB" w:rsidRPr="00B910FB">
        <w:t>：均值为零的短期冲击（误差项）。</w:t>
      </w:r>
    </w:p>
    <w:p w14:paraId="3A479A94" w14:textId="77777777" w:rsidR="00B910FB" w:rsidRPr="00B910FB" w:rsidRDefault="00B910FB" w:rsidP="00B910FB">
      <w:pPr>
        <w:rPr>
          <w:rFonts w:hint="eastAsia"/>
          <w:b/>
          <w:bCs/>
        </w:rPr>
      </w:pPr>
      <w:r w:rsidRPr="00B910FB">
        <w:rPr>
          <w:b/>
          <w:bCs/>
        </w:rPr>
        <w:t>4. 权重矩阵与约束条件</w:t>
      </w:r>
    </w:p>
    <w:p w14:paraId="6801EDC4" w14:textId="77777777" w:rsidR="00B910FB" w:rsidRPr="00B910FB" w:rsidRDefault="00B910FB" w:rsidP="00B910FB">
      <w:pPr>
        <w:rPr>
          <w:rFonts w:hint="eastAsia"/>
        </w:rPr>
      </w:pPr>
      <w:r w:rsidRPr="00B910FB">
        <w:t>合成控制法用控制池中各实体的加权平均来代表反事实：</w:t>
      </w:r>
    </w:p>
    <w:p w14:paraId="2D0B556A" w14:textId="0B2CAD9E" w:rsidR="00B910FB" w:rsidRPr="00B910FB" w:rsidRDefault="00000000" w:rsidP="00B910FB">
      <w:pPr>
        <w:rPr>
          <w:rFonts w:hint="eastAsia"/>
        </w:rPr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acc>
                <m:accPr>
                  <m:chr m:val="ˆ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1t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</m:sSubSup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j=2</m:t>
              </m:r>
            </m:sub>
            <m:sup>
              <m:r>
                <w:rPr>
                  <w:rFonts w:ascii="Cambria Math" w:hAnsi="Cambria Math"/>
                </w:rPr>
                <m:t>J+1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jt</m:t>
              </m:r>
            </m:sub>
          </m:sSub>
        </m:oMath>
      </m:oMathPara>
    </w:p>
    <w:p w14:paraId="26D89BDA" w14:textId="56DCC239" w:rsidR="00B910FB" w:rsidRPr="00B910FB" w:rsidRDefault="00B910FB" w:rsidP="00B910FB">
      <w:pPr>
        <w:rPr>
          <w:rFonts w:hint="eastAsia"/>
        </w:rPr>
      </w:pPr>
      <w:r w:rsidRPr="00B910FB">
        <w:t xml:space="preserve">其中 </w:t>
      </w:r>
      <m:oMath>
        <m:r>
          <w:rPr>
            <w:rFonts w:ascii="Cambria Math" w:hAnsi="Cambria Math"/>
          </w:rPr>
          <m:t>W=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r>
              <w:rPr>
                <w:rFonts w:ascii="Cambria Math" w:hAnsi="Cambria Math"/>
              </w:rPr>
              <m:t>,…,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J+1</m:t>
                </m:r>
              </m:sub>
            </m:sSub>
          </m:e>
        </m:d>
        <m:r>
          <w:rPr>
            <w:rFonts w:ascii="Cambria Math" w:hAnsi="Cambria Math"/>
          </w:rPr>
          <m:t>'</m:t>
        </m:r>
      </m:oMath>
      <w:r w:rsidRPr="00B910FB">
        <w:t xml:space="preserve"> 是权重向量，必须满足两个严格的非负和凸性约束：</w:t>
      </w:r>
    </w:p>
    <w:p w14:paraId="5EDFB397" w14:textId="77777777" w:rsidR="00B910FB" w:rsidRPr="00B910FB" w:rsidRDefault="00B910FB" w:rsidP="00B910FB">
      <w:pPr>
        <w:numPr>
          <w:ilvl w:val="0"/>
          <w:numId w:val="11"/>
        </w:numPr>
        <w:rPr>
          <w:rFonts w:hint="eastAsia"/>
        </w:rPr>
      </w:pPr>
      <w:r w:rsidRPr="00B910FB">
        <w:rPr>
          <w:b/>
          <w:bCs/>
        </w:rPr>
        <w:t>非负性约束</w:t>
      </w:r>
      <w:r w:rsidRPr="00B910FB">
        <w:t>：</w:t>
      </w:r>
    </w:p>
    <w:p w14:paraId="46F986F0" w14:textId="49D5B4FF" w:rsidR="00B910FB" w:rsidRPr="00B910FB" w:rsidRDefault="00000000" w:rsidP="00B910FB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≥0</m:t>
          </m:r>
          <m:r>
            <w:rPr>
              <w:rFonts w:ascii="Cambria Math" w:hAnsi="Cambria Math"/>
              <w:i/>
            </w:rPr>
            <m:t> 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对于 </m:t>
              </m:r>
              <m:r>
                <w:rPr>
                  <w:rFonts w:ascii="Cambria Math" w:hAnsi="Cambria Math"/>
                </w:rPr>
                <m:t>j=2,3,…,J+1</m:t>
              </m:r>
            </m:e>
          </m:d>
        </m:oMath>
      </m:oMathPara>
    </w:p>
    <w:p w14:paraId="6DBA9248" w14:textId="77777777" w:rsidR="00B910FB" w:rsidRPr="00B910FB" w:rsidRDefault="00B910FB" w:rsidP="00B910FB">
      <w:pPr>
        <w:numPr>
          <w:ilvl w:val="0"/>
          <w:numId w:val="11"/>
        </w:numPr>
        <w:rPr>
          <w:rFonts w:hint="eastAsia"/>
        </w:rPr>
      </w:pPr>
      <w:r w:rsidRPr="00B910FB">
        <w:rPr>
          <w:b/>
          <w:bCs/>
        </w:rPr>
        <w:t>加和为 1 约束（凸组合）</w:t>
      </w:r>
      <w:r w:rsidRPr="00B910FB">
        <w:t>：</w:t>
      </w:r>
    </w:p>
    <w:p w14:paraId="298ABFFB" w14:textId="6C186AD8" w:rsidR="00B910FB" w:rsidRPr="00B910FB" w:rsidRDefault="00000000" w:rsidP="00B910FB">
      <w:pPr>
        <w:rPr>
          <w:rFonts w:hint="eastAsia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j=2</m:t>
              </m:r>
            </m:sub>
            <m:sup>
              <m:r>
                <w:rPr>
                  <w:rFonts w:ascii="Cambria Math" w:hAnsi="Cambria Math"/>
                </w:rPr>
                <m:t>J+1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nary>
          <m:r>
            <w:rPr>
              <w:rFonts w:ascii="Cambria Math" w:hAnsi="Cambria Math"/>
            </w:rPr>
            <m:t>=1</m:t>
          </m:r>
        </m:oMath>
      </m:oMathPara>
    </w:p>
    <w:p w14:paraId="4AF3C258" w14:textId="77777777" w:rsidR="00B910FB" w:rsidRPr="00B910FB" w:rsidRDefault="00B910FB" w:rsidP="00B910FB">
      <w:pPr>
        <w:rPr>
          <w:rFonts w:hint="eastAsia"/>
        </w:rPr>
      </w:pPr>
      <w:r w:rsidRPr="00B910FB">
        <w:rPr>
          <w:i/>
          <w:iCs/>
        </w:rPr>
        <w:t>注：这两个约束防止了外推（Extrapolation），即合成对象不会使用控制池中没有的极值，增强了结果的稳健性。</w:t>
      </w:r>
    </w:p>
    <w:p w14:paraId="047392B9" w14:textId="0AB41B0A" w:rsidR="00B910FB" w:rsidRPr="00B910FB" w:rsidRDefault="00B910FB" w:rsidP="00B910FB">
      <w:pPr>
        <w:rPr>
          <w:rFonts w:hint="eastAsia"/>
          <w:b/>
          <w:bCs/>
        </w:rPr>
      </w:pPr>
      <w:r w:rsidRPr="00B910FB">
        <w:rPr>
          <w:b/>
          <w:bCs/>
        </w:rPr>
        <w:t xml:space="preserve">5. 核心优化问题（如何求权重 </w:t>
      </w:r>
      <m:oMath>
        <m:r>
          <m:rPr>
            <m:sty m:val="bi"/>
          </m:rPr>
          <w:rPr>
            <w:rFonts w:ascii="Cambria Math" w:hAnsi="Cambria Math"/>
          </w:rPr>
          <m:t>W</m:t>
        </m:r>
      </m:oMath>
      <w:r w:rsidRPr="00B910FB">
        <w:rPr>
          <w:b/>
          <w:bCs/>
        </w:rPr>
        <w:t xml:space="preserve"> 和变量重要性 </w:t>
      </w:r>
      <m:oMath>
        <m:r>
          <m:rPr>
            <m:sty m:val="bi"/>
          </m:rPr>
          <w:rPr>
            <w:rFonts w:ascii="Cambria Math" w:hAnsi="Cambria Math"/>
          </w:rPr>
          <m:t>V</m:t>
        </m:r>
      </m:oMath>
      <w:r w:rsidRPr="00B910FB">
        <w:rPr>
          <w:b/>
          <w:bCs/>
        </w:rPr>
        <w:t>）</w:t>
      </w:r>
    </w:p>
    <w:p w14:paraId="60D07422" w14:textId="73556DB3" w:rsidR="00B910FB" w:rsidRPr="00B910FB" w:rsidRDefault="00B910FB" w:rsidP="00B910FB">
      <w:pPr>
        <w:rPr>
          <w:rFonts w:hint="eastAsia"/>
        </w:rPr>
      </w:pPr>
      <w:r w:rsidRPr="00B910FB">
        <w:t xml:space="preserve">权重 </w:t>
      </w:r>
      <m:oMath>
        <m:r>
          <w:rPr>
            <w:rFonts w:ascii="Cambria Math" w:hAnsi="Cambria Math"/>
          </w:rPr>
          <m:t>W</m:t>
        </m:r>
      </m:oMath>
      <w:r w:rsidRPr="00B910FB">
        <w:t xml:space="preserve"> 的确定是通过最小化政策前时期（</w:t>
      </w:r>
      <m:oMath>
        <m:r>
          <w:rPr>
            <w:rFonts w:ascii="Cambria Math" w:hAnsi="Cambria Math"/>
          </w:rPr>
          <m:t>1…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B910FB">
        <w:t>）处理对象与合成对象之间的特征差距来完成的。这是一个双层优化问题：</w:t>
      </w:r>
    </w:p>
    <w:p w14:paraId="38042DA5" w14:textId="56AA2AA7" w:rsidR="00B910FB" w:rsidRPr="00B910FB" w:rsidRDefault="00B910FB" w:rsidP="00B910FB">
      <w:pPr>
        <w:rPr>
          <w:rFonts w:hint="eastAsia"/>
          <w:b/>
          <w:bCs/>
        </w:rPr>
      </w:pPr>
      <w:r w:rsidRPr="00B910FB">
        <w:rPr>
          <w:b/>
          <w:bCs/>
        </w:rPr>
        <w:t xml:space="preserve">第一层：给定特征权重矩阵 </w:t>
      </w:r>
      <m:oMath>
        <m:r>
          <m:rPr>
            <m:sty m:val="bi"/>
          </m:rPr>
          <w:rPr>
            <w:rFonts w:ascii="Cambria Math" w:hAnsi="Cambria Math"/>
          </w:rPr>
          <m:t>V</m:t>
        </m:r>
      </m:oMath>
      <w:r w:rsidRPr="00B910FB">
        <w:rPr>
          <w:b/>
          <w:bCs/>
        </w:rPr>
        <w:t xml:space="preserve"> 时，求实体权重 </w:t>
      </w:r>
      <m:oMath>
        <m:r>
          <m:rPr>
            <m:sty m:val="bi"/>
          </m:rPr>
          <w:rPr>
            <w:rFonts w:ascii="Cambria Math" w:hAnsi="Cambria Math"/>
          </w:rPr>
          <m:t>W</m:t>
        </m:r>
        <m:d>
          <m:dPr>
            <m:ctrlPr>
              <w:rPr>
                <w:rFonts w:ascii="Cambria Math" w:hAnsi="Cambria Math"/>
                <w:b/>
                <w:bCs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</m:d>
      </m:oMath>
    </w:p>
    <w:p w14:paraId="1357DEFF" w14:textId="77777777" w:rsidR="00B910FB" w:rsidRPr="00B910FB" w:rsidRDefault="00B910FB" w:rsidP="00B910FB">
      <w:pPr>
        <w:rPr>
          <w:rFonts w:hint="eastAsia"/>
        </w:rPr>
      </w:pPr>
      <w:r w:rsidRPr="00B910FB">
        <w:t>最小化政策前特征的加权均方距离：</w:t>
      </w:r>
    </w:p>
    <w:p w14:paraId="2D129E20" w14:textId="7634377C" w:rsidR="00B910FB" w:rsidRPr="00B910FB" w:rsidRDefault="00000000" w:rsidP="00B910FB">
      <w:pPr>
        <w:rPr>
          <w:rFonts w:hint="eastAsia"/>
        </w:rPr>
      </w:pPr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e>
                <m:lim>
                  <m:r>
                    <w:rPr>
                      <w:rFonts w:ascii="Cambria Math" w:hAnsi="Cambria Math"/>
                    </w:rPr>
                    <m:t>W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W</m:t>
                  </m:r>
                </m:e>
              </m:d>
            </m:e>
          </m:func>
          <m:r>
            <w:rPr>
              <w:rFonts w:ascii="Cambria Math" w:hAnsi="Cambria Math"/>
            </w:rPr>
            <m:t>'V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W</m:t>
              </m:r>
            </m:e>
          </m:d>
        </m:oMath>
      </m:oMathPara>
    </w:p>
    <w:p w14:paraId="3E490206" w14:textId="6BF61CBF" w:rsidR="00B910FB" w:rsidRPr="00B910FB" w:rsidRDefault="00000000" w:rsidP="00B910FB">
      <w:pPr>
        <w:numPr>
          <w:ilvl w:val="0"/>
          <w:numId w:val="12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B910FB" w:rsidRPr="00B910FB">
        <w:t>：处理对象（实体 1）在政策实施前的特征向量（包含部分历史结果变量和控制变量）。</w:t>
      </w:r>
    </w:p>
    <w:p w14:paraId="11DF7633" w14:textId="33558073" w:rsidR="00B910FB" w:rsidRPr="00B910FB" w:rsidRDefault="00000000" w:rsidP="00B910FB">
      <w:pPr>
        <w:numPr>
          <w:ilvl w:val="0"/>
          <w:numId w:val="12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B910FB" w:rsidRPr="00B910FB">
        <w:t xml:space="preserve">：控制池中所有其他 </w:t>
      </w:r>
      <m:oMath>
        <m:r>
          <w:rPr>
            <w:rFonts w:ascii="Cambria Math" w:hAnsi="Cambria Math"/>
          </w:rPr>
          <m:t>J</m:t>
        </m:r>
      </m:oMath>
      <w:r w:rsidR="00B910FB" w:rsidRPr="00B910FB">
        <w:t xml:space="preserve"> 个实体在相同政策前时期的特征矩阵。</w:t>
      </w:r>
    </w:p>
    <w:p w14:paraId="44C64A15" w14:textId="05EB4CB8" w:rsidR="00B910FB" w:rsidRPr="00B910FB" w:rsidRDefault="00B910FB" w:rsidP="00B910FB">
      <w:pPr>
        <w:numPr>
          <w:ilvl w:val="0"/>
          <w:numId w:val="12"/>
        </w:numPr>
        <w:rPr>
          <w:rFonts w:hint="eastAsia"/>
        </w:rPr>
      </w:pPr>
      <m:oMath>
        <m:r>
          <w:rPr>
            <w:rFonts w:ascii="Cambria Math" w:hAnsi="Cambria Math"/>
          </w:rPr>
          <m:t>V</m:t>
        </m:r>
      </m:oMath>
      <w:r w:rsidRPr="00B910FB">
        <w:t>：一个对角矩阵（Diagonal Matrix），其对角线元素代表各个控制变量的重要性权重（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…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</w:rPr>
                    <m:t>…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⋮</m:t>
                  </m:r>
                </m:e>
                <m:e>
                  <m:r>
                    <w:rPr>
                      <w:rFonts w:ascii="Cambria Math" w:hAnsi="Cambria Math"/>
                    </w:rPr>
                    <m:t>⋮</m:t>
                  </m:r>
                </m:e>
                <m:e>
                  <m:r>
                    <w:rPr>
                      <w:rFonts w:ascii="Cambria Math" w:hAnsi="Cambria Math"/>
                    </w:rPr>
                    <m:t>⋱</m:t>
                  </m:r>
                </m:e>
              </m:mr>
            </m:m>
          </m:e>
        </m:d>
      </m:oMath>
      <w:r w:rsidRPr="00B910FB">
        <w:t>）。</w:t>
      </w:r>
    </w:p>
    <w:p w14:paraId="0614F361" w14:textId="067A441F" w:rsidR="00B910FB" w:rsidRPr="00B910FB" w:rsidRDefault="00B910FB" w:rsidP="00B910FB">
      <w:pPr>
        <w:rPr>
          <w:rFonts w:hint="eastAsia"/>
          <w:b/>
          <w:bCs/>
        </w:rPr>
      </w:pPr>
      <w:r w:rsidRPr="00B910FB">
        <w:rPr>
          <w:b/>
          <w:bCs/>
        </w:rPr>
        <w:t xml:space="preserve">第二层：求最优变量重要性权重 </w:t>
      </w:r>
      <m:oMath>
        <m:r>
          <m:rPr>
            <m:sty m:val="bi"/>
          </m:rPr>
          <w:rPr>
            <w:rFonts w:ascii="Cambria Math" w:hAnsi="Cambria Math"/>
          </w:rPr>
          <m:t>V</m:t>
        </m:r>
      </m:oMath>
    </w:p>
    <w:p w14:paraId="6CC98B5B" w14:textId="1AF7220B" w:rsidR="00B910FB" w:rsidRPr="00B910FB" w:rsidRDefault="00B910FB" w:rsidP="00B910FB">
      <w:pPr>
        <w:rPr>
          <w:rFonts w:hint="eastAsia"/>
        </w:rPr>
      </w:pPr>
      <w:r w:rsidRPr="00B910FB">
        <w:t xml:space="preserve">选择一个矩阵 </w:t>
      </w:r>
      <m:oMath>
        <m:r>
          <w:rPr>
            <w:rFonts w:ascii="Cambria Math" w:hAnsi="Cambria Math"/>
          </w:rPr>
          <m:t>V</m:t>
        </m:r>
      </m:oMath>
      <w:r w:rsidRPr="00B910FB">
        <w:t>，使得</w:t>
      </w:r>
      <w:r w:rsidRPr="00B910FB">
        <w:rPr>
          <w:b/>
          <w:bCs/>
        </w:rPr>
        <w:t>政策前时期结果变量的均方预测误差（MSPE）达到最小</w:t>
      </w:r>
      <w:r w:rsidRPr="00B910FB">
        <w:t>：</w:t>
      </w:r>
    </w:p>
    <w:p w14:paraId="0AF407F7" w14:textId="722B74E9" w:rsidR="00B910FB" w:rsidRPr="00B910FB" w:rsidRDefault="00000000" w:rsidP="00B910FB">
      <w:pPr>
        <w:rPr>
          <w:rFonts w:hint="eastAsia"/>
        </w:rPr>
      </w:pPr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e>
                <m:lim>
                  <m:r>
                    <w:rPr>
                      <w:rFonts w:ascii="Cambria Math" w:hAnsi="Cambria Math"/>
                    </w:rPr>
                    <m:t>V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*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</m:d>
                </m:e>
              </m:d>
            </m:e>
          </m:func>
          <m:r>
            <w:rPr>
              <w:rFonts w:ascii="Cambria Math" w:hAnsi="Cambria Math"/>
            </w:rPr>
            <m:t>'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d>
            </m:e>
          </m:d>
        </m:oMath>
      </m:oMathPara>
    </w:p>
    <w:p w14:paraId="4EE24368" w14:textId="6D9A404F" w:rsidR="00B910FB" w:rsidRPr="00B910FB" w:rsidRDefault="00000000" w:rsidP="00B910FB">
      <w:pPr>
        <w:numPr>
          <w:ilvl w:val="0"/>
          <w:numId w:val="13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B910FB" w:rsidRPr="00B910FB">
        <w:t>：处理对象在政策实施前各期的实际结果向量。</w:t>
      </w:r>
    </w:p>
    <w:p w14:paraId="5940BADB" w14:textId="39A6FE5A" w:rsidR="00B910FB" w:rsidRPr="00B910FB" w:rsidRDefault="00000000" w:rsidP="00B910FB">
      <w:pPr>
        <w:numPr>
          <w:ilvl w:val="0"/>
          <w:numId w:val="13"/>
        </w:numPr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B910FB" w:rsidRPr="00B910FB">
        <w:t>：控制池实体在政策实施前各期的实际结果矩阵。</w:t>
      </w:r>
    </w:p>
    <w:p w14:paraId="234D47BD" w14:textId="74096C39" w:rsidR="00B910FB" w:rsidRPr="00B910FB" w:rsidRDefault="00000000" w:rsidP="00B910FB">
      <w:pPr>
        <w:numPr>
          <w:ilvl w:val="0"/>
          <w:numId w:val="13"/>
        </w:numPr>
        <w:rPr>
          <w:rFonts w:hint="eastAsia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V</m:t>
            </m:r>
          </m:e>
        </m:d>
      </m:oMath>
      <w:r w:rsidR="00B910FB" w:rsidRPr="00B910FB">
        <w:t xml:space="preserve">：由第一层优化解出的依赖于 </w:t>
      </w:r>
      <m:oMath>
        <m:r>
          <w:rPr>
            <w:rFonts w:ascii="Cambria Math" w:hAnsi="Cambria Math"/>
          </w:rPr>
          <m:t>V</m:t>
        </m:r>
      </m:oMath>
      <w:r w:rsidR="00B910FB" w:rsidRPr="00B910FB">
        <w:t xml:space="preserve"> 的最优权重。</w:t>
      </w:r>
    </w:p>
    <w:p w14:paraId="66C5F1E1" w14:textId="77777777" w:rsidR="00B910FB" w:rsidRPr="00B910FB" w:rsidRDefault="00B910FB" w:rsidP="00B910FB">
      <w:pPr>
        <w:rPr>
          <w:rFonts w:hint="eastAsia"/>
          <w:b/>
          <w:bCs/>
        </w:rPr>
      </w:pPr>
      <w:r w:rsidRPr="00B910FB">
        <w:rPr>
          <w:b/>
          <w:bCs/>
        </w:rPr>
        <w:t>6. 最终因果效应估计公式</w:t>
      </w:r>
    </w:p>
    <w:p w14:paraId="52DD24DF" w14:textId="58412790" w:rsidR="00B910FB" w:rsidRPr="00B910FB" w:rsidRDefault="00B910FB" w:rsidP="00B910FB">
      <w:pPr>
        <w:rPr>
          <w:rFonts w:hint="eastAsia"/>
        </w:rPr>
      </w:pPr>
      <w:r w:rsidRPr="00B910FB">
        <w:t xml:space="preserve">一旦通过优化求解出了最优权重向量 </w:t>
      </w:r>
      <m:oMath>
        <m:acc>
          <m:accPr>
            <m:chr m:val="ˆ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W</m:t>
            </m:r>
          </m:e>
        </m:acc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  <m:sup>
                <m:r>
                  <w:rPr>
                    <w:rFonts w:ascii="Cambria Math" w:hAnsi="Cambria Math"/>
                  </w:rPr>
                  <m:t>*</m:t>
                </m:r>
              </m:sup>
            </m:sSubSup>
            <m:r>
              <w:rPr>
                <w:rFonts w:ascii="Cambria Math" w:hAnsi="Cambria Math"/>
              </w:rPr>
              <m:t>,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  <m:sup>
                <m:r>
                  <w:rPr>
                    <w:rFonts w:ascii="Cambria Math" w:hAnsi="Cambria Math"/>
                  </w:rPr>
                  <m:t>*</m:t>
                </m:r>
              </m:sup>
            </m:sSubSup>
            <m:r>
              <w:rPr>
                <w:rFonts w:ascii="Cambria Math" w:hAnsi="Cambria Math"/>
              </w:rPr>
              <m:t>,…,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J+1</m:t>
                </m:r>
              </m:sub>
              <m:sup>
                <m:r>
                  <w:rPr>
                    <w:rFonts w:ascii="Cambria Math" w:hAnsi="Cambria Math"/>
                  </w:rPr>
                  <m:t>*</m:t>
                </m:r>
              </m:sup>
            </m:sSubSup>
          </m:e>
        </m:d>
        <m:r>
          <w:rPr>
            <w:rFonts w:ascii="Cambria Math" w:hAnsi="Cambria Math"/>
          </w:rPr>
          <m:t>'</m:t>
        </m:r>
      </m:oMath>
      <w:r w:rsidRPr="00B910FB">
        <w:t>，在政策发生后（</w:t>
      </w:r>
      <m:oMath>
        <m:r>
          <w:rPr>
            <w:rFonts w:ascii="Cambria Math" w:hAnsi="Cambria Math"/>
          </w:rPr>
          <m:t>t&gt;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B910FB">
        <w:t xml:space="preserve">），因果效应的估计值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ˆ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α</m:t>
                </m:r>
              </m:e>
            </m:acc>
          </m:e>
          <m:sub>
            <m:r>
              <w:rPr>
                <w:rFonts w:ascii="Cambria Math" w:hAnsi="Cambria Math"/>
              </w:rPr>
              <m:t>1t</m:t>
            </m:r>
          </m:sub>
        </m:sSub>
      </m:oMath>
      <w:r w:rsidRPr="00B910FB">
        <w:t xml:space="preserve"> 为：</w:t>
      </w:r>
    </w:p>
    <w:p w14:paraId="08DC5A94" w14:textId="2919CE4D" w:rsidR="00B910FB" w:rsidRPr="00B910FB" w:rsidRDefault="00000000" w:rsidP="00B910FB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ˆ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1t</m:t>
              </m:r>
            </m:sub>
          </m:sSub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1t</m:t>
              </m:r>
            </m:sub>
            <m:sup>
              <m:r>
                <w:rPr>
                  <w:rFonts w:ascii="Cambria Math" w:hAnsi="Cambria Math"/>
                </w:rPr>
                <m:t>I</m:t>
              </m:r>
            </m:sup>
          </m:sSubSup>
          <m:r>
            <w:rPr>
              <w:rFonts w:ascii="Cambria Math" w:hAnsi="Cambria Math"/>
            </w:rPr>
            <m:t>-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j=2</m:t>
              </m:r>
            </m:sub>
            <m:sup>
              <m:r>
                <w:rPr>
                  <w:rFonts w:ascii="Cambria Math" w:hAnsi="Cambria Math"/>
                </w:rPr>
                <m:t>J+1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bSup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jt</m:t>
              </m:r>
            </m:sub>
          </m:sSub>
          <m:r>
            <w:rPr>
              <w:rFonts w:ascii="Cambria Math" w:hAnsi="Cambria Math"/>
              <w:i/>
            </w:rPr>
            <m:t> 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对于 </m:t>
              </m:r>
              <m:r>
                <w:rPr>
                  <w:rFonts w:ascii="Cambria Math" w:hAnsi="Cambria Math"/>
                </w:rPr>
                <m:t>t&gt;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+1,…,T</m:t>
              </m:r>
            </m:e>
          </m:d>
        </m:oMath>
      </m:oMathPara>
    </w:p>
    <w:p w14:paraId="088B91E5" w14:textId="77777777" w:rsidR="00B910FB" w:rsidRPr="00B910FB" w:rsidRDefault="00B910FB" w:rsidP="00B910FB">
      <w:pPr>
        <w:rPr>
          <w:rFonts w:hint="eastAsia"/>
          <w:b/>
          <w:bCs/>
        </w:rPr>
      </w:pPr>
      <w:r w:rsidRPr="00B910FB">
        <w:rPr>
          <w:b/>
          <w:bCs/>
        </w:rPr>
        <w:t>7. 安慰剂检验（Placebo Test）的统计量公式</w:t>
      </w:r>
    </w:p>
    <w:p w14:paraId="6D68C585" w14:textId="160A12A0" w:rsidR="00B910FB" w:rsidRPr="00B910FB" w:rsidRDefault="00B910FB" w:rsidP="00B910FB">
      <w:pPr>
        <w:rPr>
          <w:rFonts w:hint="eastAsia"/>
        </w:rPr>
      </w:pPr>
      <w:r w:rsidRPr="00B910FB">
        <w:t xml:space="preserve">为了检验估计出的因果效应是否显著（类似于传统统计学中的 </w:t>
      </w:r>
      <m:oMath>
        <m:r>
          <w:rPr>
            <w:rFonts w:ascii="Cambria Math" w:hAnsi="Cambria Math"/>
          </w:rPr>
          <m:t>p</m:t>
        </m:r>
      </m:oMath>
      <w:r w:rsidRPr="00B910FB">
        <w:t xml:space="preserve"> 值），通常会计算</w:t>
      </w:r>
      <w:r w:rsidRPr="00B910FB">
        <w:rPr>
          <w:b/>
          <w:bCs/>
        </w:rPr>
        <w:t>均方预测误差比（RMSPE Ratio）</w:t>
      </w:r>
      <w:r w:rsidRPr="00B910FB">
        <w:t>：</w:t>
      </w:r>
    </w:p>
    <w:p w14:paraId="676E7C85" w14:textId="7524D71D" w:rsidR="00B910FB" w:rsidRPr="00B910FB" w:rsidRDefault="00B910FB" w:rsidP="00B910FB">
      <w:pPr>
        <w:rPr>
          <w:rFonts w:hint="eastAsia"/>
        </w:rPr>
      </w:pPr>
      <m:oMathPara>
        <m:oMath>
          <m:r>
            <m:rPr>
              <m:nor/>
            </m:rPr>
            <m:t>RMSPE</m:t>
          </m:r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T-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den>
                  </m:f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t=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1t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acc>
                                    <m:accPr>
                                      <m:chr m:val="ˆ"/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Y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1t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nary>
                </m:e>
              </m:rad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den>
                  </m:f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t=1</m:t>
                      </m:r>
                    </m:sub>
                    <m:sup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1t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acc>
                                    <m:accPr>
                                      <m:chr m:val="ˆ"/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Y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1t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nary>
                </m:e>
              </m:rad>
            </m:den>
          </m:f>
        </m:oMath>
      </m:oMathPara>
    </w:p>
    <w:p w14:paraId="14ABE83D" w14:textId="77777777" w:rsidR="00B910FB" w:rsidRPr="00B910FB" w:rsidRDefault="00B910FB" w:rsidP="00B910FB">
      <w:pPr>
        <w:numPr>
          <w:ilvl w:val="0"/>
          <w:numId w:val="14"/>
        </w:numPr>
        <w:rPr>
          <w:rFonts w:hint="eastAsia"/>
        </w:rPr>
      </w:pPr>
      <w:r w:rsidRPr="00B910FB">
        <w:rPr>
          <w:b/>
          <w:bCs/>
        </w:rPr>
        <w:t>分子</w:t>
      </w:r>
      <w:r w:rsidRPr="00B910FB">
        <w:t>：政策实施后的均方预测误差（评估偏离程度）。</w:t>
      </w:r>
    </w:p>
    <w:p w14:paraId="21F9318C" w14:textId="77777777" w:rsidR="00B910FB" w:rsidRPr="00B910FB" w:rsidRDefault="00B910FB" w:rsidP="00B910FB">
      <w:pPr>
        <w:numPr>
          <w:ilvl w:val="0"/>
          <w:numId w:val="14"/>
        </w:numPr>
        <w:rPr>
          <w:rFonts w:hint="eastAsia"/>
        </w:rPr>
      </w:pPr>
      <w:r w:rsidRPr="00B910FB">
        <w:rPr>
          <w:b/>
          <w:bCs/>
        </w:rPr>
        <w:t>分母</w:t>
      </w:r>
      <w:r w:rsidRPr="00B910FB">
        <w:t>：政策实施前的均方预测误差（评估拟合优度）。</w:t>
      </w:r>
    </w:p>
    <w:p w14:paraId="6FEE82FA" w14:textId="77777777" w:rsidR="00B910FB" w:rsidRPr="00B910FB" w:rsidRDefault="00B910FB" w:rsidP="00B910FB">
      <w:pPr>
        <w:numPr>
          <w:ilvl w:val="0"/>
          <w:numId w:val="14"/>
        </w:numPr>
        <w:rPr>
          <w:rFonts w:hint="eastAsia"/>
        </w:rPr>
      </w:pPr>
      <w:r w:rsidRPr="00B910FB">
        <w:rPr>
          <w:i/>
          <w:iCs/>
        </w:rPr>
        <w:t>逻辑</w:t>
      </w:r>
      <w:r w:rsidRPr="00B910FB">
        <w:t>：如果真实处理对象的 RMSPE 比控制池中其他“</w:t>
      </w:r>
      <w:r w:rsidRPr="00A174F6">
        <w:rPr>
          <w:b/>
          <w:bCs/>
        </w:rPr>
        <w:t>假装受政策影响的实体</w:t>
      </w:r>
      <w:r w:rsidRPr="00B910FB">
        <w:t>”（安慰剂）大得多，则说明该政策效应极具统计显著性。</w:t>
      </w:r>
    </w:p>
    <w:p w14:paraId="1760A587" w14:textId="77777777" w:rsidR="00B910FB" w:rsidRPr="00B910FB" w:rsidRDefault="00B910FB" w:rsidP="00B910FB">
      <w:pPr>
        <w:rPr>
          <w:rFonts w:hint="eastAsia"/>
        </w:rPr>
      </w:pPr>
    </w:p>
    <w:p w14:paraId="05DFD980" w14:textId="6F51AA7B" w:rsidR="00FD2B6C" w:rsidRPr="00FB4AB8" w:rsidRDefault="00204C24" w:rsidP="002C61C8">
      <w:pPr>
        <w:pStyle w:val="2"/>
        <w:rPr>
          <w:rFonts w:hint="eastAsia"/>
          <w:b/>
          <w:bCs/>
          <w:sz w:val="28"/>
          <w:szCs w:val="28"/>
        </w:rPr>
      </w:pPr>
      <w:r w:rsidRPr="00FB4AB8">
        <w:rPr>
          <w:b/>
          <w:bCs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EB55EFF" wp14:editId="2938B360">
                <wp:simplePos x="0" y="0"/>
                <wp:positionH relativeFrom="column">
                  <wp:posOffset>-2136633</wp:posOffset>
                </wp:positionH>
                <wp:positionV relativeFrom="paragraph">
                  <wp:posOffset>23348</wp:posOffset>
                </wp:positionV>
                <wp:extent cx="11160" cy="7920"/>
                <wp:effectExtent l="38100" t="38100" r="46355" b="49530"/>
                <wp:wrapNone/>
                <wp:docPr id="1959656656" name="墨迹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116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34B485" id="墨迹 1" o:spid="_x0000_s1026" type="#_x0000_t75" style="position:absolute;margin-left:-168.75pt;margin-top:1.35pt;width:1.9pt;height:1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">
                <v:imagedata r:id="rId8" o:title=""/>
              </v:shape>
            </w:pict>
          </mc:Fallback>
        </mc:AlternateContent>
      </w:r>
      <w:r w:rsidR="00A57030" w:rsidRPr="00FB4AB8">
        <w:rPr>
          <w:b/>
          <w:bCs/>
          <w:sz w:val="28"/>
          <w:szCs w:val="28"/>
        </w:rPr>
        <w:t>证明：</w:t>
      </w:r>
      <w:r w:rsidR="00FA2476" w:rsidRPr="00FB4AB8">
        <w:rPr>
          <w:rFonts w:hint="eastAsia"/>
          <w:b/>
          <w:bCs/>
          <w:sz w:val="28"/>
          <w:szCs w:val="28"/>
        </w:rPr>
        <w:t>因果推断模型之</w:t>
      </w:r>
      <w:r w:rsidR="00A57030" w:rsidRPr="00FB4AB8">
        <w:rPr>
          <w:b/>
          <w:bCs/>
          <w:sz w:val="28"/>
          <w:szCs w:val="28"/>
        </w:rPr>
        <w:t>合成控制法(SCM)提到的需要最小化的目标函数和约束条件，一定可以归为带直线约束的二次规划</w:t>
      </w:r>
      <w:r w:rsidR="00E400AC" w:rsidRPr="00FB4AB8">
        <w:rPr>
          <w:rFonts w:hint="eastAsia"/>
          <w:b/>
          <w:bCs/>
          <w:sz w:val="28"/>
          <w:szCs w:val="28"/>
        </w:rPr>
        <w:t>类</w:t>
      </w:r>
      <w:r w:rsidR="00A57030" w:rsidRPr="00FB4AB8">
        <w:rPr>
          <w:b/>
          <w:bCs/>
          <w:sz w:val="28"/>
          <w:szCs w:val="28"/>
        </w:rPr>
        <w:t>算法问题</w:t>
      </w:r>
    </w:p>
    <w:p w14:paraId="35BBFCD3" w14:textId="70B931CD" w:rsidR="002802CC" w:rsidRPr="002802CC" w:rsidRDefault="002802CC" w:rsidP="002802CC">
      <w:pPr>
        <w:rPr>
          <w:rFonts w:hint="eastAsia"/>
        </w:rPr>
      </w:pPr>
      <w:r w:rsidRPr="002802CC">
        <w:t xml:space="preserve">从线性代数和凸优化理论的视角，一步步推导证明合成控制法（SCM）的第一层优化问题（权重 </w:t>
      </w:r>
      <m:oMath>
        <m:r>
          <w:rPr>
            <w:rFonts w:ascii="Cambria Math" w:hAnsi="Cambria Math"/>
          </w:rPr>
          <m:t>W</m:t>
        </m:r>
      </m:oMath>
      <w:r w:rsidRPr="002802CC">
        <w:t xml:space="preserve"> 的求解）</w:t>
      </w:r>
      <w:r w:rsidRPr="002802CC">
        <w:rPr>
          <w:b/>
          <w:bCs/>
        </w:rPr>
        <w:t>在数学本质上，完美等价于一个带直线约束的凸二次规划（Convex Quadratic Programming, QP）问题</w:t>
      </w:r>
      <w:r w:rsidRPr="002802CC">
        <w:t>。</w:t>
      </w:r>
    </w:p>
    <w:p w14:paraId="07DEEB2B" w14:textId="77777777" w:rsidR="002802CC" w:rsidRPr="002802CC" w:rsidRDefault="002802CC" w:rsidP="002802CC">
      <w:pPr>
        <w:rPr>
          <w:rFonts w:hint="eastAsia"/>
          <w:b/>
          <w:bCs/>
        </w:rPr>
      </w:pPr>
      <w:r w:rsidRPr="002802CC">
        <w:rPr>
          <w:b/>
          <w:bCs/>
        </w:rPr>
        <w:t>一、 证明的命题定义</w:t>
      </w:r>
    </w:p>
    <w:p w14:paraId="0DF09329" w14:textId="77777777" w:rsidR="002802CC" w:rsidRDefault="002802CC" w:rsidP="002802CC">
      <w:pPr>
        <w:rPr>
          <w:rFonts w:hint="eastAsia"/>
          <w:b/>
          <w:bCs/>
        </w:rPr>
      </w:pPr>
      <w:r w:rsidRPr="002802CC">
        <w:rPr>
          <w:b/>
          <w:bCs/>
        </w:rPr>
        <w:t>【已知条件】：</w:t>
      </w:r>
    </w:p>
    <w:p w14:paraId="614A4AC2" w14:textId="211E9C24" w:rsidR="002802CC" w:rsidRPr="006A00D3" w:rsidRDefault="002802CC" w:rsidP="002802CC">
      <w:pPr>
        <w:rPr>
          <w:rFonts w:hint="eastAsia"/>
          <w:b/>
          <w:bCs/>
        </w:rPr>
      </w:pPr>
      <w:r w:rsidRPr="006A00D3">
        <w:t>在合成控制法中，</w:t>
      </w:r>
      <w:r w:rsidR="0080374D" w:rsidRPr="006A00D3">
        <w:rPr>
          <w:rFonts w:hint="eastAsia"/>
          <w:b/>
          <w:bCs/>
        </w:rPr>
        <w:t>若</w:t>
      </w:r>
      <w:r w:rsidRPr="006A00D3">
        <w:rPr>
          <w:b/>
          <w:bCs/>
        </w:rPr>
        <w:t>给定特征权重矩阵</w:t>
      </w:r>
      <m:oMath>
        <m:r>
          <m:rPr>
            <m:sty m:val="bi"/>
          </m:rPr>
          <w:rPr>
            <w:rFonts w:ascii="Cambria Math" w:hAnsi="Cambria Math"/>
          </w:rPr>
          <m:t>V</m:t>
        </m:r>
      </m:oMath>
      <w:r w:rsidR="00DE6E58" w:rsidRPr="006A00D3">
        <w:rPr>
          <w:rFonts w:hint="eastAsia"/>
          <w:b/>
          <w:bCs/>
        </w:rPr>
        <w:t>(后面会</w:t>
      </w:r>
      <w:r w:rsidR="00FC3221">
        <w:rPr>
          <w:rFonts w:hint="eastAsia"/>
          <w:b/>
          <w:bCs/>
        </w:rPr>
        <w:t>补充</w:t>
      </w:r>
      <w:r w:rsidR="00A979CA">
        <w:rPr>
          <w:rFonts w:hint="eastAsia"/>
          <w:b/>
          <w:bCs/>
        </w:rPr>
        <w:t>繁琐的</w:t>
      </w:r>
      <w:r w:rsidR="00B21535">
        <w:rPr>
          <w:rFonts w:hint="eastAsia"/>
          <w:b/>
          <w:bCs/>
        </w:rPr>
        <w:t>矩阵</w:t>
      </w:r>
      <m:oMath>
        <m:r>
          <m:rPr>
            <m:sty m:val="bi"/>
          </m:rPr>
          <w:rPr>
            <w:rFonts w:ascii="Cambria Math" w:hAnsi="Cambria Math"/>
          </w:rPr>
          <m:t>V</m:t>
        </m:r>
      </m:oMath>
      <w:r w:rsidR="00DE6E58" w:rsidRPr="006A00D3">
        <w:rPr>
          <w:rFonts w:hint="eastAsia"/>
          <w:b/>
          <w:bCs/>
        </w:rPr>
        <w:t>构造细节)</w:t>
      </w:r>
      <w:r w:rsidRPr="006A00D3">
        <w:rPr>
          <w:b/>
          <w:bCs/>
        </w:rPr>
        <w:t>，我们需要求解控制池权重向量</w:t>
      </w:r>
      <m:oMath>
        <m:r>
          <m:rPr>
            <m:sty m:val="bi"/>
          </m:rPr>
          <w:rPr>
            <w:rFonts w:ascii="Cambria Math" w:hAnsi="Cambria Math"/>
          </w:rPr>
          <m:t>W</m:t>
        </m:r>
      </m:oMath>
      <w:r w:rsidRPr="006A00D3">
        <w:rPr>
          <w:b/>
          <w:bCs/>
        </w:rPr>
        <w:t>。</w:t>
      </w:r>
    </w:p>
    <w:p w14:paraId="7A22DD86" w14:textId="7862E77A" w:rsidR="002802CC" w:rsidRPr="002802CC" w:rsidRDefault="002802CC" w:rsidP="002802CC">
      <w:pPr>
        <w:numPr>
          <w:ilvl w:val="0"/>
          <w:numId w:val="4"/>
        </w:numPr>
        <w:rPr>
          <w:rFonts w:hint="eastAsia"/>
        </w:rPr>
      </w:pPr>
      <w:r w:rsidRPr="002802CC">
        <w:t xml:space="preserve">处理对象（Treated Unit）的特征向量记为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K×1</m:t>
            </m:r>
          </m:sup>
        </m:sSup>
      </m:oMath>
      <w:r w:rsidRPr="002802CC">
        <w:t>。</w:t>
      </w:r>
    </w:p>
    <w:p w14:paraId="269950D9" w14:textId="078B9FBD" w:rsidR="002802CC" w:rsidRPr="002802CC" w:rsidRDefault="008F1893" w:rsidP="002802CC">
      <w:pPr>
        <w:numPr>
          <w:ilvl w:val="0"/>
          <w:numId w:val="4"/>
        </w:numPr>
        <w:rPr>
          <w:rFonts w:hint="eastAsia"/>
        </w:rPr>
      </w:pPr>
      <w:r>
        <w:rPr>
          <w:noProof/>
          <w:lang w:val="zh-CN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127BC22C" wp14:editId="1AC25C08">
                <wp:simplePos x="0" y="0"/>
                <wp:positionH relativeFrom="column">
                  <wp:posOffset>4706867</wp:posOffset>
                </wp:positionH>
                <wp:positionV relativeFrom="paragraph">
                  <wp:posOffset>192595</wp:posOffset>
                </wp:positionV>
                <wp:extent cx="583920" cy="23760"/>
                <wp:effectExtent l="38100" t="38100" r="45085" b="52705"/>
                <wp:wrapNone/>
                <wp:docPr id="113332777" name="墨迹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583920" cy="2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0B687C" id="墨迹 53" o:spid="_x0000_s1026" type="#_x0000_t75" style="position:absolute;margin-left:370.1pt;margin-top:14.65pt;width:47pt;height:2.8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">
                <v:imagedata r:id="rId11" o:title=""/>
              </v:shape>
            </w:pict>
          </mc:Fallback>
        </mc:AlternateContent>
      </w:r>
      <w:r w:rsidR="00B910FB">
        <w:rPr>
          <w:noProof/>
          <w:lang w:val="zh-CN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5917CB82" wp14:editId="73BE970B">
                <wp:simplePos x="0" y="0"/>
                <wp:positionH relativeFrom="column">
                  <wp:posOffset>3507447</wp:posOffset>
                </wp:positionH>
                <wp:positionV relativeFrom="paragraph">
                  <wp:posOffset>201266</wp:posOffset>
                </wp:positionV>
                <wp:extent cx="1034280" cy="53280"/>
                <wp:effectExtent l="38100" t="38100" r="52070" b="42545"/>
                <wp:wrapNone/>
                <wp:docPr id="967704385" name="墨迹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034280" cy="5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1937F7" id="墨迹 50" o:spid="_x0000_s1026" type="#_x0000_t75" style="position:absolute;margin-left:275.7pt;margin-top:15.35pt;width:82.45pt;height:5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">
                <v:imagedata r:id="rId13" o:title=""/>
              </v:shape>
            </w:pict>
          </mc:Fallback>
        </mc:AlternateContent>
      </w:r>
      <w:r w:rsidR="002802CC" w:rsidRPr="002802CC">
        <w:t xml:space="preserve">控制池（Donor Pool）的特征矩阵记为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K×J</m:t>
            </m:r>
          </m:sup>
        </m:sSup>
      </m:oMath>
      <w:r w:rsidR="002802CC" w:rsidRPr="002802CC">
        <w:t>（</w:t>
      </w:r>
      <m:oMath>
        <m:r>
          <w:rPr>
            <w:rFonts w:ascii="Cambria Math" w:hAnsi="Cambria Math"/>
          </w:rPr>
          <m:t>J</m:t>
        </m:r>
      </m:oMath>
      <w:r w:rsidR="002802CC" w:rsidRPr="002802CC">
        <w:t xml:space="preserve"> 为控制池实体数，</w:t>
      </w:r>
      <m:oMath>
        <m:r>
          <w:rPr>
            <w:rFonts w:ascii="Cambria Math" w:hAnsi="Cambria Math"/>
          </w:rPr>
          <m:t>K</m:t>
        </m:r>
      </m:oMath>
      <w:r w:rsidR="002802CC" w:rsidRPr="002802CC">
        <w:t xml:space="preserve"> 为特征数）。</w:t>
      </w:r>
    </w:p>
    <w:p w14:paraId="62BF4F59" w14:textId="2841B831" w:rsidR="002802CC" w:rsidRPr="002802CC" w:rsidRDefault="008F1893" w:rsidP="002802CC">
      <w:pPr>
        <w:numPr>
          <w:ilvl w:val="0"/>
          <w:numId w:val="4"/>
        </w:numPr>
        <w:rPr>
          <w:rFonts w:hint="eastAsia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7C43F8A1" wp14:editId="67E89AB7">
                <wp:simplePos x="0" y="0"/>
                <wp:positionH relativeFrom="column">
                  <wp:posOffset>430067</wp:posOffset>
                </wp:positionH>
                <wp:positionV relativeFrom="paragraph">
                  <wp:posOffset>835</wp:posOffset>
                </wp:positionV>
                <wp:extent cx="189720" cy="9720"/>
                <wp:effectExtent l="0" t="38100" r="39370" b="47625"/>
                <wp:wrapNone/>
                <wp:docPr id="2043993323" name="墨迹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8972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B0101B" id="墨迹 54" o:spid="_x0000_s1026" type="#_x0000_t75" style="position:absolute;margin-left:33.35pt;margin-top:-.45pt;width:15.95pt;height:1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">
                <v:imagedata r:id="rId15" o:title=""/>
              </v:shape>
            </w:pict>
          </mc:Fallback>
        </mc:AlternateContent>
      </w:r>
      <w:r w:rsidR="002802CC" w:rsidRPr="002802CC">
        <w:t>特征重要性矩阵</w:t>
      </w:r>
      <m:oMath>
        <m:r>
          <w:rPr>
            <w:rFonts w:ascii="Cambria Math" w:hAnsi="Cambria Math"/>
          </w:rPr>
          <m:t>V∈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K×K</m:t>
            </m:r>
          </m:sup>
        </m:sSup>
      </m:oMath>
      <w:r w:rsidR="002802CC" w:rsidRPr="002802CC">
        <w:t>为非负对角矩阵（即</w:t>
      </w:r>
      <m:oMath>
        <m:r>
          <w:rPr>
            <w:rFonts w:ascii="Cambria Math" w:hAnsi="Cambria Math"/>
          </w:rPr>
          <m:t>V=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="002802CC" w:rsidRPr="002802CC">
        <w:t>，且</w:t>
      </w:r>
      <m:oMath>
        <m:r>
          <w:rPr>
            <w:rFonts w:ascii="Cambria Math" w:hAnsi="Cambria Math"/>
          </w:rPr>
          <m:t>V⪰0</m:t>
        </m:r>
      </m:oMath>
      <w:r w:rsidR="002802CC" w:rsidRPr="002802CC">
        <w:t>）。</w:t>
      </w:r>
    </w:p>
    <w:p w14:paraId="60540436" w14:textId="5FBBFC32" w:rsidR="002802CC" w:rsidRPr="002802CC" w:rsidRDefault="00291164" w:rsidP="002802CC">
      <w:pPr>
        <w:numPr>
          <w:ilvl w:val="0"/>
          <w:numId w:val="4"/>
        </w:numPr>
        <w:rPr>
          <w:rFonts w:hint="eastAsia"/>
        </w:rPr>
      </w:pPr>
      <w:r w:rsidRPr="00291164">
        <w:rPr>
          <w:rFonts w:hint="eastAsia"/>
          <w:b/>
          <w:bCs/>
        </w:rPr>
        <w:t>待</w:t>
      </w:r>
      <w:r w:rsidR="002802CC" w:rsidRPr="00291164">
        <w:rPr>
          <w:b/>
          <w:bCs/>
        </w:rPr>
        <w:t>优化变量为控制权重向量</w:t>
      </w:r>
      <m:oMath>
        <m:r>
          <m:rPr>
            <m:sty m:val="bi"/>
          </m:rPr>
          <w:rPr>
            <w:rFonts w:ascii="Cambria Math" w:hAnsi="Cambria Math"/>
          </w:rPr>
          <m:t>W=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b/>
                    <w:bCs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,…,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J</m:t>
                    </m:r>
                  </m:sub>
                </m:sSub>
              </m:e>
            </m:d>
          </m:e>
          <m:sup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sup>
        </m:sSup>
        <m:r>
          <m:rPr>
            <m:sty m:val="bi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cr m:val="double-struck"/>
                <m:sty m:val="b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J×1</m:t>
            </m:r>
          </m:sup>
        </m:sSup>
      </m:oMath>
      <w:r w:rsidR="002802CC" w:rsidRPr="002802CC">
        <w:t>。</w:t>
      </w:r>
    </w:p>
    <w:p w14:paraId="123287A0" w14:textId="5B2548B9" w:rsidR="002802CC" w:rsidRDefault="0044316F" w:rsidP="002802CC">
      <w:pPr>
        <w:rPr>
          <w:rFonts w:hint="eastAsia"/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10D6E1B9" wp14:editId="0622CE96">
                <wp:simplePos x="0" y="0"/>
                <wp:positionH relativeFrom="column">
                  <wp:posOffset>5058410</wp:posOffset>
                </wp:positionH>
                <wp:positionV relativeFrom="paragraph">
                  <wp:posOffset>1403985</wp:posOffset>
                </wp:positionV>
                <wp:extent cx="426505" cy="215640"/>
                <wp:effectExtent l="38100" t="38100" r="0" b="51435"/>
                <wp:wrapNone/>
                <wp:docPr id="610061860" name="墨迹 1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426505" cy="21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CF98B4" id="墨迹 133" o:spid="_x0000_s1026" type="#_x0000_t75" style="position:absolute;margin-left:397.8pt;margin-top:110.05pt;width:34.6pt;height:18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">
                <v:imagedata r:id="rId17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5EE0EA4F" wp14:editId="143C3B23">
                <wp:simplePos x="0" y="0"/>
                <wp:positionH relativeFrom="column">
                  <wp:posOffset>4728827</wp:posOffset>
                </wp:positionH>
                <wp:positionV relativeFrom="paragraph">
                  <wp:posOffset>1381585</wp:posOffset>
                </wp:positionV>
                <wp:extent cx="123840" cy="213840"/>
                <wp:effectExtent l="38100" t="38100" r="47625" b="53340"/>
                <wp:wrapNone/>
                <wp:docPr id="491693776" name="墨迹 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23840" cy="21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3F90A4" id="墨迹 126" o:spid="_x0000_s1026" type="#_x0000_t75" style="position:absolute;margin-left:371.85pt;margin-top:108.3pt;width:10.7pt;height:17.8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">
                <v:imagedata r:id="rId19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 wp14:anchorId="3AE89C2D" wp14:editId="62E30010">
                <wp:simplePos x="0" y="0"/>
                <wp:positionH relativeFrom="column">
                  <wp:posOffset>5043170</wp:posOffset>
                </wp:positionH>
                <wp:positionV relativeFrom="paragraph">
                  <wp:posOffset>495300</wp:posOffset>
                </wp:positionV>
                <wp:extent cx="379095" cy="813020"/>
                <wp:effectExtent l="38100" t="38100" r="20955" b="44450"/>
                <wp:wrapNone/>
                <wp:docPr id="1440287622" name="墨迹 1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379095" cy="813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66DDE1" id="墨迹 125" o:spid="_x0000_s1026" type="#_x0000_t75" style="position:absolute;margin-left:396.6pt;margin-top:38.5pt;width:30.8pt;height:6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">
                <v:imagedata r:id="rId21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0D6BEE5B" wp14:editId="245EEA2F">
                <wp:simplePos x="0" y="0"/>
                <wp:positionH relativeFrom="column">
                  <wp:posOffset>4693187</wp:posOffset>
                </wp:positionH>
                <wp:positionV relativeFrom="paragraph">
                  <wp:posOffset>1080985</wp:posOffset>
                </wp:positionV>
                <wp:extent cx="189720" cy="191160"/>
                <wp:effectExtent l="38100" t="38100" r="39370" b="37465"/>
                <wp:wrapNone/>
                <wp:docPr id="1722275863" name="墨迹 1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89720" cy="19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42EB69" id="墨迹 119" o:spid="_x0000_s1026" type="#_x0000_t75" style="position:absolute;margin-left:369.05pt;margin-top:84.6pt;width:15.95pt;height:16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">
                <v:imagedata r:id="rId23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68A8B96E" wp14:editId="56666BB0">
                <wp:simplePos x="0" y="0"/>
                <wp:positionH relativeFrom="column">
                  <wp:posOffset>4657725</wp:posOffset>
                </wp:positionH>
                <wp:positionV relativeFrom="paragraph">
                  <wp:posOffset>515620</wp:posOffset>
                </wp:positionV>
                <wp:extent cx="167465" cy="441140"/>
                <wp:effectExtent l="38100" t="38100" r="42545" b="35560"/>
                <wp:wrapNone/>
                <wp:docPr id="1919863790" name="墨迹 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67465" cy="441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4C5888" id="墨迹 118" o:spid="_x0000_s1026" type="#_x0000_t75" style="position:absolute;margin-left:366.25pt;margin-top:40.1pt;width:14.2pt;height:35.7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">
                <v:imagedata r:id="rId25" o:title=""/>
              </v:shape>
            </w:pict>
          </mc:Fallback>
        </mc:AlternateContent>
      </w:r>
      <w:r w:rsidR="009A1B58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7BBA0A98" wp14:editId="1F3B5F2B">
                <wp:simplePos x="0" y="0"/>
                <wp:positionH relativeFrom="column">
                  <wp:posOffset>3081020</wp:posOffset>
                </wp:positionH>
                <wp:positionV relativeFrom="paragraph">
                  <wp:posOffset>1056005</wp:posOffset>
                </wp:positionV>
                <wp:extent cx="287605" cy="182795"/>
                <wp:effectExtent l="38100" t="38100" r="0" b="46355"/>
                <wp:wrapNone/>
                <wp:docPr id="1623514805" name="墨迹 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287605" cy="182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7C64A4" id="墨迹 99" o:spid="_x0000_s1026" type="#_x0000_t75" style="position:absolute;margin-left:242.1pt;margin-top:82.65pt;width:23.65pt;height:15.4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">
                <v:imagedata r:id="rId27" o:title=""/>
              </v:shape>
            </w:pict>
          </mc:Fallback>
        </mc:AlternateContent>
      </w:r>
      <w:r w:rsidR="009A1B58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0912FB51" wp14:editId="405C4425">
                <wp:simplePos x="0" y="0"/>
                <wp:positionH relativeFrom="column">
                  <wp:posOffset>2362835</wp:posOffset>
                </wp:positionH>
                <wp:positionV relativeFrom="paragraph">
                  <wp:posOffset>749300</wp:posOffset>
                </wp:positionV>
                <wp:extent cx="694690" cy="146050"/>
                <wp:effectExtent l="38100" t="38100" r="10160" b="44450"/>
                <wp:wrapNone/>
                <wp:docPr id="2023982065" name="墨迹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694690" cy="146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412FCF" id="墨迹 82" o:spid="_x0000_s1026" type="#_x0000_t75" style="position:absolute;margin-left:185.55pt;margin-top:58.5pt;width:55.65pt;height:12.4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">
                <v:imagedata r:id="rId29" o:title=""/>
              </v:shape>
            </w:pict>
          </mc:Fallback>
        </mc:AlternateContent>
      </w:r>
      <w:r w:rsidR="009A1B58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7707D9C0" wp14:editId="6980AAD6">
                <wp:simplePos x="0" y="0"/>
                <wp:positionH relativeFrom="column">
                  <wp:posOffset>2870835</wp:posOffset>
                </wp:positionH>
                <wp:positionV relativeFrom="paragraph">
                  <wp:posOffset>1146175</wp:posOffset>
                </wp:positionV>
                <wp:extent cx="149655" cy="221040"/>
                <wp:effectExtent l="38100" t="38100" r="41275" b="45720"/>
                <wp:wrapNone/>
                <wp:docPr id="681642412" name="墨迹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49655" cy="22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3C063E" id="墨迹 73" o:spid="_x0000_s1026" type="#_x0000_t75" style="position:absolute;margin-left:225.55pt;margin-top:89.75pt;width:12.8pt;height:18.3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">
                <v:imagedata r:id="rId31" o:title=""/>
              </v:shape>
            </w:pict>
          </mc:Fallback>
        </mc:AlternateContent>
      </w:r>
      <w:r w:rsidR="009A1B58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2C07F2AB" wp14:editId="2B8EBF7E">
                <wp:simplePos x="0" y="0"/>
                <wp:positionH relativeFrom="column">
                  <wp:posOffset>2347595</wp:posOffset>
                </wp:positionH>
                <wp:positionV relativeFrom="paragraph">
                  <wp:posOffset>1123315</wp:posOffset>
                </wp:positionV>
                <wp:extent cx="479895" cy="226245"/>
                <wp:effectExtent l="38100" t="38100" r="34925" b="40640"/>
                <wp:wrapNone/>
                <wp:docPr id="1375042743" name="墨迹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479895" cy="226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D1BDC9" id="墨迹 67" o:spid="_x0000_s1026" type="#_x0000_t75" style="position:absolute;margin-left:184.35pt;margin-top:87.95pt;width:38.8pt;height:18.8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">
                <v:imagedata r:id="rId33" o:title=""/>
              </v:shape>
            </w:pict>
          </mc:Fallback>
        </mc:AlternateContent>
      </w:r>
      <w:r w:rsidR="002802CC" w:rsidRPr="002802CC">
        <w:rPr>
          <w:b/>
          <w:bCs/>
        </w:rPr>
        <w:t>【SCM 原优化问题】：</w:t>
      </w:r>
    </w:p>
    <w:p w14:paraId="4F745594" w14:textId="01BB1C88" w:rsidR="000569B0" w:rsidRPr="002802CC" w:rsidRDefault="00000000" w:rsidP="002802CC">
      <w:pPr>
        <w:rPr>
          <w:rFonts w:hint="eastAsia"/>
        </w:rPr>
      </w:pPr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e>
                <m:li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,…,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lim>
              </m:limLow>
            </m:fName>
            <m:e>
              <m:r>
                <w:rPr>
                  <w:rFonts w:ascii="Cambria Math" w:hAnsi="Cambria Math"/>
                  <w:i/>
                </w:rPr>
                <m:t> </m:t>
              </m:r>
            </m:e>
          </m:func>
          <m:r>
            <w:rPr>
              <w:rFonts w:ascii="Cambria Math" w:hAnsi="Cambria Math"/>
            </w:rPr>
            <m:t>L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nary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j=1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J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kj</m:t>
                          </m:r>
                        </m:sub>
                      </m:sSub>
                    </m:e>
                  </m:nary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789D034" w14:textId="5D4D04E7" w:rsidR="002802CC" w:rsidRPr="002802CC" w:rsidRDefault="00000000" w:rsidP="000569B0">
      <w:pPr>
        <w:ind w:firstLineChars="300" w:firstLine="630"/>
        <w:jc w:val="center"/>
        <w:rPr>
          <w:rFonts w:hint="eastAsia"/>
        </w:rPr>
      </w:pPr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e>
                <m:lim>
                  <m:r>
                    <w:rPr>
                      <w:rFonts w:ascii="Cambria Math" w:hAnsi="Cambria Math"/>
                    </w:rPr>
                    <m:t>W∈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cr m:val="double-struck"/>
                          <m:sty m:val="p"/>
                        </m:rPr>
                        <w:rPr>
                          <w:rFonts w:ascii="Cambria Math" w:hAnsi="Cambria Math"/>
                        </w:rPr>
                        <m:t>R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J</m:t>
                      </m:r>
                    </m:sup>
                  </m:sSup>
                </m:lim>
              </m:limLow>
            </m:fName>
            <m:e>
              <m:r>
                <w:rPr>
                  <w:rFonts w:ascii="Cambria Math" w:hAnsi="Cambria Math"/>
                  <w:i/>
                </w:rPr>
                <m:t> </m:t>
              </m:r>
            </m:e>
          </m:func>
          <m:r>
            <w:rPr>
              <w:rFonts w:ascii="Cambria Math" w:hAnsi="Cambria Math"/>
            </w:rPr>
            <m:t>L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W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W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V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W</m:t>
              </m:r>
            </m:e>
          </m:d>
        </m:oMath>
      </m:oMathPara>
    </w:p>
    <w:p w14:paraId="3D0534E1" w14:textId="779CFB25" w:rsidR="002802CC" w:rsidRPr="002802CC" w:rsidRDefault="002802CC" w:rsidP="002802CC">
      <w:pPr>
        <w:rPr>
          <w:rFonts w:hint="eastAsia"/>
        </w:rPr>
      </w:pPr>
      <w:proofErr w:type="spellStart"/>
      <m:oMathPara>
        <m:oMath>
          <m:r>
            <m:rPr>
              <m:nor/>
            </m:rPr>
            <m:t>s.t.</m:t>
          </m:r>
          <w:proofErr w:type="spellEnd"/>
          <m:r>
            <w:rPr>
              <w:rFonts w:ascii="Cambria Math" w:hAnsi="Cambria Math"/>
              <w:i/>
            </w:rPr>
            <m:t> 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j=1</m:t>
              </m:r>
            </m:sub>
            <m:sup>
              <m:r>
                <w:rPr>
                  <w:rFonts w:ascii="Cambria Math" w:hAnsi="Cambria Math"/>
                </w:rPr>
                <m:t>J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nary>
          <m:r>
            <w:rPr>
              <w:rFonts w:ascii="Cambria Math" w:hAnsi="Cambria Math"/>
            </w:rPr>
            <m:t>=1,</m:t>
          </m:r>
          <m:r>
            <w:rPr>
              <w:rFonts w:ascii="Cambria Math" w:hAnsi="Cambria Math"/>
              <w:i/>
            </w:rPr>
            <m:t>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≥0 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∀j=1,…,J</m:t>
              </m:r>
            </m:e>
          </m:d>
        </m:oMath>
      </m:oMathPara>
    </w:p>
    <w:p w14:paraId="0BCA7B5A" w14:textId="02B2F22B" w:rsidR="002802CC" w:rsidRPr="002802CC" w:rsidRDefault="002802CC" w:rsidP="002802CC">
      <w:pPr>
        <w:rPr>
          <w:rFonts w:hint="eastAsia"/>
        </w:rPr>
      </w:pPr>
      <w:r w:rsidRPr="002802CC">
        <w:rPr>
          <w:b/>
          <w:bCs/>
        </w:rPr>
        <w:t>【QP 标准型定义】：</w:t>
      </w:r>
    </w:p>
    <w:p w14:paraId="71EAD67A" w14:textId="77777777" w:rsidR="002802CC" w:rsidRPr="002802CC" w:rsidRDefault="002802CC" w:rsidP="002802CC">
      <w:pPr>
        <w:rPr>
          <w:rFonts w:hint="eastAsia"/>
        </w:rPr>
      </w:pPr>
      <w:r w:rsidRPr="002802CC">
        <w:t>一个标准的二次规划问题定义为：</w:t>
      </w:r>
    </w:p>
    <w:p w14:paraId="5932FBA8" w14:textId="71A81A48" w:rsidR="002802CC" w:rsidRPr="002802CC" w:rsidRDefault="00000000" w:rsidP="002802CC">
      <w:pPr>
        <w:rPr>
          <w:rFonts w:hint="eastAsia"/>
        </w:rPr>
      </w:pPr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e>
                <m:lim>
                  <m:r>
                    <w:rPr>
                      <w:rFonts w:ascii="Cambria Math" w:hAnsi="Cambria Math"/>
                    </w:rPr>
                    <m:t>x</m:t>
                  </m:r>
                </m:lim>
              </m:limLow>
            </m:fName>
            <m:e>
              <m:r>
                <w:rPr>
                  <w:rFonts w:ascii="Cambria Math" w:hAnsi="Cambria Math"/>
                  <w:i/>
                </w:rPr>
                <m:t> </m:t>
              </m:r>
            </m:e>
          </m:func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Qx+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x</m:t>
          </m:r>
        </m:oMath>
      </m:oMathPara>
    </w:p>
    <w:p w14:paraId="13ED4742" w14:textId="11F1E47A" w:rsidR="002802CC" w:rsidRPr="002802CC" w:rsidRDefault="002802CC" w:rsidP="002802CC">
      <w:pPr>
        <w:rPr>
          <w:rFonts w:hint="eastAsia"/>
        </w:rPr>
      </w:pPr>
      <w:proofErr w:type="spellStart"/>
      <m:oMathPara>
        <m:oMath>
          <m:r>
            <m:rPr>
              <m:nor/>
            </m:rPr>
            <m:t>s.t.</m:t>
          </m:r>
          <w:proofErr w:type="spellEnd"/>
          <m:r>
            <w:rPr>
              <w:rFonts w:ascii="Cambria Math" w:hAnsi="Cambria Math"/>
              <w:i/>
            </w:rPr>
            <m:t> </m:t>
          </m:r>
          <m:r>
            <w:rPr>
              <w:rFonts w:ascii="Cambria Math" w:hAnsi="Cambria Math"/>
            </w:rPr>
            <m:t>Ax≤b,</m:t>
          </m:r>
          <m:r>
            <w:rPr>
              <w:rFonts w:ascii="Cambria Math" w:hAnsi="Cambria Math"/>
              <w:i/>
            </w:rPr>
            <m:t> </m:t>
          </m:r>
          <m:r>
            <w:rPr>
              <w:rFonts w:ascii="Cambria Math" w:hAnsi="Cambria Math"/>
            </w:rPr>
            <m:t>Ex=d,</m:t>
          </m:r>
          <m:r>
            <w:rPr>
              <w:rFonts w:ascii="Cambria Math" w:hAnsi="Cambria Math"/>
              <w:i/>
            </w:rPr>
            <m:t> </m:t>
          </m:r>
          <m:r>
            <w:rPr>
              <w:rFonts w:ascii="Cambria Math" w:hAnsi="Cambria Math"/>
            </w:rPr>
            <m:t>l≤x≤u</m:t>
          </m:r>
        </m:oMath>
      </m:oMathPara>
    </w:p>
    <w:p w14:paraId="10D35FAF" w14:textId="77777777" w:rsidR="002802CC" w:rsidRPr="002802CC" w:rsidRDefault="002802CC" w:rsidP="002802CC">
      <w:pPr>
        <w:rPr>
          <w:rFonts w:hint="eastAsia"/>
        </w:rPr>
      </w:pPr>
      <w:r w:rsidRPr="002802CC">
        <w:rPr>
          <w:b/>
          <w:bCs/>
        </w:rPr>
        <w:t>【求证目标】：</w:t>
      </w:r>
    </w:p>
    <w:p w14:paraId="180A729A" w14:textId="5AB18B75" w:rsidR="002802CC" w:rsidRPr="002802CC" w:rsidRDefault="002802CC" w:rsidP="002802CC">
      <w:pPr>
        <w:rPr>
          <w:rFonts w:hint="eastAsia"/>
        </w:rPr>
      </w:pPr>
      <w:r w:rsidRPr="002802CC">
        <w:t xml:space="preserve">证明 SCM 原优化问题可以通过严格的代数变换，完全映射为上述 QP 标准型，且保证海森矩阵 </w:t>
      </w:r>
      <m:oMath>
        <m:r>
          <w:rPr>
            <w:rFonts w:ascii="Cambria Math" w:hAnsi="Cambria Math"/>
          </w:rPr>
          <m:t>Q</m:t>
        </m:r>
      </m:oMath>
      <w:r w:rsidRPr="002802CC">
        <w:t xml:space="preserve"> 是半正定的（即该问题为凸二次规划）。</w:t>
      </w:r>
    </w:p>
    <w:p w14:paraId="63DB2FFF" w14:textId="77777777" w:rsidR="002802CC" w:rsidRPr="002802CC" w:rsidRDefault="002802CC" w:rsidP="002802CC">
      <w:pPr>
        <w:rPr>
          <w:rFonts w:hint="eastAsia"/>
          <w:b/>
          <w:bCs/>
        </w:rPr>
      </w:pPr>
      <w:r w:rsidRPr="002802CC">
        <w:rPr>
          <w:b/>
          <w:bCs/>
        </w:rPr>
        <w:t>二、 数学推导与证明过程</w:t>
      </w:r>
    </w:p>
    <w:p w14:paraId="6ACD305C" w14:textId="77777777" w:rsidR="002802CC" w:rsidRPr="002802CC" w:rsidRDefault="002802CC" w:rsidP="002802CC">
      <w:pPr>
        <w:rPr>
          <w:rFonts w:hint="eastAsia"/>
          <w:b/>
          <w:bCs/>
        </w:rPr>
      </w:pPr>
      <w:r w:rsidRPr="002802CC">
        <w:rPr>
          <w:b/>
          <w:bCs/>
        </w:rPr>
        <w:t>第一部分：目标函数（Objective Function）的映射与降维</w:t>
      </w:r>
    </w:p>
    <w:p w14:paraId="5CC53ABF" w14:textId="3DB388ED" w:rsidR="002802CC" w:rsidRPr="002802CC" w:rsidRDefault="002802CC" w:rsidP="002802CC">
      <w:pPr>
        <w:rPr>
          <w:rFonts w:hint="eastAsia"/>
        </w:rPr>
      </w:pPr>
      <w:r w:rsidRPr="002802CC">
        <w:t xml:space="preserve">我们将 SCM 的目标函数 </w:t>
      </w:r>
      <m:oMath>
        <m: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W</m:t>
            </m:r>
          </m:e>
        </m:d>
      </m:oMath>
      <w:r w:rsidRPr="002802CC">
        <w:t xml:space="preserve"> 展开，利用矩阵乘法的分配律和转置法则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AB</m:t>
                </m:r>
              </m:e>
            </m:d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 w:rsidRPr="002802CC">
        <w:t>：</w:t>
      </w:r>
    </w:p>
    <w:p w14:paraId="156B9F02" w14:textId="4D1D9865" w:rsidR="002802CC" w:rsidRPr="002802CC" w:rsidRDefault="00000000" w:rsidP="002802CC">
      <w:pPr>
        <w:rPr>
          <w:rFonts w:hint="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</w:rPr>
                <m:t>L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</m:d>
              <m:r>
                <w:rPr>
                  <w:rFonts w:ascii="Cambria Math" w:hAnsi="Cambria Math"/>
                </w:rPr>
                <m:t>&amp;=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w:rPr>
                  <w:rFonts w:ascii="Cambria Math" w:hAnsi="Cambria Math"/>
                </w:rPr>
                <m:t>V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W</m:t>
                  </m:r>
                </m:e>
              </m:d>
            </m:e>
            <m:e>
              <m:r>
                <w:rPr>
                  <w:rFonts w:ascii="Cambria Math" w:hAnsi="Cambria Math"/>
                </w:rPr>
                <m:t>&amp;=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bSup>
                </m:e>
              </m:d>
              <m:r>
                <w:rPr>
                  <w:rFonts w:ascii="Cambria Math" w:hAnsi="Cambria Math"/>
                </w:rPr>
                <m:t>V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W</m:t>
                  </m:r>
                </m:e>
              </m:d>
            </m:e>
            <m:e>
              <m:r>
                <w:rPr>
                  <w:rFonts w:ascii="Cambria Math" w:hAnsi="Cambria Math"/>
                </w:rPr>
                <m:t>&amp;=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bSup>
              <m:r>
                <w:rPr>
                  <w:rFonts w:ascii="Cambria Math" w:hAnsi="Cambria Math"/>
                </w:rPr>
                <m:t>V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bSup>
              <m:r>
                <w:rPr>
                  <w:rFonts w:ascii="Cambria Math" w:hAnsi="Cambria Math"/>
                </w:rPr>
                <m:t>V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W-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bSup>
              <m:r>
                <w:rPr>
                  <w:rFonts w:ascii="Cambria Math" w:hAnsi="Cambria Math"/>
                </w:rPr>
                <m:t>V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bSup>
              <m:r>
                <w:rPr>
                  <w:rFonts w:ascii="Cambria Math" w:hAnsi="Cambria Math"/>
                </w:rPr>
                <m:t>V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W</m:t>
              </m:r>
            </m:e>
          </m:eqArr>
        </m:oMath>
      </m:oMathPara>
    </w:p>
    <w:p w14:paraId="5CBFDF99" w14:textId="77777777" w:rsidR="002802CC" w:rsidRPr="002802CC" w:rsidRDefault="002802CC" w:rsidP="002802CC">
      <w:pPr>
        <w:rPr>
          <w:rFonts w:hint="eastAsia"/>
        </w:rPr>
      </w:pPr>
      <w:r w:rsidRPr="002802CC">
        <w:t>观察中间的两项交叉项：</w:t>
      </w:r>
    </w:p>
    <w:p w14:paraId="47F1E28C" w14:textId="4C3CC627" w:rsidR="002802CC" w:rsidRPr="002802CC" w:rsidRDefault="00000000" w:rsidP="002802CC">
      <w:pPr>
        <w:numPr>
          <w:ilvl w:val="0"/>
          <w:numId w:val="5"/>
        </w:numPr>
        <w:rPr>
          <w:rFonts w:hint="eastAsia"/>
        </w:rPr>
      </w:pP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T</m:t>
            </m:r>
          </m:sup>
        </m:sSubSup>
        <m:r>
          <w:rPr>
            <w:rFonts w:ascii="Cambria Math" w:hAnsi="Cambria Math"/>
          </w:rPr>
          <m:t>V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W</m:t>
        </m:r>
      </m:oMath>
      <w:r w:rsidR="002802CC" w:rsidRPr="002802CC">
        <w:t xml:space="preserve"> 的维度是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1×K</m:t>
            </m:r>
          </m:e>
        </m:d>
        <m:r>
          <w:rPr>
            <w:rFonts w:ascii="Cambria Math" w:hAnsi="Cambria Math"/>
          </w:rPr>
          <m:t>×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K×K</m:t>
            </m:r>
          </m:e>
        </m:d>
        <m:r>
          <w:rPr>
            <w:rFonts w:ascii="Cambria Math" w:hAnsi="Cambria Math"/>
          </w:rPr>
          <m:t>×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K×J</m:t>
            </m:r>
          </m:e>
        </m:d>
        <m:r>
          <w:rPr>
            <w:rFonts w:ascii="Cambria Math" w:hAnsi="Cambria Math"/>
          </w:rPr>
          <m:t>×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J×1</m:t>
            </m:r>
          </m:e>
        </m:d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1×1</m:t>
            </m:r>
          </m:e>
        </m:d>
      </m:oMath>
      <w:r w:rsidR="002802CC" w:rsidRPr="002802CC">
        <w:t>。</w:t>
      </w:r>
    </w:p>
    <w:p w14:paraId="258CF944" w14:textId="77777777" w:rsidR="002802CC" w:rsidRPr="002802CC" w:rsidRDefault="002802CC" w:rsidP="002802CC">
      <w:pPr>
        <w:numPr>
          <w:ilvl w:val="0"/>
          <w:numId w:val="5"/>
        </w:numPr>
        <w:rPr>
          <w:rFonts w:hint="eastAsia"/>
        </w:rPr>
      </w:pPr>
      <w:r w:rsidRPr="002802CC">
        <w:t>既然它是一个标量（标量的转置等于其自身），我们有：</w:t>
      </w:r>
    </w:p>
    <w:p w14:paraId="2C436877" w14:textId="07D49C0B" w:rsidR="002802CC" w:rsidRPr="002802CC" w:rsidRDefault="00000000" w:rsidP="002802CC">
      <w:pPr>
        <w:rPr>
          <w:rFonts w:hint="eastAsia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V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W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</m:sSub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bSup>
                </m:e>
              </m:d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</m:oMath>
      </m:oMathPara>
    </w:p>
    <w:p w14:paraId="310B7100" w14:textId="33BFF98E" w:rsidR="002802CC" w:rsidRPr="002802CC" w:rsidRDefault="002802CC" w:rsidP="002802CC">
      <w:pPr>
        <w:numPr>
          <w:ilvl w:val="0"/>
          <w:numId w:val="5"/>
        </w:numPr>
        <w:rPr>
          <w:rFonts w:hint="eastAsia"/>
        </w:rPr>
      </w:pPr>
      <w:r w:rsidRPr="002802CC">
        <w:t xml:space="preserve">由于 </w:t>
      </w:r>
      <m:oMath>
        <m:r>
          <w:rPr>
            <w:rFonts w:ascii="Cambria Math" w:hAnsi="Cambria Math"/>
          </w:rPr>
          <m:t>V</m:t>
        </m:r>
      </m:oMath>
      <w:r w:rsidRPr="002802CC">
        <w:t xml:space="preserve"> 是对角矩阵，满足对称性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=V</m:t>
        </m:r>
      </m:oMath>
      <w:r w:rsidRPr="002802CC">
        <w:t>，所以：</w:t>
      </w:r>
    </w:p>
    <w:p w14:paraId="1EFAE9B0" w14:textId="68E8E472" w:rsidR="002802CC" w:rsidRPr="002802CC" w:rsidRDefault="00000000" w:rsidP="002802CC">
      <w:pPr>
        <w:rPr>
          <w:rFonts w:hint="eastAsia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V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W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</m:sSubSup>
          <m:r>
            <w:rPr>
              <w:rFonts w:ascii="Cambria Math" w:hAnsi="Cambria Math"/>
            </w:rPr>
            <m:t>V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1AE3D2DE" w14:textId="77777777" w:rsidR="002802CC" w:rsidRPr="002802CC" w:rsidRDefault="002802CC" w:rsidP="002802CC">
      <w:pPr>
        <w:numPr>
          <w:ilvl w:val="0"/>
          <w:numId w:val="5"/>
        </w:numPr>
        <w:rPr>
          <w:rFonts w:hint="eastAsia"/>
        </w:rPr>
      </w:pPr>
      <w:r w:rsidRPr="002802CC">
        <w:t>因此，中间的两项完全相等，可以合并：</w:t>
      </w:r>
    </w:p>
    <w:p w14:paraId="311D3E87" w14:textId="30134542" w:rsidR="002802CC" w:rsidRPr="002802CC" w:rsidRDefault="002802CC" w:rsidP="002802CC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-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</m:sSubSup>
          <m:r>
            <w:rPr>
              <w:rFonts w:ascii="Cambria Math" w:hAnsi="Cambria Math"/>
            </w:rPr>
            <m:t>V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W-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</m:sSubSup>
          <m:r>
            <w:rPr>
              <w:rFonts w:ascii="Cambria Math" w:hAnsi="Cambria Math"/>
            </w:rPr>
            <m:t>V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=-2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</m:sSubSup>
          <m:r>
            <w:rPr>
              <w:rFonts w:ascii="Cambria Math" w:hAnsi="Cambria Math"/>
            </w:rPr>
            <m:t>V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49F49D81" w14:textId="77777777" w:rsidR="002802CC" w:rsidRPr="002802CC" w:rsidRDefault="002802CC" w:rsidP="002802CC">
      <w:pPr>
        <w:rPr>
          <w:rFonts w:hint="eastAsia"/>
        </w:rPr>
      </w:pPr>
      <w:r w:rsidRPr="002802CC">
        <w:t>将合并后的结果代回原式，并按照二次项、一次项、常数项重新排列：</w:t>
      </w:r>
    </w:p>
    <w:p w14:paraId="484B3D3F" w14:textId="3555CBBB" w:rsidR="002802CC" w:rsidRPr="002802CC" w:rsidRDefault="002802CC" w:rsidP="002802CC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L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W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bSup>
              <m:r>
                <w:rPr>
                  <w:rFonts w:ascii="Cambria Math" w:hAnsi="Cambria Math"/>
                </w:rPr>
                <m:t>V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</w:rPr>
            <m:t>W-2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V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W+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</m:sSubSup>
          <m:r>
            <w:rPr>
              <w:rFonts w:ascii="Cambria Math" w:hAnsi="Cambria Math"/>
            </w:rPr>
            <m:t>V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09797C7F" w14:textId="5CEA4A22" w:rsidR="002802CC" w:rsidRPr="002802CC" w:rsidRDefault="002802CC" w:rsidP="002802CC">
      <w:pPr>
        <w:rPr>
          <w:rFonts w:hint="eastAsia"/>
        </w:rPr>
      </w:pPr>
      <w:r w:rsidRPr="002802CC">
        <w:t xml:space="preserve">在最优化理论中，由于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T</m:t>
            </m:r>
          </m:sup>
        </m:sSubSup>
        <m:r>
          <w:rPr>
            <w:rFonts w:ascii="Cambria Math" w:hAnsi="Cambria Math"/>
          </w:rPr>
          <m:t>V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2802CC">
        <w:t xml:space="preserve"> 是不包含变量 </w:t>
      </w:r>
      <m:oMath>
        <m:r>
          <w:rPr>
            <w:rFonts w:ascii="Cambria Math" w:hAnsi="Cambria Math"/>
          </w:rPr>
          <m:t>W</m:t>
        </m:r>
      </m:oMath>
      <w:r w:rsidRPr="002802CC">
        <w:t xml:space="preserve"> 的纯常数项，它只会让整口“抛物线大碗”在空间中上下平移，</w:t>
      </w:r>
      <w:r w:rsidRPr="002802CC">
        <w:rPr>
          <w:b/>
          <w:bCs/>
        </w:rPr>
        <w:t xml:space="preserve">绝对不会改变最低点的水平坐标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 w:rsidRPr="002802CC">
        <w:t xml:space="preserve">。因此，在求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arg</m:t>
            </m:r>
          </m:fName>
          <m:e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e>
        </m:func>
      </m:oMath>
      <w:r w:rsidRPr="002802CC">
        <w:t xml:space="preserve"> 时可以直接舍去（或视作常数偏移）。</w:t>
      </w:r>
    </w:p>
    <w:p w14:paraId="14A9C91D" w14:textId="6E41C441" w:rsidR="002802CC" w:rsidRPr="002802CC" w:rsidRDefault="002802CC" w:rsidP="002802CC">
      <w:pPr>
        <w:rPr>
          <w:rFonts w:hint="eastAsia"/>
        </w:rPr>
      </w:pPr>
      <w:r w:rsidRPr="002802CC">
        <w:t xml:space="preserve">为了凑成标准 QP 模板中的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Qx+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x</m:t>
        </m:r>
      </m:oMath>
      <w:r w:rsidRPr="002802CC">
        <w:t>，我们提取系数：</w:t>
      </w:r>
    </w:p>
    <w:p w14:paraId="5095211F" w14:textId="77777777" w:rsidR="002802CC" w:rsidRPr="002802CC" w:rsidRDefault="002802CC" w:rsidP="002802CC">
      <w:pPr>
        <w:rPr>
          <w:rFonts w:hint="eastAsia"/>
        </w:rPr>
      </w:pPr>
      <w:r w:rsidRPr="002802CC">
        <w:t>令：</w:t>
      </w:r>
    </w:p>
    <w:p w14:paraId="042475F6" w14:textId="18DDAA8E" w:rsidR="002802CC" w:rsidRPr="002802CC" w:rsidRDefault="002802CC" w:rsidP="002802CC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Q=2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</m:sSubSup>
          <m:r>
            <w:rPr>
              <w:rFonts w:ascii="Cambria Math" w:hAnsi="Cambria Math"/>
            </w:rPr>
            <m:t>V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  <w:i/>
            </w:rPr>
            <m:t> 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Q∈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J×J</m:t>
                  </m:r>
                </m:sup>
              </m:sSup>
            </m:e>
          </m:d>
        </m:oMath>
      </m:oMathPara>
    </w:p>
    <w:p w14:paraId="05CE0DBA" w14:textId="02C300F7" w:rsidR="002802CC" w:rsidRPr="002802CC" w:rsidRDefault="002802CC" w:rsidP="002802CC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c=-2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bSup>
              <m:r>
                <w:rPr>
                  <w:rFonts w:ascii="Cambria Math" w:hAnsi="Cambria Math"/>
                </w:rPr>
                <m:t>V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i/>
            </w:rPr>
            <m:t> 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c∈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J×1</m:t>
                  </m:r>
                </m:sup>
              </m:sSup>
            </m:e>
          </m:d>
        </m:oMath>
      </m:oMathPara>
    </w:p>
    <w:p w14:paraId="4CF14441" w14:textId="77777777" w:rsidR="002802CC" w:rsidRPr="002802CC" w:rsidRDefault="002802CC" w:rsidP="002802CC">
      <w:pPr>
        <w:rPr>
          <w:rFonts w:hint="eastAsia"/>
        </w:rPr>
      </w:pPr>
      <w:r w:rsidRPr="002802CC">
        <w:t>于是目标函数完美映射为 QP 标准形式：</w:t>
      </w:r>
    </w:p>
    <w:p w14:paraId="5ED4477B" w14:textId="1437AB16" w:rsidR="002802CC" w:rsidRPr="002802CC" w:rsidRDefault="00000000" w:rsidP="002802CC">
      <w:pPr>
        <w:rPr>
          <w:rFonts w:hint="eastAsia"/>
        </w:rPr>
      </w:pPr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arg</m:t>
              </m:r>
            </m:fName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min</m:t>
                      </m:r>
                    </m:e>
                    <m:lim>
                      <m:r>
                        <w:rPr>
                          <w:rFonts w:ascii="Cambria Math" w:hAnsi="Cambria Math"/>
                        </w:rPr>
                        <m:t>W</m:t>
                      </m:r>
                    </m:lim>
                  </m:limLow>
                </m:fName>
                <m:e>
                  <m:r>
                    <w:rPr>
                      <w:rFonts w:ascii="Cambria Math" w:hAnsi="Cambria Math"/>
                    </w:rPr>
                    <m:t>L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</m:d>
                </m:e>
              </m:func>
            </m:e>
          </m:func>
          <m:r>
            <w:rPr>
              <w:rFonts w:ascii="Cambria Math" w:hAnsi="Cambria Math"/>
            </w:rPr>
            <m:t>⟺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arg</m:t>
              </m:r>
            </m:fName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min</m:t>
                      </m:r>
                    </m:e>
                    <m:lim>
                      <m:r>
                        <w:rPr>
                          <w:rFonts w:ascii="Cambria Math" w:hAnsi="Cambria Math"/>
                        </w:rPr>
                        <m:t>W</m:t>
                      </m:r>
                    </m:lim>
                  </m:limLow>
                </m:fName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func>
            </m:e>
          </m:func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QW+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W</m:t>
          </m:r>
        </m:oMath>
      </m:oMathPara>
    </w:p>
    <w:p w14:paraId="10C719AC" w14:textId="5DAE53E9" w:rsidR="002802CC" w:rsidRPr="002802CC" w:rsidRDefault="002802CC" w:rsidP="002802CC">
      <w:pPr>
        <w:rPr>
          <w:rFonts w:hint="eastAsia"/>
          <w:b/>
          <w:bCs/>
        </w:rPr>
      </w:pPr>
      <w:r w:rsidRPr="002802CC">
        <w:rPr>
          <w:b/>
          <w:bCs/>
        </w:rPr>
        <w:t xml:space="preserve">第二部分：二次项矩阵 </w:t>
      </w:r>
      <m:oMath>
        <m:r>
          <m:rPr>
            <m:sty m:val="bi"/>
          </m:rPr>
          <w:rPr>
            <w:rFonts w:ascii="Cambria Math" w:hAnsi="Cambria Math"/>
          </w:rPr>
          <m:t>Q</m:t>
        </m:r>
      </m:oMath>
      <w:r w:rsidRPr="002802CC">
        <w:rPr>
          <w:b/>
          <w:bCs/>
        </w:rPr>
        <w:t xml:space="preserve"> 的凸性证明（核心）</w:t>
      </w:r>
    </w:p>
    <w:p w14:paraId="413082BF" w14:textId="4FADB8FE" w:rsidR="002802CC" w:rsidRPr="002802CC" w:rsidRDefault="002802CC" w:rsidP="002802CC">
      <w:pPr>
        <w:rPr>
          <w:rFonts w:hint="eastAsia"/>
        </w:rPr>
      </w:pPr>
      <w:r w:rsidRPr="002802CC">
        <w:t>要证明它是一个</w:t>
      </w:r>
      <w:r w:rsidRPr="002802CC">
        <w:rPr>
          <w:b/>
          <w:bCs/>
        </w:rPr>
        <w:t>完美的凸二次规划（一定存在全局极小值）</w:t>
      </w:r>
      <w:r w:rsidRPr="002802CC">
        <w:t xml:space="preserve">，必须严谨证明提取出的矩阵 </w:t>
      </w:r>
      <m:oMath>
        <m:r>
          <w:rPr>
            <w:rFonts w:ascii="Cambria Math" w:hAnsi="Cambria Math"/>
          </w:rPr>
          <m:t>Q=2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T</m:t>
            </m:r>
          </m:sup>
        </m:sSubSup>
        <m:r>
          <w:rPr>
            <w:rFonts w:ascii="Cambria Math" w:hAnsi="Cambria Math"/>
          </w:rPr>
          <m:t>V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2802CC">
        <w:t xml:space="preserve"> 是对称半正定矩阵（</w:t>
      </w:r>
      <m:oMath>
        <m:r>
          <w:rPr>
            <w:rFonts w:ascii="Cambria Math" w:hAnsi="Cambria Math"/>
          </w:rPr>
          <m:t>Q⪰0</m:t>
        </m:r>
      </m:oMath>
      <w:r w:rsidRPr="002802CC">
        <w:t>）。</w:t>
      </w:r>
    </w:p>
    <w:p w14:paraId="7D14BA1E" w14:textId="77777777" w:rsidR="002802CC" w:rsidRPr="002802CC" w:rsidRDefault="002802CC" w:rsidP="002802CC">
      <w:pPr>
        <w:rPr>
          <w:rFonts w:hint="eastAsia"/>
        </w:rPr>
      </w:pPr>
      <w:r w:rsidRPr="002802CC">
        <w:rPr>
          <w:b/>
          <w:bCs/>
        </w:rPr>
        <w:t>1. 证明对称性（Symmetric）：</w:t>
      </w:r>
    </w:p>
    <w:p w14:paraId="1F34FDD9" w14:textId="3A7EA9F5" w:rsidR="002802CC" w:rsidRPr="002802CC" w:rsidRDefault="00000000" w:rsidP="002802CC">
      <w:pPr>
        <w:rPr>
          <w:rFonts w:hint="eastAsia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Q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V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=2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bSup>
                </m:e>
              </m:d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=2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T</m:t>
              </m:r>
            </m:sup>
          </m:sSubSup>
          <m:r>
            <w:rPr>
              <w:rFonts w:ascii="Cambria Math" w:hAnsi="Cambria Math"/>
            </w:rPr>
            <m:t>V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=Q</m:t>
          </m:r>
        </m:oMath>
      </m:oMathPara>
    </w:p>
    <w:p w14:paraId="4EFB2581" w14:textId="5FD1851D" w:rsidR="002802CC" w:rsidRPr="002802CC" w:rsidRDefault="002802CC" w:rsidP="002802CC">
      <w:pPr>
        <w:rPr>
          <w:rFonts w:hint="eastAsia"/>
        </w:rPr>
      </w:pPr>
      <w:r w:rsidRPr="002802CC">
        <w:t xml:space="preserve">故 </w:t>
      </w:r>
      <m:oMath>
        <m:r>
          <w:rPr>
            <w:rFonts w:ascii="Cambria Math" w:hAnsi="Cambria Math"/>
          </w:rPr>
          <m:t>Q</m:t>
        </m:r>
      </m:oMath>
      <w:r w:rsidRPr="002802CC">
        <w:t xml:space="preserve"> 为对称矩阵。</w:t>
      </w:r>
    </w:p>
    <w:p w14:paraId="13DA9E22" w14:textId="77777777" w:rsidR="002802CC" w:rsidRPr="002802CC" w:rsidRDefault="002802CC" w:rsidP="002802CC">
      <w:pPr>
        <w:rPr>
          <w:rFonts w:hint="eastAsia"/>
        </w:rPr>
      </w:pPr>
      <w:r w:rsidRPr="002802CC">
        <w:rPr>
          <w:b/>
          <w:bCs/>
        </w:rPr>
        <w:t>2. 证明半正定性（Positive Semi-Definite）：</w:t>
      </w:r>
    </w:p>
    <w:p w14:paraId="44F130C7" w14:textId="5A630678" w:rsidR="002802CC" w:rsidRPr="002802CC" w:rsidRDefault="002802CC" w:rsidP="002802CC">
      <w:pPr>
        <w:rPr>
          <w:rFonts w:hint="eastAsia"/>
        </w:rPr>
      </w:pPr>
      <w:r w:rsidRPr="002802CC">
        <w:t xml:space="preserve">根据半正定矩阵的严格代数定义：对于任意非零列向量 </w:t>
      </w:r>
      <m:oMath>
        <m:r>
          <w:rPr>
            <w:rFonts w:ascii="Cambria Math" w:hAnsi="Cambria Math"/>
          </w:rPr>
          <m:t>z∈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J×1</m:t>
            </m:r>
          </m:sup>
        </m:sSup>
      </m:oMath>
      <w:r w:rsidRPr="002802CC">
        <w:t xml:space="preserve">，必有二次型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Qz≥0</m:t>
        </m:r>
      </m:oMath>
      <w:r w:rsidRPr="002802CC">
        <w:t>。</w:t>
      </w:r>
    </w:p>
    <w:p w14:paraId="73E9257F" w14:textId="16B4E425" w:rsidR="002802CC" w:rsidRPr="002802CC" w:rsidRDefault="002802CC" w:rsidP="002802CC">
      <w:pPr>
        <w:rPr>
          <w:rFonts w:hint="eastAsia"/>
        </w:rPr>
      </w:pPr>
      <w:r w:rsidRPr="002802CC">
        <w:t xml:space="preserve">代入 </w:t>
      </w:r>
      <m:oMath>
        <m:r>
          <w:rPr>
            <w:rFonts w:ascii="Cambria Math" w:hAnsi="Cambria Math"/>
          </w:rPr>
          <m:t>Q</m:t>
        </m:r>
      </m:oMath>
      <w:r w:rsidRPr="002802CC">
        <w:t xml:space="preserve"> 的定义式展开：</w:t>
      </w:r>
    </w:p>
    <w:p w14:paraId="525065DB" w14:textId="07604DD7" w:rsidR="002802CC" w:rsidRPr="002802CC" w:rsidRDefault="00000000" w:rsidP="002802CC">
      <w:pPr>
        <w:rPr>
          <w:rFonts w:hint="eastAsia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Qz=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bSup>
              <m:r>
                <w:rPr>
                  <w:rFonts w:ascii="Cambria Math" w:hAnsi="Cambria Math"/>
                </w:rPr>
                <m:t>V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/>
            </w:rPr>
            <m:t>z=2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z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V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z</m:t>
              </m:r>
            </m:e>
          </m:d>
        </m:oMath>
      </m:oMathPara>
    </w:p>
    <w:p w14:paraId="716071F9" w14:textId="376A90C7" w:rsidR="002802CC" w:rsidRPr="002802CC" w:rsidRDefault="002802CC" w:rsidP="002802CC">
      <w:pPr>
        <w:rPr>
          <w:rFonts w:hint="eastAsia"/>
        </w:rPr>
      </w:pPr>
      <w:r w:rsidRPr="002802CC">
        <w:t xml:space="preserve">令列向量 </w:t>
      </w:r>
      <m:oMath>
        <m:r>
          <w:rPr>
            <w:rFonts w:ascii="Cambria Math" w:hAnsi="Cambria Math"/>
          </w:rPr>
          <m:t>y=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z∈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K×1</m:t>
            </m:r>
          </m:sup>
        </m:sSup>
      </m:oMath>
      <w:r w:rsidRPr="002802CC">
        <w:t>，上式化为：</w:t>
      </w:r>
    </w:p>
    <w:p w14:paraId="1C01617C" w14:textId="15C730E4" w:rsidR="002802CC" w:rsidRPr="002802CC" w:rsidRDefault="00000000" w:rsidP="002802CC">
      <w:pPr>
        <w:rPr>
          <w:rFonts w:hint="eastAsia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Qz=2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Vy</m:t>
          </m:r>
        </m:oMath>
      </m:oMathPara>
    </w:p>
    <w:p w14:paraId="7C05879E" w14:textId="0EB42C45" w:rsidR="002802CC" w:rsidRPr="002802CC" w:rsidRDefault="002802CC" w:rsidP="002802CC">
      <w:pPr>
        <w:rPr>
          <w:rFonts w:hint="eastAsia"/>
        </w:rPr>
      </w:pPr>
      <w:r w:rsidRPr="002802CC">
        <w:t xml:space="preserve">由于 </w:t>
      </w:r>
      <m:oMath>
        <m:r>
          <w:rPr>
            <w:rFonts w:ascii="Cambria Math" w:hAnsi="Cambria Math"/>
          </w:rPr>
          <m:t>V</m:t>
        </m:r>
      </m:oMath>
      <w:r w:rsidRPr="002802CC">
        <w:t xml:space="preserve"> 是对角线元素非负的对角矩阵（即 </w:t>
      </w:r>
      <m:oMath>
        <m:r>
          <w:rPr>
            <w:rFonts w:ascii="Cambria Math" w:hAnsi="Cambria Math"/>
          </w:rPr>
          <m:t>V=</m:t>
        </m:r>
        <m:r>
          <m:rPr>
            <m:nor/>
          </m:rPr>
          <m:t>diag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,…,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d>
      </m:oMath>
      <w:r w:rsidRPr="002802CC">
        <w:t xml:space="preserve"> 且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≥0</m:t>
        </m:r>
      </m:oMath>
      <w:r w:rsidRPr="002802CC">
        <w:t>），展开该内积形式得到：</w:t>
      </w:r>
    </w:p>
    <w:p w14:paraId="7B30B3BA" w14:textId="41F9923A" w:rsidR="002802CC" w:rsidRPr="002802CC" w:rsidRDefault="002802CC" w:rsidP="002802CC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2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Vy=2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nary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</m:oMath>
      </m:oMathPara>
    </w:p>
    <w:p w14:paraId="166BE62D" w14:textId="0173FD99" w:rsidR="002802CC" w:rsidRPr="002802CC" w:rsidRDefault="002802CC" w:rsidP="002802CC">
      <w:pPr>
        <w:rPr>
          <w:rFonts w:hint="eastAsia"/>
        </w:rPr>
      </w:pPr>
      <w:r w:rsidRPr="002802CC">
        <w:t xml:space="preserve">因为对于所有的实数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2802CC">
        <w:t xml:space="preserve">，其平方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k</m:t>
            </m:r>
          </m:sub>
          <m:sup>
            <m:r>
              <w:rPr>
                <w:rFonts w:ascii="Cambria Math" w:hAnsi="Cambria Math"/>
              </w:rPr>
              <m:t>2</m:t>
            </m:r>
          </m:sup>
        </m:sSubSup>
        <m:r>
          <w:rPr>
            <w:rFonts w:ascii="Cambria Math" w:hAnsi="Cambria Math"/>
          </w:rPr>
          <m:t>≥0</m:t>
        </m:r>
      </m:oMath>
      <w:r w:rsidRPr="002802CC">
        <w:t xml:space="preserve">，且权重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≥0</m:t>
        </m:r>
      </m:oMath>
      <w:r w:rsidRPr="002802CC">
        <w:t>，所以求和项必然大于或等于 0：</w:t>
      </w:r>
    </w:p>
    <w:p w14:paraId="446A0CB6" w14:textId="54FCC0E0" w:rsidR="002802CC" w:rsidRPr="002802CC" w:rsidRDefault="002802CC" w:rsidP="002802CC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2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nary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≥0⟹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Qz≥0</m:t>
          </m:r>
        </m:oMath>
      </m:oMathPara>
    </w:p>
    <w:p w14:paraId="33767D15" w14:textId="738F388B" w:rsidR="002802CC" w:rsidRPr="002802CC" w:rsidRDefault="002802CC" w:rsidP="002802CC">
      <w:pPr>
        <w:rPr>
          <w:rFonts w:hint="eastAsia"/>
        </w:rPr>
      </w:pPr>
      <w:r w:rsidRPr="002802CC">
        <w:rPr>
          <w:b/>
          <w:bCs/>
        </w:rPr>
        <w:t>结论：</w:t>
      </w:r>
      <w:r w:rsidRPr="002802CC">
        <w:t xml:space="preserve"> </w:t>
      </w:r>
      <m:oMath>
        <m:r>
          <w:rPr>
            <w:rFonts w:ascii="Cambria Math" w:hAnsi="Cambria Math"/>
          </w:rPr>
          <m:t>Q</m:t>
        </m:r>
      </m:oMath>
      <w:r w:rsidRPr="002802CC">
        <w:t xml:space="preserve"> 是半正定矩阵，该优化问题为严格的凸二次规划。</w:t>
      </w:r>
    </w:p>
    <w:p w14:paraId="63A955BC" w14:textId="77777777" w:rsidR="002802CC" w:rsidRPr="002802CC" w:rsidRDefault="002802CC" w:rsidP="002802CC">
      <w:pPr>
        <w:rPr>
          <w:rFonts w:hint="eastAsia"/>
          <w:b/>
          <w:bCs/>
        </w:rPr>
      </w:pPr>
      <w:r w:rsidRPr="002802CC">
        <w:rPr>
          <w:b/>
          <w:bCs/>
        </w:rPr>
        <w:t>第三部分：约束条件（Constraints）的线性映射</w:t>
      </w:r>
    </w:p>
    <w:p w14:paraId="724AF598" w14:textId="3B922254" w:rsidR="002802CC" w:rsidRPr="002802CC" w:rsidRDefault="002802CC" w:rsidP="002802CC">
      <w:pPr>
        <w:rPr>
          <w:rFonts w:hint="eastAsia"/>
        </w:rPr>
      </w:pPr>
      <w:r w:rsidRPr="002802CC">
        <w:t xml:space="preserve">SCM 存在两个针对 </w:t>
      </w:r>
      <m:oMath>
        <m:r>
          <w:rPr>
            <w:rFonts w:ascii="Cambria Math" w:hAnsi="Cambria Math"/>
          </w:rPr>
          <m:t>W</m:t>
        </m:r>
      </m:oMath>
      <w:r w:rsidRPr="002802CC">
        <w:t xml:space="preserve"> 的约束条件，我们用矩阵向量的形式将其重写，以对齐 QP 标准型的线性约束。</w:t>
      </w:r>
    </w:p>
    <w:p w14:paraId="40BCC26D" w14:textId="77777777" w:rsidR="002802CC" w:rsidRPr="002802CC" w:rsidRDefault="002802CC" w:rsidP="002802CC">
      <w:pPr>
        <w:rPr>
          <w:rFonts w:hint="eastAsia"/>
        </w:rPr>
      </w:pPr>
      <w:r w:rsidRPr="002802CC">
        <w:rPr>
          <w:b/>
          <w:bCs/>
        </w:rPr>
        <w:t>1. 加和为 1 约束（凸组合约束）：</w:t>
      </w:r>
    </w:p>
    <w:p w14:paraId="247BB354" w14:textId="0F856A57" w:rsidR="002802CC" w:rsidRPr="002802CC" w:rsidRDefault="002802CC" w:rsidP="002802CC">
      <w:pPr>
        <w:rPr>
          <w:rFonts w:hint="eastAsia"/>
        </w:rPr>
      </w:pPr>
      <w:r w:rsidRPr="002802CC">
        <w:t>原式：</w:t>
      </w:r>
      <m:oMath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j=1</m:t>
            </m:r>
          </m:sub>
          <m:sup>
            <m:r>
              <w:rPr>
                <w:rFonts w:ascii="Cambria Math" w:hAnsi="Cambria Math"/>
              </w:rPr>
              <m:t>J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w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e>
        </m:nary>
        <m:r>
          <w:rPr>
            <w:rFonts w:ascii="Cambria Math" w:hAnsi="Cambria Math"/>
          </w:rPr>
          <m:t>=1</m:t>
        </m:r>
      </m:oMath>
    </w:p>
    <w:p w14:paraId="389B6E4A" w14:textId="1B92986B" w:rsidR="002802CC" w:rsidRPr="002802CC" w:rsidRDefault="002802CC" w:rsidP="002802CC">
      <w:pPr>
        <w:rPr>
          <w:rFonts w:hint="eastAsia"/>
        </w:rPr>
      </w:pPr>
      <w:r w:rsidRPr="002802CC">
        <w:t xml:space="preserve">定义全 </w:t>
      </w:r>
      <m:oMath>
        <m:r>
          <w:rPr>
            <w:rFonts w:ascii="Cambria Math" w:hAnsi="Cambria Math"/>
          </w:rPr>
          <m:t>1</m:t>
        </m:r>
      </m:oMath>
      <w:r w:rsidRPr="002802CC">
        <w:t xml:space="preserve"> 行向量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1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1,1,…,1</m:t>
            </m:r>
          </m:e>
        </m:d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1×J</m:t>
            </m:r>
          </m:sup>
        </m:sSup>
      </m:oMath>
      <w:r w:rsidRPr="002802CC">
        <w:t>。</w:t>
      </w:r>
    </w:p>
    <w:p w14:paraId="3DE2DF61" w14:textId="64243695" w:rsidR="002802CC" w:rsidRPr="002802CC" w:rsidRDefault="002802CC" w:rsidP="002802CC">
      <w:pPr>
        <w:rPr>
          <w:rFonts w:hint="eastAsia"/>
        </w:rPr>
      </w:pPr>
      <w:r w:rsidRPr="002802CC">
        <w:t xml:space="preserve">转化为线性等式约束（对应 QP 标准型的 </w:t>
      </w:r>
      <m:oMath>
        <m:r>
          <w:rPr>
            <w:rFonts w:ascii="Cambria Math" w:hAnsi="Cambria Math"/>
          </w:rPr>
          <m:t>Ex=d</m:t>
        </m:r>
      </m:oMath>
      <w:r w:rsidRPr="002802CC">
        <w:t>）：</w:t>
      </w:r>
    </w:p>
    <w:p w14:paraId="43A0658E" w14:textId="1CC87A55" w:rsidR="002802CC" w:rsidRPr="002802CC" w:rsidRDefault="00000000" w:rsidP="002802CC">
      <w:pPr>
        <w:rPr>
          <w:rFonts w:hint="eastAsia"/>
        </w:rPr>
      </w:pPr>
      <m:oMathPara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</w:rPr>
                  </m:ctrlPr>
                </m:groupChr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</w:rPr>
                        <m:t>1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</m:e>
              </m:groupChr>
            </m:e>
            <m:lim>
              <m:r>
                <w:rPr>
                  <w:rFonts w:ascii="Cambria Math" w:hAnsi="Cambria Math"/>
                </w:rPr>
                <m:t>E</m:t>
              </m:r>
            </m:lim>
          </m:limLow>
          <m:r>
            <w:rPr>
              <w:rFonts w:ascii="Cambria Math" w:hAnsi="Cambria Math"/>
            </w:rPr>
            <m:t>W=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groupChr>
            </m:e>
            <m:lim>
              <m:r>
                <w:rPr>
                  <w:rFonts w:ascii="Cambria Math" w:hAnsi="Cambria Math"/>
                </w:rPr>
                <m:t>d</m:t>
              </m:r>
            </m:lim>
          </m:limLow>
        </m:oMath>
      </m:oMathPara>
    </w:p>
    <w:p w14:paraId="7B64BFD7" w14:textId="77777777" w:rsidR="002802CC" w:rsidRPr="002802CC" w:rsidRDefault="002802CC" w:rsidP="002802CC">
      <w:pPr>
        <w:rPr>
          <w:rFonts w:hint="eastAsia"/>
        </w:rPr>
      </w:pPr>
      <w:r w:rsidRPr="002802CC">
        <w:rPr>
          <w:b/>
          <w:bCs/>
        </w:rPr>
        <w:t>2. 非负性约束（无穿透约束）：</w:t>
      </w:r>
    </w:p>
    <w:p w14:paraId="63209157" w14:textId="26551C9F" w:rsidR="002802CC" w:rsidRPr="002802CC" w:rsidRDefault="002802CC" w:rsidP="002802CC">
      <w:pPr>
        <w:rPr>
          <w:rFonts w:hint="eastAsia"/>
        </w:rPr>
      </w:pPr>
      <w:r w:rsidRPr="002802CC">
        <w:t>原式：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≥0,∀j</m:t>
        </m:r>
      </m:oMath>
    </w:p>
    <w:p w14:paraId="7374A8B8" w14:textId="6293B894" w:rsidR="002802CC" w:rsidRPr="002802CC" w:rsidRDefault="002802CC" w:rsidP="002802CC">
      <w:pPr>
        <w:rPr>
          <w:rFonts w:hint="eastAsia"/>
        </w:rPr>
      </w:pPr>
      <w:r w:rsidRPr="002802CC">
        <w:t xml:space="preserve">定义全 </w:t>
      </w:r>
      <m:oMath>
        <m:r>
          <w:rPr>
            <w:rFonts w:ascii="Cambria Math" w:hAnsi="Cambria Math"/>
          </w:rPr>
          <m:t>0</m:t>
        </m:r>
      </m:oMath>
      <w:r w:rsidRPr="002802CC">
        <w:t xml:space="preserve"> 列向量 </w:t>
      </w:r>
      <m:oMath>
        <m:r>
          <m:rPr>
            <m:sty m:val="b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J×1</m:t>
            </m:r>
          </m:sup>
        </m:sSup>
      </m:oMath>
      <w:r w:rsidRPr="002802CC">
        <w:t>。</w:t>
      </w:r>
    </w:p>
    <w:p w14:paraId="5D798D2F" w14:textId="762062A1" w:rsidR="002802CC" w:rsidRPr="002802CC" w:rsidRDefault="002802CC" w:rsidP="002802CC">
      <w:pPr>
        <w:rPr>
          <w:rFonts w:hint="eastAsia"/>
        </w:rPr>
      </w:pPr>
      <w:r w:rsidRPr="002802CC">
        <w:t xml:space="preserve">转化为边界约束（对应 QP 标准型的 </w:t>
      </w:r>
      <m:oMath>
        <m:r>
          <w:rPr>
            <w:rFonts w:ascii="Cambria Math" w:hAnsi="Cambria Math"/>
          </w:rPr>
          <m:t>l≤x≤u</m:t>
        </m:r>
      </m:oMath>
      <w:r w:rsidRPr="002802CC">
        <w:t>）：</w:t>
      </w:r>
    </w:p>
    <w:p w14:paraId="1B2A251C" w14:textId="5327E80A" w:rsidR="002802CC" w:rsidRPr="002802CC" w:rsidRDefault="00000000" w:rsidP="002802CC">
      <w:pPr>
        <w:rPr>
          <w:rFonts w:hint="eastAsia"/>
        </w:rPr>
      </w:pPr>
      <m:oMathPara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0</m:t>
                  </m:r>
                </m:e>
              </m:groupChr>
            </m:e>
            <m:lim>
              <m:r>
                <w:rPr>
                  <w:rFonts w:ascii="Cambria Math" w:hAnsi="Cambria Math"/>
                </w:rPr>
                <m:t>l</m:t>
              </m:r>
            </m:lim>
          </m:limLow>
          <m:r>
            <w:rPr>
              <w:rFonts w:ascii="Cambria Math" w:hAnsi="Cambria Math"/>
            </w:rPr>
            <m:t>≤W≤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+∞</m:t>
                  </m:r>
                </m:e>
              </m:groupChr>
            </m:e>
            <m:lim>
              <m:r>
                <w:rPr>
                  <w:rFonts w:ascii="Cambria Math" w:hAnsi="Cambria Math"/>
                </w:rPr>
                <m:t>u</m:t>
              </m:r>
            </m:lim>
          </m:limLow>
        </m:oMath>
      </m:oMathPara>
    </w:p>
    <w:p w14:paraId="3ADE5F44" w14:textId="20958E6A" w:rsidR="002802CC" w:rsidRPr="002802CC" w:rsidRDefault="002802CC" w:rsidP="002802CC">
      <w:pPr>
        <w:rPr>
          <w:rFonts w:hint="eastAsia"/>
        </w:rPr>
      </w:pPr>
      <w:r w:rsidRPr="002802CC">
        <w:rPr>
          <w:i/>
          <w:iCs/>
        </w:rPr>
        <w:t xml:space="preserve">(注：SCM 没有任何不等式约束 </w:t>
      </w:r>
      <m:oMath>
        <m:r>
          <w:rPr>
            <w:rFonts w:ascii="Cambria Math" w:hAnsi="Cambria Math"/>
          </w:rPr>
          <m:t>Ax≤b</m:t>
        </m:r>
      </m:oMath>
      <w:r w:rsidRPr="002802CC">
        <w:rPr>
          <w:i/>
          <w:iCs/>
        </w:rPr>
        <w:t xml:space="preserve">，因此在映射时将 </w:t>
      </w:r>
      <m:oMath>
        <m:r>
          <w:rPr>
            <w:rFonts w:ascii="Cambria Math" w:hAnsi="Cambria Math"/>
          </w:rPr>
          <m:t>A</m:t>
        </m:r>
      </m:oMath>
      <w:r w:rsidRPr="002802CC">
        <w:rPr>
          <w:i/>
          <w:iCs/>
        </w:rPr>
        <w:t xml:space="preserve"> 视作空矩阵即可。)</w:t>
      </w:r>
    </w:p>
    <w:p w14:paraId="7FF9811A" w14:textId="77777777" w:rsidR="002802CC" w:rsidRPr="002802CC" w:rsidRDefault="002802CC" w:rsidP="002802CC">
      <w:pPr>
        <w:rPr>
          <w:rFonts w:hint="eastAsia"/>
          <w:b/>
          <w:bCs/>
        </w:rPr>
      </w:pPr>
      <w:r w:rsidRPr="002802CC">
        <w:rPr>
          <w:b/>
          <w:bCs/>
        </w:rPr>
        <w:t>三、 终局结论 (Q.E.D.)</w:t>
      </w:r>
    </w:p>
    <w:p w14:paraId="21DAB4A3" w14:textId="250EE78C" w:rsidR="002802CC" w:rsidRPr="002802CC" w:rsidRDefault="002802CC" w:rsidP="002802CC">
      <w:pPr>
        <w:rPr>
          <w:rFonts w:hint="eastAsia"/>
        </w:rPr>
      </w:pPr>
      <w:r w:rsidRPr="002802CC">
        <w:t xml:space="preserve">通过以上代数变换，我们已严谨地证明了，给定 </w:t>
      </w:r>
      <m:oMath>
        <m:r>
          <w:rPr>
            <w:rFonts w:ascii="Cambria Math" w:hAnsi="Cambria Math"/>
          </w:rPr>
          <m:t>V</m:t>
        </m:r>
      </m:oMath>
      <w:r w:rsidRPr="002802CC">
        <w:t xml:space="preserve"> 的合成控制法求解问题：</w:t>
      </w:r>
    </w:p>
    <w:p w14:paraId="5E50A429" w14:textId="6E2EA468" w:rsidR="002802CC" w:rsidRPr="002802CC" w:rsidRDefault="00000000" w:rsidP="002802CC">
      <w:pPr>
        <w:rPr>
          <w:rFonts w:hint="eastAsia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min</m:t>
                      </m:r>
                    </m:e>
                    <m:lim>
                      <m:r>
                        <w:rPr>
                          <w:rFonts w:ascii="Cambria Math" w:hAnsi="Cambria Math"/>
                        </w:rPr>
                        <m:t>W</m:t>
                      </m:r>
                    </m:lim>
                  </m:limLow>
                </m:fName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</m:d>
                </m:e>
              </m:func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V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W</m:t>
              </m:r>
            </m:e>
          </m:d>
          <m:r>
            <w:rPr>
              <w:rFonts w:ascii="Cambria Math" w:hAnsi="Cambria Math"/>
              <w:i/>
            </w:rPr>
            <m:t> </m:t>
          </m:r>
          <m:r>
            <m:rPr>
              <m:nor/>
            </m:rPr>
            <m:t>s.t.</m:t>
          </m:r>
          <m:r>
            <w:rPr>
              <w:rFonts w:ascii="Cambria Math" w:hAnsi="Cambria Math"/>
            </w:rPr>
            <m:t> 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nary>
          <m:r>
            <w:rPr>
              <w:rFonts w:ascii="Cambria Math" w:hAnsi="Cambria Math"/>
            </w:rPr>
            <m:t>=1, W≥0</m:t>
          </m:r>
        </m:oMath>
      </m:oMathPara>
    </w:p>
    <w:p w14:paraId="56B695A8" w14:textId="77777777" w:rsidR="002802CC" w:rsidRPr="002802CC" w:rsidRDefault="002802CC" w:rsidP="002802CC">
      <w:pPr>
        <w:rPr>
          <w:rFonts w:hint="eastAsia"/>
        </w:rPr>
      </w:pPr>
      <w:r w:rsidRPr="002802CC">
        <w:t>完全且唯一地等价于以下的</w:t>
      </w:r>
      <w:r w:rsidRPr="002802CC">
        <w:rPr>
          <w:b/>
          <w:bCs/>
        </w:rPr>
        <w:t>凸二次规划（Convex QP）问题</w:t>
      </w:r>
      <w:r w:rsidRPr="002802CC">
        <w:t>：</w:t>
      </w:r>
    </w:p>
    <w:p w14:paraId="359822ED" w14:textId="0DA14DF9" w:rsidR="002802CC" w:rsidRPr="002802CC" w:rsidRDefault="00000000" w:rsidP="002802CC">
      <w:pPr>
        <w:rPr>
          <w:rFonts w:hint="eastAsia"/>
        </w:rPr>
      </w:pPr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e>
                <m:lim>
                  <m:r>
                    <w:rPr>
                      <w:rFonts w:ascii="Cambria Math" w:hAnsi="Cambria Math"/>
                    </w:rPr>
                    <m:t>W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func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QW+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W</m:t>
          </m:r>
        </m:oMath>
      </m:oMathPara>
    </w:p>
    <w:p w14:paraId="2880B039" w14:textId="1314A8ED" w:rsidR="002802CC" w:rsidRPr="002802CC" w:rsidRDefault="002802CC" w:rsidP="002802CC">
      <w:pPr>
        <w:rPr>
          <w:rFonts w:hint="eastAsia"/>
        </w:rPr>
      </w:pPr>
      <w:proofErr w:type="spellStart"/>
      <m:oMathPara>
        <m:oMath>
          <m:r>
            <m:rPr>
              <m:nor/>
            </m:rPr>
            <m:t>s.t.</m:t>
          </m:r>
          <w:proofErr w:type="spellEnd"/>
          <m:r>
            <w:rPr>
              <w:rFonts w:ascii="Cambria Math" w:hAnsi="Cambria Math"/>
              <w:i/>
            </w:rPr>
            <m:t> </m:t>
          </m:r>
          <m:r>
            <w:rPr>
              <w:rFonts w:ascii="Cambria Math" w:hAnsi="Cambria Math"/>
            </w:rPr>
            <m:t>EW=d,</m:t>
          </m:r>
          <m:r>
            <w:rPr>
              <w:rFonts w:ascii="Cambria Math" w:hAnsi="Cambria Math"/>
              <w:i/>
            </w:rPr>
            <m:t> </m:t>
          </m:r>
          <m:r>
            <w:rPr>
              <w:rFonts w:ascii="Cambria Math" w:hAnsi="Cambria Math"/>
            </w:rPr>
            <m:t>l≤W≤u</m:t>
          </m:r>
        </m:oMath>
      </m:oMathPara>
    </w:p>
    <w:p w14:paraId="6BF5312D" w14:textId="77777777" w:rsidR="002802CC" w:rsidRPr="002802CC" w:rsidRDefault="002802CC" w:rsidP="002802CC">
      <w:pPr>
        <w:rPr>
          <w:rFonts w:hint="eastAsia"/>
        </w:rPr>
      </w:pPr>
      <w:r w:rsidRPr="002802CC">
        <w:rPr>
          <w:b/>
          <w:bCs/>
        </w:rPr>
        <w:t>映射参数表：</w:t>
      </w:r>
    </w:p>
    <w:p w14:paraId="386C8D93" w14:textId="76E3BBB6" w:rsidR="002802CC" w:rsidRPr="002802CC" w:rsidRDefault="002802CC" w:rsidP="002802CC">
      <w:pPr>
        <w:numPr>
          <w:ilvl w:val="0"/>
          <w:numId w:val="6"/>
        </w:numPr>
        <w:rPr>
          <w:rFonts w:hint="eastAsia"/>
        </w:rPr>
      </w:pPr>
      <m:oMath>
        <m:r>
          <w:rPr>
            <w:rFonts w:ascii="Cambria Math" w:hAnsi="Cambria Math"/>
          </w:rPr>
          <m:t>Q=2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T</m:t>
            </m:r>
          </m:sup>
        </m:sSubSup>
        <m:r>
          <w:rPr>
            <w:rFonts w:ascii="Cambria Math" w:hAnsi="Cambria Math"/>
          </w:rPr>
          <m:t>V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2802CC">
        <w:t xml:space="preserve"> （对称半正定）</w:t>
      </w:r>
    </w:p>
    <w:p w14:paraId="37800E8E" w14:textId="189F5C19" w:rsidR="002802CC" w:rsidRPr="002802CC" w:rsidRDefault="002802CC" w:rsidP="002802CC">
      <w:pPr>
        <w:numPr>
          <w:ilvl w:val="0"/>
          <w:numId w:val="6"/>
        </w:numPr>
        <w:rPr>
          <w:rFonts w:hint="eastAsia"/>
        </w:rPr>
      </w:pPr>
      <m:oMath>
        <m:r>
          <w:rPr>
            <w:rFonts w:ascii="Cambria Math" w:hAnsi="Cambria Math"/>
          </w:rPr>
          <m:t>c=-2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T</m:t>
            </m:r>
          </m:sup>
        </m:sSubSup>
        <m:r>
          <w:rPr>
            <w:rFonts w:ascii="Cambria Math" w:hAnsi="Cambria Math"/>
          </w:rPr>
          <m:t>V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</w:p>
    <w:p w14:paraId="46BB225F" w14:textId="586C12B2" w:rsidR="002802CC" w:rsidRPr="002802CC" w:rsidRDefault="002802CC" w:rsidP="002802CC">
      <w:pPr>
        <w:numPr>
          <w:ilvl w:val="0"/>
          <w:numId w:val="6"/>
        </w:numPr>
        <w:rPr>
          <w:rFonts w:hint="eastAsia"/>
        </w:rPr>
      </w:pPr>
      <m:oMath>
        <m:r>
          <w:rPr>
            <w:rFonts w:ascii="Cambria Math" w:hAnsi="Cambria Math"/>
          </w:rPr>
          <m:t>E=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</w:rPr>
              <m:t>1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</w:p>
    <w:p w14:paraId="1422669D" w14:textId="2BCA2F57" w:rsidR="002802CC" w:rsidRPr="002802CC" w:rsidRDefault="002802CC" w:rsidP="002802CC">
      <w:pPr>
        <w:numPr>
          <w:ilvl w:val="0"/>
          <w:numId w:val="6"/>
        </w:numPr>
        <w:rPr>
          <w:rFonts w:hint="eastAsia"/>
        </w:rPr>
      </w:pPr>
      <m:oMath>
        <m:r>
          <w:rPr>
            <w:rFonts w:ascii="Cambria Math" w:hAnsi="Cambria Math"/>
          </w:rPr>
          <m:t>d=1</m:t>
        </m:r>
      </m:oMath>
    </w:p>
    <w:p w14:paraId="06C74F2F" w14:textId="3667A701" w:rsidR="002802CC" w:rsidRPr="002802CC" w:rsidRDefault="002802CC" w:rsidP="002802CC">
      <w:pPr>
        <w:numPr>
          <w:ilvl w:val="0"/>
          <w:numId w:val="6"/>
        </w:numPr>
        <w:rPr>
          <w:rFonts w:hint="eastAsia"/>
        </w:rPr>
      </w:pPr>
      <m:oMath>
        <m:r>
          <w:rPr>
            <w:rFonts w:ascii="Cambria Math" w:hAnsi="Cambria Math"/>
          </w:rPr>
          <m:t>l=</m:t>
        </m:r>
        <m:r>
          <m:rPr>
            <m:sty m:val="b"/>
          </m:rP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>, u=+∞</m:t>
        </m:r>
      </m:oMath>
    </w:p>
    <w:p w14:paraId="27356FC1" w14:textId="77777777" w:rsidR="002802CC" w:rsidRDefault="002802CC" w:rsidP="002802CC">
      <w:pPr>
        <w:rPr>
          <w:rFonts w:hint="eastAsia"/>
          <w:b/>
          <w:bCs/>
        </w:rPr>
      </w:pPr>
      <w:r w:rsidRPr="002802CC">
        <w:t>因此，SCM 提到的需要最小化的目标函数和约束条件，一定可以归为带直线约束的二次规划算法问题。</w:t>
      </w:r>
      <w:r w:rsidRPr="002802CC">
        <w:rPr>
          <w:b/>
          <w:bCs/>
        </w:rPr>
        <w:t>证毕。</w:t>
      </w:r>
    </w:p>
    <w:p w14:paraId="714B7AA6" w14:textId="7E35839C" w:rsidR="00A57030" w:rsidRPr="00FB4AB8" w:rsidRDefault="000D35FD" w:rsidP="002C61C8">
      <w:pPr>
        <w:pStyle w:val="2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附录：</w:t>
      </w:r>
      <w:r w:rsidR="00FB4AB8">
        <w:rPr>
          <w:rFonts w:hint="eastAsia"/>
          <w:b/>
          <w:bCs/>
          <w:sz w:val="28"/>
          <w:szCs w:val="28"/>
        </w:rPr>
        <w:t>详解</w:t>
      </w:r>
      <w:r w:rsidR="002C61C8" w:rsidRPr="00FB4AB8">
        <w:rPr>
          <w:rFonts w:hint="eastAsia"/>
          <w:b/>
          <w:bCs/>
          <w:sz w:val="28"/>
          <w:szCs w:val="28"/>
        </w:rPr>
        <w:t>构造</w:t>
      </w:r>
      <w:r w:rsidR="002C61C8" w:rsidRPr="00FB4AB8">
        <w:rPr>
          <w:b/>
          <w:bCs/>
          <w:sz w:val="28"/>
          <w:szCs w:val="28"/>
        </w:rPr>
        <w:t>特征重要性矩阵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V</m:t>
        </m:r>
      </m:oMath>
      <w:r>
        <w:rPr>
          <w:rFonts w:hint="eastAsia"/>
          <w:b/>
          <w:bCs/>
          <w:sz w:val="28"/>
          <w:szCs w:val="28"/>
        </w:rPr>
        <w:t>的</w:t>
      </w:r>
      <w:r w:rsidR="001918BE" w:rsidRPr="001918BE">
        <w:rPr>
          <w:b/>
          <w:bCs/>
          <w:sz w:val="28"/>
          <w:szCs w:val="28"/>
        </w:rPr>
        <w:t>嵌套双层优化法</w:t>
      </w:r>
    </w:p>
    <w:p w14:paraId="0BA03E58" w14:textId="3761AD67" w:rsidR="002C61C8" w:rsidRPr="002C61C8" w:rsidRDefault="002C61C8" w:rsidP="002C61C8">
      <w:pPr>
        <w:rPr>
          <w:rFonts w:hint="eastAsia"/>
        </w:rPr>
      </w:pPr>
      <w:r w:rsidRPr="002C61C8">
        <w:t xml:space="preserve">特征重要性矩阵 </w:t>
      </w:r>
      <m:oMath>
        <m:r>
          <w:rPr>
            <w:rFonts w:ascii="Cambria Math" w:hAnsi="Cambria Math"/>
          </w:rPr>
          <m:t>V</m:t>
        </m:r>
      </m:oMath>
      <w:r w:rsidRPr="002C61C8">
        <w:t xml:space="preserve"> 是一个 </w:t>
      </w:r>
      <m:oMath>
        <m:r>
          <w:rPr>
            <w:rFonts w:ascii="Cambria Math" w:hAnsi="Cambria Math"/>
          </w:rPr>
          <m:t>K×K</m:t>
        </m:r>
      </m:oMath>
      <w:r w:rsidRPr="002C61C8">
        <w:t xml:space="preserve"> 的非负对角矩阵，对角线上的元素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≥0</m:t>
        </m:r>
      </m:oMath>
      <w:r w:rsidRPr="002C61C8">
        <w:t xml:space="preserve"> 决定了第 </w:t>
      </w:r>
      <m:oMath>
        <m:r>
          <w:rPr>
            <w:rFonts w:ascii="Cambria Math" w:hAnsi="Cambria Math"/>
          </w:rPr>
          <m:t>k</m:t>
        </m:r>
      </m:oMath>
      <w:r w:rsidRPr="002C61C8">
        <w:t xml:space="preserve"> 个预测特征在合成匹配时的相对权重。在实际应用中，构造 </w:t>
      </w:r>
      <m:oMath>
        <m:r>
          <w:rPr>
            <w:rFonts w:ascii="Cambria Math" w:hAnsi="Cambria Math"/>
          </w:rPr>
          <m:t>V</m:t>
        </m:r>
      </m:oMath>
      <w:r w:rsidRPr="002C61C8">
        <w:t xml:space="preserve"> 矩阵主要有以下四种方式，其中最标准的是</w:t>
      </w:r>
      <w:r w:rsidRPr="002C61C8">
        <w:rPr>
          <w:b/>
          <w:bCs/>
        </w:rPr>
        <w:t>嵌套双层优化算法（Bi-level Optimization）</w:t>
      </w:r>
      <w:r w:rsidRPr="002C61C8">
        <w:t>。</w:t>
      </w:r>
    </w:p>
    <w:p w14:paraId="1D84634E" w14:textId="77777777" w:rsidR="002C61C8" w:rsidRPr="00EA4312" w:rsidRDefault="002C61C8" w:rsidP="00EA4312">
      <w:pPr>
        <w:pStyle w:val="3"/>
        <w:rPr>
          <w:rFonts w:hint="eastAsia"/>
          <w:b/>
          <w:bCs/>
        </w:rPr>
      </w:pPr>
      <w:r w:rsidRPr="00EA4312">
        <w:rPr>
          <w:b/>
          <w:bCs/>
          <w:sz w:val="22"/>
          <w:szCs w:val="22"/>
        </w:rPr>
        <w:t>1. 嵌套双层优化法（Data-Driven Bi-level Optimization）</w:t>
      </w:r>
    </w:p>
    <w:p w14:paraId="7AE256B0" w14:textId="77777777" w:rsidR="002C61C8" w:rsidRPr="002C61C8" w:rsidRDefault="002C61C8" w:rsidP="002C61C8">
      <w:pPr>
        <w:rPr>
          <w:rFonts w:hint="eastAsia"/>
        </w:rPr>
      </w:pPr>
      <w:r w:rsidRPr="002C61C8">
        <w:t>这是合成控制法（SCM）创始人 Abadie 等人提出的最标准、最经典的构造方法。它通过</w:t>
      </w:r>
      <w:r w:rsidRPr="002C61C8">
        <w:rPr>
          <w:b/>
          <w:bCs/>
        </w:rPr>
        <w:t>内外两层循环</w:t>
      </w:r>
      <w:r w:rsidRPr="002C61C8">
        <w:t>联合求解：</w:t>
      </w:r>
    </w:p>
    <w:p w14:paraId="58249659" w14:textId="62621EDA" w:rsidR="002C61C8" w:rsidRPr="002C61C8" w:rsidRDefault="002C61C8" w:rsidP="002C61C8">
      <w:pPr>
        <w:numPr>
          <w:ilvl w:val="0"/>
          <w:numId w:val="7"/>
        </w:numPr>
        <w:rPr>
          <w:rFonts w:hint="eastAsia"/>
        </w:rPr>
      </w:pPr>
      <w:r w:rsidRPr="002C61C8">
        <w:rPr>
          <w:b/>
          <w:bCs/>
        </w:rPr>
        <w:t xml:space="preserve">内层优化（求解 </w:t>
      </w:r>
      <m:oMath>
        <m:r>
          <w:rPr>
            <w:rFonts w:ascii="Cambria Math" w:hAnsi="Cambria Math"/>
          </w:rPr>
          <m:t>W</m:t>
        </m:r>
      </m:oMath>
      <w:r w:rsidRPr="002C61C8">
        <w:rPr>
          <w:b/>
          <w:bCs/>
        </w:rPr>
        <w:t>）</w:t>
      </w:r>
      <w:r w:rsidRPr="002C61C8">
        <w:t xml:space="preserve">：固定当前的 </w:t>
      </w:r>
      <m:oMath>
        <m:r>
          <w:rPr>
            <w:rFonts w:ascii="Cambria Math" w:hAnsi="Cambria Math"/>
          </w:rPr>
          <m:t>V</m:t>
        </m:r>
      </m:oMath>
      <w:r w:rsidRPr="002C61C8">
        <w:t xml:space="preserve">，通过二次规划（QP）求解出最优的控制组权重向量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V</m:t>
            </m:r>
          </m:e>
        </m:d>
      </m:oMath>
      <w:r w:rsidRPr="002C61C8">
        <w:t>，使得特征差距最小化：</w:t>
      </w:r>
    </w:p>
    <w:p w14:paraId="0EA8AA47" w14:textId="1C412752" w:rsidR="002C61C8" w:rsidRPr="002C61C8" w:rsidRDefault="00000000" w:rsidP="002C61C8">
      <w:pPr>
        <w:rPr>
          <w:rFonts w:hint="eastAsia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V</m:t>
              </m:r>
            </m:e>
          </m:d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arg</m:t>
                  </m:r>
                </m:fName>
                <m:e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limLow>
                        <m:limLowPr>
                          <m:ctrlPr>
                            <w:rPr>
                              <w:rFonts w:ascii="Cambria Math" w:hAnsi="Cambria Math"/>
                            </w:rPr>
                          </m:ctrlPr>
                        </m:limLow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min</m:t>
                          </m:r>
                        </m:e>
                        <m:lim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lim>
                      </m:limLow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W</m:t>
                          </m:r>
                        </m:e>
                      </m:d>
                    </m:e>
                  </m:func>
                </m:e>
              </m:func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V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W</m:t>
              </m:r>
            </m:e>
          </m:d>
        </m:oMath>
      </m:oMathPara>
    </w:p>
    <w:p w14:paraId="77992661" w14:textId="4F511013" w:rsidR="002C61C8" w:rsidRPr="002C61C8" w:rsidRDefault="002C61C8" w:rsidP="002C61C8">
      <w:pPr>
        <w:numPr>
          <w:ilvl w:val="0"/>
          <w:numId w:val="7"/>
        </w:numPr>
        <w:rPr>
          <w:rFonts w:hint="eastAsia"/>
        </w:rPr>
      </w:pPr>
      <w:r w:rsidRPr="002C61C8">
        <w:rPr>
          <w:b/>
          <w:bCs/>
        </w:rPr>
        <w:t xml:space="preserve">外层优化（求解 </w:t>
      </w:r>
      <m:oMath>
        <m:r>
          <w:rPr>
            <w:rFonts w:ascii="Cambria Math" w:hAnsi="Cambria Math"/>
          </w:rPr>
          <m:t>V</m:t>
        </m:r>
      </m:oMath>
      <w:r w:rsidRPr="002C61C8">
        <w:rPr>
          <w:b/>
          <w:bCs/>
        </w:rPr>
        <w:t>）</w:t>
      </w:r>
      <w:r w:rsidRPr="002C61C8">
        <w:t xml:space="preserve">：寻找一个归一化的对角矩阵 </w:t>
      </w:r>
      <m:oMath>
        <m:r>
          <w:rPr>
            <w:rFonts w:ascii="Cambria Math" w:hAnsi="Cambria Math"/>
          </w:rPr>
          <m:t>V</m:t>
        </m:r>
      </m:oMath>
      <w:r w:rsidRPr="002C61C8">
        <w:t xml:space="preserve">，使得根据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V</m:t>
            </m:r>
          </m:e>
        </m:d>
      </m:oMath>
      <w:r w:rsidRPr="002C61C8">
        <w:t xml:space="preserve"> 合成出的结果变量 </w:t>
      </w:r>
      <m:oMath>
        <m:r>
          <w:rPr>
            <w:rFonts w:ascii="Cambria Math" w:hAnsi="Cambria Math"/>
          </w:rPr>
          <m:t>Y</m:t>
        </m:r>
      </m:oMath>
      <w:r w:rsidRPr="002C61C8">
        <w:t>，在政策实施前的时期（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pre</m:t>
            </m:r>
          </m:sub>
        </m:sSub>
      </m:oMath>
      <w:r w:rsidRPr="002C61C8">
        <w:t>）与真实处理组的</w:t>
      </w:r>
      <w:r w:rsidRPr="002C61C8">
        <w:rPr>
          <w:b/>
          <w:bCs/>
        </w:rPr>
        <w:t>均方预测误差（MSPE）最小</w:t>
      </w:r>
      <w:r w:rsidRPr="002C61C8">
        <w:t>：</w:t>
      </w:r>
    </w:p>
    <w:p w14:paraId="4962471B" w14:textId="18A62050" w:rsidR="002C61C8" w:rsidRPr="002C61C8" w:rsidRDefault="00000000" w:rsidP="002C61C8">
      <w:pPr>
        <w:rPr>
          <w:rFonts w:hint="eastAsia"/>
        </w:rPr>
      </w:pPr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e>
                <m:lim>
                  <m:r>
                    <w:rPr>
                      <w:rFonts w:ascii="Cambria Math" w:hAnsi="Cambria Math"/>
                    </w:rPr>
                    <m:t>V≥0,</m:t>
                  </m:r>
                  <m:r>
                    <m:rPr>
                      <m:nor/>
                    </m:rPr>
                    <m:t>Tr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</m:d>
                  <m:r>
                    <w:rPr>
                      <w:rFonts w:ascii="Cambria Math" w:hAnsi="Cambria Math"/>
                    </w:rPr>
                    <m:t>=1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|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pre</m:t>
                      </m:r>
                    </m:sub>
                  </m:sSub>
                  <m:r>
                    <w:rPr>
                      <w:rFonts w:ascii="Cambria Math" w:hAnsi="Cambria Math"/>
                    </w:rPr>
                    <m:t>|</m:t>
                  </m:r>
                </m:den>
              </m:f>
            </m:e>
          </m:func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t∈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pre</m:t>
                  </m:r>
                </m:sub>
              </m:sSub>
            </m:sub>
            <m:sup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1t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hAnsi="Cambria Math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</w:rPr>
                            <m:t>j=1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p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*</m:t>
                              </m:r>
                            </m:sup>
                          </m:sSubSup>
                        </m:e>
                      </m:nary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jt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</m:oMath>
      </m:oMathPara>
    </w:p>
    <w:p w14:paraId="5A4EB7FD" w14:textId="2173EC87" w:rsidR="002C61C8" w:rsidRDefault="002C61C8" w:rsidP="002C61C8">
      <w:pPr>
        <w:rPr>
          <w:rFonts w:hint="eastAsia"/>
        </w:rPr>
      </w:pPr>
      <w:r w:rsidRPr="002C61C8">
        <w:t>合成控制组不仅“特征像”，而且“历史结果变量的轨迹也最像”。</w:t>
      </w:r>
    </w:p>
    <w:p w14:paraId="57D70D14" w14:textId="72DF2FBA" w:rsidR="000328A0" w:rsidRPr="00682B12" w:rsidRDefault="000328A0" w:rsidP="002C61C8">
      <w:pPr>
        <w:rPr>
          <w:rFonts w:hint="eastAsia"/>
          <w:b/>
          <w:bCs/>
        </w:rPr>
      </w:pPr>
      <w:r w:rsidRPr="00682B12">
        <w:rPr>
          <w:rFonts w:hint="eastAsia"/>
          <w:b/>
          <w:bCs/>
        </w:rPr>
        <w:t>从凸优化和非凸优化角度深入解释</w:t>
      </w:r>
      <w:r w:rsidRPr="00682B12">
        <w:rPr>
          <w:b/>
          <w:bCs/>
        </w:rPr>
        <w:t>嵌套双层优化法</w:t>
      </w:r>
      <w:r w:rsidRPr="00682B12">
        <w:rPr>
          <w:rFonts w:hint="eastAsia"/>
          <w:b/>
          <w:bCs/>
        </w:rPr>
        <w:t>。</w:t>
      </w:r>
    </w:p>
    <w:p w14:paraId="586C3EC8" w14:textId="5F979781" w:rsidR="00126EAC" w:rsidRPr="00126EAC" w:rsidRDefault="00126EAC" w:rsidP="00126EAC">
      <w:pPr>
        <w:rPr>
          <w:rFonts w:hint="eastAsia"/>
        </w:rPr>
      </w:pPr>
      <w:r w:rsidRPr="00126EAC">
        <w:t xml:space="preserve">合成控制法（SCM）的嵌套双层优化，是一种典型的“主从博弈（Leader-Follower Problem）”数学结构。外层优化（领导者）寻找最优的特征权重矩阵 </w:t>
      </w:r>
      <m:oMath>
        <m:r>
          <w:rPr>
            <w:rFonts w:ascii="Cambria Math" w:hAnsi="Cambria Math"/>
          </w:rPr>
          <m:t>V</m:t>
        </m:r>
      </m:oMath>
      <w:r w:rsidRPr="00126EAC">
        <w:t xml:space="preserve">，内层优化（执行者）在给定 </w:t>
      </w:r>
      <m:oMath>
        <m:r>
          <w:rPr>
            <w:rFonts w:ascii="Cambria Math" w:hAnsi="Cambria Math"/>
          </w:rPr>
          <m:t>V</m:t>
        </m:r>
      </m:oMath>
      <w:r w:rsidRPr="00126EAC">
        <w:t xml:space="preserve"> 的前提下计算最佳的控制组权重 </w:t>
      </w:r>
      <m:oMath>
        <m:r>
          <w:rPr>
            <w:rFonts w:ascii="Cambria Math" w:hAnsi="Cambria Math"/>
          </w:rPr>
          <m:t>W</m:t>
        </m:r>
      </m:oMath>
      <w:r w:rsidRPr="00126EAC">
        <w:t>。</w:t>
      </w:r>
    </w:p>
    <w:p w14:paraId="4BB16E39" w14:textId="77777777" w:rsidR="00126EAC" w:rsidRPr="00126EAC" w:rsidRDefault="00126EAC" w:rsidP="00126EAC">
      <w:pPr>
        <w:rPr>
          <w:rFonts w:hint="eastAsia"/>
          <w:b/>
          <w:bCs/>
        </w:rPr>
      </w:pPr>
      <w:r w:rsidRPr="00126EAC">
        <w:rPr>
          <w:b/>
          <w:bCs/>
        </w:rPr>
        <w:t>一、 双层优化的整体架构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7"/>
        <w:gridCol w:w="2031"/>
        <w:gridCol w:w="1798"/>
        <w:gridCol w:w="3294"/>
      </w:tblGrid>
      <w:tr w:rsidR="00126EAC" w:rsidRPr="00126EAC" w14:paraId="04F85B7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DE6C4D" w14:textId="77777777" w:rsidR="00126EAC" w:rsidRPr="00126EAC" w:rsidRDefault="00126EAC" w:rsidP="00126EAC">
            <w:pPr>
              <w:rPr>
                <w:rFonts w:hint="eastAsia"/>
              </w:rPr>
            </w:pPr>
            <w:r w:rsidRPr="00126EAC">
              <w:rPr>
                <w:b/>
                <w:bCs/>
              </w:rPr>
              <w:t>层次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EDBFE2" w14:textId="77777777" w:rsidR="00126EAC" w:rsidRPr="00126EAC" w:rsidRDefault="00126EAC" w:rsidP="00126EAC">
            <w:pPr>
              <w:rPr>
                <w:rFonts w:hint="eastAsia"/>
              </w:rPr>
            </w:pPr>
            <w:r w:rsidRPr="00126EAC">
              <w:rPr>
                <w:b/>
                <w:bCs/>
              </w:rPr>
              <w:t>求解变量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E708F4" w14:textId="77777777" w:rsidR="00126EAC" w:rsidRPr="00126EAC" w:rsidRDefault="00126EAC" w:rsidP="00126EAC">
            <w:pPr>
              <w:rPr>
                <w:rFonts w:hint="eastAsia"/>
              </w:rPr>
            </w:pPr>
            <w:r w:rsidRPr="00126EAC">
              <w:rPr>
                <w:b/>
                <w:bCs/>
              </w:rPr>
              <w:t>优化算法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4F8044" w14:textId="77777777" w:rsidR="00126EAC" w:rsidRPr="00126EAC" w:rsidRDefault="00126EAC" w:rsidP="00126EAC">
            <w:pPr>
              <w:rPr>
                <w:rFonts w:hint="eastAsia"/>
              </w:rPr>
            </w:pPr>
            <w:r w:rsidRPr="00126EAC">
              <w:rPr>
                <w:b/>
                <w:bCs/>
              </w:rPr>
              <w:t>物理与数学意义</w:t>
            </w:r>
          </w:p>
        </w:tc>
      </w:tr>
      <w:tr w:rsidR="00126EAC" w:rsidRPr="00126EAC" w14:paraId="48ACD0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DA9963" w14:textId="77777777" w:rsidR="00126EAC" w:rsidRPr="00126EAC" w:rsidRDefault="00126EAC" w:rsidP="00126EAC">
            <w:pPr>
              <w:rPr>
                <w:rFonts w:hint="eastAsia"/>
              </w:rPr>
            </w:pPr>
            <w:r w:rsidRPr="00126EAC">
              <w:rPr>
                <w:b/>
                <w:bCs/>
              </w:rPr>
              <w:t>内层优化（执行层）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3B3E0C" w14:textId="3380E864" w:rsidR="00126EAC" w:rsidRPr="00126EAC" w:rsidRDefault="00126EAC" w:rsidP="00126EAC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W=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,…,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J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T</m:t>
                    </m:r>
                  </m:sup>
                </m:sSup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C82634" w14:textId="77777777" w:rsidR="00126EAC" w:rsidRPr="00126EAC" w:rsidRDefault="00126EAC" w:rsidP="00126EAC">
            <w:pPr>
              <w:rPr>
                <w:rFonts w:hint="eastAsia"/>
              </w:rPr>
            </w:pPr>
            <w:r w:rsidRPr="00126EAC">
              <w:t>凸二次规划（QP / SLSQP）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6E7C8C" w14:textId="742F1978" w:rsidR="00126EAC" w:rsidRPr="00126EAC" w:rsidRDefault="00126EAC" w:rsidP="00126EAC">
            <w:pPr>
              <w:rPr>
                <w:rFonts w:hint="eastAsia"/>
              </w:rPr>
            </w:pPr>
            <w:r w:rsidRPr="00126EAC">
              <w:rPr>
                <w:b/>
                <w:bCs/>
              </w:rPr>
              <w:t>找最近特征</w:t>
            </w:r>
            <w:r w:rsidRPr="00126EAC">
              <w:t xml:space="preserve">：在给定特征权重 </w:t>
            </w:r>
            <m:oMath>
              <m:r>
                <w:rPr>
                  <w:rFonts w:ascii="Cambria Math" w:hAnsi="Cambria Math"/>
                </w:rPr>
                <m:t>V</m:t>
              </m:r>
            </m:oMath>
            <w:r w:rsidRPr="00126EAC">
              <w:t xml:space="preserve"> 下，寻找使得控制组与处理组特征差距最小的权重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d>
            </m:oMath>
            <w:r w:rsidRPr="00126EAC">
              <w:t>。</w:t>
            </w:r>
          </w:p>
        </w:tc>
      </w:tr>
      <w:tr w:rsidR="00126EAC" w:rsidRPr="00126EAC" w14:paraId="419F40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CDE060" w14:textId="77777777" w:rsidR="00126EAC" w:rsidRPr="00126EAC" w:rsidRDefault="00126EAC" w:rsidP="00126EAC">
            <w:pPr>
              <w:rPr>
                <w:rFonts w:hint="eastAsia"/>
              </w:rPr>
            </w:pPr>
            <w:r w:rsidRPr="00126EAC">
              <w:rPr>
                <w:b/>
                <w:bCs/>
              </w:rPr>
              <w:t>外层优化（决策层）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259BD0" w14:textId="58FBBA89" w:rsidR="00126EAC" w:rsidRPr="00126EAC" w:rsidRDefault="00126EAC" w:rsidP="00126EAC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V=</m:t>
                </m:r>
                <m:r>
                  <m:rPr>
                    <m:nor/>
                  </m:rPr>
                  <m:t>diag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,…,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D76BB5" w14:textId="77777777" w:rsidR="00126EAC" w:rsidRPr="00126EAC" w:rsidRDefault="00126EAC" w:rsidP="00126EAC">
            <w:pPr>
              <w:rPr>
                <w:rFonts w:hint="eastAsia"/>
              </w:rPr>
            </w:pPr>
            <w:r w:rsidRPr="00126EAC">
              <w:t>L-BFGS-B / 拟牛顿法 / 导数无关优化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4BBD05" w14:textId="1B6C9A5C" w:rsidR="00126EAC" w:rsidRPr="00126EAC" w:rsidRDefault="00126EAC" w:rsidP="00126EAC">
            <w:pPr>
              <w:rPr>
                <w:rFonts w:hint="eastAsia"/>
              </w:rPr>
            </w:pPr>
            <w:r w:rsidRPr="00126EAC">
              <w:rPr>
                <w:b/>
                <w:bCs/>
              </w:rPr>
              <w:t>找最准拟合</w:t>
            </w:r>
            <w:r w:rsidRPr="00126EAC">
              <w:t xml:space="preserve">：寻找一组特征重要性 </w:t>
            </w:r>
            <m:oMath>
              <m:r>
                <w:rPr>
                  <w:rFonts w:ascii="Cambria Math" w:hAnsi="Cambria Math"/>
                </w:rPr>
                <m:t>V</m:t>
              </m:r>
            </m:oMath>
            <w:r w:rsidRPr="00126EAC">
              <w:t xml:space="preserve">，使得根据内层算出的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d>
            </m:oMath>
            <w:r w:rsidRPr="00126EAC">
              <w:t xml:space="preserve"> 合成出的历史结果变量轨迹（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 w:rsidRPr="00126EAC">
              <w:t>）误差最小。</w:t>
            </w:r>
          </w:p>
        </w:tc>
      </w:tr>
    </w:tbl>
    <w:p w14:paraId="15799C75" w14:textId="7ED6D798" w:rsidR="00126EAC" w:rsidRPr="00126EAC" w:rsidRDefault="00126EAC" w:rsidP="00126EAC">
      <w:pPr>
        <w:rPr>
          <w:rFonts w:hint="eastAsia"/>
          <w:b/>
          <w:bCs/>
        </w:rPr>
      </w:pPr>
      <w:r w:rsidRPr="00126EAC">
        <w:rPr>
          <w:b/>
          <w:bCs/>
        </w:rPr>
        <w:t xml:space="preserve">二、 外层（第二层）优化详解：寻找最优 </w:t>
      </w:r>
      <m:oMath>
        <m:r>
          <m:rPr>
            <m:sty m:val="bi"/>
          </m:rPr>
          <w:rPr>
            <w:rFonts w:ascii="Cambria Math" w:hAnsi="Cambria Math"/>
          </w:rPr>
          <m:t>V</m:t>
        </m:r>
      </m:oMath>
    </w:p>
    <w:p w14:paraId="7573EBF3" w14:textId="4F3AF36A" w:rsidR="00126EAC" w:rsidRPr="00126EAC" w:rsidRDefault="00126EAC" w:rsidP="00126EAC">
      <w:pPr>
        <w:rPr>
          <w:rFonts w:hint="eastAsia"/>
        </w:rPr>
      </w:pPr>
      <w:r w:rsidRPr="00126EAC">
        <w:t xml:space="preserve">外层优化是整个算法的“大脑”，它的工作是评价内层算出的权重 </w:t>
      </w:r>
      <m:oMath>
        <m:r>
          <w:rPr>
            <w:rFonts w:ascii="Cambria Math" w:hAnsi="Cambria Math"/>
          </w:rPr>
          <m:t>W</m:t>
        </m:r>
      </m:oMath>
      <w:r w:rsidRPr="00126EAC">
        <w:t xml:space="preserve"> 到底好不好，并据此调整 </w:t>
      </w:r>
      <m:oMath>
        <m:r>
          <w:rPr>
            <w:rFonts w:ascii="Cambria Math" w:hAnsi="Cambria Math"/>
          </w:rPr>
          <m:t>V</m:t>
        </m:r>
      </m:oMath>
      <w:r w:rsidRPr="00126EAC">
        <w:t>。</w:t>
      </w:r>
    </w:p>
    <w:p w14:paraId="7B2FB2FF" w14:textId="77777777" w:rsidR="00126EAC" w:rsidRPr="00126EAC" w:rsidRDefault="00126EAC" w:rsidP="00126EAC">
      <w:pPr>
        <w:rPr>
          <w:rFonts w:hint="eastAsia"/>
          <w:b/>
          <w:bCs/>
        </w:rPr>
      </w:pPr>
      <w:r w:rsidRPr="00126EAC">
        <w:rPr>
          <w:b/>
          <w:bCs/>
        </w:rPr>
        <w:t>1. 数学目标函数与约束</w:t>
      </w:r>
    </w:p>
    <w:p w14:paraId="6FF2EC3A" w14:textId="180B352C" w:rsidR="00126EAC" w:rsidRPr="00126EAC" w:rsidRDefault="00126EAC" w:rsidP="00126EAC">
      <w:pPr>
        <w:rPr>
          <w:rFonts w:hint="eastAsia"/>
        </w:rPr>
      </w:pPr>
      <w:r w:rsidRPr="00126EAC">
        <w:t>外层的目标是最小化政策实施前时期（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pre</m:t>
            </m:r>
          </m:sub>
        </m:sSub>
      </m:oMath>
      <w:r w:rsidRPr="00126EAC">
        <w:t xml:space="preserve">）内，真实处理组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126EAC">
        <w:t xml:space="preserve"> 与合成控制组在结果变量上的</w:t>
      </w:r>
      <w:r w:rsidRPr="00126EAC">
        <w:rPr>
          <w:b/>
          <w:bCs/>
        </w:rPr>
        <w:t>均方预测误差（MSPE）</w:t>
      </w:r>
      <w:r w:rsidRPr="00126EAC">
        <w:t>：</w:t>
      </w:r>
    </w:p>
    <w:p w14:paraId="555D5632" w14:textId="6D160854" w:rsidR="00126EAC" w:rsidRPr="00126EAC" w:rsidRDefault="00000000" w:rsidP="00126EAC">
      <w:pPr>
        <w:rPr>
          <w:rFonts w:hint="eastAsia"/>
          <w:lang w:val="fr-FR"/>
        </w:rPr>
      </w:pPr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fr-FR"/>
                    </w:rPr>
                    <m:t>min</m:t>
                  </m:r>
                </m:e>
                <m:lim>
                  <m:r>
                    <w:rPr>
                      <w:rFonts w:ascii="Cambria Math" w:hAnsi="Cambria Math"/>
                    </w:rPr>
                    <m:t>V</m:t>
                  </m:r>
                </m:lim>
              </m:limLow>
            </m:fName>
            <m:e>
              <m:r>
                <w:rPr>
                  <w:rFonts w:ascii="Cambria Math" w:hAnsi="Cambria Math"/>
                  <w:i/>
                </w:rPr>
                <m:t> </m:t>
              </m:r>
            </m:e>
          </m:func>
          <m:r>
            <m:rPr>
              <m:nor/>
            </m:rPr>
            <w:rPr>
              <w:lang w:val="fr-FR"/>
            </w:rPr>
            <m:t>MSPE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V</m:t>
              </m:r>
            </m:e>
          </m:d>
          <m:r>
            <w:rPr>
              <w:rFonts w:ascii="Cambria Math" w:hAnsi="Cambria Math"/>
              <w:lang w:val="fr-FR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  <w:lang w:val="fr-FR"/>
                </w:rPr>
                <m:t>1</m:t>
              </m:r>
            </m:num>
            <m:den>
              <m:r>
                <w:rPr>
                  <w:rFonts w:ascii="Cambria Math" w:hAnsi="Cambria Math"/>
                  <w:lang w:val="fr-FR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pre</m:t>
                  </m:r>
                </m:sub>
              </m:sSub>
              <m:r>
                <w:rPr>
                  <w:rFonts w:ascii="Cambria Math" w:hAnsi="Cambria Math"/>
                  <w:lang w:val="fr-FR"/>
                </w:rPr>
                <m:t>|</m:t>
              </m:r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  <w:lang w:val="fr-FR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pre</m:t>
                  </m:r>
                </m:sub>
              </m:sSub>
            </m:sub>
            <m:sup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fr-FR"/>
                            </w:rPr>
                            <m:t>1</m:t>
                          </m:r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sub>
                      </m:sSub>
                      <m:r>
                        <w:rPr>
                          <w:rFonts w:ascii="Cambria Math" w:hAnsi="Cambria Math"/>
                          <w:lang w:val="fr-FR"/>
                        </w:rPr>
                        <m:t>-</m:t>
                      </m:r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hAnsi="Cambria Math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  <m:r>
                            <w:rPr>
                              <w:rFonts w:ascii="Cambria Math" w:hAnsi="Cambria Math"/>
                              <w:lang w:val="fr-FR"/>
                            </w:rPr>
                            <m:t>=1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p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lang w:val="fr-FR"/>
                                </w:rPr>
                                <m:t>*</m:t>
                              </m:r>
                            </m:sup>
                          </m:sSubSup>
                        </m:e>
                      </m:nary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</m:d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jt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lang w:val="fr-FR"/>
                    </w:rPr>
                    <m:t>2</m:t>
                  </m:r>
                </m:sup>
              </m:sSup>
            </m:e>
          </m:nary>
        </m:oMath>
      </m:oMathPara>
    </w:p>
    <w:p w14:paraId="78C09001" w14:textId="20F7BC21" w:rsidR="00126EAC" w:rsidRPr="00126EAC" w:rsidRDefault="00126EAC" w:rsidP="00126EAC">
      <w:pPr>
        <w:rPr>
          <w:rFonts w:hint="eastAsia"/>
          <w:lang w:val="fr-FR"/>
        </w:rPr>
      </w:pPr>
      <m:oMathPara>
        <m:oMath>
          <m:r>
            <m:rPr>
              <m:nor/>
            </m:rPr>
            <w:rPr>
              <w:lang w:val="fr-FR"/>
            </w:rPr>
            <m:t>s.t.</m:t>
          </m:r>
          <m:r>
            <w:rPr>
              <w:rFonts w:ascii="Cambria Math" w:hAnsi="Cambria Math"/>
              <w:i/>
            </w:rPr>
            <m:t>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  <w:lang w:val="fr-FR"/>
            </w:rPr>
            <m:t>≥0</m:t>
          </m:r>
          <m:r>
            <w:rPr>
              <w:rFonts w:ascii="Cambria Math" w:hAnsi="Cambria Math"/>
              <w:i/>
            </w:rPr>
            <m:t> 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  <w:lang w:val="fr-FR"/>
                </w:rPr>
                <m:t>∀</m:t>
              </m:r>
              <m:r>
                <w:rPr>
                  <w:rFonts w:ascii="Cambria Math" w:hAnsi="Cambria Math"/>
                </w:rPr>
                <m:t>k</m:t>
              </m:r>
              <m:r>
                <w:rPr>
                  <w:rFonts w:ascii="Cambria Math" w:hAnsi="Cambria Math"/>
                  <w:lang w:val="fr-FR"/>
                </w:rPr>
                <m:t>=1,…,</m:t>
              </m:r>
              <m:r>
                <w:rPr>
                  <w:rFonts w:ascii="Cambria Math" w:hAnsi="Cambria Math"/>
                </w:rPr>
                <m:t>K</m:t>
              </m:r>
            </m:e>
          </m:d>
          <m:r>
            <w:rPr>
              <w:rFonts w:ascii="Cambria Math" w:hAnsi="Cambria Math"/>
              <w:lang w:val="fr-FR"/>
            </w:rPr>
            <m:t>,</m:t>
          </m:r>
          <m:r>
            <w:rPr>
              <w:rFonts w:ascii="Cambria Math" w:hAnsi="Cambria Math"/>
              <w:i/>
            </w:rPr>
            <m:t> 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</m:t>
              </m:r>
              <m:r>
                <w:rPr>
                  <w:rFonts w:ascii="Cambria Math" w:hAnsi="Cambria Math"/>
                  <w:lang w:val="fr-FR"/>
                </w:rPr>
                <m:t>=1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nary>
          <m:r>
            <w:rPr>
              <w:rFonts w:ascii="Cambria Math" w:hAnsi="Cambria Math"/>
              <w:lang w:val="fr-FR"/>
            </w:rPr>
            <m:t>=1</m:t>
          </m:r>
        </m:oMath>
      </m:oMathPara>
    </w:p>
    <w:p w14:paraId="0E618062" w14:textId="77777777" w:rsidR="00126EAC" w:rsidRPr="00126EAC" w:rsidRDefault="00126EAC" w:rsidP="00126EAC">
      <w:pPr>
        <w:rPr>
          <w:rFonts w:hint="eastAsia"/>
          <w:b/>
          <w:bCs/>
        </w:rPr>
      </w:pPr>
      <w:r w:rsidRPr="00126EAC">
        <w:rPr>
          <w:b/>
          <w:bCs/>
        </w:rPr>
        <w:t>2. 核心难点：隐函数依赖（Implicit Function）与“黑盒”映射</w:t>
      </w:r>
    </w:p>
    <w:p w14:paraId="4D86F98E" w14:textId="1CFDA0C4" w:rsidR="00126EAC" w:rsidRPr="00126EAC" w:rsidRDefault="00126EAC" w:rsidP="00126EAC">
      <w:pPr>
        <w:rPr>
          <w:rFonts w:hint="eastAsia"/>
        </w:rPr>
      </w:pPr>
      <w:r w:rsidRPr="00126EAC">
        <w:t>外层优化最大的求解痛点在于：</w:t>
      </w:r>
      <w:r w:rsidRPr="00126EAC">
        <w:rPr>
          <w:b/>
          <w:bCs/>
        </w:rPr>
        <w:t xml:space="preserve">目标函数中没有直接出现 </w:t>
      </w:r>
      <m:oMath>
        <m:r>
          <w:rPr>
            <w:rFonts w:ascii="Cambria Math" w:hAnsi="Cambria Math"/>
          </w:rPr>
          <m:t>V</m:t>
        </m:r>
      </m:oMath>
      <w:r w:rsidRPr="00126EAC">
        <w:rPr>
          <w:b/>
          <w:bCs/>
        </w:rPr>
        <w:t>！</w:t>
      </w:r>
    </w:p>
    <w:p w14:paraId="4E20A124" w14:textId="01A67C7E" w:rsidR="00126EAC" w:rsidRPr="00126EAC" w:rsidRDefault="00126EAC" w:rsidP="00126EAC">
      <w:pPr>
        <w:rPr>
          <w:rFonts w:hint="eastAsia"/>
        </w:rPr>
      </w:pPr>
      <m:oMath>
        <m:r>
          <w:rPr>
            <w:rFonts w:ascii="Cambria Math" w:hAnsi="Cambria Math"/>
          </w:rPr>
          <m:t>V</m:t>
        </m:r>
      </m:oMath>
      <w:r w:rsidRPr="00126EAC">
        <w:t xml:space="preserve"> 是通过控制内层 QP 问题的“大碗形状”，间接影响内层输出的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V</m:t>
            </m:r>
          </m:e>
        </m:d>
      </m:oMath>
      <w:r w:rsidRPr="00126EAC">
        <w:t xml:space="preserve">，再由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V</m:t>
            </m:r>
          </m:e>
        </m:d>
      </m:oMath>
      <w:r w:rsidRPr="00126EAC">
        <w:t xml:space="preserve"> 影响最终的 </w:t>
      </w:r>
      <m:oMath>
        <m:r>
          <m:rPr>
            <m:nor/>
          </m:rPr>
          <m:t>MSPE</m:t>
        </m:r>
      </m:oMath>
      <w:r w:rsidRPr="00126EAC">
        <w:t>：</w:t>
      </w:r>
    </w:p>
    <w:p w14:paraId="54D2B2C6" w14:textId="3999332F" w:rsidR="00126EAC" w:rsidRPr="00126EAC" w:rsidRDefault="00126EAC" w:rsidP="00126EAC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V</m:t>
          </m:r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w:rPr>
                      <w:rFonts w:ascii="Cambria Math" w:hAnsi="Cambria Math"/>
                      <w:i/>
                    </w:rPr>
                    <m:t> </m:t>
                  </m:r>
                  <m:r>
                    <m:rPr>
                      <m:nor/>
                    </m:rPr>
                    <m:t>改变 QP 目标函数形状</m:t>
                  </m:r>
                  <m:r>
                    <w:rPr>
                      <w:rFonts w:ascii="Cambria Math" w:hAnsi="Cambria Math"/>
                      <w:i/>
                    </w:rPr>
                    <m:t> </m:t>
                  </m:r>
                </m:e>
              </m:box>
            </m:e>
          </m:groupCh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W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V</m:t>
              </m:r>
            </m:e>
          </m:d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w:rPr>
                      <w:rFonts w:ascii="Cambria Math" w:hAnsi="Cambria Math"/>
                      <w:i/>
                    </w:rPr>
                    <m:t> </m:t>
                  </m:r>
                  <m:r>
                    <m:rPr>
                      <m:nor/>
                    </m:rPr>
                    <m:t>加权合成历史轨迹 </m:t>
                  </m:r>
                  <m:r>
                    <w:rPr>
                      <w:rFonts w:ascii="Cambria Math" w:hAnsi="Cambria Math"/>
                    </w:rPr>
                    <m:t>Y</m:t>
                  </m:r>
                  <m:r>
                    <w:rPr>
                      <w:rFonts w:ascii="Cambria Math" w:hAnsi="Cambria Math"/>
                      <w:i/>
                    </w:rPr>
                    <m:t> </m:t>
                  </m:r>
                </m:e>
              </m:box>
            </m:e>
          </m:groupChr>
          <m:r>
            <m:rPr>
              <m:nor/>
            </m:rPr>
            <m:t>MSPE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V</m:t>
              </m:r>
            </m:e>
          </m:d>
        </m:oMath>
      </m:oMathPara>
    </w:p>
    <w:p w14:paraId="322147D2" w14:textId="45EDC043" w:rsidR="00126EAC" w:rsidRPr="00126EAC" w:rsidRDefault="00126EAC" w:rsidP="00126EAC">
      <w:pPr>
        <w:rPr>
          <w:rFonts w:hint="eastAsia"/>
        </w:rPr>
      </w:pPr>
      <w:r w:rsidRPr="00126EAC">
        <w:t>在数学上，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V</m:t>
            </m:r>
          </m:e>
        </m:d>
      </m:oMath>
      <w:r w:rsidRPr="00126EAC">
        <w:t xml:space="preserve"> 并不是一个显式的代数表达式，而是</w:t>
      </w:r>
      <w:r w:rsidRPr="00126EAC">
        <w:rPr>
          <w:b/>
          <w:bCs/>
        </w:rPr>
        <w:t>一个以完整算法求解过程为载体的隐函数</w:t>
      </w:r>
      <w:r w:rsidRPr="00126EAC">
        <w:t>。这种“黑盒”关系带来了三大求解障碍：</w:t>
      </w:r>
    </w:p>
    <w:p w14:paraId="41CD20BA" w14:textId="69B02704" w:rsidR="00126EAC" w:rsidRPr="00126EAC" w:rsidRDefault="00126EAC" w:rsidP="00126EAC">
      <w:pPr>
        <w:numPr>
          <w:ilvl w:val="0"/>
          <w:numId w:val="15"/>
        </w:numPr>
        <w:rPr>
          <w:rFonts w:hint="eastAsia"/>
        </w:rPr>
      </w:pPr>
      <w:r w:rsidRPr="00126EAC">
        <w:rPr>
          <w:b/>
          <w:bCs/>
        </w:rPr>
        <w:t>无解析导数（No Analytical Gradient）</w:t>
      </w:r>
      <w:r w:rsidRPr="00126EAC">
        <w:t xml:space="preserve">：无法像高中数学那样直接对 </w:t>
      </w:r>
      <m:oMath>
        <m:r>
          <w:rPr>
            <w:rFonts w:ascii="Cambria Math" w:hAnsi="Cambria Math"/>
          </w:rPr>
          <m:t>V</m:t>
        </m:r>
      </m:oMath>
      <w:r w:rsidRPr="00126EAC">
        <w:t xml:space="preserve"> 求导数并令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  <m:r>
              <m:rPr>
                <m:nor/>
              </m:rPr>
              <m:t>MSPE</m:t>
            </m:r>
          </m:num>
          <m:den>
            <m:r>
              <w:rPr>
                <w:rFonts w:ascii="Cambria Math" w:hAnsi="Cambria Math"/>
              </w:rPr>
              <m:t>dV</m:t>
            </m:r>
          </m:den>
        </m:f>
        <m:r>
          <w:rPr>
            <w:rFonts w:ascii="Cambria Math" w:hAnsi="Cambria Math"/>
          </w:rPr>
          <m:t>=0</m:t>
        </m:r>
      </m:oMath>
      <w:r w:rsidRPr="00126EAC">
        <w:t xml:space="preserve">。当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j</m:t>
            </m:r>
          </m:sub>
          <m:sup>
            <m:r>
              <w:rPr>
                <w:rFonts w:ascii="Cambria Math" w:hAnsi="Cambria Math"/>
              </w:rPr>
              <m:t>*</m:t>
            </m:r>
          </m:sup>
        </m:sSub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V</m:t>
            </m:r>
          </m:e>
        </m:d>
      </m:oMath>
      <w:r w:rsidRPr="00126EAC">
        <w:t xml:space="preserve"> 碰撞到非负边界（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=0</m:t>
        </m:r>
      </m:oMath>
      <w:r w:rsidRPr="00126EAC">
        <w:t>）时，函数会发生折面跳跃。</w:t>
      </w:r>
    </w:p>
    <w:p w14:paraId="756D4673" w14:textId="11EC74FA" w:rsidR="00126EAC" w:rsidRPr="00126EAC" w:rsidRDefault="00126EAC" w:rsidP="00126EAC">
      <w:pPr>
        <w:numPr>
          <w:ilvl w:val="0"/>
          <w:numId w:val="15"/>
        </w:numPr>
        <w:rPr>
          <w:rFonts w:hint="eastAsia"/>
        </w:rPr>
      </w:pPr>
      <w:r w:rsidRPr="00126EAC">
        <w:rPr>
          <w:b/>
          <w:bCs/>
        </w:rPr>
        <w:t>非凸性（Non-Convexity）</w:t>
      </w:r>
      <w:r w:rsidRPr="00126EAC">
        <w:t xml:space="preserve">：外层的 </w:t>
      </w:r>
      <m:oMath>
        <m:r>
          <m:rPr>
            <m:nor/>
          </m:rPr>
          <m:t>MSPE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V</m:t>
            </m:r>
          </m:e>
        </m:d>
      </m:oMath>
      <w:r w:rsidRPr="00126EAC">
        <w:t xml:space="preserve"> 曲面通常是不规则的、存在多个局部极小值（鞍点/坑洼）。</w:t>
      </w:r>
    </w:p>
    <w:p w14:paraId="7C34A388" w14:textId="74EF2690" w:rsidR="00126EAC" w:rsidRPr="00126EAC" w:rsidRDefault="00126EAC" w:rsidP="00126EAC">
      <w:pPr>
        <w:numPr>
          <w:ilvl w:val="0"/>
          <w:numId w:val="15"/>
        </w:numPr>
        <w:rPr>
          <w:rFonts w:hint="eastAsia"/>
        </w:rPr>
      </w:pPr>
      <w:r w:rsidRPr="00126EAC">
        <w:rPr>
          <w:b/>
          <w:bCs/>
        </w:rPr>
        <w:t>计算代价高</w:t>
      </w:r>
      <w:r w:rsidRPr="00126EAC">
        <w:t xml:space="preserve">：外层算法每尝试一个新候选 </w:t>
      </w:r>
      <m:oMath>
        <m:r>
          <w:rPr>
            <w:rFonts w:ascii="Cambria Math" w:hAnsi="Cambria Math"/>
          </w:rPr>
          <m:t>V</m:t>
        </m:r>
      </m:oMath>
      <w:r w:rsidRPr="00126EAC">
        <w:t xml:space="preserve">（比如尝试将 GDP 权重调大 0.01），就必须重新执行一次完整的内层二次规划（QP）来计算新的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W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 w:rsidRPr="00126EAC">
        <w:t>。</w:t>
      </w:r>
    </w:p>
    <w:p w14:paraId="0A729F0E" w14:textId="77777777" w:rsidR="00126EAC" w:rsidRPr="00126EAC" w:rsidRDefault="00126EAC" w:rsidP="00126EAC">
      <w:pPr>
        <w:rPr>
          <w:rFonts w:hint="eastAsia"/>
          <w:b/>
          <w:bCs/>
        </w:rPr>
      </w:pPr>
      <w:r w:rsidRPr="00126EAC">
        <w:rPr>
          <w:b/>
          <w:bCs/>
        </w:rPr>
        <w:t>3. 外层算法的具体求解策略</w:t>
      </w:r>
    </w:p>
    <w:p w14:paraId="6A4C9F4B" w14:textId="4EF470DF" w:rsidR="00126EAC" w:rsidRPr="00126EAC" w:rsidRDefault="00126EAC" w:rsidP="00126EAC">
      <w:pPr>
        <w:rPr>
          <w:rFonts w:hint="eastAsia"/>
        </w:rPr>
      </w:pPr>
      <w:r w:rsidRPr="00126EAC">
        <w:t xml:space="preserve">为了在没有解析导数的情况下解出 </w:t>
      </w:r>
      <m:oMath>
        <m:r>
          <w:rPr>
            <w:rFonts w:ascii="Cambria Math" w:hAnsi="Cambria Math"/>
          </w:rPr>
          <m:t>V</m:t>
        </m:r>
      </m:oMath>
      <w:r w:rsidRPr="00126EAC">
        <w:t>，现代求解器通常采用以下策略：</w:t>
      </w:r>
    </w:p>
    <w:p w14:paraId="1887FDD4" w14:textId="1A6FCA6D" w:rsidR="00126EAC" w:rsidRPr="00126EAC" w:rsidRDefault="00126EAC" w:rsidP="00126EAC">
      <w:pPr>
        <w:numPr>
          <w:ilvl w:val="0"/>
          <w:numId w:val="16"/>
        </w:numPr>
        <w:rPr>
          <w:rFonts w:hint="eastAsia"/>
        </w:rPr>
      </w:pPr>
      <w:r w:rsidRPr="00E34510">
        <w:rPr>
          <w:b/>
          <w:bCs/>
          <w:color w:val="EE0000"/>
        </w:rPr>
        <w:t>有限差分数值梯度（Finite-Difference Gradient）+ L-BFGS-B</w:t>
      </w:r>
      <w:r w:rsidRPr="00126EAC">
        <w:t>：</w:t>
      </w:r>
    </w:p>
    <w:p w14:paraId="342171FA" w14:textId="3CC64549" w:rsidR="00126EAC" w:rsidRDefault="00126EAC" w:rsidP="00126EAC">
      <w:r w:rsidRPr="00126EAC">
        <w:t xml:space="preserve">外层算法在当前 </w:t>
      </w:r>
      <m:oMath>
        <m:r>
          <w:rPr>
            <w:rFonts w:ascii="Cambria Math" w:hAnsi="Cambria Math"/>
          </w:rPr>
          <m:t>V</m:t>
        </m:r>
      </m:oMath>
      <w:r w:rsidRPr="00126EAC">
        <w:t xml:space="preserve"> 的基础上，给第 </w:t>
      </w:r>
      <m:oMath>
        <m:r>
          <w:rPr>
            <w:rFonts w:ascii="Cambria Math" w:hAnsi="Cambria Math"/>
          </w:rPr>
          <m:t>k</m:t>
        </m:r>
      </m:oMath>
      <w:r w:rsidRPr="00126EAC">
        <w:t xml:space="preserve"> 个变量加上极小扰动 </w:t>
      </w:r>
      <m:oMath>
        <m:r>
          <w:rPr>
            <w:rFonts w:ascii="Cambria Math" w:hAnsi="Cambria Math"/>
          </w:rPr>
          <m:t>ϵ</m:t>
        </m:r>
      </m:oMath>
      <w:r w:rsidRPr="00126EAC">
        <w:t xml:space="preserve">（如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-6</m:t>
            </m:r>
          </m:sup>
        </m:sSup>
      </m:oMath>
      <w:r w:rsidRPr="00126EAC">
        <w:t xml:space="preserve">），重新调用一次内层 QP，计算出数值上的微小变化率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m:t>MSPE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V+ϵ</m:t>
                </m:r>
              </m:e>
            </m:d>
            <m:r>
              <w:rPr>
                <w:rFonts w:ascii="Cambria Math" w:hAnsi="Cambria Math"/>
              </w:rPr>
              <m:t>-</m:t>
            </m:r>
            <m:r>
              <m:rPr>
                <m:nor/>
              </m:rPr>
              <m:t>MSPE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/>
                  </w:rPr>
                  <m:t>V</m:t>
                </m:r>
              </m:e>
            </m:d>
          </m:num>
          <m:den>
            <m:r>
              <w:rPr>
                <w:rFonts w:ascii="Cambria Math" w:hAnsi="Cambria Math"/>
              </w:rPr>
              <m:t>ϵ</m:t>
            </m:r>
          </m:den>
        </m:f>
      </m:oMath>
      <w:r w:rsidRPr="00126EAC">
        <w:t>。以此近似算出梯度，再利用 L-BFGS-B 沿陡峭方向推进。</w:t>
      </w:r>
    </w:p>
    <w:p w14:paraId="54AEB42B" w14:textId="77777777" w:rsidR="001918BE" w:rsidRPr="001918BE" w:rsidRDefault="001918BE" w:rsidP="001918BE">
      <w:pPr>
        <w:rPr>
          <w:b/>
          <w:bCs/>
        </w:rPr>
      </w:pPr>
      <w:r w:rsidRPr="001918BE">
        <w:rPr>
          <w:b/>
          <w:bCs/>
        </w:rPr>
        <w:t>一、 第一步：有限差分数值梯度（数值试探法）</w:t>
      </w:r>
    </w:p>
    <w:p w14:paraId="4D42BDD9" w14:textId="77777777" w:rsidR="001918BE" w:rsidRPr="001918BE" w:rsidRDefault="001918BE" w:rsidP="001918BE">
      <w:pPr>
        <w:rPr>
          <w:b/>
          <w:bCs/>
        </w:rPr>
      </w:pPr>
      <w:r w:rsidRPr="001918BE">
        <w:rPr>
          <w:b/>
          <w:bCs/>
        </w:rPr>
        <w:t>1. 高中数学根基：导数的定义</w:t>
      </w:r>
    </w:p>
    <w:p w14:paraId="1479FAB6" w14:textId="77777777" w:rsidR="001918BE" w:rsidRPr="001918BE" w:rsidRDefault="001918BE" w:rsidP="001918BE">
      <w:r w:rsidRPr="001918BE">
        <w:t>在高中数学中，导数定义为极限：</w:t>
      </w:r>
    </w:p>
    <w:p w14:paraId="2693D988" w14:textId="7B3A1259" w:rsidR="001918BE" w:rsidRPr="001918BE" w:rsidRDefault="001918BE" w:rsidP="001918BE">
      <m:oMathPara>
        <m:oMath>
          <m:r>
            <w:rPr>
              <w:rFonts w:ascii="Cambria Math" w:hAnsi="Cambria Math"/>
            </w:rPr>
            <m:t>f'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r>
                    <w:rPr>
                      <w:rFonts w:ascii="Cambria Math" w:hAnsi="Cambria Math"/>
                    </w:rPr>
                    <m:t>x→0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Δ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</w:rPr>
                    <m:t>-f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Δ</m:t>
                  </m:r>
                  <m:r>
                    <w:rPr>
                      <w:rFonts w:ascii="Cambria Math" w:hAnsi="Cambria Math"/>
                    </w:rPr>
                    <m:t>x</m:t>
                  </m:r>
                </m:den>
              </m:f>
            </m:e>
          </m:func>
        </m:oMath>
      </m:oMathPara>
    </w:p>
    <w:p w14:paraId="110CFFD7" w14:textId="55383F6B" w:rsidR="001918BE" w:rsidRPr="001918BE" w:rsidRDefault="001918BE" w:rsidP="001918BE">
      <w:r w:rsidRPr="001918BE">
        <w:t>当计算机无法对函数求解析导数时，最直观的替代方案就是</w:t>
      </w:r>
      <w:r w:rsidRPr="001918BE">
        <w:rPr>
          <w:b/>
          <w:bCs/>
        </w:rPr>
        <w:t xml:space="preserve">把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x</m:t>
        </m:r>
      </m:oMath>
      <w:r w:rsidRPr="001918BE">
        <w:rPr>
          <w:b/>
          <w:bCs/>
        </w:rPr>
        <w:t xml:space="preserve"> 替换成一个极小的常数 </w:t>
      </w:r>
      <m:oMath>
        <m:r>
          <w:rPr>
            <w:rFonts w:ascii="Cambria Math" w:hAnsi="Cambria Math"/>
          </w:rPr>
          <m:t>ϵ</m:t>
        </m:r>
      </m:oMath>
      <w:r w:rsidRPr="001918BE">
        <w:rPr>
          <w:b/>
          <w:bCs/>
        </w:rPr>
        <w:t xml:space="preserve">（如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-6</m:t>
            </m:r>
          </m:sup>
        </m:sSup>
      </m:oMath>
      <w:r w:rsidRPr="001918BE">
        <w:rPr>
          <w:b/>
          <w:bCs/>
        </w:rPr>
        <w:t>），直接用数值计算近似代替导数</w:t>
      </w:r>
      <w:r w:rsidRPr="001918BE">
        <w:t>。</w:t>
      </w:r>
    </w:p>
    <w:p w14:paraId="3ABF8EE2" w14:textId="77777777" w:rsidR="001918BE" w:rsidRPr="001918BE" w:rsidRDefault="001918BE" w:rsidP="001918BE">
      <w:pPr>
        <w:rPr>
          <w:b/>
          <w:bCs/>
        </w:rPr>
      </w:pPr>
      <w:r w:rsidRPr="001918BE">
        <w:rPr>
          <w:b/>
          <w:bCs/>
        </w:rPr>
        <w:t>2. 多维偏导数的数值近似</w:t>
      </w:r>
    </w:p>
    <w:p w14:paraId="61D93B48" w14:textId="422A6A7B" w:rsidR="001918BE" w:rsidRPr="001918BE" w:rsidRDefault="001918BE" w:rsidP="001918BE">
      <w:r w:rsidRPr="001918BE">
        <w:t xml:space="preserve">对于 </w:t>
      </w:r>
      <m:oMath>
        <m:r>
          <w:rPr>
            <w:rFonts w:ascii="Cambria Math" w:hAnsi="Cambria Math"/>
          </w:rPr>
          <m:t>K</m:t>
        </m:r>
      </m:oMath>
      <w:r w:rsidRPr="001918BE">
        <w:t xml:space="preserve"> 个特征重要性变量 </w:t>
      </w:r>
      <m:oMath>
        <m:r>
          <w:rPr>
            <w:rFonts w:ascii="Cambria Math" w:hAnsi="Cambria Math"/>
          </w:rPr>
          <m:t>V=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,…,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d>
      </m:oMath>
      <w:r w:rsidRPr="001918BE">
        <w:t xml:space="preserve">，算法需要依次探测 </w:t>
      </w:r>
      <m:oMath>
        <m:r>
          <w:rPr>
            <w:rFonts w:ascii="Cambria Math" w:hAnsi="Cambria Math"/>
          </w:rPr>
          <m:t>V</m:t>
        </m:r>
      </m:oMath>
      <w:r w:rsidRPr="001918BE">
        <w:t xml:space="preserve"> 在每一个维度上的斜率（偏导数）：</w:t>
      </w:r>
    </w:p>
    <w:p w14:paraId="65C4286C" w14:textId="77777777" w:rsidR="001918BE" w:rsidRPr="001918BE" w:rsidRDefault="001918BE" w:rsidP="001918BE">
      <w:pPr>
        <w:numPr>
          <w:ilvl w:val="0"/>
          <w:numId w:val="18"/>
        </w:numPr>
      </w:pPr>
      <w:r w:rsidRPr="001918BE">
        <w:rPr>
          <w:b/>
          <w:bCs/>
        </w:rPr>
        <w:t>前向差分（Forward Difference）：</w:t>
      </w:r>
    </w:p>
    <w:p w14:paraId="314FAD53" w14:textId="11C65A7B" w:rsidR="001918BE" w:rsidRPr="001918BE" w:rsidRDefault="001918BE" w:rsidP="001918BE">
      <w:r w:rsidRPr="001918BE">
        <w:t xml:space="preserve">使得第 </w:t>
      </w:r>
      <m:oMath>
        <m:r>
          <w:rPr>
            <w:rFonts w:ascii="Cambria Math" w:hAnsi="Cambria Math"/>
          </w:rPr>
          <m:t>k</m:t>
        </m:r>
      </m:oMath>
      <w:r w:rsidRPr="001918BE">
        <w:t xml:space="preserve"> 个变量产生微小扰动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+ϵ</m:t>
        </m:r>
      </m:oMath>
      <w:r w:rsidRPr="001918BE">
        <w:t xml:space="preserve">，其余变量不变，记为 </w:t>
      </w:r>
      <m:oMath>
        <m:r>
          <w:rPr>
            <w:rFonts w:ascii="Cambria Math" w:hAnsi="Cambria Math"/>
          </w:rPr>
          <m:t>V+ϵ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1918BE">
        <w:t>：</w:t>
      </w:r>
    </w:p>
    <w:p w14:paraId="58B906D1" w14:textId="282122B4" w:rsidR="001918BE" w:rsidRPr="001918BE" w:rsidRDefault="001918BE" w:rsidP="001918BE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m:rPr>
                  <m:nor/>
                </m:rPr>
                <m:t>MSPE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den>
          </m:f>
          <m: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MSPE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V+ϵ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-</m:t>
              </m:r>
              <m:r>
                <m:rPr>
                  <m:nor/>
                </m:rPr>
                <m:t>MSPE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ϵ</m:t>
              </m:r>
            </m:den>
          </m:f>
        </m:oMath>
      </m:oMathPara>
    </w:p>
    <w:p w14:paraId="4D476C92" w14:textId="77777777" w:rsidR="001918BE" w:rsidRPr="001918BE" w:rsidRDefault="001918BE" w:rsidP="001918BE">
      <w:pPr>
        <w:numPr>
          <w:ilvl w:val="0"/>
          <w:numId w:val="18"/>
        </w:numPr>
      </w:pPr>
      <w:r w:rsidRPr="001918BE">
        <w:rPr>
          <w:b/>
          <w:bCs/>
        </w:rPr>
        <w:t>中心差分（Central Difference，更精确）：</w:t>
      </w:r>
    </w:p>
    <w:p w14:paraId="481D056A" w14:textId="77777777" w:rsidR="001918BE" w:rsidRPr="001918BE" w:rsidRDefault="001918BE" w:rsidP="001918BE">
      <w:r w:rsidRPr="001918BE">
        <w:t>同时在正负两个方向扰动：</w:t>
      </w:r>
    </w:p>
    <w:p w14:paraId="1C658E53" w14:textId="3A421ABF" w:rsidR="001918BE" w:rsidRPr="001918BE" w:rsidRDefault="001918BE" w:rsidP="001918BE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m:rPr>
                  <m:nor/>
                </m:rPr>
                <m:t>MSPE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den>
          </m:f>
          <m: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nor/>
                </m:rPr>
                <m:t>MSPE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V+ϵ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-</m:t>
              </m:r>
              <m:r>
                <m:rPr>
                  <m:nor/>
                </m:rPr>
                <m:t>MSPE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V-ϵ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/>
                </w:rPr>
                <m:t>2ϵ</m:t>
              </m:r>
            </m:den>
          </m:f>
        </m:oMath>
      </m:oMathPara>
    </w:p>
    <w:p w14:paraId="7F11BF52" w14:textId="2D561846" w:rsidR="001918BE" w:rsidRPr="001918BE" w:rsidRDefault="001918BE" w:rsidP="001918BE">
      <w:r w:rsidRPr="001918BE">
        <w:t xml:space="preserve">把这 </w:t>
      </w:r>
      <m:oMath>
        <m:r>
          <w:rPr>
            <w:rFonts w:ascii="Cambria Math" w:hAnsi="Cambria Math"/>
          </w:rPr>
          <m:t>K</m:t>
        </m:r>
      </m:oMath>
      <w:r w:rsidRPr="001918BE">
        <w:t xml:space="preserve"> 个偏导数拼在一起，就得到了外层函数的</w:t>
      </w:r>
      <w:r w:rsidRPr="001918BE">
        <w:rPr>
          <w:b/>
          <w:bCs/>
        </w:rPr>
        <w:t xml:space="preserve">近似梯度向量 </w:t>
      </w:r>
      <m:oMath>
        <m:acc>
          <m:accPr>
            <m:chr m:val="ˆ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∇</m:t>
            </m:r>
          </m:e>
        </m:acc>
        <m:r>
          <m:rPr>
            <m:nor/>
          </m:rPr>
          <m:t>MSPE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V</m:t>
            </m:r>
          </m:e>
        </m:d>
      </m:oMath>
      <w:r w:rsidRPr="001918BE">
        <w:t>。</w:t>
      </w:r>
    </w:p>
    <w:p w14:paraId="66E59D54" w14:textId="72FF7F31" w:rsidR="001918BE" w:rsidRPr="001918BE" w:rsidRDefault="001918BE" w:rsidP="001918BE">
      <w:r w:rsidRPr="001918BE">
        <w:rPr>
          <w:b/>
          <w:bCs/>
        </w:rPr>
        <w:t>代价</w:t>
      </w:r>
      <w:r w:rsidRPr="001918BE">
        <w:t xml:space="preserve">：计算一次中心梯度，需要重新调用 </w:t>
      </w:r>
      <m:oMath>
        <m:r>
          <w:rPr>
            <w:rFonts w:ascii="Cambria Math" w:hAnsi="Cambria Math"/>
          </w:rPr>
          <m:t>2K</m:t>
        </m:r>
      </m:oMath>
      <w:r w:rsidRPr="001918BE">
        <w:rPr>
          <w:b/>
          <w:bCs/>
        </w:rPr>
        <w:t xml:space="preserve"> 次内层 QP</w:t>
      </w:r>
      <w:r w:rsidRPr="001918BE">
        <w:t xml:space="preserve">。如果特征数 </w:t>
      </w:r>
      <m:oMath>
        <m:r>
          <w:rPr>
            <w:rFonts w:ascii="Cambria Math" w:hAnsi="Cambria Math"/>
          </w:rPr>
          <m:t>K=10</m:t>
        </m:r>
      </m:oMath>
      <w:r w:rsidRPr="001918BE">
        <w:t>，每走一步前就要先算 20 次二次规划。</w:t>
      </w:r>
    </w:p>
    <w:p w14:paraId="11D19921" w14:textId="77777777" w:rsidR="001918BE" w:rsidRPr="001918BE" w:rsidRDefault="001918BE" w:rsidP="001918BE">
      <w:pPr>
        <w:rPr>
          <w:b/>
          <w:bCs/>
        </w:rPr>
      </w:pPr>
      <w:r w:rsidRPr="001918BE">
        <w:rPr>
          <w:b/>
          <w:bCs/>
        </w:rPr>
        <w:t>二、 第二步：L-BFGS-B 算法（带边界的限制内存拟牛顿法）</w:t>
      </w:r>
    </w:p>
    <w:p w14:paraId="30EC32E6" w14:textId="77777777" w:rsidR="001918BE" w:rsidRPr="001918BE" w:rsidRDefault="001918BE" w:rsidP="001918BE">
      <w:r w:rsidRPr="001918BE">
        <w:t xml:space="preserve">拿到梯度（坡度方向）后，算法不能像盲人下山一样只按固定步长走，否则在平坦区域走太慢、在陡峭峡谷会来回震荡。这就需要 </w:t>
      </w:r>
      <w:r w:rsidRPr="001918BE">
        <w:rPr>
          <w:b/>
          <w:bCs/>
        </w:rPr>
        <w:t>L-BFGS-B</w:t>
      </w:r>
      <w:r w:rsidRPr="001918BE">
        <w:t xml:space="preserve"> 算法。</w:t>
      </w:r>
    </w:p>
    <w:p w14:paraId="706965F6" w14:textId="77777777" w:rsidR="001918BE" w:rsidRPr="001918BE" w:rsidRDefault="001918BE" w:rsidP="001918BE">
      <w:pPr>
        <w:rPr>
          <w:b/>
          <w:bCs/>
        </w:rPr>
      </w:pPr>
      <w:r w:rsidRPr="001918BE">
        <w:rPr>
          <w:b/>
          <w:bCs/>
        </w:rPr>
        <w:t>1. BFGS：用一阶导数“拼出”二阶曲率</w:t>
      </w:r>
    </w:p>
    <w:p w14:paraId="1679885A" w14:textId="226E8C15" w:rsidR="001918BE" w:rsidRPr="001918BE" w:rsidRDefault="001918BE" w:rsidP="001918BE">
      <w:r w:rsidRPr="001918BE">
        <w:t xml:space="preserve">牛顿法需要计算海森矩阵（二阶导数矩阵 </w:t>
      </w:r>
      <m:oMath>
        <m:r>
          <w:rPr>
            <w:rFonts w:ascii="Cambria Math" w:hAnsi="Cambria Math"/>
          </w:rPr>
          <m:t>H</m:t>
        </m:r>
      </m:oMath>
      <w:r w:rsidRPr="001918BE">
        <w:t>），以拟合山谷的凹凸形状（抛物线形状）。但海森矩阵计算成本太高，BFGS 算法利用一个巧妙的几何直觉：</w:t>
      </w:r>
    </w:p>
    <w:p w14:paraId="4F70B372" w14:textId="77777777" w:rsidR="001918BE" w:rsidRPr="001918BE" w:rsidRDefault="001918BE" w:rsidP="001918BE">
      <w:r w:rsidRPr="001918BE">
        <w:rPr>
          <w:b/>
          <w:bCs/>
        </w:rPr>
        <w:t>“只要记录最近走过的几步里，梯度的变化量（坡度改变了多少），就能推算出山谷的弯曲程度。”</w:t>
      </w:r>
    </w:p>
    <w:p w14:paraId="31A0F295" w14:textId="77777777" w:rsidR="001918BE" w:rsidRPr="001918BE" w:rsidRDefault="001918BE" w:rsidP="001918BE">
      <w:pPr>
        <w:rPr>
          <w:b/>
          <w:bCs/>
        </w:rPr>
      </w:pPr>
      <w:r w:rsidRPr="001918BE">
        <w:rPr>
          <w:b/>
          <w:bCs/>
        </w:rPr>
        <w:t>2. L (Limited-memory)：限制内存占用</w:t>
      </w:r>
    </w:p>
    <w:p w14:paraId="068713A0" w14:textId="42F06A71" w:rsidR="001918BE" w:rsidRPr="001918BE" w:rsidRDefault="001918BE" w:rsidP="001918BE">
      <w:r w:rsidRPr="001918BE">
        <w:t xml:space="preserve">传统的拟牛顿法需要存储整个 </w:t>
      </w:r>
      <m:oMath>
        <m:r>
          <w:rPr>
            <w:rFonts w:ascii="Cambria Math" w:hAnsi="Cambria Math"/>
          </w:rPr>
          <m:t>K×K</m:t>
        </m:r>
      </m:oMath>
      <w:r w:rsidRPr="001918BE">
        <w:t xml:space="preserve"> 的曲率矩阵。L-BFGS 仅在内存中保存</w:t>
      </w:r>
      <w:r w:rsidRPr="001918BE">
        <w:rPr>
          <w:b/>
          <w:bCs/>
        </w:rPr>
        <w:t xml:space="preserve">最近 </w:t>
      </w:r>
      <m:oMath>
        <m:r>
          <w:rPr>
            <w:rFonts w:ascii="Cambria Math" w:hAnsi="Cambria Math"/>
          </w:rPr>
          <m:t>m</m:t>
        </m:r>
      </m:oMath>
      <w:r w:rsidRPr="001918BE">
        <w:rPr>
          <w:b/>
          <w:bCs/>
        </w:rPr>
        <w:t xml:space="preserve"> 步（通常 </w:t>
      </w:r>
      <m:oMath>
        <m:r>
          <w:rPr>
            <w:rFonts w:ascii="Cambria Math" w:hAnsi="Cambria Math"/>
          </w:rPr>
          <m:t>m=5∼10</m:t>
        </m:r>
      </m:oMath>
      <w:r w:rsidRPr="001918BE">
        <w:rPr>
          <w:b/>
          <w:bCs/>
        </w:rPr>
        <w:t>）的梯度向量与位置变化量</w:t>
      </w:r>
      <w:r w:rsidRPr="001918BE">
        <w:t xml:space="preserve">。每一步需要使用二阶信息时，通过隐式乘法（Two-Loop Recursion）瞬间推算出来，内存开销降为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mK</m:t>
            </m:r>
          </m:e>
        </m:d>
      </m:oMath>
      <w:r w:rsidRPr="001918BE">
        <w:t>。</w:t>
      </w:r>
    </w:p>
    <w:p w14:paraId="07089E45" w14:textId="77777777" w:rsidR="001918BE" w:rsidRPr="001918BE" w:rsidRDefault="001918BE" w:rsidP="001918BE">
      <w:pPr>
        <w:rPr>
          <w:b/>
          <w:bCs/>
        </w:rPr>
      </w:pPr>
      <w:r w:rsidRPr="001918BE">
        <w:rPr>
          <w:b/>
          <w:bCs/>
        </w:rPr>
        <w:t>3. B (Bounds)：原生支持边界约束</w:t>
      </w:r>
    </w:p>
    <w:p w14:paraId="70AC78EE" w14:textId="25A89AAB" w:rsidR="001918BE" w:rsidRPr="001918BE" w:rsidRDefault="001918BE" w:rsidP="001918BE">
      <w:r w:rsidRPr="001918BE">
        <w:t xml:space="preserve">由于 </w:t>
      </w:r>
      <m:oMath>
        <m:r>
          <w:rPr>
            <w:rFonts w:ascii="Cambria Math" w:hAnsi="Cambria Math"/>
          </w:rPr>
          <m:t>V</m:t>
        </m:r>
      </m:oMath>
      <w:r w:rsidRPr="001918BE">
        <w:t xml:space="preserve"> 必须满足非负约束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≥0</m:t>
        </m:r>
      </m:oMath>
      <w:r w:rsidRPr="001918BE">
        <w:t>，普通的优化算法可能会踩出边界（算出负数）。</w:t>
      </w:r>
    </w:p>
    <w:p w14:paraId="23A847AF" w14:textId="1A52264C" w:rsidR="001918BE" w:rsidRPr="001918BE" w:rsidRDefault="001918BE" w:rsidP="001918BE">
      <w:r w:rsidRPr="001918BE">
        <w:t>L-BFGS-B 引入了</w:t>
      </w:r>
      <w:r w:rsidRPr="001918BE">
        <w:rPr>
          <w:b/>
          <w:bCs/>
        </w:rPr>
        <w:t>有效集（Active Set）机制</w:t>
      </w:r>
      <w:r w:rsidRPr="001918BE">
        <w:t xml:space="preserve">：在每一步迭代中，算法先沿着梯度方向预测，一旦发现某些变量试图穿过 0 边界，就把这些变量死死固定在 </w:t>
      </w:r>
      <m:oMath>
        <m:r>
          <w:rPr>
            <w:rFonts w:ascii="Cambria Math" w:hAnsi="Cambria Math"/>
          </w:rPr>
          <m:t>0</m:t>
        </m:r>
      </m:oMath>
      <w:r w:rsidRPr="001918BE">
        <w:t>（贴墙滑行），只在其余大于 0 的变量维度上继续寻找抛物线最低点。</w:t>
      </w:r>
    </w:p>
    <w:p w14:paraId="09D2DCEB" w14:textId="77777777" w:rsidR="001918BE" w:rsidRPr="001918BE" w:rsidRDefault="001918BE" w:rsidP="001918BE">
      <w:pPr>
        <w:rPr>
          <w:b/>
          <w:bCs/>
        </w:rPr>
      </w:pPr>
      <w:r w:rsidRPr="001918BE">
        <w:rPr>
          <w:b/>
          <w:bCs/>
        </w:rPr>
        <w:t>三、 组合运行的闭环工作流</w:t>
      </w:r>
    </w:p>
    <w:p w14:paraId="7971DCC3" w14:textId="77777777" w:rsidR="001918BE" w:rsidRPr="001918BE" w:rsidRDefault="001918BE" w:rsidP="001918BE">
      <w:r w:rsidRPr="001918BE">
        <w:t>系统将两组算法结合，按照以下迭代循环推进：</w:t>
      </w:r>
    </w:p>
    <w:p w14:paraId="202F2A4A" w14:textId="77777777" w:rsidR="001918BE" w:rsidRPr="001918BE" w:rsidRDefault="001918BE" w:rsidP="001918BE">
      <w:r w:rsidRPr="001918BE">
        <w:t xml:space="preserve">      [ 当前特征权重 </w:t>
      </w:r>
      <w:proofErr w:type="spellStart"/>
      <w:r w:rsidRPr="001918BE">
        <w:t>V_k</w:t>
      </w:r>
      <w:proofErr w:type="spellEnd"/>
      <w:r w:rsidRPr="001918BE">
        <w:t xml:space="preserve"> ]</w:t>
      </w:r>
    </w:p>
    <w:p w14:paraId="4C761FB1" w14:textId="77777777" w:rsidR="001918BE" w:rsidRPr="001918BE" w:rsidRDefault="001918BE" w:rsidP="001918BE">
      <w:r w:rsidRPr="001918BE">
        <w:t xml:space="preserve">               │</w:t>
      </w:r>
    </w:p>
    <w:p w14:paraId="6AAA95BA" w14:textId="77777777" w:rsidR="001918BE" w:rsidRPr="001918BE" w:rsidRDefault="001918BE" w:rsidP="001918BE">
      <w:r w:rsidRPr="001918BE">
        <w:t xml:space="preserve">               ▼</w:t>
      </w:r>
    </w:p>
    <w:p w14:paraId="2D3EE4E7" w14:textId="77777777" w:rsidR="001918BE" w:rsidRPr="001918BE" w:rsidRDefault="001918BE" w:rsidP="001918BE">
      <w:r w:rsidRPr="001918BE">
        <w:t xml:space="preserve">   1. 有限差分计算数值梯度</w:t>
      </w:r>
    </w:p>
    <w:p w14:paraId="60E02DB6" w14:textId="77777777" w:rsidR="001918BE" w:rsidRPr="001918BE" w:rsidRDefault="001918BE" w:rsidP="001918BE">
      <w:r w:rsidRPr="001918BE">
        <w:t xml:space="preserve"> (对每个 </w:t>
      </w:r>
      <w:proofErr w:type="spellStart"/>
      <w:r w:rsidRPr="001918BE">
        <w:t>v_i</w:t>
      </w:r>
      <w:proofErr w:type="spellEnd"/>
      <w:r w:rsidRPr="001918BE">
        <w:t xml:space="preserve"> 加上 10^-6，运行内层 QP)</w:t>
      </w:r>
    </w:p>
    <w:p w14:paraId="13467703" w14:textId="77777777" w:rsidR="001918BE" w:rsidRPr="001918BE" w:rsidRDefault="001918BE" w:rsidP="001918BE">
      <w:r w:rsidRPr="001918BE">
        <w:t xml:space="preserve">               │</w:t>
      </w:r>
    </w:p>
    <w:p w14:paraId="1150640B" w14:textId="77777777" w:rsidR="001918BE" w:rsidRPr="001918BE" w:rsidRDefault="001918BE" w:rsidP="001918BE">
      <w:r w:rsidRPr="001918BE">
        <w:t xml:space="preserve">               ▼</w:t>
      </w:r>
    </w:p>
    <w:p w14:paraId="541AA514" w14:textId="77777777" w:rsidR="001918BE" w:rsidRPr="001918BE" w:rsidRDefault="001918BE" w:rsidP="001918BE">
      <w:r w:rsidRPr="001918BE">
        <w:t xml:space="preserve">   2. 计算梯度变化量 </w:t>
      </w:r>
      <w:proofErr w:type="spellStart"/>
      <w:r w:rsidRPr="001918BE">
        <w:t>Δg</w:t>
      </w:r>
      <w:proofErr w:type="spellEnd"/>
      <w:r w:rsidRPr="001918BE">
        <w:t xml:space="preserve"> 与位置变化量 ΔV</w:t>
      </w:r>
    </w:p>
    <w:p w14:paraId="1D3BDB1E" w14:textId="77777777" w:rsidR="001918BE" w:rsidRPr="001918BE" w:rsidRDefault="001918BE" w:rsidP="001918BE">
      <w:r w:rsidRPr="001918BE">
        <w:t xml:space="preserve"> (构建当前多维山谷的曲率近似)</w:t>
      </w:r>
    </w:p>
    <w:p w14:paraId="1C51C220" w14:textId="77777777" w:rsidR="001918BE" w:rsidRPr="001918BE" w:rsidRDefault="001918BE" w:rsidP="001918BE">
      <w:r w:rsidRPr="001918BE">
        <w:t xml:space="preserve">               │</w:t>
      </w:r>
    </w:p>
    <w:p w14:paraId="07911042" w14:textId="77777777" w:rsidR="001918BE" w:rsidRPr="001918BE" w:rsidRDefault="001918BE" w:rsidP="001918BE">
      <w:r w:rsidRPr="001918BE">
        <w:t xml:space="preserve">               ▼</w:t>
      </w:r>
    </w:p>
    <w:p w14:paraId="63296427" w14:textId="77777777" w:rsidR="001918BE" w:rsidRPr="001918BE" w:rsidRDefault="001918BE" w:rsidP="001918BE">
      <w:r w:rsidRPr="001918BE">
        <w:t xml:space="preserve">   3. L-BFGS-B 拟合抛物线并求解下一个点 V_{k+1}</w:t>
      </w:r>
    </w:p>
    <w:p w14:paraId="45F42481" w14:textId="77777777" w:rsidR="001918BE" w:rsidRPr="001918BE" w:rsidRDefault="001918BE" w:rsidP="001918BE">
      <w:r w:rsidRPr="001918BE">
        <w:t xml:space="preserve"> (遇到 </w:t>
      </w:r>
      <w:proofErr w:type="spellStart"/>
      <w:r w:rsidRPr="001918BE">
        <w:t>v_i</w:t>
      </w:r>
      <w:proofErr w:type="spellEnd"/>
      <w:r w:rsidRPr="001918BE">
        <w:t xml:space="preserve"> &lt; 0 则强制投影截断为 0)</w:t>
      </w:r>
    </w:p>
    <w:p w14:paraId="422937C3" w14:textId="77777777" w:rsidR="001918BE" w:rsidRPr="001918BE" w:rsidRDefault="001918BE" w:rsidP="001918BE">
      <w:r w:rsidRPr="001918BE">
        <w:t xml:space="preserve">               │</w:t>
      </w:r>
    </w:p>
    <w:p w14:paraId="424D17F2" w14:textId="77777777" w:rsidR="001918BE" w:rsidRPr="001918BE" w:rsidRDefault="001918BE" w:rsidP="001918BE">
      <w:r w:rsidRPr="001918BE">
        <w:t xml:space="preserve">               ▼</w:t>
      </w:r>
    </w:p>
    <w:p w14:paraId="229C6C2B" w14:textId="77777777" w:rsidR="001918BE" w:rsidRPr="001918BE" w:rsidRDefault="001918BE" w:rsidP="001918BE">
      <w:r w:rsidRPr="001918BE">
        <w:t xml:space="preserve">   4. 对 V_{k+1} 进行归一化 (Tr(V)=1)</w:t>
      </w:r>
    </w:p>
    <w:p w14:paraId="65EE6B83" w14:textId="77777777" w:rsidR="001918BE" w:rsidRPr="001918BE" w:rsidRDefault="001918BE" w:rsidP="001918BE">
      <w:r w:rsidRPr="001918BE">
        <w:t xml:space="preserve">               │</w:t>
      </w:r>
    </w:p>
    <w:p w14:paraId="069F5BC8" w14:textId="77777777" w:rsidR="001918BE" w:rsidRPr="001918BE" w:rsidRDefault="001918BE" w:rsidP="001918BE">
      <w:r w:rsidRPr="001918BE">
        <w:t xml:space="preserve"> ──────────────┴──────────────</w:t>
      </w:r>
    </w:p>
    <w:p w14:paraId="2A90BD4E" w14:textId="77777777" w:rsidR="001918BE" w:rsidRPr="001918BE" w:rsidRDefault="001918BE" w:rsidP="001918BE">
      <w:r w:rsidRPr="001918BE">
        <w:t xml:space="preserve"> 满足收敛条件 (MSPE 变化量 &lt; 10^-5) ? </w:t>
      </w:r>
    </w:p>
    <w:p w14:paraId="0DBB3547" w14:textId="77777777" w:rsidR="001918BE" w:rsidRPr="001918BE" w:rsidRDefault="001918BE" w:rsidP="001918BE">
      <w:r w:rsidRPr="001918BE">
        <w:t xml:space="preserve">   ├─</w:t>
      </w:r>
      <w:r w:rsidRPr="001918BE">
        <w:rPr>
          <w:rFonts w:ascii="Times New Roman" w:hAnsi="Times New Roman" w:cs="Times New Roman"/>
        </w:rPr>
        <w:t>►</w:t>
      </w:r>
      <w:r w:rsidRPr="001918BE">
        <w:t xml:space="preserve"> 否 ──</w:t>
      </w:r>
      <w:r w:rsidRPr="001918BE">
        <w:rPr>
          <w:rFonts w:ascii="Times New Roman" w:hAnsi="Times New Roman" w:cs="Times New Roman"/>
        </w:rPr>
        <w:t>►</w:t>
      </w:r>
      <w:r w:rsidRPr="001918BE">
        <w:t xml:space="preserve"> 进入下一步循环</w:t>
      </w:r>
    </w:p>
    <w:p w14:paraId="61F79366" w14:textId="77777777" w:rsidR="001918BE" w:rsidRPr="001918BE" w:rsidRDefault="001918BE" w:rsidP="001918BE">
      <w:r w:rsidRPr="001918BE">
        <w:t xml:space="preserve">   └─</w:t>
      </w:r>
      <w:r w:rsidRPr="001918BE">
        <w:rPr>
          <w:rFonts w:ascii="Times New Roman" w:hAnsi="Times New Roman" w:cs="Times New Roman"/>
        </w:rPr>
        <w:t>►</w:t>
      </w:r>
      <w:r w:rsidRPr="001918BE">
        <w:t xml:space="preserve"> 是 ──</w:t>
      </w:r>
      <w:r w:rsidRPr="001918BE">
        <w:rPr>
          <w:rFonts w:ascii="Times New Roman" w:hAnsi="Times New Roman" w:cs="Times New Roman"/>
        </w:rPr>
        <w:t>►</w:t>
      </w:r>
      <w:r w:rsidRPr="001918BE">
        <w:t xml:space="preserve"> 输出最终最优 V*</w:t>
      </w:r>
    </w:p>
    <w:p w14:paraId="71DE8924" w14:textId="77777777" w:rsidR="001918BE" w:rsidRPr="001918BE" w:rsidRDefault="001918BE" w:rsidP="001918BE">
      <w:pPr>
        <w:rPr>
          <w:b/>
          <w:bCs/>
        </w:rPr>
      </w:pPr>
      <w:r w:rsidRPr="001918BE">
        <w:rPr>
          <w:b/>
          <w:bCs/>
        </w:rPr>
        <w:t>四、 工程中的两大隐患与应对</w:t>
      </w:r>
    </w:p>
    <w:p w14:paraId="01402929" w14:textId="34E73F34" w:rsidR="001918BE" w:rsidRPr="001918BE" w:rsidRDefault="001918BE" w:rsidP="001918BE">
      <w:pPr>
        <w:numPr>
          <w:ilvl w:val="0"/>
          <w:numId w:val="19"/>
        </w:numPr>
      </w:pPr>
      <w:r w:rsidRPr="001918BE">
        <w:rPr>
          <w:b/>
          <w:bCs/>
        </w:rPr>
        <w:t xml:space="preserve">步长 </w:t>
      </w:r>
      <m:oMath>
        <m:r>
          <w:rPr>
            <w:rFonts w:ascii="Cambria Math" w:hAnsi="Cambria Math"/>
          </w:rPr>
          <m:t>ϵ</m:t>
        </m:r>
      </m:oMath>
      <w:r w:rsidRPr="001918BE">
        <w:rPr>
          <w:b/>
          <w:bCs/>
        </w:rPr>
        <w:t xml:space="preserve"> 选择的矛盾</w:t>
      </w:r>
      <w:r w:rsidRPr="001918BE">
        <w:t>：</w:t>
      </w:r>
    </w:p>
    <w:p w14:paraId="1577BFC5" w14:textId="4392DF72" w:rsidR="001918BE" w:rsidRPr="001918BE" w:rsidRDefault="001918BE" w:rsidP="001918BE">
      <w:pPr>
        <w:numPr>
          <w:ilvl w:val="1"/>
          <w:numId w:val="19"/>
        </w:numPr>
      </w:pPr>
      <m:oMath>
        <m:r>
          <w:rPr>
            <w:rFonts w:ascii="Cambria Math" w:hAnsi="Cambria Math"/>
          </w:rPr>
          <m:t>ϵ</m:t>
        </m:r>
      </m:oMath>
      <w:r w:rsidRPr="001918BE">
        <w:t xml:space="preserve"> 太大：无法精确近似导数，割线代替切线误差大。</w:t>
      </w:r>
    </w:p>
    <w:p w14:paraId="2E04B30C" w14:textId="30127EBA" w:rsidR="001918BE" w:rsidRPr="001918BE" w:rsidRDefault="001918BE" w:rsidP="001918BE">
      <w:pPr>
        <w:numPr>
          <w:ilvl w:val="1"/>
          <w:numId w:val="19"/>
        </w:numPr>
      </w:pPr>
      <m:oMath>
        <m:r>
          <w:rPr>
            <w:rFonts w:ascii="Cambria Math" w:hAnsi="Cambria Math"/>
          </w:rPr>
          <m:t>ϵ</m:t>
        </m:r>
      </m:oMath>
      <w:r w:rsidRPr="001918BE">
        <w:t xml:space="preserve"> 太小（如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-16</m:t>
            </m:r>
          </m:sup>
        </m:sSup>
      </m:oMath>
      <w:r w:rsidRPr="001918BE">
        <w:t xml:space="preserve">）：超出计算机浮点数精度（舍入误差），计算出的梯度全是噪声。工程上通常设为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nor/>
              </m:rPr>
              <m:t>机器精度</m:t>
            </m:r>
          </m:e>
        </m:rad>
        <m:r>
          <w:rPr>
            <w:rFonts w:ascii="Cambria Math" w:hAnsi="Cambria Math"/>
          </w:rPr>
          <m:t>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-8</m:t>
            </m:r>
          </m:sup>
        </m:sSup>
      </m:oMath>
      <w:r w:rsidRPr="001918BE">
        <w:t xml:space="preserve"> 或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-6</m:t>
            </m:r>
          </m:sup>
        </m:sSup>
      </m:oMath>
      <w:r w:rsidRPr="001918BE">
        <w:t>。</w:t>
      </w:r>
    </w:p>
    <w:p w14:paraId="0555A778" w14:textId="77777777" w:rsidR="001918BE" w:rsidRPr="001918BE" w:rsidRDefault="001918BE" w:rsidP="001918BE">
      <w:pPr>
        <w:numPr>
          <w:ilvl w:val="0"/>
          <w:numId w:val="19"/>
        </w:numPr>
      </w:pPr>
      <w:r w:rsidRPr="001918BE">
        <w:rPr>
          <w:b/>
          <w:bCs/>
        </w:rPr>
        <w:t>多起点重启（Multi-start）应对局部最优</w:t>
      </w:r>
      <w:r w:rsidRPr="001918BE">
        <w:t>：</w:t>
      </w:r>
    </w:p>
    <w:p w14:paraId="42066918" w14:textId="24CD32EF" w:rsidR="001918BE" w:rsidRPr="001918BE" w:rsidRDefault="001918BE" w:rsidP="001918BE">
      <w:r w:rsidRPr="001918BE">
        <w:t xml:space="preserve">由于数值梯度+L-BFGS-B 依然是局部搜索算法，当外层 </w:t>
      </w:r>
      <m:oMath>
        <m:r>
          <m:rPr>
            <m:nor/>
          </m:rPr>
          <m:t>MSPE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V</m:t>
            </m:r>
          </m:e>
        </m:d>
      </m:oMath>
      <w:r w:rsidRPr="001918BE">
        <w:t xml:space="preserve"> 存在多个坑洼时，算法可能陷入离起点最近的局部极小值。工程上会随机生成几十组满足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</w:rPr>
            </m:ctrlPr>
          </m:naryPr>
          <m:sub/>
          <m:sup/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nary>
        <m:r>
          <w:rPr>
            <w:rFonts w:ascii="Cambria Math" w:hAnsi="Cambria Math"/>
          </w:rPr>
          <m:t>=1</m:t>
        </m:r>
      </m:oMath>
      <w:r w:rsidRPr="001918BE">
        <w:t xml:space="preserve"> 的初始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1918BE">
        <w:t>，并发运行该组合算法，最后取所有结果中 MSPE 最小的那一组。</w:t>
      </w:r>
    </w:p>
    <w:p w14:paraId="15F9E502" w14:textId="4FF0A61E" w:rsidR="00264517" w:rsidRPr="001918BE" w:rsidRDefault="00264517" w:rsidP="00126EAC">
      <w:pPr>
        <w:rPr>
          <w:rFonts w:hint="eastAsia"/>
        </w:rPr>
      </w:pPr>
    </w:p>
    <w:p w14:paraId="021E53FF" w14:textId="77777777" w:rsidR="00126EAC" w:rsidRPr="00126EAC" w:rsidRDefault="00126EAC" w:rsidP="00126EAC">
      <w:pPr>
        <w:numPr>
          <w:ilvl w:val="0"/>
          <w:numId w:val="16"/>
        </w:numPr>
        <w:rPr>
          <w:rFonts w:hint="eastAsia"/>
        </w:rPr>
      </w:pPr>
      <w:r w:rsidRPr="00126EAC">
        <w:rPr>
          <w:b/>
          <w:bCs/>
        </w:rPr>
        <w:t>时序样本分割（Train-Validation Split）防止过拟合</w:t>
      </w:r>
      <w:r w:rsidRPr="00126EAC">
        <w:t>：</w:t>
      </w:r>
    </w:p>
    <w:p w14:paraId="60891EBF" w14:textId="65688126" w:rsidR="00126EAC" w:rsidRPr="00126EAC" w:rsidRDefault="00126EAC" w:rsidP="00126EAC">
      <w:pPr>
        <w:rPr>
          <w:rFonts w:hint="eastAsia"/>
        </w:rPr>
      </w:pPr>
      <w:r w:rsidRPr="00126EAC">
        <w:t xml:space="preserve">在高级应用中，为防止 </w:t>
      </w:r>
      <m:oMath>
        <m:r>
          <w:rPr>
            <w:rFonts w:ascii="Cambria Math" w:hAnsi="Cambria Math"/>
          </w:rPr>
          <m:t>V</m:t>
        </m:r>
      </m:oMath>
      <w:r w:rsidRPr="00126EAC">
        <w:t xml:space="preserve"> 过度拟合干预前的所有年份，会将干预前时期拆分为训练期（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train</m:t>
            </m:r>
          </m:sub>
        </m:sSub>
      </m:oMath>
      <w:r w:rsidRPr="00126EAC">
        <w:t>）和验证期（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val</m:t>
            </m:r>
          </m:sub>
        </m:sSub>
      </m:oMath>
      <w:r w:rsidRPr="00126EAC">
        <w:t xml:space="preserve">）。内层在训练期算 </w:t>
      </w:r>
      <m:oMath>
        <m:r>
          <w:rPr>
            <w:rFonts w:ascii="Cambria Math" w:hAnsi="Cambria Math"/>
          </w:rPr>
          <m:t>W</m:t>
        </m:r>
      </m:oMath>
      <w:r w:rsidRPr="00126EAC">
        <w:t xml:space="preserve">，外层在验证期算 </w:t>
      </w:r>
      <m:oMath>
        <m:r>
          <w:rPr>
            <w:rFonts w:ascii="Cambria Math" w:hAnsi="Cambria Math"/>
          </w:rPr>
          <m:t>V</m:t>
        </m:r>
      </m:oMath>
      <w:r w:rsidRPr="00126EAC">
        <w:t xml:space="preserve"> 的 MSPE，以此确保选出的特征权重具有外推预测能力。</w:t>
      </w:r>
    </w:p>
    <w:p w14:paraId="076D7FAD" w14:textId="77777777" w:rsidR="00126EAC" w:rsidRPr="00126EAC" w:rsidRDefault="00126EAC" w:rsidP="00126EAC">
      <w:pPr>
        <w:rPr>
          <w:rFonts w:hint="eastAsia"/>
          <w:b/>
          <w:bCs/>
        </w:rPr>
      </w:pPr>
      <w:r w:rsidRPr="00126EAC">
        <w:rPr>
          <w:b/>
          <w:bCs/>
        </w:rPr>
        <w:t>三、 高中数学视角的比喻：教官与士兵</w:t>
      </w:r>
    </w:p>
    <w:p w14:paraId="0EC7C4C0" w14:textId="13F3D534" w:rsidR="00126EAC" w:rsidRPr="00126EAC" w:rsidRDefault="00126EAC" w:rsidP="00126EAC">
      <w:pPr>
        <w:numPr>
          <w:ilvl w:val="0"/>
          <w:numId w:val="17"/>
        </w:numPr>
        <w:rPr>
          <w:rFonts w:hint="eastAsia"/>
        </w:rPr>
      </w:pPr>
      <w:r w:rsidRPr="00126EAC">
        <w:rPr>
          <w:b/>
          <w:bCs/>
        </w:rPr>
        <w:t xml:space="preserve">外层优化（教官 </w:t>
      </w:r>
      <m:oMath>
        <m:r>
          <w:rPr>
            <w:rFonts w:ascii="Cambria Math" w:hAnsi="Cambria Math"/>
          </w:rPr>
          <m:t>V</m:t>
        </m:r>
      </m:oMath>
      <w:r w:rsidRPr="00126EAC">
        <w:rPr>
          <w:b/>
          <w:bCs/>
        </w:rPr>
        <w:t>）</w:t>
      </w:r>
      <w:r w:rsidRPr="00126EAC">
        <w:t xml:space="preserve">：教官手中有几项考察指标（打靶、跑步、体能）。教官在思考：“如何分配这几项指标的扣分权重 </w:t>
      </w:r>
      <m:oMath>
        <m:r>
          <w:rPr>
            <w:rFonts w:ascii="Cambria Math" w:hAnsi="Cambria Math"/>
          </w:rPr>
          <m:t>V</m:t>
        </m:r>
      </m:oMath>
      <w:r w:rsidRPr="00126EAC">
        <w:t>，才能挑选出真正具备综合实战能力的队伍？”</w:t>
      </w:r>
    </w:p>
    <w:p w14:paraId="20D3B65F" w14:textId="1B9ABAF0" w:rsidR="00126EAC" w:rsidRPr="00126EAC" w:rsidRDefault="00126EAC" w:rsidP="00126EAC">
      <w:pPr>
        <w:numPr>
          <w:ilvl w:val="0"/>
          <w:numId w:val="17"/>
        </w:numPr>
        <w:rPr>
          <w:rFonts w:hint="eastAsia"/>
        </w:rPr>
      </w:pPr>
      <w:r w:rsidRPr="00126EAC">
        <w:rPr>
          <w:b/>
          <w:bCs/>
        </w:rPr>
        <w:t xml:space="preserve">内层优化（士兵 </w:t>
      </w:r>
      <m:oMath>
        <m:r>
          <w:rPr>
            <w:rFonts w:ascii="Cambria Math" w:hAnsi="Cambria Math"/>
          </w:rPr>
          <m:t>W</m:t>
        </m:r>
      </m:oMath>
      <w:r w:rsidRPr="00126EAC">
        <w:rPr>
          <w:b/>
          <w:bCs/>
        </w:rPr>
        <w:t>）</w:t>
      </w:r>
      <w:r w:rsidRPr="00126EAC">
        <w:t xml:space="preserve">：士兵得知教官的扣分权重 </w:t>
      </w:r>
      <m:oMath>
        <m:r>
          <w:rPr>
            <w:rFonts w:ascii="Cambria Math" w:hAnsi="Cambria Math"/>
          </w:rPr>
          <m:t>V</m:t>
        </m:r>
      </m:oMath>
      <w:r w:rsidRPr="00126EAC">
        <w:t xml:space="preserve"> 后，立刻通过精准计算（二次规划极值）调整自己的训练时间分配比例 </w:t>
      </w:r>
      <m:oMath>
        <m:r>
          <w:rPr>
            <w:rFonts w:ascii="Cambria Math" w:hAnsi="Cambria Math"/>
          </w:rPr>
          <m:t>W</m:t>
        </m:r>
      </m:oMath>
      <w:r w:rsidRPr="00126EAC">
        <w:t>，争取拿到当前规则下的最高分。</w:t>
      </w:r>
    </w:p>
    <w:p w14:paraId="75080BF6" w14:textId="4290D882" w:rsidR="00126EAC" w:rsidRPr="00126EAC" w:rsidRDefault="00126EAC" w:rsidP="00126EAC">
      <w:pPr>
        <w:numPr>
          <w:ilvl w:val="0"/>
          <w:numId w:val="17"/>
        </w:numPr>
        <w:rPr>
          <w:rFonts w:hint="eastAsia"/>
        </w:rPr>
      </w:pPr>
      <w:r w:rsidRPr="00126EAC">
        <w:rPr>
          <w:b/>
          <w:bCs/>
        </w:rPr>
        <w:t>外层评价</w:t>
      </w:r>
      <w:r w:rsidRPr="00126EAC">
        <w:t xml:space="preserve">：教官看一眼最终实战演习（结果变量 </w:t>
      </w:r>
      <m:oMath>
        <m:r>
          <w:rPr>
            <w:rFonts w:ascii="Cambria Math" w:hAnsi="Cambria Math"/>
          </w:rPr>
          <m:t>Y</m:t>
        </m:r>
      </m:oMath>
      <w:r w:rsidRPr="00126EAC">
        <w:t xml:space="preserve"> 的拟合度）的成绩。如果发现演习失利，教官就重新修改考核权重 </w:t>
      </w:r>
      <m:oMath>
        <m:r>
          <w:rPr>
            <w:rFonts w:ascii="Cambria Math" w:hAnsi="Cambria Math"/>
          </w:rPr>
          <m:t>V</m:t>
        </m:r>
      </m:oMath>
      <w:r w:rsidRPr="00126EAC">
        <w:t xml:space="preserve">，让士兵再算一次 </w:t>
      </w:r>
      <m:oMath>
        <m:r>
          <w:rPr>
            <w:rFonts w:ascii="Cambria Math" w:hAnsi="Cambria Math"/>
          </w:rPr>
          <m:t>W</m:t>
        </m:r>
      </m:oMath>
      <w:r w:rsidRPr="00126EAC">
        <w:t>，直到演习成绩（MSPE）达到最佳。</w:t>
      </w:r>
    </w:p>
    <w:p w14:paraId="18F5554E" w14:textId="77777777" w:rsidR="002C61C8" w:rsidRPr="00EA4312" w:rsidRDefault="002C61C8" w:rsidP="00EA4312">
      <w:pPr>
        <w:pStyle w:val="3"/>
        <w:rPr>
          <w:rFonts w:hint="eastAsia"/>
          <w:b/>
          <w:bCs/>
          <w:sz w:val="22"/>
          <w:szCs w:val="22"/>
        </w:rPr>
      </w:pPr>
      <w:r w:rsidRPr="00EA4312">
        <w:rPr>
          <w:b/>
          <w:bCs/>
          <w:sz w:val="22"/>
          <w:szCs w:val="22"/>
        </w:rPr>
        <w:t>2. 线性回归权重法（Regression-based Approach）</w:t>
      </w:r>
    </w:p>
    <w:p w14:paraId="16D6567F" w14:textId="724F1FA3" w:rsidR="002C61C8" w:rsidRPr="002C61C8" w:rsidRDefault="002C61C8" w:rsidP="002C61C8">
      <w:pPr>
        <w:rPr>
          <w:rFonts w:hint="eastAsia"/>
        </w:rPr>
      </w:pPr>
      <w:r w:rsidRPr="002C61C8">
        <w:t xml:space="preserve">先使用干预前的数据，以结果变量 </w:t>
      </w:r>
      <m:oMath>
        <m:r>
          <w:rPr>
            <w:rFonts w:ascii="Cambria Math" w:hAnsi="Cambria Math"/>
          </w:rPr>
          <m:t>Y</m:t>
        </m:r>
      </m:oMath>
      <w:r w:rsidRPr="002C61C8">
        <w:t xml:space="preserve"> 为被解释变量、各特征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,…,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2C61C8">
        <w:t xml:space="preserve"> 为解释变量建立回归方程：</w:t>
      </w:r>
    </w:p>
    <w:p w14:paraId="37C112B7" w14:textId="45FCE8C5" w:rsidR="002C61C8" w:rsidRPr="002C61C8" w:rsidRDefault="00000000" w:rsidP="002C61C8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1t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k1t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ϵ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</m:oMath>
      </m:oMathPara>
    </w:p>
    <w:p w14:paraId="04F7C263" w14:textId="64A9B34A" w:rsidR="002C61C8" w:rsidRPr="002C61C8" w:rsidRDefault="002C61C8" w:rsidP="002C61C8">
      <w:pPr>
        <w:rPr>
          <w:rFonts w:hint="eastAsia"/>
        </w:rPr>
      </w:pPr>
      <w:r w:rsidRPr="002C61C8">
        <w:t xml:space="preserve">根据估计出的回归系数对结果变量的解释能力（如系数绝对值 </w:t>
      </w:r>
      <m:oMath>
        <m:r>
          <w:rPr>
            <w:rFonts w:ascii="Cambria Math" w:hAnsi="Cambria Math"/>
          </w:rPr>
          <m:t>|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ˆ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β</m:t>
                </m:r>
              </m:e>
            </m:acc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>|</m:t>
        </m:r>
      </m:oMath>
      <w:r w:rsidRPr="002C61C8">
        <w:t xml:space="preserve"> 或 </w:t>
      </w:r>
      <m:oMath>
        <m:r>
          <w:rPr>
            <w:rFonts w:ascii="Cambria Math" w:hAnsi="Cambria Math"/>
          </w:rPr>
          <m:t>t</m:t>
        </m:r>
      </m:oMath>
      <w:r w:rsidRPr="002C61C8">
        <w:t xml:space="preserve"> 统计量）进行归一化，填入 </w:t>
      </w:r>
      <m:oMath>
        <m:r>
          <w:rPr>
            <w:rFonts w:ascii="Cambria Math" w:hAnsi="Cambria Math"/>
          </w:rPr>
          <m:t>V</m:t>
        </m:r>
      </m:oMath>
      <w:r w:rsidRPr="002C61C8">
        <w:t xml:space="preserve"> 的对角线：</w:t>
      </w:r>
    </w:p>
    <w:p w14:paraId="2FE90384" w14:textId="1F437783" w:rsidR="002C61C8" w:rsidRPr="002C61C8" w:rsidRDefault="00000000" w:rsidP="002C61C8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ˆ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|</m:t>
              </m:r>
            </m:num>
            <m:den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m=1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  <m:e>
                  <m:r>
                    <w:rPr>
                      <w:rFonts w:ascii="Cambria Math" w:hAnsi="Cambria Math"/>
                    </w:rPr>
                    <m:t>|</m:t>
                  </m:r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ˆ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β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  <m:r>
                <w:rPr>
                  <w:rFonts w:ascii="Cambria Math" w:hAnsi="Cambria Math"/>
                </w:rPr>
                <m:t>|</m:t>
              </m:r>
            </m:den>
          </m:f>
        </m:oMath>
      </m:oMathPara>
    </w:p>
    <w:p w14:paraId="1938B799" w14:textId="77777777" w:rsidR="002C61C8" w:rsidRPr="00EA4312" w:rsidRDefault="002C61C8" w:rsidP="00EA4312">
      <w:pPr>
        <w:pStyle w:val="3"/>
        <w:rPr>
          <w:rFonts w:hint="eastAsia"/>
          <w:b/>
          <w:bCs/>
          <w:sz w:val="22"/>
          <w:szCs w:val="22"/>
        </w:rPr>
      </w:pPr>
      <w:r w:rsidRPr="00EA4312">
        <w:rPr>
          <w:b/>
          <w:bCs/>
          <w:sz w:val="22"/>
          <w:szCs w:val="22"/>
        </w:rPr>
        <w:t>3. 等权重/单位矩阵法（Equal Weighting / Identity Matrix）</w:t>
      </w:r>
    </w:p>
    <w:p w14:paraId="2FE8177D" w14:textId="68B251A7" w:rsidR="002C61C8" w:rsidRPr="002C61C8" w:rsidRDefault="002C61C8" w:rsidP="002C61C8">
      <w:pPr>
        <w:rPr>
          <w:rFonts w:hint="eastAsia"/>
        </w:rPr>
      </w:pPr>
      <w:r w:rsidRPr="002C61C8">
        <w:t xml:space="preserve">直接设 </w:t>
      </w:r>
      <m:oMath>
        <m:r>
          <w:rPr>
            <w:rFonts w:ascii="Cambria Math" w:hAnsi="Cambria Math"/>
          </w:rPr>
          <m:t>V</m:t>
        </m:r>
      </m:oMath>
      <w:r w:rsidRPr="002C61C8">
        <w:t xml:space="preserve"> 为单位矩阵或等权重矩阵：</w:t>
      </w:r>
    </w:p>
    <w:p w14:paraId="75D9E502" w14:textId="00AB4DC9" w:rsidR="002C61C8" w:rsidRPr="002C61C8" w:rsidRDefault="002C61C8" w:rsidP="002C61C8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V=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K</m:t>
              </m:r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</m:oMath>
      </m:oMathPara>
    </w:p>
    <w:p w14:paraId="43336C52" w14:textId="77777777" w:rsidR="002C61C8" w:rsidRPr="002C61C8" w:rsidRDefault="002C61C8" w:rsidP="002C61C8">
      <w:pPr>
        <w:rPr>
          <w:rFonts w:hint="eastAsia"/>
        </w:rPr>
      </w:pPr>
      <w:r w:rsidRPr="002C61C8">
        <w:t>这种方法假设所有预测特征同等重要。通常作为基准（Baseline）对比，或在所有输入特征都已经经过标准化（如 Z-score 归一化）且数量较少时使用。</w:t>
      </w:r>
    </w:p>
    <w:p w14:paraId="26CF6387" w14:textId="77777777" w:rsidR="002C61C8" w:rsidRPr="00EA4312" w:rsidRDefault="002C61C8" w:rsidP="00EA4312">
      <w:pPr>
        <w:pStyle w:val="3"/>
        <w:rPr>
          <w:rFonts w:hint="eastAsia"/>
          <w:b/>
          <w:bCs/>
          <w:sz w:val="22"/>
          <w:szCs w:val="22"/>
        </w:rPr>
      </w:pPr>
      <w:r w:rsidRPr="00EA4312">
        <w:rPr>
          <w:b/>
          <w:bCs/>
          <w:sz w:val="22"/>
          <w:szCs w:val="22"/>
        </w:rPr>
        <w:t>4. 方差倒数加权法（Inverse Variance Normalization）</w:t>
      </w:r>
    </w:p>
    <w:p w14:paraId="7D29EE6F" w14:textId="50135001" w:rsidR="002C61C8" w:rsidRPr="002C61C8" w:rsidRDefault="002C61C8" w:rsidP="002C61C8">
      <w:pPr>
        <w:rPr>
          <w:rFonts w:hint="eastAsia"/>
        </w:rPr>
      </w:pPr>
      <w:r w:rsidRPr="002C61C8">
        <w:t xml:space="preserve">按每个特征在控制池中的样本方差的倒数来设定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2C61C8">
        <w:t>：</w:t>
      </w:r>
    </w:p>
    <w:p w14:paraId="4CAD0199" w14:textId="00EA6F6F" w:rsidR="002C61C8" w:rsidRPr="002C61C8" w:rsidRDefault="00000000" w:rsidP="002C61C8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∝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m:rPr>
                  <m:nor/>
                </m:rPr>
                <m:t>Var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k0</m:t>
                      </m:r>
                    </m:sub>
                  </m:sSub>
                </m:e>
              </m:d>
            </m:den>
          </m:f>
        </m:oMath>
      </m:oMathPara>
    </w:p>
    <w:p w14:paraId="24232C5E" w14:textId="77777777" w:rsidR="002C61C8" w:rsidRPr="002C61C8" w:rsidRDefault="002C61C8" w:rsidP="002C61C8">
      <w:pPr>
        <w:rPr>
          <w:rFonts w:hint="eastAsia"/>
        </w:rPr>
      </w:pPr>
      <w:r w:rsidRPr="002C61C8">
        <w:t>这种构造方式的主要目的是</w:t>
      </w:r>
      <w:r w:rsidRPr="002C61C8">
        <w:rPr>
          <w:b/>
          <w:bCs/>
        </w:rPr>
        <w:t>消除量纲与数量级的影响</w:t>
      </w:r>
      <w:r w:rsidRPr="002C61C8">
        <w:t>，防止数值范围大的变量（如 GDP 绝对值）掩盖数值范围小的变量（如失业率）。</w:t>
      </w:r>
    </w:p>
    <w:p w14:paraId="541C5C5D" w14:textId="77777777" w:rsidR="002C61C8" w:rsidRPr="002C61C8" w:rsidRDefault="002C61C8" w:rsidP="002C61C8">
      <w:pPr>
        <w:rPr>
          <w:rFonts w:hint="eastAsia"/>
        </w:rPr>
      </w:pPr>
    </w:p>
    <w:sectPr w:rsidR="002C61C8" w:rsidRPr="002C61C8">
      <w:headerReference w:type="default" r:id="rId3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065147" w14:textId="77777777" w:rsidR="00C01EBD" w:rsidRDefault="00C01EBD" w:rsidP="005B6113">
      <w:pPr>
        <w:rPr>
          <w:rFonts w:hint="eastAsia"/>
        </w:rPr>
      </w:pPr>
      <w:r>
        <w:separator/>
      </w:r>
    </w:p>
  </w:endnote>
  <w:endnote w:type="continuationSeparator" w:id="0">
    <w:p w14:paraId="5CC0E3C3" w14:textId="77777777" w:rsidR="00C01EBD" w:rsidRDefault="00C01EBD" w:rsidP="005B611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53C466" w14:textId="77777777" w:rsidR="00C01EBD" w:rsidRDefault="00C01EBD" w:rsidP="005B6113">
      <w:pPr>
        <w:rPr>
          <w:rFonts w:hint="eastAsia"/>
        </w:rPr>
      </w:pPr>
      <w:r>
        <w:separator/>
      </w:r>
    </w:p>
  </w:footnote>
  <w:footnote w:type="continuationSeparator" w:id="0">
    <w:p w14:paraId="5A33BB19" w14:textId="77777777" w:rsidR="00C01EBD" w:rsidRDefault="00C01EBD" w:rsidP="005B6113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B66AB" w14:textId="2E8A2528" w:rsidR="005B6113" w:rsidRDefault="005B6113">
    <w:pPr>
      <w:pStyle w:val="ae"/>
      <w:rPr>
        <w:rFonts w:hint="eastAsia"/>
      </w:rPr>
    </w:pPr>
    <w:r>
      <w:rPr>
        <w:rFonts w:hint="eastAsia"/>
      </w:rPr>
      <w:t>节选自</w:t>
    </w:r>
    <w:hyperlink r:id="rId1" w:history="1">
      <w:r w:rsidRPr="005B6113">
        <w:rPr>
          <w:rStyle w:val="af2"/>
          <w:sz w:val="21"/>
          <w:szCs w:val="22"/>
        </w:rPr>
        <w:t>https://gemini.google.com/app/af79eb623033086a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50125"/>
    <w:multiLevelType w:val="multilevel"/>
    <w:tmpl w:val="4922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170EC"/>
    <w:multiLevelType w:val="multilevel"/>
    <w:tmpl w:val="DCE61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386B0F"/>
    <w:multiLevelType w:val="multilevel"/>
    <w:tmpl w:val="B4083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E23F57"/>
    <w:multiLevelType w:val="multilevel"/>
    <w:tmpl w:val="3F9A7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FF7D4F"/>
    <w:multiLevelType w:val="multilevel"/>
    <w:tmpl w:val="36FA5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4D791A"/>
    <w:multiLevelType w:val="multilevel"/>
    <w:tmpl w:val="6DC48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CF0021"/>
    <w:multiLevelType w:val="multilevel"/>
    <w:tmpl w:val="6198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D753BA"/>
    <w:multiLevelType w:val="multilevel"/>
    <w:tmpl w:val="8A463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CE49EF"/>
    <w:multiLevelType w:val="multilevel"/>
    <w:tmpl w:val="0EE24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220FAD"/>
    <w:multiLevelType w:val="multilevel"/>
    <w:tmpl w:val="34CCC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2B64BC"/>
    <w:multiLevelType w:val="multilevel"/>
    <w:tmpl w:val="AC22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C76F5F"/>
    <w:multiLevelType w:val="multilevel"/>
    <w:tmpl w:val="AC7A6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E9961B0"/>
    <w:multiLevelType w:val="multilevel"/>
    <w:tmpl w:val="E50A3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141DD3"/>
    <w:multiLevelType w:val="multilevel"/>
    <w:tmpl w:val="A56E1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090F8B"/>
    <w:multiLevelType w:val="multilevel"/>
    <w:tmpl w:val="D5B29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AD2EC1"/>
    <w:multiLevelType w:val="multilevel"/>
    <w:tmpl w:val="A072B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5D12B3F"/>
    <w:multiLevelType w:val="multilevel"/>
    <w:tmpl w:val="81D8B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2D5583"/>
    <w:multiLevelType w:val="multilevel"/>
    <w:tmpl w:val="7592F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EA0CBF"/>
    <w:multiLevelType w:val="multilevel"/>
    <w:tmpl w:val="69A20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8802758">
    <w:abstractNumId w:val="11"/>
  </w:num>
  <w:num w:numId="2" w16cid:durableId="2142264357">
    <w:abstractNumId w:val="2"/>
  </w:num>
  <w:num w:numId="3" w16cid:durableId="696740349">
    <w:abstractNumId w:val="10"/>
  </w:num>
  <w:num w:numId="4" w16cid:durableId="1590626350">
    <w:abstractNumId w:val="15"/>
  </w:num>
  <w:num w:numId="5" w16cid:durableId="418645350">
    <w:abstractNumId w:val="16"/>
  </w:num>
  <w:num w:numId="6" w16cid:durableId="2115861790">
    <w:abstractNumId w:val="5"/>
  </w:num>
  <w:num w:numId="7" w16cid:durableId="1406338647">
    <w:abstractNumId w:val="14"/>
  </w:num>
  <w:num w:numId="8" w16cid:durableId="246111520">
    <w:abstractNumId w:val="9"/>
  </w:num>
  <w:num w:numId="9" w16cid:durableId="1394310881">
    <w:abstractNumId w:val="18"/>
  </w:num>
  <w:num w:numId="10" w16cid:durableId="535242418">
    <w:abstractNumId w:val="13"/>
  </w:num>
  <w:num w:numId="11" w16cid:durableId="903025370">
    <w:abstractNumId w:val="4"/>
  </w:num>
  <w:num w:numId="12" w16cid:durableId="2091806324">
    <w:abstractNumId w:val="17"/>
  </w:num>
  <w:num w:numId="13" w16cid:durableId="1449473847">
    <w:abstractNumId w:val="12"/>
  </w:num>
  <w:num w:numId="14" w16cid:durableId="2018724380">
    <w:abstractNumId w:val="8"/>
  </w:num>
  <w:num w:numId="15" w16cid:durableId="977956378">
    <w:abstractNumId w:val="3"/>
  </w:num>
  <w:num w:numId="16" w16cid:durableId="2045787434">
    <w:abstractNumId w:val="0"/>
  </w:num>
  <w:num w:numId="17" w16cid:durableId="732772632">
    <w:abstractNumId w:val="6"/>
  </w:num>
  <w:num w:numId="18" w16cid:durableId="2144930327">
    <w:abstractNumId w:val="1"/>
  </w:num>
  <w:num w:numId="19" w16cid:durableId="5157299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8B2"/>
    <w:rsid w:val="00026882"/>
    <w:rsid w:val="000328A0"/>
    <w:rsid w:val="000569B0"/>
    <w:rsid w:val="000D35FD"/>
    <w:rsid w:val="00125087"/>
    <w:rsid w:val="00126EAC"/>
    <w:rsid w:val="00140636"/>
    <w:rsid w:val="001918BE"/>
    <w:rsid w:val="001B109A"/>
    <w:rsid w:val="001B760E"/>
    <w:rsid w:val="00204C24"/>
    <w:rsid w:val="002115AD"/>
    <w:rsid w:val="00257CEC"/>
    <w:rsid w:val="00264517"/>
    <w:rsid w:val="002802CC"/>
    <w:rsid w:val="00291164"/>
    <w:rsid w:val="002C61C8"/>
    <w:rsid w:val="00392BD0"/>
    <w:rsid w:val="00406C54"/>
    <w:rsid w:val="0044316F"/>
    <w:rsid w:val="004B5F31"/>
    <w:rsid w:val="00535F3C"/>
    <w:rsid w:val="005B6113"/>
    <w:rsid w:val="00623C5B"/>
    <w:rsid w:val="00682B12"/>
    <w:rsid w:val="006A00D3"/>
    <w:rsid w:val="006A2DCC"/>
    <w:rsid w:val="00713A05"/>
    <w:rsid w:val="00786E9B"/>
    <w:rsid w:val="00790708"/>
    <w:rsid w:val="007D5363"/>
    <w:rsid w:val="0080374D"/>
    <w:rsid w:val="00871F4F"/>
    <w:rsid w:val="00893D4A"/>
    <w:rsid w:val="008D5240"/>
    <w:rsid w:val="008E5464"/>
    <w:rsid w:val="008F1893"/>
    <w:rsid w:val="008F2F84"/>
    <w:rsid w:val="00964CB5"/>
    <w:rsid w:val="00981386"/>
    <w:rsid w:val="009A1B58"/>
    <w:rsid w:val="009A40A1"/>
    <w:rsid w:val="00A174F6"/>
    <w:rsid w:val="00A57030"/>
    <w:rsid w:val="00A678B2"/>
    <w:rsid w:val="00A9302A"/>
    <w:rsid w:val="00A979CA"/>
    <w:rsid w:val="00B21535"/>
    <w:rsid w:val="00B34C01"/>
    <w:rsid w:val="00B63111"/>
    <w:rsid w:val="00B910FB"/>
    <w:rsid w:val="00C00E33"/>
    <w:rsid w:val="00C01EBD"/>
    <w:rsid w:val="00C54A41"/>
    <w:rsid w:val="00C65880"/>
    <w:rsid w:val="00C85B05"/>
    <w:rsid w:val="00CB1E30"/>
    <w:rsid w:val="00D405DC"/>
    <w:rsid w:val="00D547BB"/>
    <w:rsid w:val="00D97507"/>
    <w:rsid w:val="00DC1CC4"/>
    <w:rsid w:val="00DC5E09"/>
    <w:rsid w:val="00DE6E58"/>
    <w:rsid w:val="00E0605C"/>
    <w:rsid w:val="00E15F1C"/>
    <w:rsid w:val="00E34510"/>
    <w:rsid w:val="00E400AC"/>
    <w:rsid w:val="00EA4312"/>
    <w:rsid w:val="00FA2476"/>
    <w:rsid w:val="00FB4AB8"/>
    <w:rsid w:val="00FC3221"/>
    <w:rsid w:val="00FD2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CF186B"/>
  <w15:chartTrackingRefBased/>
  <w15:docId w15:val="{E5969FA6-4C8B-4AA5-82CA-A9B9BDA60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678B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678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678B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78B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78B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78B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78B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78B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78B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678B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A678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A678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678B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678B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678B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678B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678B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678B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678B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678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78B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678B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78B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678B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78B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78B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78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678B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678B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B611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B611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B611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B6113"/>
    <w:rPr>
      <w:sz w:val="18"/>
      <w:szCs w:val="18"/>
    </w:rPr>
  </w:style>
  <w:style w:type="character" w:styleId="af2">
    <w:name w:val="Hyperlink"/>
    <w:basedOn w:val="a0"/>
    <w:uiPriority w:val="99"/>
    <w:unhideWhenUsed/>
    <w:rsid w:val="005B6113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5B61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customXml" Target="ink/ink7.xml"/><Relationship Id="rId26" Type="http://schemas.openxmlformats.org/officeDocument/2006/relationships/customXml" Target="ink/ink11.xml"/><Relationship Id="rId3" Type="http://schemas.openxmlformats.org/officeDocument/2006/relationships/settings" Target="settings.xml"/><Relationship Id="rId21" Type="http://schemas.openxmlformats.org/officeDocument/2006/relationships/image" Target="media/image7.png"/><Relationship Id="rId34" Type="http://schemas.openxmlformats.org/officeDocument/2006/relationships/header" Target="header1.xml"/><Relationship Id="rId7" Type="http://schemas.openxmlformats.org/officeDocument/2006/relationships/customXml" Target="ink/ink1.xml"/><Relationship Id="rId12" Type="http://schemas.openxmlformats.org/officeDocument/2006/relationships/customXml" Target="ink/ink4.xml"/><Relationship Id="rId17" Type="http://schemas.openxmlformats.org/officeDocument/2006/relationships/image" Target="media/image5.png"/><Relationship Id="rId25" Type="http://schemas.openxmlformats.org/officeDocument/2006/relationships/image" Target="media/image9.png"/><Relationship Id="rId33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customXml" Target="ink/ink6.xml"/><Relationship Id="rId20" Type="http://schemas.openxmlformats.org/officeDocument/2006/relationships/customXml" Target="ink/ink8.xml"/><Relationship Id="rId29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24" Type="http://schemas.openxmlformats.org/officeDocument/2006/relationships/customXml" Target="ink/ink10.xml"/><Relationship Id="rId32" Type="http://schemas.openxmlformats.org/officeDocument/2006/relationships/customXml" Target="ink/ink14.xm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8.png"/><Relationship Id="rId28" Type="http://schemas.openxmlformats.org/officeDocument/2006/relationships/customXml" Target="ink/ink12.xml"/><Relationship Id="rId36" Type="http://schemas.openxmlformats.org/officeDocument/2006/relationships/theme" Target="theme/theme1.xml"/><Relationship Id="rId10" Type="http://schemas.openxmlformats.org/officeDocument/2006/relationships/customXml" Target="ink/ink3.xml"/><Relationship Id="rId19" Type="http://schemas.openxmlformats.org/officeDocument/2006/relationships/image" Target="media/image6.png"/><Relationship Id="rId31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customXml" Target="ink/ink5.xml"/><Relationship Id="rId22" Type="http://schemas.openxmlformats.org/officeDocument/2006/relationships/customXml" Target="ink/ink9.xml"/><Relationship Id="rId27" Type="http://schemas.openxmlformats.org/officeDocument/2006/relationships/image" Target="media/image10.png"/><Relationship Id="rId30" Type="http://schemas.openxmlformats.org/officeDocument/2006/relationships/customXml" Target="ink/ink13.xml"/><Relationship Id="rId35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gemini.google.com/app/af79eb623033086a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26:13.729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30 1 0 0 0,'0'0'3624'0'0,"-30"21"-4228"0"0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3:18:29.931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30 1 0 0 0,'0'0'3624'0'0,"-30"21"-4228"0"0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54:50.767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 23 0 0 0,'0'0'4447'0'0,"2"6"-3446"0"0,0 0-686 0 0,-1-4-157 0 0,0 0-1 0 0,0 0 1 0 0,0 0 0 0 0,0 0 0 0 0,-1 0 0 0 0,1 0-1 0 0,-1 0 1 0 0,1 0 0 0 0,-1 5 0 0 0,5-6 664 0 0,17 3-111 0 0,-16-3-71 0 0,1-2-38 0 0,21-3-16 0 0,-21 3 22 0 0,0-1-50 0 0,0 1-370 0 0,26-3 1112 0 0,-2 2-825 0 0,-23 2 23 0 0,-1-1-10 0 0,21-2-17 0 0,-21 3-7 0 0,1-1-14 0 0,21 0-23 0 0,-22 0-35 0 0,1 1-33 0 0,138 0 1540 0 0,-118 0-1569 0 0,-3-2-30 0 0,-4 0-115 0 0,106-2 1178 0 0,-94 4-1226 0 0,-24 0-21 0 0,-1-1-9 0 0,39-3 155 0 0,-1 2-22 0 0,21-5-29 0 0,-61 5-161 0 0,50-2 178 0 0,41-4 63 0 0,-91 7-232 0 0,3 1-1 0 0,40-3 151 0 0,-40 2-188 0 0,29-1 155 0 0,16 2 352 0 0,103 14 0 0 0,-152-13-499 0 0,50 2 36 0 0,-11 2-40 0 0,-16-1-14 0 0,-21-3-3 0 0,-1 0-2 0 0,50 10 23 0 0,-26-3-14 0 0,-25-6-12 0 0,3-2-17 0 0,34 0 9 0 0,-17 2 4 0 0,-19-2-16 0 0,-24-33-24805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21:21.392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0 86 0 0 0,'0'0'6511'0'0,"5"3"-5772"0"0,18 10 189 0 0,-16-14-533 0 0,31-6 599 0 0,-9 4-708 0 0,-21 3 0 0 0,0-1-5 0 0,63-5 509 0 0,-65 6-566 0 0,3 0-17 0 0,1 0-142 0 0,-4 1-12 0 0,-1-1-1 0 0,1 0 0 0 0,0 0 0 0 0,0-1 0 0 0,5 0 1 0 0,50-7 495 0 0,-54 7-356 0 0,24-1 104 0 0,-21 0-239 0 0,-2 1 115 0 0,1 1-9 0 0,25 0 9 0 0,-25 0 0 0 0,-1 1 12 0 0,41 2 296 0 0,-2 1-80 0 0,-16-1-283 0 0,-24-2 10 0 0,1 0 10 0 0,22 4 2 0 0,-22-4 0 0 0,0 0-4 0 0,37 1 323 0 0,-16 1-312 0 0,-22-2-2 0 0,0 0-6 0 0,21 0 1 0 0,-17 2 6 0 0,8 8 8 0 0,-14-8 2 0 0,1-4-10 0 0,22-2 12 0 0,-21 2 157 0 0,1 1-170 0 0,25-2 2 0 0,-24 2 118 0 0,-1-1-134 0 0,23-2-9 0 0,-23 2 0 0 0,-1 2-2 0 0,19 0-7 0 0,-19 0-2 0 0,0-1 1 0 0,21 0 4 0 0,-21 0-9 0 0,-1 0-6 0 0,22 0-1 0 0,-21 0-3 0 0,0 0 4 0 0,21 2 1 0 0,-21-2 9 0 0,0 0 8 0 0,34 3 169 0 0,-13-2-206 0 0,-21 0 11 0 0,0-1 5 0 0,19 4-4 0 0,-19-4 100 0 0,1 1-108 0 0,25 0-8 0 0,-25 0 2 0 0,-1-2 1 0 0,30-1 161 0 0,-12 0-166 0 0,-18 2-3 0 0,-1-1-5 0 0,21-2-6 0 0,-21 2-2 0 0,0 1-4 0 0,20-2-8 0 0,-20 2-8 0 0,0-2 5 0 0,18-4-2 0 0,-18 5 2 0 0,-1-1-13 0 0,19-4-7 0 0,-18 4 5 0 0,0 1 1 0 0,55-15 55 0 0,-54 14-77 0 0,-1 2 10 0 0,22-3 10 0 0,-21 2-13 0 0,0 0-19 0 0,23-4 16 0 0,-23 4 12 0 0,0-1-13 0 0,37-5-22 0 0,4 1 35 0 0,-15 3-20 0 0,-24 2 6 0 0,-3 0-4 0 0,36-3 12 0 0,-16 2 1 0 0,-19 2-13 0 0,1-1-10 0 0,39-1 0 0 0,-15 2 5 0 0,-24 0 3 0 0,0 0 5 0 0,0 1-6 0 0,-5 0-2 0 0,1-1-1 0 0,-1 0 1 0 0,1 1 0 0 0,-1-2-1 0 0,1 1 1 0 0,-1 0 0 0 0,1-1-1 0 0,3-1 1 0 0,60-9 5 0 0,-60 9 11 0 0,6 2-18 0 0,-9 0-2 0 0,48-8-5 0 0,-46 7 2 0 0,1 0-2 0 0,19-2 12 0 0,-23 2-3 0 0,-1 1 1 0 0,1 0 0 0 0,0-1-1 0 0,0 1 1 0 0,-1 0 0 0 0,1 0-1 0 0,0 1 1 0 0,4 0-1 0 0,21 0-18 0 0,0-2 14 0 0,-21 0 5 0 0,-1 2-5 0 0,2 1 4 0 0,22 3-2 0 0,-23-5 8 0 0,24 3 18 0 0,-6 2-25 0 0,-19-4-3 0 0,1 0 4 0 0,0-1 0 0 0,25 5-14 0 0,8 4 26 0 0,23 3-10 0 0,-57-11 4 0 0,0 0-8 0 0,0 1 2 0 0,24 2 17 0 0,0-2-15 0 0,-23-2-6 0 0,-1 0-6 0 0,21 0 9 0 0,-21 0 2 0 0,2 1-3 0 0,35 1 13 0 0,-17 0-18 0 0,-19-2 8 0 0,0 0-6 0 0,2-1-3 0 0,26 3-1 0 0,-5 1 18 0 0,-22-2 1 0 0,-2 0-13 0 0,18 2 9 0 0,-18-3 66 0 0,-2 28-12808 0 0,-2-20 11920 0 0,0-1-1549 0 0,-6-1-674 0 0,-12 23-614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54:52.312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0 0 0 0 0,'0'0'8858'0'0,"4"4"-8284"0"0,8 14-48 0 0,-9-14 849 0 0,2-5-957 0 0,17-1 13 0 0,-16 1 312 0 0,0 0-429 0 0,59 0 1163 0 0,-57 1-1244 0 0,28 0 179 0 0,-28 0-226 0 0,-1-1-16 0 0,2 1-116 0 0,26-3 307 0 0,-7-1-240 0 0,-21 3-2 0 0,-2 0-4 0 0,17-2-1 0 0,-16 3 100 0 0,1-1-100 0 0,1-1-70 0 0,-5 1-7 0 0,0 1-1 0 0,0-1 1 0 0,0 1 0 0 0,0 0 0 0 0,0-1-1 0 0,0 1 1 0 0,0 1 0 0 0,1-1-1 0 0,2 1 1 0 0,60 8 330 0 0,-60-8-277 0 0,64 7 114 0 0,-63-7-85 0 0,-1-1-95 0 0,17 2-9 0 0,-17-2 71 0 0,-22-20-9888 0 0,13 16 5978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5:06:04.983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7 144 0 0 0,'-2'-6'2540'0'0,"-3"-18"11526"0"0,24 44-13434 0 0,-19-19-598 0 0,1-1 0 0 0,-1 1 0 0 0,1 0 0 0 0,0-1 0 0 0,-1 1 1 0 0,0 0-1 0 0,1 0 0 0 0,-1-1 0 0 0,1 1 0 0 0,-1 0 0 0 0,0 0 0 0 0,0 0 0 0 0,1-1 0 0 0,-1 1 0 0 0,0 0 0 0 0,0 1 0 0 0,3 8 138 0 0,5 33 553 0 0,-6-31-607 0 0,-1-4-19 0 0,1-1 1 0 0,-2 0-1 0 0,1 1 1 0 0,-1 12-1 0 0,-1 49 314 0 0,-3 2-128 0 0,0-6-89 0 0,1-27-142 0 0,2-29-46 0 0,0-1-108 0 0,-1 26-181 0 0,1-26-212 0 0,4-16-9311 0 0,2-1 9049 0 0,1-6-202 0 0,4-10-2990 0 0,6-22 9 0 0</inkml:trace>
  <inkml:trace contextRef="#ctx0" brushRef="#br0" timeOffset="289.9">255 154 0 0 0,'0'0'10784'0'0,"-2"8"-9863"0"0,-5 21-172 0 0,7-28-700 0 0,0 0 0 0 0,-1 0 0 0 0,1 1 1 0 0,0-1-1 0 0,-1 0 0 0 0,1 0 0 0 0,0 1 0 0 0,-1-1 0 0 0,0 0 0 0 0,1 0 1 0 0,-1 0-1 0 0,0 0 0 0 0,1 0 0 0 0,-1 0 0 0 0,0 0 0 0 0,0 0 1 0 0,0 0-1 0 0,0 0 0 0 0,-2 1 0 0 0,0 0 112 0 0,-42 43 1423 0 0,44-43-1552 0 0,-1 0-1 0 0,1-1 0 0 0,-1 1 0 0 0,1-1 0 0 0,-1 0 0 0 0,0 1 0 0 0,0-1 0 0 0,0 0 0 0 0,0 0 0 0 0,-3 1 0 0 0,-12 6 209 0 0,16-8-206 0 0,0 0-1 0 0,1 0 1 0 0,-1 0-1 0 0,1 0 1 0 0,-1 0-1 0 0,1 0 1 0 0,-1 1-1 0 0,1-1 1 0 0,0 0-1 0 0,-1 0 1 0 0,1 1-1 0 0,-1-1 1 0 0,1 0-1 0 0,-1 0 1 0 0,1 1-1 0 0,0-1 1 0 0,-1 1-1 0 0,1-1 1 0 0,-1 0-1 0 0,1 1 1 0 0,0-1-1 0 0,0 1 1 0 0,-1-1-1 0 0,1 1 1 0 0,0-1-1 0 0,0 1 1 0 0,-1-1-1 0 0,1 0 1 0 0,0 2-1 0 0,20 5 1495 0 0,7 0-1829 0 0,-18-5 309 0 0,26 9 22 0 0,-27-8-26 0 0,25 12-10 0 0,-26-11-13 0 0,22 12-167 0 0,18 17-605 0 0,-43-30 342 0 0,1 0-746 0 0,12 10 403 0 0,-13-10-92 0 0</inkml:trace>
  <inkml:trace contextRef="#ctx0" brushRef="#br0" timeOffset="589.89">476 207 0 0 0,'0'0'9670'0'0,"4"-4"-8338"0"0,12-9-131 0 0,-12 10-144 0 0,1 7-83 0 0,16 13-254 0 0,0 2-1 0 0,-2 0 0 0 0,0 1 1 0 0,-1 1-1 0 0,30 46 1 0 0,-13-13-1470 0 0,-32-49 142 0 0,-3-3 489 0 0,0-1 1 0 0,1 1 0 0 0,-1-1 0 0 0,1 1-1 0 0,-1-1 1 0 0,1 1 0 0 0,0-1 0 0 0,0 1-1 0 0,-1-1 1 0 0,1 0 0 0 0,0 0 0 0 0,2 3-1 0 0,-1-1-191 0 0,1 1-936 0 0,-8-35-9927 0 0,4 25 8255 0 0</inkml:trace>
  <inkml:trace contextRef="#ctx0" brushRef="#br0" timeOffset="812.71">678 183 0 0 0,'0'0'10595'0'0,"-6"1"-9395"0"0,-17 7-204 0 0,22-8-963 0 0,1 0 1 0 0,-1 0-1 0 0,1 0 1 0 0,0 0-1 0 0,-1 0 0 0 0,1 1 1 0 0,-1-1-1 0 0,1 0 1 0 0,-1 0-1 0 0,1 1 1 0 0,0-1-1 0 0,-1 0 1 0 0,1 0-1 0 0,0 1 1 0 0,-1-1-1 0 0,1 1 0 0 0,0-1 1 0 0,-1 0-1 0 0,1 1 1 0 0,0-1-1 0 0,0 0 1 0 0,-1 1-1 0 0,1-1 1 0 0,0 2-1 0 0,-21 36 1367 0 0,-2 6-372 0 0,-4 3-333 0 0,5-2-265 0 0,-3 11-446 0 0,23-51-279 0 0,27-29-13803 0 0,-20 20 11333 0 0</inkml:trace>
  <inkml:trace contextRef="#ctx0" brushRef="#br0" timeOffset="1184.21">895 28 0 0 0,'-13'-28'12704'0'0,"13"36"-11598"0"0,0 1-754 0 0,-1-5-119 0 0,1 0 0 0 0,0 1 0 0 0,0-1 0 0 0,0 1 0 0 0,1-1 0 0 0,0 5 0 0 0,11 63 2102 0 0,-5-41-1530 0 0,-5-3-509 0 0,-1-5 127 0 0,0-8-309 0 0,-1 46 354 0 0,-4 10-94 0 0,2-3-148 0 0,0-6-240 0 0,-1-10-404 0 0,1-11-1180 0 0,2-30 1877 0 0,0-4 195 0 0,0-3-3073 0 0,4-39-14351 0 0</inkml:trace>
  <inkml:trace contextRef="#ctx0" brushRef="#br0" timeOffset="1649.88">1078 176 0 0 0,'0'0'18566'0'0,"-5"3"-18027"0"0,-87 61 1096 0 0,88-61-1559 0 0,0 0-9 0 0,-14 8-17 0 0,14-8 51 0 0,7 3-123 0 0,8 19 45 0 0,-4-16 1 0 0,40 24 62 0 0,0 2-122 0 0,-15-11-281 0 0,20 12-1017 0 0,-47-32 590 0 0,0-1-210 0 0,14 8-256 0 0,-14-8-263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5:06:04.474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0 115 0 0 0,'0'0'13777'0'0,"4"5"-12923"0"0,0-1-590 0 0,-3-3-173 0 0,1 1 1 0 0,-1-1 0 0 0,0 1 0 0 0,1-1 0 0 0,-1 1 0 0 0,0-1 0 0 0,0 1 0 0 0,0 0 0 0 0,0 0 0 0 0,-1-1-1 0 0,1 1 1 0 0,0 0 0 0 0,0 3 0 0 0,12 36 1209 0 0,3 13-90 0 0,-1 8-155 0 0,2 3-183 0 0,21 85 580 0 0,-36-141-1387 0 0,9 24 329 0 0,-1-9-256 0 0,-8-19 606 0 0,2-12-439 0 0,12-40-2 0 0,-2-1-1 0 0,17-95 0 0 0,-8 28-153 0 0,-19 96-129 0 0,33-121 163 0 0,-14 71-379 0 0,-21 64-39 0 0,11 14-7212 0 0,0-1 3011 0 0,-10-1 2375 0 0,8 21-312 0 0,-9-21 186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5:05:54.921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41 1 0 0 0,'0'0'12778'0'0,"0"7"-11865"0"0,-2 38 670 0 0,1 12-378 0 0,2-44-1040 0 0,-1-4 9 0 0,0 0-1 0 0,0 0 1 0 0,-2 17-1 0 0,-29 267 1246 0 0,27-243-1426 0 0,3-42-182 0 0,1-1-221 0 0,0 3 44 0 0,0 3 101 0 0,0 3-9098 0 0,4-22 7238 0 0,12-16-615 0 0,-12 17-544 0 0</inkml:trace>
  <inkml:trace contextRef="#ctx0" brushRef="#br0" timeOffset="314.74">205 214 0 0 0,'0'0'4246'0'0,"1"-6"-1859"0"0,0-5-1986 0 0,0-3 7646 0 0,-4 20-7909 0 0,2-3-89 0 0,0-1 0 0 0,-1 0 0 0 0,1 0 1 0 0,0 0-1 0 0,-1 1 0 0 0,1-2 0 0 0,-1 1 0 0 0,0 0 0 0 0,1 0 0 0 0,-1 0 0 0 0,-3 1 0 0 0,-41 34 579 0 0,23-22-431 0 0,4-5-69 0 0,2 0-62 0 0,12-7 128 0 0,1-1-187 0 0,-13 7-19 0 0,13-7-32 0 0,5-1-79 0 0,-1 0 120 0 0,1-1 1 0 0,0 1-1 0 0,0 0 0 0 0,0-1 1 0 0,-1 1-1 0 0,1-1 0 0 0,0 1 1 0 0,0-1-1 0 0,0 1 0 0 0,0-1 1 0 0,0 0-1 0 0,0 0 0 0 0,0 1 1 0 0,2-1-1 0 0,16 5-15 0 0,39 16-45 0 0,-55-19 49 0 0,20 8-33 0 0,-3 1-120 0 0,31 18-518 0 0,-47-26 346 0 0,0 1-80 0 0,14 12-117 0 0,-14-12-68 0 0,-1 0-1766 0 0,11 12 1266 0 0,-11-12-205 0 0</inkml:trace>
  <inkml:trace contextRef="#ctx0" brushRef="#br0" timeOffset="542.63">298 287 0 0 0,'0'0'4273'0'0,"6"1"-2053"0"0,16 5-594 0 0,-13-1-193 0 0,34 35 1575 0 0,-2-4-1383 0 0,31 21-432 0 0,-69-55-1201 0 0,1 2-151 0 0,9 9-179 0 0,-9-10-201 0 0</inkml:trace>
  <inkml:trace contextRef="#ctx0" brushRef="#br0" timeOffset="744.51">494 304 0 0 0,'0'0'2864'0'0,"-2"-5"-1020"0"0,-6-15-354 0 0,6 15 2989 0 0,-2 12-3840 0 0,2 1-460 0 0,-14 24 565 0 0,-4 0-135 0 0,-11 23-249 0 0,28-50-430 0 0,0 0-118 0 0,-9 17-146 0 0,9-17-172 0 0,9-3-5043 0 0,16 2 3871 0 0,-22-4 1604 0 0,0 0-1 0 0,1 0 0 0 0,-1 0 0 0 0,0 0 0 0 0,1 1 0 0 0,-1-1 1 0 0,0 0-1 0 0,1 0 0 0 0,-1 0 0 0 0,1 0 0 0 0,-1 0 0 0 0,0-1 1 0 0,1 1-1 0 0,-1 0 0 0 0,0 0 0 0 0,1 0 0 0 0,-1 0 0 0 0,0 0 1 0 0,1 0-1 0 0,-1-1 0 0 0,0 1 0 0 0,1 0 0 0 0,-1 0 0 0 0,0 0 1 0 0,1-1-1 0 0,-1 1 0 0 0,0 0 0 0 0,0 0 0 0 0,1-1 0 0 0,23-19-2557 0 0</inkml:trace>
  <inkml:trace contextRef="#ctx0" brushRef="#br0" timeOffset="1146.43">775 188 0 0 0,'-7'-35'13508'0'0,"9"41"-12607"0"0,1 0-607 0 0,6 23 1085 0 0,-7-21-1136 0 0,2 26 821 0 0,0 19-103 0 0,-1 8-276 0 0,-3 0-218 0 0,2-2-174 0 0,-2-7-109 0 0,-2-19-133 0 0,2-24-70 0 0,0-2-108 0 0,-1 24-157 0 0,0-24-177 0 0,-6-37-11323 0 0,5 24 8450 0 0</inkml:trace>
  <inkml:trace contextRef="#ctx0" brushRef="#br0" timeOffset="3112.84">58 808 0 0 0,'0'0'13993'0'0,"-2"8"-13170"0"0,0 0-578 0 0,0-6-161 0 0,1 1 1 0 0,1 0-1 0 0,-1 0 1 0 0,0 0-1 0 0,1-1 1 0 0,-1 1-1 0 0,1 0 1 0 0,0 0-1 0 0,0 0 1 0 0,0 0-1 0 0,0 0 1 0 0,1 3-1 0 0,1 5 96 0 0,-1 38 574 0 0,-3 17-104 0 0,-1-3-204 0 0,1 0-145 0 0,-2-3-147 0 0,1-26-186 0 0,3-25-119 0 0,0-1-171 0 0,0 24-187 0 0,0-24-198 0 0,6-18-8926 0 0,5-13 5560 0 0,3-9 864 0 0</inkml:trace>
  <inkml:trace contextRef="#ctx0" brushRef="#br0" timeOffset="3453.04">250 945 0 0 0,'0'0'11694'0'0,"-3"6"-11208"0"0,1 0-356 0 0,1-4-90 0 0,1 0-1 0 0,-1 0 0 0 0,0 0 0 0 0,0 0 0 0 0,0-1 1 0 0,0 1-1 0 0,0 0 0 0 0,0 0 0 0 0,0-1 0 0 0,-1 1 1 0 0,1-1-1 0 0,-1 1 0 0 0,1-1 0 0 0,-3 2 0 0 0,-45 37 609 0 0,34-29-405 0 0,-1 0-132 0 0,1-5 51 0 0,-38 20 299 0 0,48-24 121 0 0,9 1-526 0 0,50 26 109 0 0,-29-16-99 0 0,25 16-1 0 0,-44-25-66 0 0,43 23 22 0 0,-4 6-259 0 0,-42-30 10 0 0,1 1-583 0 0,14 9 234 0 0,-14-10-80 0 0</inkml:trace>
  <inkml:trace contextRef="#ctx0" brushRef="#br0" timeOffset="3782.67">506 1005 0 0 0,'0'0'13915'0'0,"4"4"-12888"0"0,38 42 1348 0 0,-6 1-1001 0 0,-8-10-817 0 0,32 44-462 0 0,-57-77-537 0 0</inkml:trace>
  <inkml:trace contextRef="#ctx0" brushRef="#br0" timeOffset="3992.92">669 1003 0 0 0,'0'0'3966'0'0,"-3"4"-2001"0"0,-8 12-536 0 0,8-12-176 0 0,0 3-195 0 0,-12 35 515 0 0,13-34-1376 0 0,2-5-105 0 0,-1 0 0 0 0,1 0 0 0 0,-1 0 0 0 0,0 0 0 0 0,0 0 0 0 0,-1-1 0 0 0,1 1 0 0 0,-3 4 0 0 0,-17 32 617 0 0,-2 4-189 0 0,-17 9-315 0 0,36-47-315 0 0,0-2-115 0 0,-10 12-135 0 0,10-12-143 0 0,6-10-6584 0 0,8-22 4616 0 0,-7 22-468 0 0</inkml:trace>
  <inkml:trace contextRef="#ctx0" brushRef="#br0" timeOffset="4384.13">827 849 0 0 0,'0'0'9867'0'0,"4"4"-8884"0"0,-1 0-702 0 0,-3-3-191 0 0,1 1 1 0 0,0-1 0 0 0,0 0-1 0 0,0 1 1 0 0,0-1-1 0 0,0 0 1 0 0,1 0 0 0 0,-1 0-1 0 0,0 0 1 0 0,0 0-1 0 0,1 0 1 0 0,-1 0 0 0 0,1 0-1 0 0,2 1 1 0 0,51 18 1727 0 0,-9-11-722 0 0,-25-5-870 0 0,-16-3-49 0 0,1-1-67 0 0,0 1-162 0 0,-4 0-54 0 0,0-1 0 0 0,0 0-1 0 0,0 1 1 0 0,0-1 0 0 0,0 0 0 0 0,1 0-1 0 0,-1-1 1 0 0,0 1 0 0 0,0 0-1 0 0,0-1 1 0 0,-1 1 0 0 0,1-1 0 0 0,3 0-1 0 0,0-2-375 0 0,7-2 429 0 0,0 4-6735 0 0,-13-6 4967 0 0,-1-19-571 0 0,1 19-441 0 0</inkml:trace>
  <inkml:trace contextRef="#ctx0" brushRef="#br0" timeOffset="4665.92">934 954 0 0 0,'-6'15'1039'0'0,"4"-11"-657"0"0,0 0 1 0 0,1 1 0 0 0,-1-1 0 0 0,1 1-1 0 0,0-1 1 0 0,0 1 0 0 0,0 6-1 0 0,-2-2 47 0 0,2-5-176 0 0,0 1 1 0 0,0-1 0 0 0,1 0 0 0 0,-1 1 0 0 0,1-1 0 0 0,0 0 0 0 0,1 8 0 0 0,1 36 1741 0 0,-3-38-1732 0 0,5 30 838 0 0,3 13-129 0 0,-2-2-99 0 0,0 0-210 0 0,-3 1-45 0 0,-1-42-520 0 0,-1 31 380 0 0,0-30-384 0 0,0-5-22 0 0,0 0 0 0 0,0-1 1 0 0,-1 1-1 0 0,1 0 1 0 0,-4 9-1 0 0,-11 50 616 0 0,13-58-443 0 0,0-1-186 0 0,-8 15-15 0 0,8-15-48 0 0,-4-7-144 0 0,-37-11-1090 0 0,-11-8-3521 0 0,47 17 4048 0 0,-3-1-191 0 0,-6-2-2814 0 0,-13-3 17 0 0</inkml:trace>
  <inkml:trace contextRef="#ctx0" brushRef="#br0" timeOffset="6898.71">71 1791 0 0 0,'0'0'5654'0'0,"-5"-2"-3731"0"0,3 2-1030 0 0,-16-6 9270 0 0,35 9-9096 0 0,35 2-1 0 0,34-7-179 0 0,-58 0-816 0 0,-4-1-388 0 0,38 5-1753 0 0,-55-2 1249 0 0</inkml:trace>
  <inkml:trace contextRef="#ctx0" brushRef="#br0" timeOffset="7147.48">208 1805 0 0 0,'-2'9'2471'0'0,"-1"0"-1928"0"0,1-5-372 0 0,1-1-1 0 0,0 1 0 0 0,0-1 1 0 0,0 1-1 0 0,0 0 0 0 0,1-1 1 0 0,-1 1-1 0 0,1 0 0 0 0,0 0 0 0 0,0 4 1 0 0,0 2 136 0 0,1 32 1152 0 0,5 12-36 0 0,0-2-370 0 0,3-2-236 0 0,2 22 71 0 0,-11-65-453 0 0,0 1-231 0 0,0 23-48 0 0,0-23 209 0 0,-3-3-273 0 0,-9 14-10 0 0,9-14-16 0 0,-2-8-14 0 0,-7-4-160 0 0,0-1 0 0 0,1 0-1 0 0,0-1 1 0 0,0 0 0 0 0,-15-17-1 0 0,-6-25-2938 0 0,29 46 1679 0 0,3-3-2907 0 0,-3-32 1336 0 0</inkml:trace>
  <inkml:trace contextRef="#ctx0" brushRef="#br0" timeOffset="7470.44">423 1960 0 0 0,'0'0'10906'0'0,"6"0"-9871"0"0,25 0 648 0 0,-27 4-974 0 0,25 20 391 0 0,17 20-113 0 0,-9-13-562 0 0,-20-18-507 0 0,-13-9-169 0 0,1-1-176 0 0,13 10-189 0 0,-13-10-172 0 0,-4-2-294 0 0,0-1 938 0 0,1 0 0 0 0,-1 1 0 0 0,1 0 0 0 0,-1-1 0 0 0,0 1 0 0 0,0 0 0 0 0,1 0 0 0 0,-1-1 0 0 0,0 1 0 0 0,0 0 0 0 0,2 2 0 0 0,-2-1-167 0 0,3 0-1064 0 0</inkml:trace>
  <inkml:trace contextRef="#ctx0" brushRef="#br0" timeOffset="7692.62">664 1929 0 0 0,'-7'0'2804'0'0,"-26"4"181"0"0,29 1-1780 0 0,-12 15-144 0 0,12-15-203 0 0,0 2-153 0 0,-26 53 691 0 0,17-39-951 0 0,0-4-154 0 0,2 0-143 0 0,9-13-40 0 0,-1 1-71 0 0,-8 12-96 0 0,8-12-129 0 0,38-25-11602 0 0</inkml:trace>
  <inkml:trace contextRef="#ctx0" brushRef="#br0" timeOffset="8105.8">895 1828 0 0 0,'0'0'14281'0'0,"3"5"-13281"0"0,1 1-693 0 0,-3-4-150 0 0,1 1 1 0 0,-1-1 0 0 0,0 1 0 0 0,1-1 0 0 0,-1 1-1 0 0,0 0 1 0 0,0-1 0 0 0,0 6 0 0 0,2-1 92 0 0,5 27 859 0 0,-5-24-922 0 0,2 33 607 0 0,-1 14-123 0 0,-3 1-188 0 0,-1 0-219 0 0,0-10-113 0 0,-1-20-166 0 0,0-21-85 0 0,1 0-130 0 0,-1 20-162 0 0,0-20-180 0 0,-12-34-14890 0 0,10 21 11326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5:06:01.148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0 11 0 0 0,'0'0'12027'0'0,"6"3"-11253"0"0,16 5-82 0 0,-13-2-20 0 0,-5-2-462 0 0,-2-3-140 0 0,-1 0 0 0 0,1 0-1 0 0,-1 0 1 0 0,0 0 0 0 0,0 0 0 0 0,1 1 0 0 0,-1-1 0 0 0,0 1 0 0 0,0-1 0 0 0,0 1 0 0 0,-1-1 0 0 0,1 1 0 0 0,0-1 0 0 0,0 4-1 0 0,4 3 112 0 0,9 27 604 0 0,-10-25-656 0 0,-2-4-36 0 0,0-1 1 0 0,0 1-1 0 0,-1 0 1 0 0,1 0 0 0 0,0 9-1 0 0,1-2 0 0 0,5 39 319 0 0,-6-38-346 0 0,2 42 206 0 0,-3 8-49 0 0,0-10-72 0 0,0-19-129 0 0,3-38-86 0 0,12-9-12 0 0,-15 12 73 0 0,-1-1-1 0 0,0 1 1 0 0,1 0 0 0 0,-1-1-1 0 0,1 1 1 0 0,-1-1 0 0 0,0 1-1 0 0,1 0 1 0 0,-1-1 0 0 0,0 1-1 0 0,1-1 1 0 0,-1 1 0 0 0,0-1-1 0 0,0 1 1 0 0,0-1-1 0 0,1 0 1 0 0,-1 1 0 0 0,0-1-1 0 0,0 1 1 0 0,0-1 0 0 0,0 1-1 0 0,0-2 1 0 0,11-53-129 0 0,2-3 19 0 0,2-5 62 0 0,2 8 3 0 0,-15 46 41 0 0,11-26-38 0 0,-2 10 27 0 0,-9 19 58 0 0,3 11 45 0 0,15 17 2 0 0,-12-8 4 0 0,40 147 180 0 0,6 18-102 0 0,-40-149-144 0 0,-10-23-22 0 0,-1-1 190 0 0,3-9-97 0 0,17-7-19 0 0,-22 10-75 0 0,-1 0 0 0 0,1 0 0 0 0,-1-1 0 0 0,1 1 0 0 0,-1 0 0 0 0,0 0 0 0 0,1-1 0 0 0,-1 1 0 0 0,1 0 0 0 0,-1-1 0 0 0,0 1 0 0 0,1 0 0 0 0,-1-1 0 0 0,0 1 0 0 0,1-1 0 0 0,-1 1 0 0 0,0-1 0 0 0,1 1 0 0 0,-1 0 0 0 0,0-1 0 0 0,0 1 0 0 0,0-1 0 0 0,0 1 0 0 0,1-1 0 0 0,-1 1 0 0 0,0-1 0 0 0,0 0 0 0 0,38-162 131 0 0,8-135-814 0 0,-45 292 316 0 0,0-1-743 0 0,2-25-777 0 0,-1 36-3502 0 0,8 15 3499 0 0,-8-14-111 0 0,0 1-591 0 0,4 23-512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5:05:53.806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32 0 0 0 0,'0'0'13529'0'0,"6"4"-12761"0"0,11 12 509 0 0,1 0 0 0 0,21 28-1 0 0,-11-11-278 0 0,-1 8-104 0 0,74 133 583 0 0,-73-127-1279 0 0,-16-27-158 0 0,-9-15-14 0 0,0 0-14 0 0,8 12-34 0 0,-8-13-55 0 0,-4-13-11346 0 0,1 7 11193 0 0,0 0 1 0 0,-1 1 0 0 0,1-1 0 0 0,-1 1 0 0 0,1-1 0 0 0,-1 1 0 0 0,-1-3 0 0 0,0 1-420 0 0,1 0-1 0 0,-1 0 1 0 0,1 0-1 0 0,0-1 1 0 0,0 1 0 0 0,-1-8-1 0 0,-4-19-3211 0 0</inkml:trace>
  <inkml:trace contextRef="#ctx0" brushRef="#br0" timeOffset="207.14">268 57 0 0 0,'0'0'7456'0'0,"-4"5"-5990"0"0,-12 15-192 0 0,11-9-192 0 0,-10 54 1092 0 0,5-34-1446 0 0,-2-1-220 0 0,9-19-415 0 0,-15 33 279 0 0,-5 4-101 0 0,-22 39-1922 0 0,42-83 999 0 0,6-9-4440 0 0,28-38-261 0 0,-28 39 2683 0 0</inkml:trace>
  <inkml:trace contextRef="#ctx0" brushRef="#br0" timeOffset="500.5">336 280 0 0 0,'0'0'7510'0'0,"5"1"-6186"0"0,16 5-167 0 0,-16-5 688 0 0,-3 5-1121 0 0,4 19-79 0 0,-5-19-35 0 0,0 3 4 0 0,1 24-56 0 0,-1-25-70 0 0,-2 2-76 0 0,-5 47 444 0 0,3-23-668 0 0,2-26-40 0 0,0-1-35 0 0,-3 22-19 0 0,3-22 83 0 0,2-14-7895 0 0,0-22 6026 0 0,-1 22-338 0 0</inkml:trace>
  <inkml:trace contextRef="#ctx0" brushRef="#br0" timeOffset="3139.62">0 747 0 0 0,'0'0'8032'0'0,"3"5"-6702"0"0,25 55 1819 0 0,-17-38-2060 0 0,2 0 1 0 0,28 37 0 0 0,0 1 42 0 0,-22-32-693 0 0,2 1-132 0 0,4 12-18 0 0,-2-3-161 0 0,-9-15-227 0 0,-11-17-215 0 0,0-1-249 0 0,1 0 129 0 0,1 4 98 0 0,0 0-9792 0 0,-4-16 7313 0 0,5-31-563 0 0</inkml:trace>
  <inkml:trace contextRef="#ctx0" brushRef="#br0" timeOffset="3347.12">264 819 0 0 0,'0'0'8062'0'0,"-6"2"-7008"0"0,-18 8-178 0 0,23-10-851 0 0,1 1 1 0 0,-1-1-1 0 0,1 0 1 0 0,-1 0 0 0 0,1 0-1 0 0,-1 1 1 0 0,1-1-1 0 0,-1 0 1 0 0,1 1-1 0 0,0-1 1 0 0,-1 0 0 0 0,1 1-1 0 0,-1-1 1 0 0,1 1-1 0 0,0-1 1 0 0,0 0-1 0 0,-1 1 1 0 0,1-1 0 0 0,0 1-1 0 0,0-1 1 0 0,-1 1-1 0 0,1-1 1 0 0,0 1-1 0 0,0-1 1 0 0,0 1 0 0 0,0-1-1 0 0,0 2 1 0 0,-36 92 1333 0 0,-55 102 1 0 0,75-170-1444 0 0,-1-3-292 0 0,5-4-34 0 0,9-15-140 0 0</inkml:trace>
  <inkml:trace contextRef="#ctx0" brushRef="#br0" timeOffset="3653.15">387 1065 0 0 0,'2'7'3022'0'0,"7"19"-1428"0"0,-7-20-470 0 0,0 2-76 0 0,7 24-130 0 0,-7-24-145 0 0,1 0-148 0 0,9 21-123 0 0,-9-22-98 0 0,-3-6-365 0 0,1 1 0 0 0,-1-1 0 0 0,1 1 0 0 0,-1-1 0 0 0,1 1 0 0 0,-1-1 0 0 0,1 1 0 0 0,0-1 0 0 0,0 1 0 0 0,-1-1 0 0 0,1 0 0 0 0,2 3 0 0 0,-1-2 37 0 0,1 3 698 0 0,0-10-732 0 0,9-15-12 0 0,-9 15-4 0 0,-4 4-24 0 0,1-1 0 0 0,-1 1 0 0 0,1 0 0 0 0,-1 0 0 0 0,1 0 0 0 0,0 0 0 0 0,-1-1 0 0 0,1 1 1 0 0,0 0-1 0 0,0 0 0 0 0,-1-1 0 0 0,1 1 0 0 0,0 0 0 0 0,0 0 0 0 0,1-1 0 0 0,-1-1 0 0 0,0 1-1 0 0,1 1 0 0 0,-1-1-1 0 0,0 0 1 0 0,0 0 0 0 0,0 0 0 0 0,0 0-1 0 0,-1 1 1 0 0,1-1 0 0 0,0 0-1 0 0,-1 0 1 0 0,1 1 0 0 0,-1-1 0 0 0,0 0-1 0 0,1 1 1 0 0,-2-3 0 0 0,-7-15-3 0 0,7 15-6 0 0,-1-2 7 0 0,-5-3 12 0 0,1 0 0 0 0,-14-12-1 0 0,18 18-39 0 0,-1 8-402 0 0,1-1 354 0 0,1-3 33 0 0,1 1-1 0 0,0-1 1 0 0,-1 1 0 0 0,1-1 0 0 0,0 1-1 0 0,0-1 1 0 0,0 1 0 0 0,0 0-1 0 0,1 0 1 0 0,-1-1 0 0 0,0 3-1 0 0,-1 2-1082 0 0,-4 15 237 0 0,4-15-308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57:59.028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 24 0 0 0,'0'0'13996'0'0,"4"2"-13435"0"0,13 7 5 0 0,-13-7 468 0 0,2-3-577 0 0,0-2-300 0 0,-3 2-17 0 0,0 0 0 0 0,-1 0 0 0 0,1 1 0 0 0,0-1 0 0 0,0 1 1 0 0,0-1-1 0 0,0 1 0 0 0,4 0 0 0 0,20-1 130 0 0,-21 0 188 0 0,0 1-262 0 0,57-2 888 0 0,-56 2-572 0 0,-2 0-451 0 0,19 2-9 0 0,-19-2 103 0 0,1 1-159 0 0,14 4 6 0 0,-14-4 44 0 0,21-5-35 0 0,-21 3 6 0 0,-5-5-7038 0 0,-1 5 6788 0 0,1-1 0 0 0,-1 1-1 0 0,1-1 1 0 0,-1 1 0 0 0,1 0 0 0 0,0-1-1 0 0,0 1 1 0 0,1-2 0 0 0,0 0-400 0 0,0-2-1730 0 0</inkml:trace>
  <inkml:trace contextRef="#ctx0" brushRef="#br0" timeOffset="530.33">179 109 0 0 0,'0'0'5851'0'0,"1"7"-4753"0"0,0 24-142 0 0,-1-24-138 0 0,2 2-141 0 0,6 39 369 0 0,-1-9-344 0 0,-4 4-225 0 0,-3 4-145 0 0,-2-4-55 0 0,-1-7-221 0 0,3-27-30 0 0,-1-3-228 0 0,-1 1 11 0 0,-2 5 115 0 0,3 0-4019 0 0,1-13 3803 0 0,0-1 1 0 0,0 0-1 0 0,-1 1 1 0 0,1-1-1 0 0,-1 0 1 0 0,0 1 0 0 0,1-1-1 0 0,-1 1 1 0 0,0-1-1 0 0,0 1 1 0 0,0 0 0 0 0,-2-3-1 0 0,1 1-507 0 0,0-2-2357 0 0</inkml:trace>
  <inkml:trace contextRef="#ctx0" brushRef="#br0" timeOffset="961.7">251 219 0 0 0,'16'-26'12011'0'0,"-18"31"-11797"0"0,1-1-160 0 0,1-2-34 0 0,-1 0 0 0 0,1-1 0 0 0,0 1 0 0 0,-1-1 0 0 0,0 1 1 0 0,1-1-1 0 0,-1 1 0 0 0,0-1 0 0 0,0 1 0 0 0,0-1 0 0 0,-2 3 0 0 0,-1-1 73 0 0,-11 10-7 0 0,11-9 81 0 0,2-4-160 0 0,0 0 1 0 0,1 1-1 0 0,-1-1 1 0 0,1 1-1 0 0,0-1 1 0 0,-1 1-1 0 0,1 0 1 0 0,-1-1 0 0 0,1 1-1 0 0,0 0 1 0 0,-1 0-1 0 0,-1 2 1 0 0,1-1 9 0 0,-3 1 774 0 0,9 0-704 0 0,12 8 2 0 0,-12-8 21 0 0,1-1-46 0 0,16 5-17 0 0,-16-5-7 0 0,1 1-23 0 0,16 9-56 0 0,-17-10 92 0 0,0 2-34 0 0,13 9-19 0 0,-13-10-35 0 0</inkml:trace>
  <inkml:trace contextRef="#ctx0" brushRef="#br0" timeOffset="1150.05">326 211 0 0 0,'0'0'8518'0'0,"5"1"-7562"0"0,17 2-105 0 0,-21-3-819 0 0,-1 0 0 0 0,1 0-1 0 0,-1 0 1 0 0,0 0 0 0 0,1 0-1 0 0,-1 0 1 0 0,1 0 0 0 0,-1 0-1 0 0,0 0 1 0 0,1 0 0 0 0,-1 0-1 0 0,0 1 1 0 0,1-1-1 0 0,-1 0 1 0 0,0 0 0 0 0,1 0-1 0 0,-1 1 1 0 0,0-1 0 0 0,1 0-1 0 0,-1 0 1 0 0,0 1 0 0 0,0-1-1 0 0,1 1 1 0 0,31 37 1702 0 0,24 36 71 0 0,-54-70-1655 0 0,1 1-30 0 0,8 15-38 0 0,-8-15-77 0 0</inkml:trace>
  <inkml:trace contextRef="#ctx0" brushRef="#br0" timeOffset="1357.04">453 213 0 0 0,'0'0'10808'0'0,"-3"4"-10372"0"0,-28 36 507 0 0,29-36-734 0 0,-1 2-51 0 0,-13 29 71 0 0,8-12-170 0 0,5-17-54 0 0,1-1-76 0 0,-6 18-82 0 0,6-17-86 0 0</inkml:trace>
  <inkml:trace contextRef="#ctx0" brushRef="#br0" timeOffset="1643.32">539 129 0 0 0,'0'0'12703'0'0,"3"6"-12060"0"0,12 21 614 0 0,-14-18-681 0 0,4 47 362 0 0,-4-6-249 0 0,-1 2-220 0 0,-4 0-163 0 0,1-1-119 0 0,1-10-371 0 0,-1-13-92 0 0,2-21-154 0 0</inkml:trace>
  <inkml:trace contextRef="#ctx0" brushRef="#br0" timeOffset="1997.43">674 213 0 0 0,'0'0'14278'0'0,"1"6"-13737"0"0,7 15-75 0 0,-6-15-79 0 0,-5-1-60 0 0,-8 15-53 0 0,8-15-64 0 0,-1 0-43 0 0,-12 16-28 0 0,12-16-24 0 0,0-2-15 0 0,-13 12-18 0 0,13-12 164 0 0,-1-1-198 0 0,-13 5-1 0 0,13-5 333 0 0,11 0-372 0 0,13 5 6 0 0,0 1 1 0 0,36 20-1 0 0,23 22-1471 0 0,-73-47 602 0 0,-1 1-259 0 0,13 10-191 0 0,-13-10-251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57:35.172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1 322 0 0 0,'0'0'7426'0'0,"7"1"-6990"0"0,22 2-35 0 0,-21-3-33 0 0,-2 1-32 0 0,35 5 503 0 0,-11-3-596 0 0,-23-2-21 0 0,0 0-15 0 0,23 4 4 0 0,-23-4 2 0 0,1-1 0 0 0,1 1-138 0 0,28-1 466 0 0,-4-1-359 0 0,-25 1 0 0 0,1 0-6 0 0,1 0-137 0 0,139 7 1137 0 0,22 15 254 0 0,-163-21-1334 0 0,-1 0 5 0 0,37 3 269 0 0,-15-1-247 0 0,-21-2-5 0 0,-1-1 5 0 0,21 3 5 0 0,-21-2-5 0 0,0 1-5 0 0,21 5-12 0 0,-21-5-10 0 0,0-1-1 0 0,57 4 154 0 0,-58-5-168 0 0,0 1 3 0 0,17 0 10 0 0,-17 0-3 0 0,1-2-7 0 0,33-1 174 0 0,22-4 38 0 0,-55 6-227 0 0,-2 0-12 0 0,53-8 143 0 0,-52 7-119 0 0,12-1-30 0 0,12 0 36 0 0,-22 4-80 0 0,-6-2-2 0 0,1 1 0 0 0,0-1 1 0 0,0 1-1 0 0,0-1 1 0 0,-1 0-1 0 0,1 0 1 0 0,0-1-1 0 0,0 1 0 0 0,-1 0 1 0 0,5-2-1 0 0,50-7 35 0 0,-52 8-17 0 0,36-4-1 0 0,64-8 113 0 0,-82 12-106 0 0,-17 1 63 0 0,0-1-57 0 0,35-1 132 0 0,91-4 249 0 0,-126 6-386 0 0,1-1-16 0 0,0 0-10 0 0,-3 0 1 0 0,-1 0-1 0 0,1 1 1 0 0,0-1 0 0 0,-1 1 0 0 0,1 0-1 0 0,7 1 1 0 0,16 0-6 0 0,-21 0 4 0 0,0-1 1 0 0,18 2-5 0 0,-19-2 12 0 0,1 0-19 0 0,52-4 8 0 0,-52 4 20 0 0,1 0-10 0 0,57 3 25 0 0,-58-2-21 0 0,59 1-22 0 0,-58-2 13 0 0,-39 13-19478 0 0</inkml:trace>
  <inkml:trace contextRef="#ctx0" brushRef="#br0" timeOffset="779.15">436 8 0 0 0,'0'0'12135'0'0,"-1"6"-11631"0"0,-2 1-332 0 0,2-4-62 0 0,0 0 0 0 0,1 0 0 0 0,-1 0 0 0 0,1 0-1 0 0,-1 0 1 0 0,1 0 0 0 0,0 0 0 0 0,0 0 0 0 0,1 4-1 0 0,-1 4 5 0 0,1-4-15 0 0,-1-1-1 0 0,0 1 1 0 0,0-1 0 0 0,-2 13-1 0 0,-4 25 304 0 0,-1 1-82 0 0,3-18-207 0 0,3-20-19 0 0,1 1-40 0 0,0 3-35 0 0,0 5-261 0 0,-1-9-4788 0 0,6-23 4451 0 0,15-46-6109 0 0,-9 35 3717 0 0</inkml:trace>
  <inkml:trace contextRef="#ctx0" brushRef="#br0" timeOffset="993.17">508 51 0 0 0,'0'0'4962'0'0,"6"3"-3609"0"0,16 7-68 0 0,-17-7-141 0 0,0 2-134 0 0,30 41 1125 0 0,27 40-159 0 0,-59-82-1809 0 0,14 14-2 0 0,-14-14-249 0 0</inkml:trace>
  <inkml:trace contextRef="#ctx0" brushRef="#br0" timeOffset="1203">670 87 0 0 0,'0'0'3265'0'0,"-4"-3"-1371"0"0,-9-10-434 0 0,10 10 2406 0 0,0 8-3321 0 0,-31 55 447 0 0,-56 76-1 0 0,86-131-1065 0 0,34-31-10374 0 0,-12 6 7963 0 0</inkml:trace>
  <inkml:trace contextRef="#ctx0" brushRef="#br0" timeOffset="1501.47">737 0 0 0 0,'0'0'10909'0'0,"3"5"-10208"0"0,9 16-101 0 0,-12-21-571 0 0,1 1 0 0 0,-1-1 0 0 0,0 1 1 0 0,1 0-1 0 0,-1-1 0 0 0,0 1 0 0 0,1 0 1 0 0,-1 0-1 0 0,0-1 0 0 0,0 1 1 0 0,0 0-1 0 0,0-1 0 0 0,0 1 0 0 0,0 0 1 0 0,0 0-1 0 0,0 1 0 0 0,-1 47 744 0 0,-2 6-221 0 0,-1 5-130 0 0,3-5-175 0 0,1-7-330 0 0,2-39-222 0 0,-1 6 200 0 0,-1-8-3725 0 0,0 2-3434 0 0</inkml:trace>
  <inkml:trace contextRef="#ctx0" brushRef="#br0" timeOffset="1863.62">884 45 0 0 0,'0'0'11269'0'0,"-1"7"-10739"0"0,-2 0-363 0 0,2-5-76 0 0,0 0-1 0 0,0 1 1 0 0,0-1 0 0 0,0 1-1 0 0,1-1 1 0 0,-1 1 0 0 0,1 0 0 0 0,-1 4-1 0 0,-3-3 318 0 0,-38 32 691 0 0,37-32-928 0 0,1-2-33 0 0,-13 8-26 0 0,12-7 413 0 0,5 0-514 0 0,0 0 0 0 0,1 0 0 0 0,-1 0-1 0 0,1 0 1 0 0,-1 0 0 0 0,1 0 0 0 0,0 0 0 0 0,2 3 0 0 0,-1 2 6 0 0,-2-8-14 0 0,0 1-1 0 0,1-1 0 0 0,-1 1 0 0 0,0-1 0 0 0,0 1 0 0 0,0-1 0 0 0,0 1 0 0 0,0-1 0 0 0,0 1 0 0 0,0-1 0 0 0,1 0 1 0 0,-1 1-1 0 0,0-1 0 0 0,0 1 0 0 0,1-1 0 0 0,-1 0 0 0 0,0 1 0 0 0,1-1 0 0 0,-1 0 0 0 0,0 1 0 0 0,1-1 1 0 0,-1 0-1 0 0,0 1 0 0 0,1-1 0 0 0,44 24 62 0 0,-15-13-406 0 0,-24-9-35 0 0,-1 0-167 0 0,19 6-155 0 0,-18-5-124 0 0,-1-2-1432 0 0,15 5 667 0 0,-14-5-340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57:26.029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0 73 0 0 0,'0'0'6712'0'0,"5"-3"-5936"0"0,12-10-99 0 0,-13 9-106 0 0,1 6-82 0 0,53 5 943 0 0,-51-7-1136 0 0,25 0 171 0 0,-26 0-153 0 0,0 0-199 0 0,51-5 174 0 0,-52 4-462 0 0</inkml:trace>
  <inkml:trace contextRef="#ctx0" brushRef="#br0" timeOffset="298.44">98 70 0 0 0,'-2'5'1945'0'0,"-4"19"-632"0"0,4-19-258 0 0,3 3-131 0 0,3 21-81 0 0,-3-22-53 0 0,2 0-88 0 0,18 59 902 0 0,-19-61-1207 0 0,0 3-52 0 0,2 0-232 0 0,6 29 601 0 0,-6-10-485 0 0,-2-20 93 0 0,-2 0-205 0 0,1 27 230 0 0,-1-32-341 0 0,0 0 1 0 0,0-1-1 0 0,0 1 1 0 0,-1 0-1 0 0,1-1 1 0 0,-1 1-1 0 0,1 0 1 0 0,-1-1-1 0 0,0 1 1 0 0,1-1-1 0 0,-2 2 1 0 0,-1 2 6 0 0,1 0 112 0 0,-3-6-113 0 0,-17-4-28 0 0,16 4-31 0 0,2-3-27 0 0,-11-13-53 0 0,11 12-68 0 0,0-1-75 0 0,-9-17-96 0 0,9 17-107 0 0,2 1-127 0 0,-6-17-182 0 0,6 17-234 0 0,0-1-1937 0 0,-2-17 629 0 0,2 17-415 0 0</inkml:trace>
  <inkml:trace contextRef="#ctx0" brushRef="#br0" timeOffset="554.04">146 150 0 0 0,'0'0'4564'0'0,"6"1"-3445"0"0,0 1-762 0 0,15 2 1303 0 0,-16 0-858 0 0,19 23 718 0 0,29 42 0 0 0,-51-65-1307 0 0,2 2-46 0 0,11 19-38 0 0,-11-19-22 0 0,-2-1-25 0 0,9 15-43 0 0,-8-15-72 0 0</inkml:trace>
  <inkml:trace contextRef="#ctx0" brushRef="#br0" timeOffset="756">289 107 0 0 0,'0'0'7133'0'0,"-2"6"-6318"0"0,-2 1-564 0 0,3-4-64 0 0,-1 0-1 0 0,1 0 0 0 0,-1 0 0 0 0,1 1 1 0 0,0-1-1 0 0,0 1 0 0 0,0 5 1 0 0,-10 42 552 0 0,0-10-233 0 0,0-1-193 0 0,-3-2-199 0 0,3-10-268 0 0,8-21-146 0 0</inkml:trace>
  <inkml:trace contextRef="#ctx0" brushRef="#br0" timeOffset="1035.74">376 0 0 0 0,'0'0'5124'0'0,"1"8"-3603"0"0,1 24-126 0 0,-1-24-154 0 0,6 65 1480 0 0,0-12-1591 0 0,-6-48-1038 0 0,15 195 1094 0 0,-14-169-1458 0 0,0 5-697 0 0,-4 12-1640 0 0,4-22-1728 0 0,-5-28 1512 0 0,-11 25-565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9-01T14:57:12.004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33 28 0 0 0,'0'0'10523'0'0,"-1"-6"-9754"0"0,-1-15 990 0 0,4 36 2030 0 0,2 27-660 0 0,-3-13-4228 0 0,-3 26 1251 0 0,2 4-49 0 0,-2 2-35 0 0,-1-16-55 0 0,4-27-18 0 0,-1-13-10 0 0,1 0-1 0 0,-1 0 1 0 0,-1 0-1 0 0,1 0 1 0 0,-3 8-1 0 0,-1 15-109 0 0,2-21-60 0 0,1-1-67 0 0,-2 1-68 0 0,-2 6 396 0 0,3 0-6287 0 0,-1-29 4038 0 0,3 14 1982 0 0,-1 0-1 0 0,0 0 1 0 0,1 1-1 0 0,0-1 1 0 0,-1 0-1 0 0,1 0 0 0 0,0 0 1 0 0,0 0-1 0 0,0 1 1 0 0,0-1-1 0 0,0 0 1 0 0,1 0-1 0 0,0-3 1 0 0,-1-4-417 0 0,6-27-3102 0 0,3-2 799 0 0</inkml:trace>
  <inkml:trace contextRef="#ctx0" brushRef="#br0" timeOffset="431.8">129 101 0 0 0,'0'0'12116'0'0,"-1"8"-11806"0"0,-3 24-26 0 0,3-24-71 0 0,-2-3-49 0 0,-11 15-21 0 0,11-15-10 0 0,-2-1-32 0 0,-16 12-17 0 0,16-12-12 0 0,0-2-5 0 0,-15 5 26 0 0,16-5 167 0 0,-4-1-73 0 0,-20 3 51 0 0,21-2 809 0 0,13-1-1026 0 0,17 7 11 0 0,-17-7 8 0 0,0 3 5 0 0,15 8-8 0 0,-1 1 1 0 0,-1 1 0 0 0,20 18-1 0 0,-36-28-45 0 0,2 0-21 0 0,12 13-45 0 0,-13-12-72 0 0,13 11-5184 0 0,-14-13 3958 0 0</inkml:trace>
  <inkml:trace contextRef="#ctx0" brushRef="#br0" timeOffset="631.7">198 228 0 0 0,'0'0'10806'0'0,"6"2"-10264"0"0,21 5 336 0 0,-22-2-545 0 0,55 62 527 0 0,-57-63-782 0 0,1 1-91 0 0,12 15-107 0 0,-12-15-142 0 0,-1 0-148 0 0,6 12-134 0 0,-6-12-139 0 0</inkml:trace>
  <inkml:trace contextRef="#ctx0" brushRef="#br0" timeOffset="841.76">307 207 0 0 0,'0'0'5133'0'0,"-2"-5"-3775"0"0,-6-14-133 0 0,6 14 2493 0 0,1 13-3286 0 0,2 1-313 0 0,0-7-75 0 0,-1 1-1 0 0,0 0 1 0 0,0 0-1 0 0,0 0 1 0 0,0 0 0 0 0,0-1-1 0 0,-1 1 1 0 0,1 0 0 0 0,-1 0-1 0 0,0 0 1 0 0,-1 3-1 0 0,-20 57 539 0 0,3-19-393 0 0,11-25-271 0 0,6-14-91 0 0,-2 0-97 0 0,-8 17-96 0 0,9-16-80 0 0,-7-34-8995 0 0,7 23 6946 0 0</inkml:trace>
  <inkml:trace contextRef="#ctx0" brushRef="#br0" timeOffset="1091.23">440 129 0 0 0,'0'0'12188'0'0,"4"5"-11412"0"0,9 14-129 0 0,-9-8-83 0 0,-2-3-395 0 0,-1 25 549 0 0,-3 21-126 0 0,-2 4-294 0 0,-1-5-631 0 0,1-5-1900 0 0,3-37 1740 0 0,0 5 69 0 0,-3 7-5572 0 0,-3 2 3059 0 0,6-19-591 0 0</inkml:trace>
  <inkml:trace contextRef="#ctx0" brushRef="#br0" timeOffset="3183.46">876 0 0 0 0,'0'0'6739'0'0,"0"9"-5786"0"0,2 44 715 0 0,2-6-254 0 0,-3 9-219 0 0,1 5-245 0 0,-2 3-240 0 0,-2-9-180 0 0,2-4-60 0 0,0-13-407 0 0,0-29-101 0 0,1-17-8104 0 0,5-40 4229 0 0,-2 7 1320 0 0</inkml:trace>
  <inkml:trace contextRef="#ctx0" brushRef="#br0" timeOffset="3512.8">957 144 0 0 0,'2'-6'2665'0'0,"6"-14"-1270"0"0,-6 15 2558 0 0,-3 11-3421 0 0,-2 19-67 0 0,2-19-64 0 0,-1-1-61 0 0,1 1-241 0 0,1-4-55 0 0,-1 0-1 0 0,1-1 1 0 0,-1 1-1 0 0,1 0 1 0 0,-1 0 0 0 0,0 0-1 0 0,0-1 1 0 0,0 1-1 0 0,0 0 1 0 0,0-1-1 0 0,0 1 1 0 0,-2 1 0 0 0,-10 16 108 0 0,10-14-28 0 0,-3-2-20 0 0,-14 12-22 0 0,15-12 47 0 0,-1 0-82 0 0,-16 5-9 0 0,16-6 131 0 0,10 1-132 0 0,34 25 147 0 0,23 4 89 0 0,-55-29-237 0 0,-3 1 2 0 0,26 43 55 0 0,-26-42-72 0 0,0-1-83 0 0,12 12-77 0 0,-11-12-134 0 0</inkml:trace>
  <inkml:trace contextRef="#ctx0" brushRef="#br0" timeOffset="3747.53">1024 228 0 0 0,'0'0'8892'0'0,"6"2"-7915"0"0,20 7-128 0 0,-26-9-812 0 0,1 0 0 0 0,-1 0 1 0 0,1 1-1 0 0,-1-1 1 0 0,1 0-1 0 0,-1 0 1 0 0,1 1-1 0 0,-1-1 0 0 0,1 0 1 0 0,-1 0-1 0 0,1 1 1 0 0,-1-1-1 0 0,1 1 1 0 0,-1-1-1 0 0,1 0 0 0 0,-1 1 1 0 0,0-1-1 0 0,1 1 1 0 0,-1 0-1 0 0,36 48 1584 0 0,-8-9-689 0 0,1 5-421 0 0,-26-40-455 0 0,0-1-135 0 0,8 15-196 0 0,-8-14-192 0 0</inkml:trace>
  <inkml:trace contextRef="#ctx0" brushRef="#br0" timeOffset="3951.55">1140 209 0 0 0,'0'0'8736'0'0,"-3"6"-7887"0"0,-45 129 2615 0 0,40-110-3151 0 0,-4 1-119 0 0,1-4-142 0 0,9-17-115 0 0,-1 1-150 0 0,-5 15-178 0 0,6-15-175 0 0</inkml:trace>
  <inkml:trace contextRef="#ctx0" brushRef="#br0" timeOffset="4288.46">1180 159 0 0 0,'0'0'15898'0'0,"8"-1"-15473"0"0,24-2-83 0 0,-24 2-68 0 0,-1 0-50 0 0,85-18-2212 0 0,-87 18 1004 0 0</inkml:trace>
  <inkml:trace contextRef="#ctx0" brushRef="#br0" timeOffset="4541.29">1256 153 0 0 0,'0'0'4227'0'0,"-2"5"-3137"0"0,-9 12-60 0 0,8-13-51 0 0,3 3-85 0 0,-2 1-617 0 0,2-4-117 0 0,-1-1 0 0 0,1 0 0 0 0,0 1 0 0 0,0-1 0 0 0,0 1 0 0 0,0-1 0 0 0,2 7 0 0 0,3 32 1040 0 0,1 6-292 0 0,-1 1-279 0 0,1-5-204 0 0,-1 0-130 0 0,-2-2-16 0 0,-2-31-254 0 0,0-5-3 0 0,-1-1-1 0 0,0 0 1 0 0,0 1-1 0 0,0-1 1 0 0,-1 0 0 0 0,-1 8-1 0 0,-3 18 20 0 0,4-23 26 0 0,-1-2-16 0 0,0 0-37 0 0,1-5-7 0 0,0 1-1 0 0,0 0 0 0 0,0 0 1 0 0,0 0-1 0 0,1 0 1 0 0,-1 0-1 0 0,1 0 0 0 0,-1 0 1 0 0,1 0-1 0 0,0 2 1 0 0,-5-7-244 0 0,-16-10-182 0 0,13 5-226 0 0,-18-35-3376 0 0,24 38 1864 0 0,-2 0-772 0 0,-14-22-588 0 0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9</Pages>
  <Words>1628</Words>
  <Characters>9285</Characters>
  <Application>Microsoft Office Word</Application>
  <DocSecurity>0</DocSecurity>
  <Lines>77</Lines>
  <Paragraphs>21</Paragraphs>
  <ScaleCrop>false</ScaleCrop>
  <Company/>
  <LinksUpToDate>false</LinksUpToDate>
  <CharactersWithSpaces>10892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</dc:creator>
  <cp:keywords/>
  <dc:description/>
  <cp:lastModifiedBy>AH</cp:lastModifiedBy>
  <cp:revision>70</cp:revision>
  <dcterms:created xsi:type="dcterms:W3CDTF">2026-09-01T12:48:00Z</dcterms:created>
  <dcterms:modified xsi:type="dcterms:W3CDTF">2026-09-01T16:28:00Z</dcterms:modified>
</cp:coreProperties>
</file>