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C40" w:rsidRDefault="000762F0">
      <w:pPr>
        <w:rPr>
          <w:lang w:val="es-ES"/>
        </w:rPr>
      </w:pPr>
      <w:proofErr w:type="spellStart"/>
      <w:r>
        <w:rPr>
          <w:lang w:val="es-ES"/>
        </w:rPr>
        <w:t>Instalacion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</w:t>
      </w:r>
      <w:proofErr w:type="spellEnd"/>
      <w:r>
        <w:rPr>
          <w:lang w:val="es-ES"/>
        </w:rPr>
        <w:t xml:space="preserve"> desde 0</w:t>
      </w:r>
    </w:p>
    <w:p w:rsidR="000762F0" w:rsidRDefault="000762F0">
      <w:pPr>
        <w:rPr>
          <w:lang w:val="es-ES"/>
        </w:rPr>
      </w:pPr>
      <w:proofErr w:type="spellStart"/>
      <w:r>
        <w:rPr>
          <w:lang w:val="es-ES"/>
        </w:rPr>
        <w:t>Guia</w:t>
      </w:r>
      <w:proofErr w:type="spellEnd"/>
      <w:r>
        <w:rPr>
          <w:lang w:val="es-ES"/>
        </w:rPr>
        <w:t xml:space="preserve"> de instalación por Juliana Castillo (@</w:t>
      </w:r>
      <w:proofErr w:type="spellStart"/>
      <w:r>
        <w:rPr>
          <w:lang w:val="es-ES"/>
        </w:rPr>
        <w:t>jlianacastillo</w:t>
      </w:r>
      <w:proofErr w:type="spellEnd"/>
      <w:r>
        <w:rPr>
          <w:lang w:val="es-ES"/>
        </w:rPr>
        <w:t>)</w:t>
      </w:r>
    </w:p>
    <w:p w:rsidR="000762F0" w:rsidRDefault="000762F0">
      <w:pPr>
        <w:rPr>
          <w:lang w:val="es-ES"/>
        </w:rPr>
      </w:pPr>
      <w:r>
        <w:rPr>
          <w:lang w:val="es-ES"/>
        </w:rPr>
        <w:t xml:space="preserve">Taller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BI :</w:t>
      </w:r>
      <w:proofErr w:type="gramEnd"/>
      <w:r>
        <w:rPr>
          <w:lang w:val="es-ES"/>
        </w:rPr>
        <w:t xml:space="preserve"> Aprende a organizar los datos</w:t>
      </w:r>
      <w:r w:rsidR="00C41A64">
        <w:rPr>
          <w:lang w:val="es-ES"/>
        </w:rPr>
        <w:t xml:space="preserve"> </w:t>
      </w:r>
    </w:p>
    <w:p w:rsidR="00B328E7" w:rsidRDefault="00B328E7">
      <w:pPr>
        <w:rPr>
          <w:lang w:val="es-ES"/>
        </w:rPr>
      </w:pPr>
      <w:proofErr w:type="spellStart"/>
      <w:r>
        <w:rPr>
          <w:lang w:val="es-ES"/>
        </w:rPr>
        <w:t>Topics</w:t>
      </w:r>
      <w:proofErr w:type="spellEnd"/>
      <w:r>
        <w:rPr>
          <w:lang w:val="es-ES"/>
        </w:rPr>
        <w:t xml:space="preserve">: Descarga de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BI X64 bits, Arquitectura de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BI, ETL, </w:t>
      </w:r>
      <w:proofErr w:type="spellStart"/>
      <w:r>
        <w:rPr>
          <w:lang w:val="es-ES"/>
        </w:rPr>
        <w:t>Transformacion</w:t>
      </w:r>
      <w:proofErr w:type="spellEnd"/>
      <w:r>
        <w:rPr>
          <w:lang w:val="es-ES"/>
        </w:rPr>
        <w:t xml:space="preserve"> de datos con Excel, </w:t>
      </w:r>
      <w:proofErr w:type="spellStart"/>
      <w:r>
        <w:rPr>
          <w:lang w:val="es-ES"/>
        </w:rPr>
        <w:t>Transformacion</w:t>
      </w:r>
      <w:proofErr w:type="spellEnd"/>
      <w:r>
        <w:rPr>
          <w:lang w:val="es-ES"/>
        </w:rPr>
        <w:t xml:space="preserve"> de datos con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, Carga de datos a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BI, </w:t>
      </w:r>
      <w:proofErr w:type="spellStart"/>
      <w:r>
        <w:rPr>
          <w:lang w:val="es-ES"/>
        </w:rPr>
        <w:t>DataViz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Dashboard</w:t>
      </w:r>
      <w:proofErr w:type="spellEnd"/>
    </w:p>
    <w:p w:rsidR="000762F0" w:rsidRDefault="00B328E7">
      <w:pPr>
        <w:rPr>
          <w:lang w:val="es-ES"/>
        </w:rPr>
      </w:pPr>
      <w:r>
        <w:rPr>
          <w:lang w:val="es-ES"/>
        </w:rPr>
        <w:t>Fecha: 18 de octubre del 2023</w:t>
      </w:r>
    </w:p>
    <w:p w:rsidR="000762F0" w:rsidRPr="000762F0" w:rsidRDefault="000762F0" w:rsidP="000762F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buscador de google Chrome escribimos “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</w:t>
      </w:r>
      <w:proofErr w:type="spellEnd"/>
      <w:r>
        <w:rPr>
          <w:lang w:val="es-ES"/>
        </w:rPr>
        <w:t xml:space="preserve"> desktop”</w:t>
      </w:r>
    </w:p>
    <w:p w:rsidR="00C41A64" w:rsidRDefault="000762F0" w:rsidP="00C41A64">
      <w:pPr>
        <w:rPr>
          <w:lang w:val="es-ES"/>
        </w:rPr>
      </w:pPr>
      <w:r>
        <w:rPr>
          <w:noProof/>
        </w:rPr>
        <w:drawing>
          <wp:inline distT="0" distB="0" distL="0" distR="0" wp14:anchorId="7A16D3F5" wp14:editId="5BC84F3F">
            <wp:extent cx="4418835" cy="2484407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632" cy="25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64" w:rsidRDefault="00C41A64" w:rsidP="00C41A64">
      <w:pPr>
        <w:rPr>
          <w:lang w:val="es-ES"/>
        </w:rPr>
      </w:pPr>
    </w:p>
    <w:p w:rsidR="00C41A64" w:rsidRDefault="00C41A64" w:rsidP="00C41A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Seleccionamos la 2da opción </w:t>
      </w:r>
    </w:p>
    <w:p w:rsidR="00C41A64" w:rsidRDefault="00C41A64" w:rsidP="00C41A64">
      <w:pPr>
        <w:pStyle w:val="Prrafodelista"/>
        <w:ind w:left="785"/>
        <w:rPr>
          <w:lang w:val="es-ES"/>
        </w:rPr>
      </w:pPr>
    </w:p>
    <w:p w:rsidR="00C41A64" w:rsidRDefault="00C41A64" w:rsidP="00C41A64">
      <w:pPr>
        <w:pStyle w:val="Prrafodelista"/>
        <w:ind w:left="785"/>
        <w:rPr>
          <w:lang w:val="es-ES"/>
        </w:rPr>
      </w:pPr>
      <w:r w:rsidRPr="00C41A64">
        <w:rPr>
          <w:noProof/>
        </w:rPr>
        <w:drawing>
          <wp:inline distT="0" distB="0" distL="0" distR="0" wp14:anchorId="37F5A8AC" wp14:editId="325E3D0E">
            <wp:extent cx="4010585" cy="67636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64" w:rsidRDefault="00C41A64" w:rsidP="00C41A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Esta es la vista principal</w:t>
      </w:r>
    </w:p>
    <w:p w:rsidR="00C41A64" w:rsidRDefault="00C41A64" w:rsidP="00C41A64">
      <w:pPr>
        <w:pStyle w:val="Prrafodelista"/>
        <w:ind w:left="785"/>
        <w:rPr>
          <w:lang w:val="es-ES"/>
        </w:rPr>
      </w:pPr>
    </w:p>
    <w:p w:rsidR="00C41A64" w:rsidRDefault="00C41A64" w:rsidP="00C41A64">
      <w:pPr>
        <w:pStyle w:val="Prrafodelista"/>
        <w:ind w:left="785"/>
        <w:rPr>
          <w:lang w:val="es-ES"/>
        </w:rPr>
      </w:pPr>
    </w:p>
    <w:p w:rsidR="00C41A64" w:rsidRDefault="00C41A64" w:rsidP="00C41A64">
      <w:pPr>
        <w:pStyle w:val="Prrafodelista"/>
        <w:ind w:left="785" w:firstLine="655"/>
        <w:rPr>
          <w:lang w:val="es-ES"/>
        </w:rPr>
      </w:pPr>
      <w:r w:rsidRPr="00C41A64">
        <w:rPr>
          <w:noProof/>
        </w:rPr>
        <w:drawing>
          <wp:inline distT="0" distB="0" distL="0" distR="0" wp14:anchorId="18849FDC" wp14:editId="0B62FE8C">
            <wp:extent cx="3096883" cy="135256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840" cy="13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64" w:rsidRDefault="00C41A64" w:rsidP="00C41A64">
      <w:pPr>
        <w:pStyle w:val="Prrafodelista"/>
        <w:ind w:left="785" w:firstLine="655"/>
        <w:rPr>
          <w:lang w:val="es-ES"/>
        </w:rPr>
      </w:pPr>
    </w:p>
    <w:p w:rsidR="00C41A64" w:rsidRDefault="00C41A64" w:rsidP="00C41A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Vamos esta sección en la parte superior</w:t>
      </w:r>
    </w:p>
    <w:p w:rsidR="00C41A64" w:rsidRDefault="00C41A64" w:rsidP="00C41A64">
      <w:pPr>
        <w:pStyle w:val="Prrafodelista"/>
        <w:ind w:left="785"/>
        <w:rPr>
          <w:lang w:val="es-ES"/>
        </w:rPr>
      </w:pPr>
      <w:r w:rsidRPr="00C41A64">
        <w:rPr>
          <w:noProof/>
        </w:rPr>
        <w:drawing>
          <wp:inline distT="0" distB="0" distL="0" distR="0" wp14:anchorId="4DF48FF4" wp14:editId="33884E3F">
            <wp:extent cx="962159" cy="50489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64" w:rsidRDefault="00C41A64" w:rsidP="00C41A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Desplegamos el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 xml:space="preserve"> de opciones dando un clic en el </w:t>
      </w:r>
      <w:proofErr w:type="spellStart"/>
      <w:r>
        <w:rPr>
          <w:lang w:val="es-ES"/>
        </w:rPr>
        <w:t>triangulo</w:t>
      </w:r>
      <w:proofErr w:type="spellEnd"/>
      <w:r>
        <w:rPr>
          <w:lang w:val="es-ES"/>
        </w:rPr>
        <w:t xml:space="preserve"> invertido</w:t>
      </w:r>
    </w:p>
    <w:p w:rsidR="00C41A64" w:rsidRDefault="00C41A64" w:rsidP="00C41A64">
      <w:pPr>
        <w:pStyle w:val="Prrafodelista"/>
        <w:ind w:left="785"/>
        <w:rPr>
          <w:lang w:val="es-ES"/>
        </w:rPr>
      </w:pPr>
      <w:r w:rsidRPr="00C41A64">
        <w:rPr>
          <w:noProof/>
        </w:rPr>
        <w:drawing>
          <wp:inline distT="0" distB="0" distL="0" distR="0" wp14:anchorId="77265AF4" wp14:editId="5A0936A1">
            <wp:extent cx="1854679" cy="3082039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445" cy="310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64" w:rsidRDefault="00C41A64" w:rsidP="00C41A64">
      <w:pPr>
        <w:pStyle w:val="Prrafodelista"/>
        <w:ind w:left="785"/>
        <w:rPr>
          <w:lang w:val="es-ES"/>
        </w:rPr>
      </w:pPr>
    </w:p>
    <w:p w:rsidR="00C41A64" w:rsidRDefault="00C41A64" w:rsidP="00C41A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Ahora daremos clic en la opción “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BI Desktop”</w:t>
      </w:r>
    </w:p>
    <w:p w:rsidR="00C41A64" w:rsidRDefault="00C41A64" w:rsidP="00C41A64">
      <w:pPr>
        <w:pStyle w:val="Prrafodelista"/>
        <w:ind w:left="785"/>
        <w:rPr>
          <w:lang w:val="es-ES"/>
        </w:rPr>
      </w:pPr>
    </w:p>
    <w:p w:rsidR="00C41A64" w:rsidRDefault="00C41A64" w:rsidP="00C41A64">
      <w:pPr>
        <w:pStyle w:val="Prrafodelista"/>
        <w:ind w:left="785"/>
        <w:rPr>
          <w:lang w:val="es-ES"/>
        </w:rPr>
      </w:pPr>
      <w:r w:rsidRPr="00C41A64">
        <w:rPr>
          <w:noProof/>
        </w:rPr>
        <w:drawing>
          <wp:inline distT="0" distB="0" distL="0" distR="0" wp14:anchorId="29943753" wp14:editId="56E88E99">
            <wp:extent cx="2543530" cy="1162212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64" w:rsidRDefault="00C41A64" w:rsidP="00C41A64">
      <w:pPr>
        <w:pStyle w:val="Prrafodelista"/>
        <w:ind w:left="785"/>
        <w:rPr>
          <w:lang w:val="es-ES"/>
        </w:rPr>
      </w:pPr>
    </w:p>
    <w:p w:rsidR="00C41A64" w:rsidRDefault="00C41A64" w:rsidP="00C41A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Esta nos arroja una nueva pantalla</w:t>
      </w:r>
    </w:p>
    <w:p w:rsidR="00B328E7" w:rsidRDefault="00B328E7" w:rsidP="00B328E7">
      <w:pPr>
        <w:pStyle w:val="Prrafodelista"/>
        <w:ind w:left="785"/>
        <w:rPr>
          <w:lang w:val="es-ES"/>
        </w:rPr>
      </w:pPr>
      <w:r>
        <w:rPr>
          <w:noProof/>
        </w:rPr>
        <w:drawing>
          <wp:inline distT="0" distB="0" distL="0" distR="0" wp14:anchorId="36169E6A" wp14:editId="5C2C5A36">
            <wp:extent cx="3130012" cy="17597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9951" cy="178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E7" w:rsidRDefault="00B328E7" w:rsidP="00B328E7">
      <w:pPr>
        <w:pStyle w:val="Prrafodelista"/>
        <w:ind w:left="785"/>
        <w:rPr>
          <w:lang w:val="es-ES"/>
        </w:rPr>
      </w:pPr>
    </w:p>
    <w:p w:rsidR="00B328E7" w:rsidRDefault="00B328E7" w:rsidP="00B328E7">
      <w:pPr>
        <w:pStyle w:val="Prrafodelista"/>
        <w:ind w:left="785"/>
        <w:rPr>
          <w:lang w:val="es-ES"/>
        </w:rPr>
      </w:pPr>
    </w:p>
    <w:p w:rsidR="00B328E7" w:rsidRPr="00C41A64" w:rsidRDefault="00B328E7" w:rsidP="00B328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Daremos clic en la opción “Consulte las opciones de descarga e idiomas disponibles”</w:t>
      </w:r>
    </w:p>
    <w:p w:rsidR="00C41A64" w:rsidRDefault="00C41A64" w:rsidP="00C41A64">
      <w:pPr>
        <w:rPr>
          <w:lang w:val="es-ES"/>
        </w:rPr>
      </w:pPr>
    </w:p>
    <w:p w:rsidR="00B328E7" w:rsidRDefault="00B328E7" w:rsidP="00B328E7">
      <w:pPr>
        <w:ind w:left="720"/>
        <w:rPr>
          <w:lang w:val="es-ES"/>
        </w:rPr>
      </w:pPr>
      <w:r w:rsidRPr="00B328E7">
        <w:rPr>
          <w:noProof/>
        </w:rPr>
        <w:drawing>
          <wp:inline distT="0" distB="0" distL="0" distR="0" wp14:anchorId="05008261" wp14:editId="710E64A6">
            <wp:extent cx="4201111" cy="638264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E7" w:rsidRDefault="00B328E7" w:rsidP="00B328E7">
      <w:pPr>
        <w:ind w:left="720"/>
        <w:rPr>
          <w:lang w:val="es-ES"/>
        </w:rPr>
      </w:pPr>
    </w:p>
    <w:p w:rsidR="00B328E7" w:rsidRDefault="00B328E7" w:rsidP="00B328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 dar clic esta nos llevara a una nueva pestaña</w:t>
      </w:r>
    </w:p>
    <w:p w:rsidR="00B328E7" w:rsidRDefault="00B328E7" w:rsidP="00B328E7">
      <w:pPr>
        <w:pStyle w:val="Prrafodelista"/>
        <w:ind w:left="785"/>
        <w:rPr>
          <w:lang w:val="es-ES"/>
        </w:rPr>
      </w:pPr>
    </w:p>
    <w:p w:rsidR="00B328E7" w:rsidRDefault="00B328E7" w:rsidP="00B328E7">
      <w:pPr>
        <w:pStyle w:val="Prrafodelista"/>
        <w:ind w:left="785"/>
        <w:rPr>
          <w:lang w:val="es-ES"/>
        </w:rPr>
      </w:pPr>
      <w:r>
        <w:rPr>
          <w:noProof/>
        </w:rPr>
        <w:drawing>
          <wp:inline distT="0" distB="0" distL="0" distR="0" wp14:anchorId="1DB7A118" wp14:editId="1BE412B9">
            <wp:extent cx="4140679" cy="23280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8321" cy="233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E7" w:rsidRDefault="00B328E7" w:rsidP="00B328E7">
      <w:pPr>
        <w:pStyle w:val="Prrafodelista"/>
        <w:ind w:left="785"/>
        <w:rPr>
          <w:lang w:val="es-ES"/>
        </w:rPr>
      </w:pPr>
    </w:p>
    <w:p w:rsidR="00AE2FA9" w:rsidRDefault="00AE2FA9" w:rsidP="00AE2F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Haremos </w:t>
      </w:r>
      <w:proofErr w:type="spellStart"/>
      <w:r>
        <w:rPr>
          <w:lang w:val="es-ES"/>
        </w:rPr>
        <w:t>scroll</w:t>
      </w:r>
      <w:proofErr w:type="spellEnd"/>
      <w:r>
        <w:rPr>
          <w:lang w:val="es-ES"/>
        </w:rPr>
        <w:t xml:space="preserve"> (bajar con el mouse) hasta que encontremos la siguiente opción </w:t>
      </w:r>
    </w:p>
    <w:p w:rsidR="00AE2FA9" w:rsidRDefault="00AE2FA9" w:rsidP="00AE2FA9">
      <w:pPr>
        <w:pStyle w:val="Prrafodelista"/>
        <w:ind w:left="785"/>
        <w:rPr>
          <w:lang w:val="es-ES"/>
        </w:rPr>
      </w:pPr>
      <w:r w:rsidRPr="00AE2FA9">
        <w:rPr>
          <w:noProof/>
        </w:rPr>
        <w:drawing>
          <wp:inline distT="0" distB="0" distL="0" distR="0" wp14:anchorId="14924D0B" wp14:editId="22AFECFB">
            <wp:extent cx="5612130" cy="1430223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603"/>
                    <a:stretch/>
                  </pic:blipFill>
                  <pic:spPr bwMode="auto">
                    <a:xfrm>
                      <a:off x="0" y="0"/>
                      <a:ext cx="5612130" cy="1430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FA9" w:rsidRDefault="00AE2FA9" w:rsidP="00AE2FA9">
      <w:pPr>
        <w:pStyle w:val="Prrafodelista"/>
        <w:ind w:left="785"/>
        <w:rPr>
          <w:lang w:val="es-ES"/>
        </w:rPr>
      </w:pPr>
    </w:p>
    <w:p w:rsidR="00AE2FA9" w:rsidRDefault="00AE2FA9" w:rsidP="00AE2FA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Seleccionaremos en el </w:t>
      </w:r>
      <w:proofErr w:type="spellStart"/>
      <w:r>
        <w:rPr>
          <w:lang w:val="es-ES"/>
        </w:rPr>
        <w:t>triangulo</w:t>
      </w:r>
      <w:proofErr w:type="spellEnd"/>
      <w:r>
        <w:rPr>
          <w:lang w:val="es-ES"/>
        </w:rPr>
        <w:t xml:space="preserve"> invertido de la opción “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language</w:t>
      </w:r>
      <w:proofErr w:type="spellEnd"/>
      <w:r>
        <w:rPr>
          <w:lang w:val="es-ES"/>
        </w:rPr>
        <w:t xml:space="preserve">” nuestro idioma de preferencia, que en este caso será </w:t>
      </w:r>
      <w:proofErr w:type="spellStart"/>
      <w:r>
        <w:rPr>
          <w:lang w:val="es-ES"/>
        </w:rPr>
        <w:t>Spanish</w:t>
      </w:r>
      <w:proofErr w:type="spellEnd"/>
      <w:r>
        <w:rPr>
          <w:lang w:val="es-ES"/>
        </w:rPr>
        <w:t xml:space="preserve"> (</w:t>
      </w:r>
      <w:proofErr w:type="gramStart"/>
      <w:r>
        <w:rPr>
          <w:lang w:val="es-ES"/>
        </w:rPr>
        <w:t>Español</w:t>
      </w:r>
      <w:proofErr w:type="gramEnd"/>
      <w:r>
        <w:rPr>
          <w:lang w:val="es-ES"/>
        </w:rPr>
        <w:t>)</w:t>
      </w:r>
    </w:p>
    <w:p w:rsidR="00AE2FA9" w:rsidRDefault="00AE2FA9" w:rsidP="00AE2FA9">
      <w:pPr>
        <w:pStyle w:val="Prrafodelista"/>
        <w:ind w:left="785"/>
        <w:rPr>
          <w:lang w:val="es-ES"/>
        </w:rPr>
      </w:pPr>
    </w:p>
    <w:p w:rsidR="00AE2FA9" w:rsidRDefault="00AE2FA9" w:rsidP="00AE2FA9">
      <w:pPr>
        <w:pStyle w:val="Prrafodelista"/>
        <w:ind w:left="785"/>
        <w:rPr>
          <w:lang w:val="es-ES"/>
        </w:rPr>
      </w:pPr>
      <w:r w:rsidRPr="00AE2FA9">
        <w:rPr>
          <w:noProof/>
        </w:rPr>
        <w:lastRenderedPageBreak/>
        <w:drawing>
          <wp:inline distT="0" distB="0" distL="0" distR="0" wp14:anchorId="72F69308" wp14:editId="307A7F2F">
            <wp:extent cx="776377" cy="1664120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5750" cy="16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3F" w:rsidRDefault="00FB0F3F" w:rsidP="00AE2FA9">
      <w:pPr>
        <w:pStyle w:val="Prrafodelista"/>
        <w:ind w:left="785"/>
        <w:rPr>
          <w:lang w:val="es-ES"/>
        </w:rPr>
      </w:pPr>
    </w:p>
    <w:p w:rsidR="00FB0F3F" w:rsidRDefault="00FB0F3F" w:rsidP="00FB0F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Daremos clic en el botón “Descargar”</w:t>
      </w:r>
    </w:p>
    <w:p w:rsidR="00FB0F3F" w:rsidRDefault="00FB0F3F" w:rsidP="00AE2FA9">
      <w:pPr>
        <w:pStyle w:val="Prrafodelista"/>
        <w:ind w:left="785"/>
        <w:rPr>
          <w:lang w:val="es-ES"/>
        </w:rPr>
      </w:pPr>
    </w:p>
    <w:p w:rsidR="00FB0F3F" w:rsidRDefault="00FB0F3F" w:rsidP="00AE2FA9">
      <w:pPr>
        <w:pStyle w:val="Prrafodelista"/>
        <w:ind w:left="785"/>
        <w:rPr>
          <w:lang w:val="es-ES"/>
        </w:rPr>
      </w:pPr>
      <w:r w:rsidRPr="00FB0F3F">
        <w:rPr>
          <w:lang w:val="es-ES"/>
        </w:rPr>
        <w:drawing>
          <wp:inline distT="0" distB="0" distL="0" distR="0" wp14:anchorId="362EE48F" wp14:editId="52C6A09F">
            <wp:extent cx="2457793" cy="7240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3F" w:rsidRDefault="00FB0F3F" w:rsidP="00FB0F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Seleccionamos la opción “PBIDesktopSetup_x64.exe” para nuestro equipo de 64 bits</w:t>
      </w:r>
    </w:p>
    <w:p w:rsidR="00FB0F3F" w:rsidRDefault="00FB0F3F" w:rsidP="00AE2FA9">
      <w:pPr>
        <w:pStyle w:val="Prrafodelista"/>
        <w:ind w:left="785"/>
        <w:rPr>
          <w:lang w:val="es-ES"/>
        </w:rPr>
      </w:pPr>
      <w:r w:rsidRPr="00FB0F3F">
        <w:rPr>
          <w:lang w:val="es-ES"/>
        </w:rPr>
        <w:drawing>
          <wp:inline distT="0" distB="0" distL="0" distR="0" wp14:anchorId="76B80128" wp14:editId="340139A5">
            <wp:extent cx="5612130" cy="29025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3F" w:rsidRDefault="00FB0F3F" w:rsidP="00FB0F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Seleccionamos la casilla con un </w:t>
      </w:r>
      <w:proofErr w:type="spellStart"/>
      <w:r>
        <w:rPr>
          <w:lang w:val="es-ES"/>
        </w:rPr>
        <w:t>checkbox</w:t>
      </w:r>
      <w:proofErr w:type="spellEnd"/>
    </w:p>
    <w:p w:rsidR="00FB0F3F" w:rsidRDefault="00FB0F3F" w:rsidP="00AE2FA9">
      <w:pPr>
        <w:pStyle w:val="Prrafodelista"/>
        <w:ind w:left="785"/>
        <w:rPr>
          <w:lang w:val="es-ES"/>
        </w:rPr>
      </w:pPr>
      <w:r w:rsidRPr="00FB0F3F">
        <w:rPr>
          <w:lang w:val="es-ES"/>
        </w:rPr>
        <w:drawing>
          <wp:inline distT="0" distB="0" distL="0" distR="0" wp14:anchorId="04A91007" wp14:editId="770F3C94">
            <wp:extent cx="5612130" cy="65722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3F" w:rsidRDefault="00FB0F3F" w:rsidP="00FB0F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Damos clic en el botón “Descargar”</w:t>
      </w:r>
    </w:p>
    <w:p w:rsidR="00FB0F3F" w:rsidRDefault="00FB0F3F" w:rsidP="00AE2FA9">
      <w:pPr>
        <w:pStyle w:val="Prrafodelista"/>
        <w:ind w:left="785"/>
        <w:rPr>
          <w:lang w:val="es-ES"/>
        </w:rPr>
      </w:pPr>
      <w:r w:rsidRPr="00FB0F3F">
        <w:rPr>
          <w:lang w:val="es-ES"/>
        </w:rPr>
        <w:lastRenderedPageBreak/>
        <w:drawing>
          <wp:inline distT="0" distB="0" distL="0" distR="0" wp14:anchorId="44F0F179" wp14:editId="61A80D43">
            <wp:extent cx="5612130" cy="283210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3F" w:rsidRDefault="00FB0F3F" w:rsidP="00FB0F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Y procedemos a ver la descarga automática de nuestro archivo en la esquina superior derecha, en este icono dentro de google Chrome </w:t>
      </w:r>
    </w:p>
    <w:p w:rsidR="00FB0F3F" w:rsidRDefault="00FB0F3F" w:rsidP="00FB0F3F">
      <w:pPr>
        <w:pStyle w:val="Prrafodelista"/>
        <w:ind w:left="785"/>
        <w:rPr>
          <w:lang w:val="es-ES"/>
        </w:rPr>
      </w:pPr>
      <w:r w:rsidRPr="00FB0F3F">
        <w:rPr>
          <w:lang w:val="es-ES"/>
        </w:rPr>
        <w:drawing>
          <wp:inline distT="0" distB="0" distL="0" distR="0" wp14:anchorId="3E0F3B42" wp14:editId="1EF3467A">
            <wp:extent cx="419158" cy="33342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3F" w:rsidRPr="00FB0F3F" w:rsidRDefault="00FB0F3F" w:rsidP="00FB0F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Esperamos la descarga del archivo</w:t>
      </w:r>
    </w:p>
    <w:p w:rsidR="00FB0F3F" w:rsidRDefault="00FB0F3F" w:rsidP="00AE2FA9">
      <w:pPr>
        <w:pStyle w:val="Prrafodelista"/>
        <w:ind w:left="785"/>
        <w:rPr>
          <w:lang w:val="es-ES"/>
        </w:rPr>
      </w:pPr>
      <w:r w:rsidRPr="00FB0F3F">
        <w:rPr>
          <w:lang w:val="es-ES"/>
        </w:rPr>
        <w:drawing>
          <wp:inline distT="0" distB="0" distL="0" distR="0" wp14:anchorId="5AC543FC" wp14:editId="68249D98">
            <wp:extent cx="2972215" cy="152421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3F" w:rsidRDefault="00FB0F3F" w:rsidP="00FB0F3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Finalizo nuestra descarga</w:t>
      </w:r>
    </w:p>
    <w:p w:rsidR="00FB0F3F" w:rsidRDefault="00FB0F3F" w:rsidP="00FB0F3F">
      <w:pPr>
        <w:pStyle w:val="Prrafodelista"/>
        <w:ind w:left="785"/>
        <w:rPr>
          <w:lang w:val="es-ES"/>
        </w:rPr>
      </w:pPr>
      <w:r w:rsidRPr="00FB0F3F">
        <w:rPr>
          <w:lang w:val="es-ES"/>
        </w:rPr>
        <w:drawing>
          <wp:inline distT="0" distB="0" distL="0" distR="0" wp14:anchorId="21EA1D79" wp14:editId="6A02B54E">
            <wp:extent cx="3038899" cy="1390844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F3F" w:rsidRPr="00B328E7" w:rsidRDefault="00FB0F3F" w:rsidP="00AE2FA9">
      <w:pPr>
        <w:pStyle w:val="Prrafodelista"/>
        <w:ind w:left="785"/>
        <w:rPr>
          <w:lang w:val="es-ES"/>
        </w:rPr>
      </w:pPr>
    </w:p>
    <w:sectPr w:rsidR="00FB0F3F" w:rsidRPr="00B32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634E2"/>
    <w:multiLevelType w:val="hybridMultilevel"/>
    <w:tmpl w:val="043477F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F0"/>
    <w:rsid w:val="000762F0"/>
    <w:rsid w:val="00AE2FA9"/>
    <w:rsid w:val="00B328E7"/>
    <w:rsid w:val="00C41A64"/>
    <w:rsid w:val="00DE7C40"/>
    <w:rsid w:val="00FB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A7EF"/>
  <w15:chartTrackingRefBased/>
  <w15:docId w15:val="{C7AB34CA-426F-4745-B24A-6AE4A12F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CGCA-68868</dc:creator>
  <cp:keywords/>
  <dc:description/>
  <cp:lastModifiedBy>CGCA-68868</cp:lastModifiedBy>
  <cp:revision>2</cp:revision>
  <dcterms:created xsi:type="dcterms:W3CDTF">2023-10-17T19:31:00Z</dcterms:created>
  <dcterms:modified xsi:type="dcterms:W3CDTF">2023-10-17T19:31:00Z</dcterms:modified>
</cp:coreProperties>
</file>