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44EE" w14:textId="2EEC996F" w:rsidR="005A3B99" w:rsidRPr="00215911" w:rsidRDefault="008E7504" w:rsidP="008E7504">
      <w:pPr>
        <w:spacing w:line="480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Jonathan Licht</w:t>
      </w:r>
    </w:p>
    <w:p w14:paraId="45C70F5D" w14:textId="57A67967" w:rsidR="008E7504" w:rsidRPr="00215911" w:rsidRDefault="008E7504" w:rsidP="008E7504">
      <w:pPr>
        <w:spacing w:line="480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Professor Maus</w:t>
      </w:r>
    </w:p>
    <w:p w14:paraId="288C4AFF" w14:textId="36F08855" w:rsidR="008E7504" w:rsidRPr="00215911" w:rsidRDefault="008E7504" w:rsidP="008E7504">
      <w:pPr>
        <w:spacing w:line="480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CMPS 2301-03</w:t>
      </w:r>
    </w:p>
    <w:p w14:paraId="44AB0456" w14:textId="59170BBD" w:rsidR="008E7504" w:rsidRPr="00215911" w:rsidRDefault="008E7504" w:rsidP="008E7504">
      <w:pPr>
        <w:spacing w:line="480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February 17, 2021</w:t>
      </w:r>
    </w:p>
    <w:p w14:paraId="642A24AE" w14:textId="1068F9B1" w:rsidR="008E7504" w:rsidRPr="00215911" w:rsidRDefault="008E7504" w:rsidP="008E7504">
      <w:pPr>
        <w:spacing w:line="480" w:lineRule="auto"/>
        <w:jc w:val="center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Lab 3</w:t>
      </w:r>
    </w:p>
    <w:p w14:paraId="672262D2" w14:textId="7EA1FADB" w:rsidR="00F83455" w:rsidRPr="00215911" w:rsidRDefault="00F83455" w:rsidP="00F83455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15911">
        <w:rPr>
          <w:rFonts w:ascii="Times New Roman" w:hAnsi="Times New Roman" w:cs="Times New Roman"/>
          <w:b/>
          <w:bCs/>
          <w:u w:val="single"/>
        </w:rPr>
        <w:t>Section 2</w:t>
      </w:r>
    </w:p>
    <w:p w14:paraId="2721A855" w14:textId="77777777" w:rsidR="00215911" w:rsidRPr="00215911" w:rsidRDefault="00215911" w:rsidP="00F83455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7FB6BD57" w14:textId="43929650" w:rsidR="00AD31D1" w:rsidRPr="00215911" w:rsidRDefault="00AD31D1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1)</w:t>
      </w:r>
    </w:p>
    <w:p w14:paraId="699D4BAF" w14:textId="77777777" w:rsidR="00AD31D1" w:rsidRPr="00215911" w:rsidRDefault="00AD31D1" w:rsidP="00F83455">
      <w:pPr>
        <w:spacing w:line="276" w:lineRule="auto"/>
        <w:rPr>
          <w:rFonts w:ascii="Times New Roman" w:hAnsi="Times New Roman" w:cs="Times New Roman"/>
        </w:rPr>
      </w:pPr>
    </w:p>
    <w:p w14:paraId="10AECDF0" w14:textId="2AC6F4BF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  <w:highlight w:val="yellow"/>
        </w:rPr>
        <w:t>Seed 1:</w:t>
      </w:r>
    </w:p>
    <w:p w14:paraId="2DA81A3B" w14:textId="77777777" w:rsidR="00215911" w:rsidRP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017870F6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ARG seed 1</w:t>
      </w:r>
    </w:p>
    <w:p w14:paraId="04923469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ARG address space size 1k</w:t>
      </w:r>
    </w:p>
    <w:p w14:paraId="77F1459B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ARG </w:t>
      </w:r>
      <w:proofErr w:type="spellStart"/>
      <w:r w:rsidRPr="00215911">
        <w:rPr>
          <w:rFonts w:ascii="Menlo" w:hAnsi="Menlo" w:cs="Menlo"/>
          <w:color w:val="000000"/>
          <w:sz w:val="22"/>
          <w:szCs w:val="22"/>
        </w:rPr>
        <w:t>phys</w:t>
      </w:r>
      <w:proofErr w:type="spellEnd"/>
      <w:r w:rsidRPr="00215911">
        <w:rPr>
          <w:rFonts w:ascii="Menlo" w:hAnsi="Menlo" w:cs="Menlo"/>
          <w:color w:val="000000"/>
          <w:sz w:val="22"/>
          <w:szCs w:val="22"/>
        </w:rPr>
        <w:t xml:space="preserve"> mem size 16k</w:t>
      </w:r>
    </w:p>
    <w:p w14:paraId="7E08501C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F64C6B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Base-and-Bounds register information:</w:t>
      </w:r>
    </w:p>
    <w:p w14:paraId="46DE5D4B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ADD778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Base </w:t>
      </w:r>
      <w:proofErr w:type="gramStart"/>
      <w:r w:rsidRPr="00215911"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 w:rsidRPr="00215911">
        <w:rPr>
          <w:rFonts w:ascii="Menlo" w:hAnsi="Menlo" w:cs="Menlo"/>
          <w:color w:val="000000"/>
          <w:sz w:val="22"/>
          <w:szCs w:val="22"/>
        </w:rPr>
        <w:t xml:space="preserve"> 0x0000363c (decimal 13884)</w:t>
      </w:r>
    </w:p>
    <w:p w14:paraId="372FEC8A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 w:rsidRPr="00215911">
        <w:rPr>
          <w:rFonts w:ascii="Menlo" w:hAnsi="Menlo" w:cs="Menlo"/>
          <w:color w:val="000000"/>
          <w:sz w:val="22"/>
          <w:szCs w:val="22"/>
        </w:rPr>
        <w:t>Limit  :</w:t>
      </w:r>
      <w:proofErr w:type="gramEnd"/>
      <w:r w:rsidRPr="00215911">
        <w:rPr>
          <w:rFonts w:ascii="Menlo" w:hAnsi="Menlo" w:cs="Menlo"/>
          <w:color w:val="000000"/>
          <w:sz w:val="22"/>
          <w:szCs w:val="22"/>
        </w:rPr>
        <w:t xml:space="preserve"> 290</w:t>
      </w:r>
    </w:p>
    <w:p w14:paraId="44922AB9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7DC4B6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Virtual Address Trace</w:t>
      </w:r>
    </w:p>
    <w:p w14:paraId="11F05B3A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0: 0x0000030e (decimal:  782) --&gt; PA or segmentation violation?</w:t>
      </w:r>
    </w:p>
    <w:p w14:paraId="4CE88321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1: 0x00000105 (decimal:  261) --&gt; PA or segmentation violation?</w:t>
      </w:r>
    </w:p>
    <w:p w14:paraId="0EFB78A2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2: 0x000001fb (decimal:  507) --&gt; PA or segmentation violation?</w:t>
      </w:r>
    </w:p>
    <w:p w14:paraId="604FAB0D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3: 0x000001cc (decimal:  460) --&gt; PA or segmentation violation?</w:t>
      </w:r>
    </w:p>
    <w:p w14:paraId="480088D2" w14:textId="250310EB" w:rsidR="00215911" w:rsidRPr="00215911" w:rsidRDefault="00215911" w:rsidP="00215911">
      <w:pPr>
        <w:spacing w:line="276" w:lineRule="auto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4: 0x0000029b (decimal:  667) --&gt; PA or segmentation violation?</w:t>
      </w:r>
    </w:p>
    <w:p w14:paraId="01ACC5CA" w14:textId="77777777" w:rsidR="00215911" w:rsidRPr="00215911" w:rsidRDefault="00215911" w:rsidP="00215911">
      <w:pPr>
        <w:spacing w:line="276" w:lineRule="auto"/>
        <w:rPr>
          <w:rFonts w:ascii="Times New Roman" w:hAnsi="Times New Roman" w:cs="Times New Roman"/>
        </w:rPr>
      </w:pPr>
    </w:p>
    <w:p w14:paraId="1D784BEC" w14:textId="5143999F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0: Segmentation Fault</w:t>
      </w:r>
    </w:p>
    <w:p w14:paraId="60885CF1" w14:textId="29695350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1:</w:t>
      </w:r>
      <w:r w:rsidRPr="00215911">
        <w:rPr>
          <w:rFonts w:ascii="Times New Roman" w:hAnsi="Times New Roman" w:cs="Times New Roman"/>
          <w:color w:val="000000"/>
        </w:rPr>
        <w:t xml:space="preserve"> 13884 + 261 = 14145</w:t>
      </w:r>
    </w:p>
    <w:p w14:paraId="65B42BB2" w14:textId="48ADE2C7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2: Segmentation Fault</w:t>
      </w:r>
    </w:p>
    <w:p w14:paraId="65EE84BF" w14:textId="51E1C768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3: Segmentation Fault</w:t>
      </w:r>
    </w:p>
    <w:p w14:paraId="66178881" w14:textId="5DABB5D3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4: Segmentation Fault</w:t>
      </w:r>
    </w:p>
    <w:p w14:paraId="0C4BAC10" w14:textId="77777777" w:rsidR="00215911" w:rsidRP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670AEFED" w14:textId="4E14A7DF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  <w:highlight w:val="yellow"/>
        </w:rPr>
        <w:t>Seed 2:</w:t>
      </w:r>
    </w:p>
    <w:p w14:paraId="0978E97C" w14:textId="77777777" w:rsidR="00215911" w:rsidRP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5A9144BA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ARG seed 2</w:t>
      </w:r>
    </w:p>
    <w:p w14:paraId="120674D5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ARG address space size 1k</w:t>
      </w:r>
    </w:p>
    <w:p w14:paraId="1CBCBA04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ARG </w:t>
      </w:r>
      <w:proofErr w:type="spellStart"/>
      <w:r w:rsidRPr="00215911">
        <w:rPr>
          <w:rFonts w:ascii="Menlo" w:hAnsi="Menlo" w:cs="Menlo"/>
          <w:color w:val="000000"/>
          <w:sz w:val="22"/>
          <w:szCs w:val="22"/>
        </w:rPr>
        <w:t>phys</w:t>
      </w:r>
      <w:proofErr w:type="spellEnd"/>
      <w:r w:rsidRPr="00215911">
        <w:rPr>
          <w:rFonts w:ascii="Menlo" w:hAnsi="Menlo" w:cs="Menlo"/>
          <w:color w:val="000000"/>
          <w:sz w:val="22"/>
          <w:szCs w:val="22"/>
        </w:rPr>
        <w:t xml:space="preserve"> mem size 16k</w:t>
      </w:r>
    </w:p>
    <w:p w14:paraId="0F38EC7F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D56ABA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Base-and-Bounds register information:</w:t>
      </w:r>
    </w:p>
    <w:p w14:paraId="376C29F4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923AF3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lastRenderedPageBreak/>
        <w:t xml:space="preserve">  Base </w:t>
      </w:r>
      <w:proofErr w:type="gramStart"/>
      <w:r w:rsidRPr="00215911"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 w:rsidRPr="00215911">
        <w:rPr>
          <w:rFonts w:ascii="Menlo" w:hAnsi="Menlo" w:cs="Menlo"/>
          <w:color w:val="000000"/>
          <w:sz w:val="22"/>
          <w:szCs w:val="22"/>
        </w:rPr>
        <w:t xml:space="preserve"> 0x00003ca9 (decimal 15529)</w:t>
      </w:r>
    </w:p>
    <w:p w14:paraId="43EC56CA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 w:rsidRPr="00215911">
        <w:rPr>
          <w:rFonts w:ascii="Menlo" w:hAnsi="Menlo" w:cs="Menlo"/>
          <w:color w:val="000000"/>
          <w:sz w:val="22"/>
          <w:szCs w:val="22"/>
        </w:rPr>
        <w:t>Limit  :</w:t>
      </w:r>
      <w:proofErr w:type="gramEnd"/>
      <w:r w:rsidRPr="00215911">
        <w:rPr>
          <w:rFonts w:ascii="Menlo" w:hAnsi="Menlo" w:cs="Menlo"/>
          <w:color w:val="000000"/>
          <w:sz w:val="22"/>
          <w:szCs w:val="22"/>
        </w:rPr>
        <w:t xml:space="preserve"> 500</w:t>
      </w:r>
    </w:p>
    <w:p w14:paraId="5CCA6D68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D40971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Virtual Address Trace</w:t>
      </w:r>
    </w:p>
    <w:p w14:paraId="4D7B2C03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0: 0x00000039 (decimal:   57) --&gt; PA or segmentation violation?</w:t>
      </w:r>
    </w:p>
    <w:p w14:paraId="09544184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1: 0x00000056 (decimal:   86) --&gt; PA or segmentation violation?</w:t>
      </w:r>
    </w:p>
    <w:p w14:paraId="006210F1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2: 0x00000357 (decimal:  855) --&gt; PA or segmentation violation?</w:t>
      </w:r>
    </w:p>
    <w:p w14:paraId="4D309291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3: 0x000002f1 (decimal:  753) --&gt; PA or segmentation violation?</w:t>
      </w:r>
    </w:p>
    <w:p w14:paraId="3574DA4B" w14:textId="7C085FDB" w:rsidR="00215911" w:rsidRPr="00215911" w:rsidRDefault="00215911" w:rsidP="00215911">
      <w:pPr>
        <w:spacing w:line="276" w:lineRule="auto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4: 0x000002ad (decimal:  685) --&gt; PA or segmentation violation?</w:t>
      </w:r>
    </w:p>
    <w:p w14:paraId="685248C5" w14:textId="77777777" w:rsidR="00215911" w:rsidRPr="00215911" w:rsidRDefault="00215911" w:rsidP="00215911">
      <w:pPr>
        <w:spacing w:line="276" w:lineRule="auto"/>
        <w:rPr>
          <w:rFonts w:ascii="Times New Roman" w:hAnsi="Times New Roman" w:cs="Times New Roman"/>
        </w:rPr>
      </w:pPr>
    </w:p>
    <w:p w14:paraId="29A34372" w14:textId="1C36E864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ab/>
        <w:t>VA 0:</w:t>
      </w:r>
      <w:r w:rsidRPr="00215911">
        <w:rPr>
          <w:rFonts w:ascii="Times New Roman" w:hAnsi="Times New Roman" w:cs="Times New Roman"/>
          <w:color w:val="000000"/>
        </w:rPr>
        <w:t xml:space="preserve"> 15529 + 57 = </w:t>
      </w:r>
      <w:r w:rsidR="00AD31D1" w:rsidRPr="00215911">
        <w:rPr>
          <w:rFonts w:ascii="Times New Roman" w:hAnsi="Times New Roman" w:cs="Times New Roman"/>
          <w:color w:val="000000"/>
        </w:rPr>
        <w:t>15586</w:t>
      </w:r>
    </w:p>
    <w:p w14:paraId="775F38EA" w14:textId="58C56341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ab/>
        <w:t>VA 1:</w:t>
      </w:r>
      <w:r w:rsidR="00AD31D1" w:rsidRPr="00215911">
        <w:rPr>
          <w:rFonts w:ascii="Times New Roman" w:hAnsi="Times New Roman" w:cs="Times New Roman"/>
          <w:color w:val="000000"/>
        </w:rPr>
        <w:t xml:space="preserve"> 15529 + 86 = 15615</w:t>
      </w:r>
    </w:p>
    <w:p w14:paraId="1B17544F" w14:textId="344E81B5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ab/>
        <w:t>VA 2: Segmentation Fault</w:t>
      </w:r>
    </w:p>
    <w:p w14:paraId="690A125E" w14:textId="2C4BC4BB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ab/>
        <w:t>VA 3: Segmentation Fault</w:t>
      </w:r>
    </w:p>
    <w:p w14:paraId="426F9EC7" w14:textId="37BEA348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ab/>
        <w:t xml:space="preserve">VA 4: </w:t>
      </w:r>
      <w:bookmarkStart w:id="0" w:name="OLE_LINK1"/>
      <w:bookmarkStart w:id="1" w:name="OLE_LINK2"/>
      <w:r w:rsidRPr="00215911">
        <w:rPr>
          <w:rFonts w:ascii="Times New Roman" w:hAnsi="Times New Roman" w:cs="Times New Roman"/>
        </w:rPr>
        <w:t>Segmentation Fault</w:t>
      </w:r>
      <w:bookmarkEnd w:id="0"/>
      <w:bookmarkEnd w:id="1"/>
    </w:p>
    <w:p w14:paraId="278AC258" w14:textId="77777777" w:rsidR="00215911" w:rsidRP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3F3E0371" w14:textId="1F6B3FB6" w:rsidR="00F83455" w:rsidRPr="00215911" w:rsidRDefault="00F83455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  <w:highlight w:val="yellow"/>
        </w:rPr>
        <w:t>Seed 3:</w:t>
      </w:r>
    </w:p>
    <w:p w14:paraId="7077FDB5" w14:textId="464D0BBA" w:rsidR="00215911" w:rsidRP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72C0C1F1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ARG seed 3</w:t>
      </w:r>
    </w:p>
    <w:p w14:paraId="67DD3A27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ARG address space size 1k</w:t>
      </w:r>
    </w:p>
    <w:p w14:paraId="2D0CD0E5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ARG </w:t>
      </w:r>
      <w:proofErr w:type="spellStart"/>
      <w:r w:rsidRPr="00215911">
        <w:rPr>
          <w:rFonts w:ascii="Menlo" w:hAnsi="Menlo" w:cs="Menlo"/>
          <w:color w:val="000000"/>
          <w:sz w:val="22"/>
          <w:szCs w:val="22"/>
        </w:rPr>
        <w:t>phys</w:t>
      </w:r>
      <w:proofErr w:type="spellEnd"/>
      <w:r w:rsidRPr="00215911">
        <w:rPr>
          <w:rFonts w:ascii="Menlo" w:hAnsi="Menlo" w:cs="Menlo"/>
          <w:color w:val="000000"/>
          <w:sz w:val="22"/>
          <w:szCs w:val="22"/>
        </w:rPr>
        <w:t xml:space="preserve"> mem size 16k</w:t>
      </w:r>
    </w:p>
    <w:p w14:paraId="5FB6BC27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5D11A4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Base-and-Bounds register information:</w:t>
      </w:r>
    </w:p>
    <w:p w14:paraId="0D7A8285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DD5CD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Base </w:t>
      </w:r>
      <w:proofErr w:type="gramStart"/>
      <w:r w:rsidRPr="00215911"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 w:rsidRPr="00215911">
        <w:rPr>
          <w:rFonts w:ascii="Menlo" w:hAnsi="Menlo" w:cs="Menlo"/>
          <w:color w:val="000000"/>
          <w:sz w:val="22"/>
          <w:szCs w:val="22"/>
        </w:rPr>
        <w:t xml:space="preserve"> 0x000022d4 (decimal 8916)</w:t>
      </w:r>
    </w:p>
    <w:p w14:paraId="522FE521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 w:rsidRPr="00215911">
        <w:rPr>
          <w:rFonts w:ascii="Menlo" w:hAnsi="Menlo" w:cs="Menlo"/>
          <w:color w:val="000000"/>
          <w:sz w:val="22"/>
          <w:szCs w:val="22"/>
        </w:rPr>
        <w:t>Limit  :</w:t>
      </w:r>
      <w:proofErr w:type="gramEnd"/>
      <w:r w:rsidRPr="00215911">
        <w:rPr>
          <w:rFonts w:ascii="Menlo" w:hAnsi="Menlo" w:cs="Menlo"/>
          <w:color w:val="000000"/>
          <w:sz w:val="22"/>
          <w:szCs w:val="22"/>
        </w:rPr>
        <w:t xml:space="preserve"> 316</w:t>
      </w:r>
    </w:p>
    <w:p w14:paraId="1276163B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3F96D8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>Virtual Address Trace</w:t>
      </w:r>
    </w:p>
    <w:p w14:paraId="3D8ACC43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0: 0x0000017a (decimal:  378) --&gt; PA or segmentation violation?</w:t>
      </w:r>
    </w:p>
    <w:p w14:paraId="10CB007B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1: 0x0000026a (decimal:  618) --&gt; PA or segmentation violation?</w:t>
      </w:r>
    </w:p>
    <w:p w14:paraId="56DE35DD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2: 0x00000280 (decimal:  640) --&gt; PA or segmentation violation?</w:t>
      </w:r>
    </w:p>
    <w:p w14:paraId="25C54E8E" w14:textId="77777777" w:rsidR="00215911" w:rsidRP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3: 0x00000043 (decimal:   67) --&gt; PA or segmentation violation?</w:t>
      </w:r>
    </w:p>
    <w:p w14:paraId="14C7CBE5" w14:textId="0A6553BB" w:rsidR="00215911" w:rsidRPr="00215911" w:rsidRDefault="00215911" w:rsidP="00215911">
      <w:pPr>
        <w:spacing w:line="276" w:lineRule="auto"/>
        <w:rPr>
          <w:rFonts w:ascii="Menlo" w:hAnsi="Menlo" w:cs="Menlo"/>
          <w:color w:val="000000"/>
          <w:sz w:val="22"/>
          <w:szCs w:val="22"/>
        </w:rPr>
      </w:pPr>
      <w:r w:rsidRPr="00215911">
        <w:rPr>
          <w:rFonts w:ascii="Menlo" w:hAnsi="Menlo" w:cs="Menlo"/>
          <w:color w:val="000000"/>
          <w:sz w:val="22"/>
          <w:szCs w:val="22"/>
        </w:rPr>
        <w:t xml:space="preserve">  VA  4: 0x0000000d (decimal:   13) --&gt; PA or segmentation violation?</w:t>
      </w:r>
    </w:p>
    <w:p w14:paraId="6C49F337" w14:textId="77777777" w:rsidR="00215911" w:rsidRPr="00215911" w:rsidRDefault="00215911" w:rsidP="00215911">
      <w:pPr>
        <w:spacing w:line="276" w:lineRule="auto"/>
        <w:rPr>
          <w:rFonts w:ascii="Times New Roman" w:hAnsi="Times New Roman" w:cs="Times New Roman"/>
        </w:rPr>
      </w:pPr>
    </w:p>
    <w:p w14:paraId="4916CD88" w14:textId="6C046D5A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0:</w:t>
      </w:r>
      <w:r w:rsidR="00AD31D1" w:rsidRPr="00215911">
        <w:rPr>
          <w:rFonts w:ascii="Times New Roman" w:hAnsi="Times New Roman" w:cs="Times New Roman"/>
        </w:rPr>
        <w:t xml:space="preserve"> Segmentation Fault</w:t>
      </w:r>
    </w:p>
    <w:p w14:paraId="0AD7BF30" w14:textId="00E416F3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1:</w:t>
      </w:r>
      <w:r w:rsidR="00AD31D1" w:rsidRPr="00215911">
        <w:rPr>
          <w:rFonts w:ascii="Times New Roman" w:hAnsi="Times New Roman" w:cs="Times New Roman"/>
        </w:rPr>
        <w:t xml:space="preserve"> Segmentation Fault</w:t>
      </w:r>
    </w:p>
    <w:p w14:paraId="11CE53AE" w14:textId="4951287E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2:</w:t>
      </w:r>
      <w:r w:rsidR="00AD31D1" w:rsidRPr="00215911">
        <w:rPr>
          <w:rFonts w:ascii="Times New Roman" w:hAnsi="Times New Roman" w:cs="Times New Roman"/>
        </w:rPr>
        <w:t xml:space="preserve"> Segmentation Fault</w:t>
      </w:r>
    </w:p>
    <w:p w14:paraId="336CF960" w14:textId="498B36CD" w:rsidR="00F83455" w:rsidRPr="00215911" w:rsidRDefault="00F83455" w:rsidP="00215911">
      <w:pPr>
        <w:spacing w:line="276" w:lineRule="auto"/>
        <w:ind w:left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3:</w:t>
      </w:r>
      <w:r w:rsidR="00AD31D1" w:rsidRPr="00215911">
        <w:rPr>
          <w:rFonts w:ascii="Times New Roman" w:hAnsi="Times New Roman" w:cs="Times New Roman"/>
        </w:rPr>
        <w:t xml:space="preserve"> 8916 + 67 = 8983</w:t>
      </w:r>
    </w:p>
    <w:p w14:paraId="76A7B66E" w14:textId="7CC23148" w:rsidR="00F83455" w:rsidRPr="00215911" w:rsidRDefault="00F83455" w:rsidP="00215911">
      <w:pPr>
        <w:spacing w:line="276" w:lineRule="auto"/>
        <w:ind w:firstLine="720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VA 4:</w:t>
      </w:r>
      <w:r w:rsidR="00AD31D1" w:rsidRPr="00215911">
        <w:rPr>
          <w:rFonts w:ascii="Times New Roman" w:hAnsi="Times New Roman" w:cs="Times New Roman"/>
        </w:rPr>
        <w:t xml:space="preserve"> 8916 + 13 = 8929</w:t>
      </w:r>
    </w:p>
    <w:p w14:paraId="624CA891" w14:textId="40E99D0E" w:rsidR="00AD31D1" w:rsidRDefault="00AD31D1" w:rsidP="00F83455">
      <w:pPr>
        <w:spacing w:line="276" w:lineRule="auto"/>
        <w:rPr>
          <w:rFonts w:ascii="Times New Roman" w:hAnsi="Times New Roman" w:cs="Times New Roman"/>
        </w:rPr>
      </w:pPr>
    </w:p>
    <w:p w14:paraId="5D3AEC57" w14:textId="38899FAC" w:rsid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12BF49B3" w14:textId="77777777" w:rsidR="00215911" w:rsidRP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498EE0B1" w14:textId="16365E66" w:rsidR="00AD31D1" w:rsidRDefault="00AD31D1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2)</w:t>
      </w:r>
    </w:p>
    <w:p w14:paraId="3ED01BDD" w14:textId="50C9C6F4" w:rsid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10CA24FD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 seed 0</w:t>
      </w:r>
    </w:p>
    <w:p w14:paraId="35F9B68F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ARG address space size 1k</w:t>
      </w:r>
    </w:p>
    <w:p w14:paraId="47DD4BB7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ARG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mem size 16k</w:t>
      </w:r>
    </w:p>
    <w:p w14:paraId="0FAE7510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DA887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Base-and-Bounds register information:</w:t>
      </w:r>
    </w:p>
    <w:p w14:paraId="16C701FC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A3EA33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Base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0x00003082 (decimal 12418)</w:t>
      </w:r>
    </w:p>
    <w:p w14:paraId="0A5C9593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Limit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472</w:t>
      </w:r>
    </w:p>
    <w:p w14:paraId="1CE2E360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398B7A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Virtual Address Trace</w:t>
      </w:r>
    </w:p>
    <w:p w14:paraId="05A8AA9B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0: 0x000001ae (decimal:  430) --&gt; PA or segmentation violation?</w:t>
      </w:r>
    </w:p>
    <w:p w14:paraId="32A5A346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1: 0x00000109 (decimal:  265) --&gt; PA or segmentation violation?</w:t>
      </w:r>
    </w:p>
    <w:p w14:paraId="1775794B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2: 0x0000020b (decimal:  523) --&gt; PA or segmentation violation?</w:t>
      </w:r>
    </w:p>
    <w:p w14:paraId="10BAE2F4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3: 0x0000019e (decimal:  414) --&gt; PA or segmentation violation?</w:t>
      </w:r>
    </w:p>
    <w:p w14:paraId="6CA160A9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4: 0x00000322 (decimal:  802) --&gt; PA or segmentation violation?</w:t>
      </w:r>
    </w:p>
    <w:p w14:paraId="0606322D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5: 0x00000136 (decimal:  310) --&gt; PA or segmentation violation?</w:t>
      </w:r>
    </w:p>
    <w:p w14:paraId="36BFA8B6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6: 0x000001e8 (decimal:  488) --&gt; PA or segmentation violation?</w:t>
      </w:r>
    </w:p>
    <w:p w14:paraId="71B82914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7: 0x00000255 (decimal:  597) --&gt; PA or segmentation violation?</w:t>
      </w:r>
    </w:p>
    <w:p w14:paraId="410CD1BC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8: 0x000003a1 (decimal:  929) --&gt; PA or segmentation violation?</w:t>
      </w:r>
    </w:p>
    <w:p w14:paraId="67E2709B" w14:textId="23D701AD" w:rsidR="00215911" w:rsidRPr="00215911" w:rsidRDefault="00215911" w:rsidP="00215911">
      <w:pPr>
        <w:spacing w:line="276" w:lineRule="auto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9: 0x00000204 (decimal:  516) --&gt; PA or segmentation violation?</w:t>
      </w:r>
    </w:p>
    <w:p w14:paraId="5717277B" w14:textId="2E529132" w:rsidR="00557FF7" w:rsidRPr="00215911" w:rsidRDefault="00557FF7" w:rsidP="00F83455">
      <w:pPr>
        <w:spacing w:line="276" w:lineRule="auto"/>
        <w:rPr>
          <w:rFonts w:ascii="Times New Roman" w:hAnsi="Times New Roman" w:cs="Times New Roman"/>
        </w:rPr>
      </w:pPr>
    </w:p>
    <w:p w14:paraId="3098FA24" w14:textId="1F56C67F" w:rsidR="00557FF7" w:rsidRPr="00215911" w:rsidRDefault="00557FF7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 xml:space="preserve">To ensure that all virtual addresses are in bounds, the bounds register needs to accommodate for the highest virtual </w:t>
      </w:r>
      <w:r w:rsidR="0073232F" w:rsidRPr="00215911">
        <w:rPr>
          <w:rFonts w:ascii="Times New Roman" w:hAnsi="Times New Roman" w:cs="Times New Roman"/>
        </w:rPr>
        <w:t xml:space="preserve">address, which is 929. </w:t>
      </w:r>
      <w:proofErr w:type="gramStart"/>
      <w:r w:rsidR="0073232F" w:rsidRPr="00215911">
        <w:rPr>
          <w:rFonts w:ascii="Times New Roman" w:hAnsi="Times New Roman" w:cs="Times New Roman"/>
        </w:rPr>
        <w:t>Therefore</w:t>
      </w:r>
      <w:proofErr w:type="gramEnd"/>
      <w:r w:rsidR="0073232F" w:rsidRPr="00215911">
        <w:rPr>
          <w:rFonts w:ascii="Times New Roman" w:hAnsi="Times New Roman" w:cs="Times New Roman"/>
        </w:rPr>
        <w:t xml:space="preserve"> the bounds register must be at least 930.</w:t>
      </w:r>
    </w:p>
    <w:p w14:paraId="5F09BF31" w14:textId="13F89877" w:rsidR="0073232F" w:rsidRPr="00215911" w:rsidRDefault="0073232F" w:rsidP="00F83455">
      <w:pPr>
        <w:spacing w:line="276" w:lineRule="auto"/>
        <w:rPr>
          <w:rFonts w:ascii="Times New Roman" w:hAnsi="Times New Roman" w:cs="Times New Roman"/>
        </w:rPr>
      </w:pPr>
    </w:p>
    <w:p w14:paraId="42FDC2A8" w14:textId="0A67FE4D" w:rsidR="0073232F" w:rsidRDefault="0073232F" w:rsidP="00F83455">
      <w:pPr>
        <w:spacing w:line="276" w:lineRule="auto"/>
        <w:rPr>
          <w:rFonts w:ascii="Times New Roman" w:hAnsi="Times New Roman" w:cs="Times New Roman"/>
        </w:rPr>
      </w:pPr>
      <w:r w:rsidRPr="00215911">
        <w:rPr>
          <w:rFonts w:ascii="Times New Roman" w:hAnsi="Times New Roman" w:cs="Times New Roman"/>
        </w:rPr>
        <w:t>3)</w:t>
      </w:r>
    </w:p>
    <w:p w14:paraId="52938924" w14:textId="01011AA0" w:rsid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1E592AA5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 seed 1</w:t>
      </w:r>
    </w:p>
    <w:p w14:paraId="5DC5B7A8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 address space size 1k</w:t>
      </w:r>
    </w:p>
    <w:p w14:paraId="05239F52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ARG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mem size 16k</w:t>
      </w:r>
    </w:p>
    <w:p w14:paraId="42A3C6DC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10B6FF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Base-and-Bounds register information:</w:t>
      </w:r>
    </w:p>
    <w:p w14:paraId="3C491CA5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DCAEC5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Base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0x00000899 (decimal 2201)</w:t>
      </w:r>
    </w:p>
    <w:p w14:paraId="3C29AAB0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Limit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100</w:t>
      </w:r>
    </w:p>
    <w:p w14:paraId="2585E3BA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7E1C7B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Virtual Address Trace</w:t>
      </w:r>
    </w:p>
    <w:p w14:paraId="2D176038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0: 0x00000363 (decimal:  867) --&gt; PA or segmentation violation?</w:t>
      </w:r>
    </w:p>
    <w:p w14:paraId="74D30D65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1: 0x0000030e (decimal:  782) --&gt; PA or segmentation violation?</w:t>
      </w:r>
    </w:p>
    <w:p w14:paraId="5FB5DFB7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2: 0x00000105 (decimal:  261) --&gt; PA or segmentation violation?</w:t>
      </w:r>
    </w:p>
    <w:p w14:paraId="5F544B6A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3: 0x000001fb (decimal:  507) --&gt; PA or segmentation violation?</w:t>
      </w:r>
    </w:p>
    <w:p w14:paraId="3FDE1CD7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4: 0x000001cc (decimal:  460) --&gt; PA or segmentation violation?</w:t>
      </w:r>
    </w:p>
    <w:p w14:paraId="47053D32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5: 0x0000029b (decimal:  667) --&gt; PA or segmentation violation?</w:t>
      </w:r>
    </w:p>
    <w:p w14:paraId="2F097FE1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6: 0x00000327 (decimal:  807) --&gt; PA or segmentation violation?</w:t>
      </w:r>
    </w:p>
    <w:p w14:paraId="1A7BB6FA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7: 0x00000060 (decimal:   96) --&gt; PA or segmentation violation?</w:t>
      </w:r>
    </w:p>
    <w:p w14:paraId="17275F4D" w14:textId="77777777" w:rsidR="00215911" w:rsidRDefault="00215911" w:rsidP="0021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8: 0x0000001d (decimal:   29) --&gt; PA or segmentation violation?</w:t>
      </w:r>
    </w:p>
    <w:p w14:paraId="226718DC" w14:textId="5C7FD594" w:rsidR="00215911" w:rsidRPr="00215911" w:rsidRDefault="00215911" w:rsidP="00215911">
      <w:pPr>
        <w:spacing w:line="276" w:lineRule="auto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VA  9: 0x00000357 (decimal:  855) --&gt; PA or segmentation violation?</w:t>
      </w:r>
    </w:p>
    <w:p w14:paraId="58FB3337" w14:textId="4F7B250E" w:rsidR="00AD31D1" w:rsidRPr="00215911" w:rsidRDefault="00AD31D1" w:rsidP="00F83455">
      <w:pPr>
        <w:spacing w:line="276" w:lineRule="auto"/>
        <w:rPr>
          <w:rFonts w:ascii="Times New Roman" w:hAnsi="Times New Roman" w:cs="Times New Roman"/>
        </w:rPr>
      </w:pPr>
    </w:p>
    <w:p w14:paraId="64635786" w14:textId="06A2733F" w:rsidR="00215911" w:rsidRPr="00215911" w:rsidRDefault="00215911" w:rsidP="00215911">
      <w:pPr>
        <w:rPr>
          <w:rFonts w:ascii="Times New Roman" w:eastAsia="Times New Roman" w:hAnsi="Times New Roman" w:cs="Times New Roman"/>
          <w:color w:val="000000" w:themeColor="text1"/>
        </w:rPr>
      </w:pPr>
      <w:r w:rsidRPr="00215911">
        <w:rPr>
          <w:rFonts w:ascii="Times New Roman" w:hAnsi="Times New Roman" w:cs="Times New Roman"/>
          <w:color w:val="000000" w:themeColor="text1"/>
        </w:rPr>
        <w:t xml:space="preserve">Total physical memory is </w:t>
      </w:r>
      <w:r>
        <w:rPr>
          <w:rFonts w:ascii="Times New Roman" w:hAnsi="Times New Roman" w:cs="Times New Roman"/>
          <w:color w:val="000000" w:themeColor="text1"/>
        </w:rPr>
        <w:t xml:space="preserve">16384B for the simulation. The limit on the virtual address space is 100B. To calculate the </w:t>
      </w:r>
      <w:r w:rsidR="00175C0B">
        <w:rPr>
          <w:rFonts w:ascii="Times New Roman" w:hAnsi="Times New Roman" w:cs="Times New Roman"/>
          <w:color w:val="000000" w:themeColor="text1"/>
        </w:rPr>
        <w:t>maximum base value</w:t>
      </w:r>
      <w:r w:rsidR="00952185">
        <w:rPr>
          <w:rFonts w:ascii="Times New Roman" w:hAnsi="Times New Roman" w:cs="Times New Roman"/>
          <w:color w:val="000000" w:themeColor="text1"/>
        </w:rPr>
        <w:t>, it would simply be 16384</w:t>
      </w:r>
      <w:r w:rsidR="00A64D31">
        <w:rPr>
          <w:rFonts w:ascii="Times New Roman" w:hAnsi="Times New Roman" w:cs="Times New Roman"/>
          <w:color w:val="000000" w:themeColor="text1"/>
        </w:rPr>
        <w:t>B</w:t>
      </w:r>
      <w:r w:rsidR="00952185">
        <w:rPr>
          <w:rFonts w:ascii="Times New Roman" w:hAnsi="Times New Roman" w:cs="Times New Roman"/>
          <w:color w:val="000000" w:themeColor="text1"/>
        </w:rPr>
        <w:t xml:space="preserve"> – 100</w:t>
      </w:r>
      <w:r w:rsidR="00A64D31">
        <w:rPr>
          <w:rFonts w:ascii="Times New Roman" w:hAnsi="Times New Roman" w:cs="Times New Roman"/>
          <w:color w:val="000000" w:themeColor="text1"/>
        </w:rPr>
        <w:t>B</w:t>
      </w:r>
      <w:r w:rsidR="00952185">
        <w:rPr>
          <w:rFonts w:ascii="Times New Roman" w:hAnsi="Times New Roman" w:cs="Times New Roman"/>
          <w:color w:val="000000" w:themeColor="text1"/>
        </w:rPr>
        <w:t xml:space="preserve"> = 16284</w:t>
      </w:r>
      <w:r w:rsidR="00A64D31">
        <w:rPr>
          <w:rFonts w:ascii="Times New Roman" w:hAnsi="Times New Roman" w:cs="Times New Roman"/>
          <w:color w:val="000000" w:themeColor="text1"/>
        </w:rPr>
        <w:t>B</w:t>
      </w:r>
      <w:r w:rsidR="00952185">
        <w:rPr>
          <w:rFonts w:ascii="Times New Roman" w:hAnsi="Times New Roman" w:cs="Times New Roman"/>
          <w:color w:val="000000" w:themeColor="text1"/>
        </w:rPr>
        <w:t>.</w:t>
      </w:r>
    </w:p>
    <w:p w14:paraId="4249596F" w14:textId="52218D30" w:rsidR="00215911" w:rsidRDefault="00215911" w:rsidP="00F83455">
      <w:pPr>
        <w:spacing w:line="276" w:lineRule="auto"/>
        <w:rPr>
          <w:rFonts w:ascii="Times New Roman" w:hAnsi="Times New Roman" w:cs="Times New Roman"/>
        </w:rPr>
      </w:pPr>
    </w:p>
    <w:p w14:paraId="7E522E3B" w14:textId="5E34F43D" w:rsidR="0073232F" w:rsidRDefault="0073232F" w:rsidP="00F83455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D31D1">
        <w:rPr>
          <w:rFonts w:ascii="Times New Roman" w:hAnsi="Times New Roman" w:cs="Times New Roman"/>
          <w:b/>
          <w:bCs/>
          <w:u w:val="single"/>
        </w:rPr>
        <w:t xml:space="preserve">Section </w:t>
      </w:r>
      <w:r w:rsidR="00D50489">
        <w:rPr>
          <w:rFonts w:ascii="Times New Roman" w:hAnsi="Times New Roman" w:cs="Times New Roman"/>
          <w:b/>
          <w:bCs/>
          <w:u w:val="single"/>
        </w:rPr>
        <w:t>3</w:t>
      </w:r>
    </w:p>
    <w:p w14:paraId="300B3F08" w14:textId="4BE591E8" w:rsidR="0073232F" w:rsidRDefault="0073232F" w:rsidP="00F83455">
      <w:pPr>
        <w:spacing w:line="276" w:lineRule="auto"/>
        <w:rPr>
          <w:rFonts w:ascii="Times New Roman" w:hAnsi="Times New Roman" w:cs="Times New Roman"/>
        </w:rPr>
      </w:pPr>
    </w:p>
    <w:p w14:paraId="411B56A9" w14:textId="77777777" w:rsidR="00D50489" w:rsidRDefault="00D50489" w:rsidP="00F8345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5879"/>
        <w:gridCol w:w="1643"/>
      </w:tblGrid>
      <w:tr w:rsidR="00EE1E95" w14:paraId="69930CE8" w14:textId="77777777" w:rsidTr="008325F8">
        <w:tc>
          <w:tcPr>
            <w:tcW w:w="1885" w:type="dxa"/>
          </w:tcPr>
          <w:p w14:paraId="5739281B" w14:textId="68D8E730" w:rsidR="00D50489" w:rsidRPr="00D50489" w:rsidRDefault="00D50489" w:rsidP="00F8345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50489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6300" w:type="dxa"/>
          </w:tcPr>
          <w:p w14:paraId="46C481BA" w14:textId="33C3D6D7" w:rsidR="00D50489" w:rsidRPr="00D50489" w:rsidRDefault="00D50489" w:rsidP="00F8345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50489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  <w:tc>
          <w:tcPr>
            <w:tcW w:w="1165" w:type="dxa"/>
          </w:tcPr>
          <w:p w14:paraId="7BB1A850" w14:textId="0CCC1E29" w:rsidR="00D50489" w:rsidRPr="00D50489" w:rsidRDefault="00D50489" w:rsidP="00F8345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50489">
              <w:rPr>
                <w:rFonts w:ascii="Times New Roman" w:hAnsi="Times New Roman" w:cs="Times New Roman"/>
                <w:b/>
                <w:bCs/>
              </w:rPr>
              <w:t>Citation</w:t>
            </w:r>
          </w:p>
        </w:tc>
      </w:tr>
      <w:tr w:rsidR="00EE1E95" w14:paraId="4A5C1721" w14:textId="77777777" w:rsidTr="008325F8">
        <w:tc>
          <w:tcPr>
            <w:tcW w:w="1885" w:type="dxa"/>
          </w:tcPr>
          <w:p w14:paraId="49630642" w14:textId="51C6B52D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Policy</w:t>
            </w:r>
          </w:p>
        </w:tc>
        <w:tc>
          <w:tcPr>
            <w:tcW w:w="6300" w:type="dxa"/>
          </w:tcPr>
          <w:p w14:paraId="76F3F3FB" w14:textId="715E5BE0" w:rsidR="00D50489" w:rsidRDefault="0050057A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325F8">
              <w:rPr>
                <w:rFonts w:ascii="Times New Roman" w:hAnsi="Times New Roman" w:cs="Times New Roman"/>
              </w:rPr>
              <w:t xml:space="preserve"> set of rules that control how the user interacts with the computer. Policies are set in place to stop user programs/interaction from harming the hardware of the computer</w:t>
            </w:r>
          </w:p>
        </w:tc>
        <w:tc>
          <w:tcPr>
            <w:tcW w:w="1165" w:type="dxa"/>
          </w:tcPr>
          <w:p w14:paraId="07E3D481" w14:textId="49162931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4" w:history="1">
              <w:proofErr w:type="spellStart"/>
              <w:r w:rsidR="005970CA">
                <w:rPr>
                  <w:rStyle w:val="Hyperlink"/>
                  <w:rFonts w:ascii="Times New Roman" w:hAnsi="Times New Roman" w:cs="Times New Roman"/>
                </w:rPr>
                <w:t>Linuxtopia</w:t>
              </w:r>
              <w:proofErr w:type="spellEnd"/>
            </w:hyperlink>
            <w:r w:rsidR="008325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774A87DC" w14:textId="77777777" w:rsidTr="008325F8">
        <w:tc>
          <w:tcPr>
            <w:tcW w:w="1885" w:type="dxa"/>
          </w:tcPr>
          <w:p w14:paraId="49F024A7" w14:textId="47C7A9E5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</w:t>
            </w:r>
          </w:p>
        </w:tc>
        <w:tc>
          <w:tcPr>
            <w:tcW w:w="6300" w:type="dxa"/>
          </w:tcPr>
          <w:p w14:paraId="1CBB0871" w14:textId="212BE226" w:rsidR="00D50489" w:rsidRDefault="008325F8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level </w:t>
            </w:r>
            <w:r w:rsidR="005970CA">
              <w:rPr>
                <w:rFonts w:ascii="Times New Roman" w:hAnsi="Times New Roman" w:cs="Times New Roman"/>
              </w:rPr>
              <w:t xml:space="preserve">protocols </w:t>
            </w:r>
            <w:r>
              <w:rPr>
                <w:rFonts w:ascii="Times New Roman" w:hAnsi="Times New Roman" w:cs="Times New Roman"/>
              </w:rPr>
              <w:t xml:space="preserve">that perform tasks </w:t>
            </w:r>
            <w:r w:rsidR="005970CA">
              <w:rPr>
                <w:rFonts w:ascii="Times New Roman" w:hAnsi="Times New Roman" w:cs="Times New Roman"/>
              </w:rPr>
              <w:t>that are essential for the OS to run. Mechanisms enforce policies.</w:t>
            </w:r>
          </w:p>
        </w:tc>
        <w:tc>
          <w:tcPr>
            <w:tcW w:w="1165" w:type="dxa"/>
          </w:tcPr>
          <w:p w14:paraId="4E3F8E7F" w14:textId="15FD768F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5" w:history="1">
              <w:r w:rsidR="008325F8" w:rsidRPr="008325F8">
                <w:rPr>
                  <w:rStyle w:val="Hyperlink"/>
                  <w:rFonts w:ascii="Times New Roman" w:hAnsi="Times New Roman" w:cs="Times New Roman"/>
                </w:rPr>
                <w:t>OSTEP</w:t>
              </w:r>
            </w:hyperlink>
          </w:p>
        </w:tc>
      </w:tr>
      <w:tr w:rsidR="00EE1E95" w14:paraId="4065114F" w14:textId="77777777" w:rsidTr="008325F8">
        <w:tc>
          <w:tcPr>
            <w:tcW w:w="1885" w:type="dxa"/>
          </w:tcPr>
          <w:p w14:paraId="014AE814" w14:textId="0B7BF2A2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Call</w:t>
            </w:r>
          </w:p>
        </w:tc>
        <w:tc>
          <w:tcPr>
            <w:tcW w:w="6300" w:type="dxa"/>
          </w:tcPr>
          <w:p w14:paraId="31B60322" w14:textId="36D8286B" w:rsidR="00D50489" w:rsidRDefault="005970CA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safe way for a </w:t>
            </w:r>
            <w:r w:rsidR="0050057A">
              <w:rPr>
                <w:rFonts w:ascii="Times New Roman" w:hAnsi="Times New Roman" w:cs="Times New Roman"/>
              </w:rPr>
              <w:t>process to access hardware. Any process that requires access to the hardware of the computer must use a system call to do it safely.</w:t>
            </w:r>
          </w:p>
        </w:tc>
        <w:tc>
          <w:tcPr>
            <w:tcW w:w="1165" w:type="dxa"/>
          </w:tcPr>
          <w:p w14:paraId="2EA30E37" w14:textId="1FC9411D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6" w:history="1">
              <w:proofErr w:type="spellStart"/>
              <w:r w:rsidR="0050057A">
                <w:rPr>
                  <w:rStyle w:val="Hyperlink"/>
                  <w:rFonts w:ascii="Times New Roman" w:hAnsi="Times New Roman" w:cs="Times New Roman"/>
                </w:rPr>
                <w:t>Geeksforgeeks</w:t>
              </w:r>
              <w:proofErr w:type="spellEnd"/>
            </w:hyperlink>
            <w:r w:rsidR="0050057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2A6AF2C2" w14:textId="77777777" w:rsidTr="008325F8">
        <w:tc>
          <w:tcPr>
            <w:tcW w:w="1885" w:type="dxa"/>
          </w:tcPr>
          <w:p w14:paraId="0055E42C" w14:textId="6F886BC3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300" w:type="dxa"/>
          </w:tcPr>
          <w:p w14:paraId="7A1F2D52" w14:textId="4C4F3115" w:rsidR="00D50489" w:rsidRDefault="0050057A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commands that can be called by a user to </w:t>
            </w:r>
            <w:r w:rsidR="00E57C72">
              <w:rPr>
                <w:rFonts w:ascii="Times New Roman" w:hAnsi="Times New Roman" w:cs="Times New Roman"/>
              </w:rPr>
              <w:t>trigger a system call.</w:t>
            </w:r>
          </w:p>
        </w:tc>
        <w:tc>
          <w:tcPr>
            <w:tcW w:w="1165" w:type="dxa"/>
          </w:tcPr>
          <w:p w14:paraId="191A8B9E" w14:textId="01F777F4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="0050057A">
                <w:rPr>
                  <w:rStyle w:val="Hyperlink"/>
                  <w:rFonts w:ascii="Times New Roman" w:hAnsi="Times New Roman" w:cs="Times New Roman"/>
                </w:rPr>
                <w:t>Techterms</w:t>
              </w:r>
              <w:proofErr w:type="spellEnd"/>
            </w:hyperlink>
            <w:r w:rsidR="0050057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33FC3590" w14:textId="77777777" w:rsidTr="008325F8">
        <w:tc>
          <w:tcPr>
            <w:tcW w:w="1885" w:type="dxa"/>
          </w:tcPr>
          <w:p w14:paraId="63EFC574" w14:textId="1D32F6D2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Descriptor</w:t>
            </w:r>
          </w:p>
        </w:tc>
        <w:tc>
          <w:tcPr>
            <w:tcW w:w="6300" w:type="dxa"/>
          </w:tcPr>
          <w:p w14:paraId="0076F033" w14:textId="46744A81" w:rsidR="00D50489" w:rsidRDefault="001C7F2C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integer that is used by the operating system to specify how a file should be accessed.</w:t>
            </w:r>
          </w:p>
        </w:tc>
        <w:tc>
          <w:tcPr>
            <w:tcW w:w="1165" w:type="dxa"/>
          </w:tcPr>
          <w:p w14:paraId="6DE98E12" w14:textId="2668BE0D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8" w:history="1">
              <w:proofErr w:type="spellStart"/>
              <w:r w:rsidR="001C7F2C">
                <w:rPr>
                  <w:rStyle w:val="Hyperlink"/>
                  <w:rFonts w:ascii="Times New Roman" w:hAnsi="Times New Roman" w:cs="Times New Roman"/>
                </w:rPr>
                <w:t>Stackoverflow</w:t>
              </w:r>
              <w:proofErr w:type="spellEnd"/>
            </w:hyperlink>
            <w:r w:rsidR="001C7F2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37AD54C8" w14:textId="77777777" w:rsidTr="008325F8">
        <w:tc>
          <w:tcPr>
            <w:tcW w:w="1885" w:type="dxa"/>
          </w:tcPr>
          <w:p w14:paraId="6D9F9F6A" w14:textId="7B7A520B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Interrupt</w:t>
            </w:r>
          </w:p>
        </w:tc>
        <w:tc>
          <w:tcPr>
            <w:tcW w:w="6300" w:type="dxa"/>
          </w:tcPr>
          <w:p w14:paraId="1FB39800" w14:textId="58B14154" w:rsidR="00D50489" w:rsidRDefault="00E503BA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486B08">
              <w:rPr>
                <w:rFonts w:ascii="Times New Roman" w:hAnsi="Times New Roman" w:cs="Times New Roman"/>
              </w:rPr>
              <w:t xml:space="preserve"> mechanism that stops the current process from running so that OS can run and decide what to do next. They are triggered by a timer or by an I/O request.</w:t>
            </w:r>
          </w:p>
        </w:tc>
        <w:tc>
          <w:tcPr>
            <w:tcW w:w="1165" w:type="dxa"/>
          </w:tcPr>
          <w:p w14:paraId="47DB0075" w14:textId="6DBDB704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9" w:history="1">
              <w:r w:rsidR="00486B08">
                <w:rPr>
                  <w:rStyle w:val="Hyperlink"/>
                  <w:rFonts w:ascii="Times New Roman" w:hAnsi="Times New Roman" w:cs="Times New Roman"/>
                </w:rPr>
                <w:t>OSTEP</w:t>
              </w:r>
            </w:hyperlink>
            <w:r w:rsidR="00486B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5EBABAC0" w14:textId="77777777" w:rsidTr="008325F8">
        <w:tc>
          <w:tcPr>
            <w:tcW w:w="1885" w:type="dxa"/>
          </w:tcPr>
          <w:p w14:paraId="0F9A530D" w14:textId="0C7C841F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</w:t>
            </w:r>
          </w:p>
        </w:tc>
        <w:tc>
          <w:tcPr>
            <w:tcW w:w="6300" w:type="dxa"/>
          </w:tcPr>
          <w:p w14:paraId="2E70DDC2" w14:textId="7827FBF2" w:rsidR="00D50489" w:rsidRDefault="00486B08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instructions that are triggered when there is a system call. The OS ‘traps’ into a privileged state in which it has access to the hardware of the computer. It then does whatever process was requested by the system call.</w:t>
            </w:r>
          </w:p>
        </w:tc>
        <w:tc>
          <w:tcPr>
            <w:tcW w:w="1165" w:type="dxa"/>
          </w:tcPr>
          <w:p w14:paraId="3AF8329E" w14:textId="71AC5C94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0" w:history="1">
              <w:r w:rsidR="00486B08">
                <w:rPr>
                  <w:rStyle w:val="Hyperlink"/>
                  <w:rFonts w:ascii="Times New Roman" w:hAnsi="Times New Roman" w:cs="Times New Roman"/>
                </w:rPr>
                <w:t>OSTEP</w:t>
              </w:r>
            </w:hyperlink>
            <w:r w:rsidR="00486B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5BF9645C" w14:textId="77777777" w:rsidTr="008325F8">
        <w:tc>
          <w:tcPr>
            <w:tcW w:w="1885" w:type="dxa"/>
          </w:tcPr>
          <w:p w14:paraId="3C9B5268" w14:textId="1C1C954A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 Table</w:t>
            </w:r>
          </w:p>
        </w:tc>
        <w:tc>
          <w:tcPr>
            <w:tcW w:w="6300" w:type="dxa"/>
          </w:tcPr>
          <w:p w14:paraId="2DB546E2" w14:textId="5E00218A" w:rsidR="00D50489" w:rsidRDefault="00E503BA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Links</w:t>
            </w:r>
            <w:r w:rsidR="008900C3">
              <w:rPr>
                <w:rFonts w:ascii="Times New Roman" w:hAnsi="Times New Roman" w:cs="Times New Roman"/>
              </w:rPr>
              <w:t xml:space="preserve"> how to execute a trap to the system calls that trigger it. The table is created at boot time.</w:t>
            </w:r>
          </w:p>
        </w:tc>
        <w:tc>
          <w:tcPr>
            <w:tcW w:w="1165" w:type="dxa"/>
          </w:tcPr>
          <w:p w14:paraId="1E6D238C" w14:textId="3752A39C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1" w:history="1">
              <w:proofErr w:type="spellStart"/>
              <w:r w:rsidR="00486B08">
                <w:rPr>
                  <w:rStyle w:val="Hyperlink"/>
                  <w:rFonts w:ascii="Times New Roman" w:hAnsi="Times New Roman" w:cs="Times New Roman"/>
                </w:rPr>
                <w:t>ClassNotes</w:t>
              </w:r>
              <w:proofErr w:type="spellEnd"/>
            </w:hyperlink>
            <w:r w:rsidR="00486B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1E4AB41D" w14:textId="77777777" w:rsidTr="008325F8">
        <w:tc>
          <w:tcPr>
            <w:tcW w:w="1885" w:type="dxa"/>
          </w:tcPr>
          <w:p w14:paraId="098C0799" w14:textId="02BEC2EA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Stack Pointer</w:t>
            </w:r>
          </w:p>
        </w:tc>
        <w:tc>
          <w:tcPr>
            <w:tcW w:w="6300" w:type="dxa"/>
          </w:tcPr>
          <w:p w14:paraId="5C0C3AD1" w14:textId="40DC33E4" w:rsidR="00D50489" w:rsidRDefault="008900C3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Keeps track of the beginning of stack and used for managing the stack.</w:t>
            </w:r>
          </w:p>
        </w:tc>
        <w:tc>
          <w:tcPr>
            <w:tcW w:w="1165" w:type="dxa"/>
          </w:tcPr>
          <w:p w14:paraId="5C3953A4" w14:textId="519B54BA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2" w:history="1">
              <w:r w:rsidR="008900C3">
                <w:rPr>
                  <w:rStyle w:val="Hyperlink"/>
                  <w:rFonts w:ascii="Times New Roman" w:hAnsi="Times New Roman" w:cs="Times New Roman"/>
                </w:rPr>
                <w:t>OSTEP</w:t>
              </w:r>
            </w:hyperlink>
            <w:r w:rsidR="008900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1B926424" w14:textId="77777777" w:rsidTr="008325F8">
        <w:tc>
          <w:tcPr>
            <w:tcW w:w="1885" w:type="dxa"/>
          </w:tcPr>
          <w:p w14:paraId="32EC87D7" w14:textId="01E6D441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Mode</w:t>
            </w:r>
          </w:p>
        </w:tc>
        <w:tc>
          <w:tcPr>
            <w:tcW w:w="6300" w:type="dxa"/>
          </w:tcPr>
          <w:p w14:paraId="37240BA3" w14:textId="5EF90673" w:rsidR="00D50489" w:rsidRDefault="00EE1E95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privileged mode in which the OS is allowed to access the hardware of the computer.</w:t>
            </w:r>
          </w:p>
        </w:tc>
        <w:tc>
          <w:tcPr>
            <w:tcW w:w="1165" w:type="dxa"/>
          </w:tcPr>
          <w:p w14:paraId="7CDF3F75" w14:textId="64798F97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3" w:history="1">
              <w:r w:rsidR="008900C3">
                <w:rPr>
                  <w:rStyle w:val="Hyperlink"/>
                  <w:rFonts w:ascii="Times New Roman" w:hAnsi="Times New Roman" w:cs="Times New Roman"/>
                </w:rPr>
                <w:t>OSTEP</w:t>
              </w:r>
            </w:hyperlink>
            <w:r w:rsidR="008900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95" w14:paraId="3E77B8AE" w14:textId="77777777" w:rsidTr="008325F8">
        <w:tc>
          <w:tcPr>
            <w:tcW w:w="1885" w:type="dxa"/>
          </w:tcPr>
          <w:p w14:paraId="5A187DA3" w14:textId="1468C4A4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Stack</w:t>
            </w:r>
          </w:p>
        </w:tc>
        <w:tc>
          <w:tcPr>
            <w:tcW w:w="6300" w:type="dxa"/>
          </w:tcPr>
          <w:p w14:paraId="7898B7C5" w14:textId="205FB6C1" w:rsidR="00D50489" w:rsidRDefault="00EE1E95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stack kept in the memory for the OS used by the OS. It can only be used when the computer is in kernel mode.</w:t>
            </w:r>
          </w:p>
        </w:tc>
        <w:tc>
          <w:tcPr>
            <w:tcW w:w="1165" w:type="dxa"/>
          </w:tcPr>
          <w:p w14:paraId="15CEED71" w14:textId="76AA8A27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4" w:anchor=":~:text=The%20kernel%20stack%20is%20part,the%20running%20process%20is%20used" w:history="1">
              <w:proofErr w:type="spellStart"/>
              <w:r w:rsidR="00EE1E95">
                <w:rPr>
                  <w:rStyle w:val="Hyperlink"/>
                  <w:rFonts w:ascii="Times New Roman" w:hAnsi="Times New Roman" w:cs="Times New Roman"/>
                </w:rPr>
                <w:t>Baeldung</w:t>
              </w:r>
              <w:proofErr w:type="spellEnd"/>
            </w:hyperlink>
          </w:p>
        </w:tc>
      </w:tr>
      <w:tr w:rsidR="00EE1E95" w14:paraId="2D07C10B" w14:textId="77777777" w:rsidTr="008325F8">
        <w:tc>
          <w:tcPr>
            <w:tcW w:w="1885" w:type="dxa"/>
          </w:tcPr>
          <w:p w14:paraId="11F4C0A2" w14:textId="4BF33092" w:rsidR="00D50489" w:rsidRDefault="00D50489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Output</w:t>
            </w:r>
          </w:p>
        </w:tc>
        <w:tc>
          <w:tcPr>
            <w:tcW w:w="6300" w:type="dxa"/>
          </w:tcPr>
          <w:p w14:paraId="758EBD06" w14:textId="0648E932" w:rsidR="00D50489" w:rsidRDefault="00EE1E95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that is displayed to the terminal</w:t>
            </w:r>
            <w:r w:rsidR="00E503BA">
              <w:rPr>
                <w:rFonts w:ascii="Times New Roman" w:hAnsi="Times New Roman" w:cs="Times New Roman"/>
              </w:rPr>
              <w:t xml:space="preserve"> by the OS or a user program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65" w:type="dxa"/>
          </w:tcPr>
          <w:p w14:paraId="7FF67587" w14:textId="7EC0E7D8" w:rsidR="00D50489" w:rsidRDefault="002C1907" w:rsidP="00F83455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5" w:history="1">
              <w:proofErr w:type="spellStart"/>
              <w:r w:rsidR="00EE1E95">
                <w:rPr>
                  <w:rStyle w:val="Hyperlink"/>
                  <w:rFonts w:ascii="Times New Roman" w:hAnsi="Times New Roman" w:cs="Times New Roman"/>
                </w:rPr>
                <w:t>Linuxhint</w:t>
              </w:r>
              <w:proofErr w:type="spellEnd"/>
            </w:hyperlink>
            <w:r w:rsidR="00EE1E9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A10AFCC" w14:textId="76A3D0BF" w:rsidR="002C1907" w:rsidRPr="002C1907" w:rsidRDefault="002C1907" w:rsidP="002C1907">
      <w:pPr>
        <w:tabs>
          <w:tab w:val="left" w:pos="2221"/>
        </w:tabs>
        <w:rPr>
          <w:rFonts w:ascii="Times New Roman" w:hAnsi="Times New Roman" w:cs="Times New Roman"/>
        </w:rPr>
      </w:pPr>
    </w:p>
    <w:sectPr w:rsidR="002C1907" w:rsidRPr="002C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C9"/>
    <w:rsid w:val="00175C0B"/>
    <w:rsid w:val="001C7F2C"/>
    <w:rsid w:val="00212FC9"/>
    <w:rsid w:val="00215911"/>
    <w:rsid w:val="002C1907"/>
    <w:rsid w:val="00486B08"/>
    <w:rsid w:val="0050057A"/>
    <w:rsid w:val="00557FF7"/>
    <w:rsid w:val="005970CA"/>
    <w:rsid w:val="005A3B99"/>
    <w:rsid w:val="0073232F"/>
    <w:rsid w:val="008325F8"/>
    <w:rsid w:val="008900C3"/>
    <w:rsid w:val="008E7504"/>
    <w:rsid w:val="009237A1"/>
    <w:rsid w:val="00952185"/>
    <w:rsid w:val="00A64D31"/>
    <w:rsid w:val="00AD31D1"/>
    <w:rsid w:val="00D50489"/>
    <w:rsid w:val="00E503BA"/>
    <w:rsid w:val="00E57C72"/>
    <w:rsid w:val="00EE1E95"/>
    <w:rsid w:val="00F8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795FD"/>
  <w15:chartTrackingRefBased/>
  <w15:docId w15:val="{86A8A4A1-3059-E748-94DC-A5CE7F07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256599/what-are-file-descriptors-explained-in-simple-terms" TargetMode="External"/><Relationship Id="rId13" Type="http://schemas.openxmlformats.org/officeDocument/2006/relationships/hyperlink" Target="https://pages.cs.wisc.edu/~remzi/OSTEP/cpu-mechanism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erms.com/definition/api" TargetMode="External"/><Relationship Id="rId12" Type="http://schemas.openxmlformats.org/officeDocument/2006/relationships/hyperlink" Target="https://pages.cs.wisc.edu/~remzi/OSTEP/cpu-intro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ntroduction-of-system-call/" TargetMode="External"/><Relationship Id="rId11" Type="http://schemas.openxmlformats.org/officeDocument/2006/relationships/hyperlink" Target="https://git.tulane.edu/amaus/cmps-2300-02-spring-2021/-/blob/master/lecture-notes/03-cpu-virualization.md" TargetMode="External"/><Relationship Id="rId5" Type="http://schemas.openxmlformats.org/officeDocument/2006/relationships/hyperlink" Target="https://pages.cs.wisc.edu/~remzi/OSTEP/cpu-intro.pdf" TargetMode="External"/><Relationship Id="rId15" Type="http://schemas.openxmlformats.org/officeDocument/2006/relationships/hyperlink" Target="https://linuxhint.com/bash_stdin_stderr_stdout/" TargetMode="External"/><Relationship Id="rId10" Type="http://schemas.openxmlformats.org/officeDocument/2006/relationships/hyperlink" Target="https://pages.cs.wisc.edu/~remzi/OSTEP/cpu-mechanisms.pdf" TargetMode="External"/><Relationship Id="rId4" Type="http://schemas.openxmlformats.org/officeDocument/2006/relationships/hyperlink" Target="https://www.linuxtopia.org/online_books/writing_SELinux_policy_guide/about_policies_02.html" TargetMode="External"/><Relationship Id="rId9" Type="http://schemas.openxmlformats.org/officeDocument/2006/relationships/hyperlink" Target="https://pages.cs.wisc.edu/~remzi/OSTEP/cpu-mechanisms.pdf" TargetMode="External"/><Relationship Id="rId14" Type="http://schemas.openxmlformats.org/officeDocument/2006/relationships/hyperlink" Target="https://www.baeldung.com/linux/kernel-stack-and-user-space-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Licht</dc:creator>
  <cp:keywords/>
  <dc:description/>
  <cp:lastModifiedBy>Jonathan Licht</cp:lastModifiedBy>
  <cp:revision>10</cp:revision>
  <dcterms:created xsi:type="dcterms:W3CDTF">2021-02-18T00:31:00Z</dcterms:created>
  <dcterms:modified xsi:type="dcterms:W3CDTF">2021-02-18T04:50:00Z</dcterms:modified>
</cp:coreProperties>
</file>